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3A8" w:rsidRDefault="007523A8" w:rsidP="00B85E74">
      <w:pPr>
        <w:jc w:val="center"/>
        <w:rPr>
          <w:sz w:val="28"/>
          <w:szCs w:val="28"/>
          <w:lang w:val="nb-NO"/>
        </w:rPr>
      </w:pPr>
      <w:r>
        <w:rPr>
          <w:sz w:val="28"/>
          <w:szCs w:val="28"/>
          <w:lang w:val="nb-NO"/>
        </w:rPr>
        <w:t xml:space="preserve">Oppbygging av en typisk reklameannonse </w:t>
      </w:r>
    </w:p>
    <w:p w:rsidR="007523A8" w:rsidRDefault="00283E79" w:rsidP="00283E79">
      <w:pPr>
        <w:rPr>
          <w:sz w:val="24"/>
          <w:szCs w:val="24"/>
          <w:lang w:val="nb-NO"/>
        </w:rPr>
      </w:pPr>
      <w:r>
        <w:rPr>
          <w:sz w:val="24"/>
          <w:szCs w:val="24"/>
          <w:lang w:val="nb-NO"/>
        </w:rPr>
        <w:t xml:space="preserve">Hovedbilde: ofte en situasjon der produktet brukes eller er relevant </w:t>
      </w:r>
    </w:p>
    <w:p w:rsidR="00283E79" w:rsidRDefault="00283E79" w:rsidP="00283E79">
      <w:pPr>
        <w:rPr>
          <w:sz w:val="24"/>
          <w:szCs w:val="24"/>
          <w:lang w:val="nb-NO"/>
        </w:rPr>
      </w:pPr>
      <w:r>
        <w:rPr>
          <w:sz w:val="24"/>
          <w:szCs w:val="24"/>
          <w:lang w:val="nb-NO"/>
        </w:rPr>
        <w:t xml:space="preserve">Overskrift: Ofte en sammenheng mellom overskrift og hovedbilde, skal fange blikkfanget </w:t>
      </w:r>
    </w:p>
    <w:p w:rsidR="00283E79" w:rsidRDefault="00283E79" w:rsidP="00283E79">
      <w:pPr>
        <w:rPr>
          <w:sz w:val="24"/>
          <w:szCs w:val="24"/>
          <w:lang w:val="nb-NO"/>
        </w:rPr>
      </w:pPr>
      <w:r>
        <w:rPr>
          <w:sz w:val="24"/>
          <w:szCs w:val="24"/>
          <w:lang w:val="nb-NO"/>
        </w:rPr>
        <w:t>Lite bilde av varen: slik at vi vet hvordan den ser ut så vi kan finne den i butikken</w:t>
      </w:r>
    </w:p>
    <w:p w:rsidR="00283E79" w:rsidRDefault="00283E79" w:rsidP="00283E79">
      <w:pPr>
        <w:rPr>
          <w:sz w:val="24"/>
          <w:szCs w:val="24"/>
          <w:lang w:val="nb-NO"/>
        </w:rPr>
      </w:pPr>
      <w:r>
        <w:rPr>
          <w:sz w:val="24"/>
          <w:szCs w:val="24"/>
          <w:lang w:val="nb-NO"/>
        </w:rPr>
        <w:t>Logo nede til høyre side.</w:t>
      </w:r>
    </w:p>
    <w:p w:rsidR="00283E79" w:rsidRPr="00283E79" w:rsidRDefault="00283E79" w:rsidP="00283E79">
      <w:pPr>
        <w:rPr>
          <w:sz w:val="24"/>
          <w:szCs w:val="24"/>
          <w:lang w:val="nb-NO"/>
        </w:rPr>
      </w:pPr>
      <w:r>
        <w:rPr>
          <w:sz w:val="24"/>
          <w:szCs w:val="24"/>
          <w:lang w:val="nb-NO"/>
        </w:rPr>
        <w:t xml:space="preserve">Brødtekst: matnyttig informasjon </w:t>
      </w:r>
      <w:bookmarkStart w:id="0" w:name="_GoBack"/>
      <w:bookmarkEnd w:id="0"/>
    </w:p>
    <w:p w:rsidR="007523A8" w:rsidRDefault="007523A8" w:rsidP="00B85E74">
      <w:pPr>
        <w:jc w:val="center"/>
        <w:rPr>
          <w:sz w:val="28"/>
          <w:szCs w:val="28"/>
          <w:lang w:val="nb-NO"/>
        </w:rPr>
      </w:pPr>
    </w:p>
    <w:p w:rsidR="007523A8" w:rsidRDefault="007523A8" w:rsidP="00B85E74">
      <w:pPr>
        <w:jc w:val="center"/>
        <w:rPr>
          <w:sz w:val="28"/>
          <w:szCs w:val="28"/>
          <w:lang w:val="nb-NO"/>
        </w:rPr>
      </w:pPr>
    </w:p>
    <w:p w:rsidR="004346B6" w:rsidRDefault="00B85E74" w:rsidP="00B85E74">
      <w:pPr>
        <w:jc w:val="center"/>
        <w:rPr>
          <w:sz w:val="28"/>
          <w:szCs w:val="28"/>
          <w:lang w:val="nb-NO"/>
        </w:rPr>
      </w:pPr>
      <w:r>
        <w:rPr>
          <w:sz w:val="28"/>
          <w:szCs w:val="28"/>
          <w:lang w:val="nb-NO"/>
        </w:rPr>
        <w:t>Jimmy Jazz</w:t>
      </w:r>
    </w:p>
    <w:p w:rsidR="00B85E74" w:rsidRDefault="00B85E74" w:rsidP="00B85E74">
      <w:pPr>
        <w:rPr>
          <w:sz w:val="24"/>
          <w:szCs w:val="24"/>
          <w:lang w:val="nb-NO"/>
        </w:rPr>
      </w:pPr>
      <w:r>
        <w:rPr>
          <w:sz w:val="24"/>
          <w:szCs w:val="24"/>
          <w:lang w:val="nb-NO"/>
        </w:rPr>
        <w:t>Denne teksten handler om en gutt fra byen som heter Jimmy Jazz. Han er på besøk til familien sin ut på landet på sommeren. Der møter han to jenter Anna og kusina hans. Han blir forelska i Anna, i løpet av tiden han er på landet og er med både Anna og kusina hans. Men noen dager før han skal dra kommer det to andre gutter bort og tar fra han Anna og han blir veldig såret og teksten ender med at han skraper opp huden sin.</w:t>
      </w:r>
    </w:p>
    <w:p w:rsidR="00B85E74" w:rsidRPr="00B85E74" w:rsidRDefault="00B85E74" w:rsidP="00B85E74">
      <w:pPr>
        <w:rPr>
          <w:sz w:val="24"/>
          <w:szCs w:val="24"/>
          <w:lang w:val="nb-NO"/>
        </w:rPr>
      </w:pPr>
      <w:r>
        <w:rPr>
          <w:sz w:val="24"/>
          <w:szCs w:val="24"/>
          <w:lang w:val="nb-NO"/>
        </w:rPr>
        <w:t xml:space="preserve">Vi ser tydelig at Frode Grytten bruker innslag fra musikken i denne teksten ved at hovedpersonene heter Jimmy Jazz, spiller i band, går med rokke t-skorte skinnjakke Levis bukse </w:t>
      </w:r>
      <w:proofErr w:type="gramStart"/>
      <w:r>
        <w:rPr>
          <w:sz w:val="24"/>
          <w:szCs w:val="24"/>
          <w:lang w:val="nb-NO"/>
        </w:rPr>
        <w:t>osv..</w:t>
      </w:r>
      <w:proofErr w:type="gramEnd"/>
    </w:p>
    <w:sectPr w:rsidR="00B85E74" w:rsidRPr="00B85E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74"/>
    <w:rsid w:val="001616DF"/>
    <w:rsid w:val="00283E79"/>
    <w:rsid w:val="00496818"/>
    <w:rsid w:val="00637072"/>
    <w:rsid w:val="007523A8"/>
    <w:rsid w:val="007703B6"/>
    <w:rsid w:val="007A7F06"/>
    <w:rsid w:val="007C342F"/>
    <w:rsid w:val="00B85E7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EF51"/>
  <w15:chartTrackingRefBased/>
  <w15:docId w15:val="{3F61B3AF-A87F-4C17-B004-4B483458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Pages>
  <Words>153</Words>
  <Characters>812</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2019-02-28T14:27:00Z</dcterms:created>
  <dcterms:modified xsi:type="dcterms:W3CDTF">2019-03-01T12:49:00Z</dcterms:modified>
</cp:coreProperties>
</file>