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60"/>
        <w:jc w:val="righ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3171825" cy="971550"/>
            <wp:effectExtent l="0" t="0" r="0" b="0"/>
            <wp:docPr id="1" name="Image1" descr="NTNU-logo, variant 1 med løf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NTNU-logo, variant 1 med løf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>Møteinnkalling Team-møte 2 for gruppe 21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nb-NO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nb-NO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Møteinnkallingen går til: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Style w:val="Normaltextrun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</w:rPr>
        <w:t>Surya Kathayat</w:t>
      </w:r>
      <w:r>
        <w:rPr>
          <w:rStyle w:val="Normaltextrun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</w:rPr>
        <w:t>, Ingar Solveigson Asheim, Ari Maman, Trygve Jørgensen og Lars Mikkel Lødeng Nilsen</w:t>
      </w:r>
    </w:p>
    <w:p>
      <w:pPr>
        <w:pStyle w:val="Normal"/>
        <w:spacing w:lineRule="auto" w:line="240"/>
        <w:rPr>
          <w:rStyle w:val="Normaltextrun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nb-NO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Tid og sted: mandag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.03.2023 klokken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09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30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09:50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(20 min).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NTNU </w:t>
      </w:r>
      <w:r>
        <w:rPr>
          <w:rFonts w:eastAsia="Times New Roman" w:cs="Times New Roman" w:ascii="Times New Roman" w:hAnsi="Times New Roman"/>
          <w:sz w:val="24"/>
          <w:szCs w:val="24"/>
        </w:rPr>
        <w:t>Gløshaugen IT-bygget, sydfløy 1. etasje Møterom 119c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>Agenda:</w:t>
      </w:r>
    </w:p>
    <w:tbl>
      <w:tblPr>
        <w:tblStyle w:val="TableGrid"/>
        <w:tblW w:w="9166" w:type="dxa"/>
        <w:jc w:val="left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1333"/>
        <w:gridCol w:w="3392"/>
        <w:gridCol w:w="1543"/>
        <w:gridCol w:w="1277"/>
        <w:gridCol w:w="1621"/>
      </w:tblGrid>
      <w:tr>
        <w:trPr>
          <w:trHeight w:val="300" w:hRule="atLeast"/>
        </w:trPr>
        <w:tc>
          <w:tcPr>
            <w:tcW w:w="1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Saksnr.</w:t>
            </w:r>
          </w:p>
        </w:tc>
        <w:tc>
          <w:tcPr>
            <w:tcW w:w="3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Saker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Tid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Beslutning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Ansvarlig person</w:t>
            </w:r>
          </w:p>
        </w:tc>
      </w:tr>
      <w:tr>
        <w:trPr>
          <w:trHeight w:val="630" w:hRule="atLeast"/>
        </w:trPr>
        <w:tc>
          <w:tcPr>
            <w:tcW w:w="1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MVP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10 min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39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Diverse kode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5 min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3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WIKI</w:t>
            </w:r>
          </w:p>
        </w:tc>
        <w:tc>
          <w:tcPr>
            <w:tcW w:w="15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eastAsia="en-US" w:bidi="ar-SA"/>
              </w:rPr>
              <w:t>5 min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Style w:val="Normaltextrun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</w:rPr>
        <w:t>Si ifra om du ikke har mulighet til å delta!</w:t>
      </w:r>
    </w:p>
    <w:p>
      <w:pPr>
        <w:pStyle w:val="Normal"/>
        <w:spacing w:lineRule="auto" w:line="240"/>
        <w:rPr>
          <w:rStyle w:val="Normaltextrun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Mvh Lars Mikkel Lødeng Nilsen</w:t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color w:val="000000" w:themeColor="text1" w:themeShade="ff" w:themeTint="ff"/>
          <w:sz w:val="24"/>
          <w:szCs w:val="24"/>
        </w:rPr>
      </w:pPr>
      <w:r>
        <w:rPr>
          <w:rFonts w:eastAsia="Calibri" w:cs="Calibri"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061123c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61123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61123c8"/>
    <w:pPr>
      <w:keepNext w:val="true"/>
      <w:keepLines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61123c8"/>
    <w:pPr>
      <w:keepNext w:val="true"/>
      <w:keepLines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61123c8"/>
    <w:pPr>
      <w:keepNext w:val="true"/>
      <w:keepLines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61123c8"/>
    <w:pPr>
      <w:keepNext w:val="true"/>
      <w:keepLines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61123c8"/>
    <w:pPr>
      <w:keepNext w:val="true"/>
      <w:keepLines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61123c8"/>
    <w:pPr>
      <w:keepNext w:val="true"/>
      <w:keepLines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61123c8"/>
    <w:pPr>
      <w:keepNext w:val="true"/>
      <w:keepLines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61123c8"/>
    <w:pPr>
      <w:keepNext w:val="true"/>
      <w:keepLines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uiPriority w:val="1"/>
    <w:qFormat/>
    <w:rsid w:val="41036b8b"/>
    <w:rPr/>
  </w:style>
  <w:style w:type="character" w:styleId="Eop" w:customStyle="1">
    <w:name w:val="eop"/>
    <w:basedOn w:val="DefaultParagraphFont"/>
    <w:uiPriority w:val="1"/>
    <w:qFormat/>
    <w:rsid w:val="41036b8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nb-N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nb-NO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nb-NO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nb-NO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nb-NO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1F3763"/>
      <w:lang w:val="nb-NO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nb-NO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nb-NO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61123c8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nb-NO"/>
    </w:rPr>
  </w:style>
  <w:style w:type="character" w:styleId="TitleChar" w:customStyle="1">
    <w:name w:val="Title Char"/>
    <w:basedOn w:val="DefaultParagraphFont"/>
    <w:link w:val="Title"/>
    <w:uiPriority w:val="10"/>
    <w:qFormat/>
    <w:rsid w:val="061123c8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nb-NO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61123c8"/>
    <w:rPr>
      <w:rFonts w:ascii="Calibri" w:hAnsi="Calibri" w:eastAsia="" w:cs="" w:asciiTheme="minorAscii" w:cstheme="minorBidi" w:eastAsiaTheme="minorEastAsia" w:hAnsiTheme="minorAscii"/>
      <w:color w:val="5A5A5A"/>
      <w:lang w:val="nb-NO"/>
    </w:rPr>
  </w:style>
  <w:style w:type="character" w:styleId="QuoteChar" w:customStyle="1">
    <w:name w:val="Quote Char"/>
    <w:basedOn w:val="DefaultParagraphFont"/>
    <w:link w:val="Quote"/>
    <w:uiPriority w:val="29"/>
    <w:qFormat/>
    <w:rsid w:val="061123c8"/>
    <w:rPr>
      <w:i/>
      <w:iCs/>
      <w:color w:val="404040" w:themeColor="text1" w:themeShade="ff" w:themeTint="bf"/>
      <w:lang w:val="nb-NO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61123c8"/>
    <w:rPr>
      <w:i/>
      <w:iCs/>
      <w:color w:val="4472C4" w:themeColor="accent1" w:themeShade="ff" w:themeTint="ff"/>
      <w:lang w:val="nb-NO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61123c8"/>
    <w:rPr>
      <w:sz w:val="20"/>
      <w:szCs w:val="20"/>
      <w:lang w:val="nb-NO"/>
    </w:rPr>
  </w:style>
  <w:style w:type="character" w:styleId="FooterChar" w:customStyle="1">
    <w:name w:val="Footer Char"/>
    <w:basedOn w:val="DefaultParagraphFont"/>
    <w:link w:val="Footer"/>
    <w:uiPriority w:val="99"/>
    <w:qFormat/>
    <w:rsid w:val="061123c8"/>
    <w:rPr>
      <w:lang w:val="nb-NO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61123c8"/>
    <w:rPr>
      <w:sz w:val="20"/>
      <w:szCs w:val="20"/>
      <w:lang w:val="nb-N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61123c8"/>
    <w:rPr>
      <w:lang w:val="nb-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61123c8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61123c8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61123c8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61123c8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061123c8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061123c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061123c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061123c8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061123c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061123c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061123c8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061123c8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061123c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061123c8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61123c8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61123c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61123c8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61123c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</Pages>
  <Words>75</Words>
  <Characters>385</Characters>
  <CharactersWithSpaces>439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2023-02-20T21:09:54Z</dcterms:created>
  <dc:creator>Lars Mikkel Lødeng Nilsen</dc:creator>
  <dc:description/>
  <dc:language>en-US</dc:language>
  <cp:lastModifiedBy/>
  <dcterms:modified xsi:type="dcterms:W3CDTF">2023-03-27T09:19:48Z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