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12871" w14:textId="1A81EF9B" w:rsidR="00533BDB" w:rsidRPr="003E62D5" w:rsidRDefault="003E62D5" w:rsidP="00EA6CC1">
      <w:pPr>
        <w:spacing w:line="360" w:lineRule="auto"/>
        <w:jc w:val="center"/>
        <w:rPr>
          <w:rFonts w:ascii="Arial" w:hAnsi="Arial" w:cs="Arial"/>
          <w:b/>
          <w:bCs/>
          <w:sz w:val="22"/>
          <w:szCs w:val="22"/>
          <w:lang w:val="nb-NO"/>
        </w:rPr>
      </w:pPr>
      <w:r w:rsidRPr="003E62D5">
        <w:rPr>
          <w:rFonts w:ascii="Arial" w:hAnsi="Arial" w:cs="Arial"/>
          <w:b/>
          <w:bCs/>
          <w:sz w:val="22"/>
          <w:szCs w:val="22"/>
          <w:lang w:val="nb-NO"/>
        </w:rPr>
        <w:t>Mekanismeartikkel- The CAUSE</w:t>
      </w:r>
    </w:p>
    <w:p w14:paraId="5C170298" w14:textId="3C939868" w:rsidR="003E62D5" w:rsidRDefault="003E62D5" w:rsidP="00EA6CC1">
      <w:pPr>
        <w:spacing w:line="360" w:lineRule="auto"/>
        <w:jc w:val="center"/>
        <w:rPr>
          <w:rFonts w:ascii="Arial" w:hAnsi="Arial" w:cs="Arial"/>
          <w:sz w:val="22"/>
          <w:szCs w:val="22"/>
          <w:lang w:val="nb-NO"/>
        </w:rPr>
      </w:pPr>
      <w:r w:rsidRPr="003E62D5">
        <w:rPr>
          <w:rFonts w:ascii="Arial" w:hAnsi="Arial" w:cs="Arial"/>
          <w:sz w:val="22"/>
          <w:szCs w:val="22"/>
          <w:lang w:val="nb-NO"/>
        </w:rPr>
        <w:t>Instrukser analyser</w:t>
      </w:r>
    </w:p>
    <w:p w14:paraId="354C60FC" w14:textId="77777777" w:rsidR="003E62D5" w:rsidRPr="003E62D5" w:rsidRDefault="003E62D5" w:rsidP="00EA6CC1">
      <w:pPr>
        <w:spacing w:line="360" w:lineRule="auto"/>
        <w:jc w:val="center"/>
        <w:rPr>
          <w:rFonts w:ascii="Arial" w:hAnsi="Arial" w:cs="Arial"/>
          <w:sz w:val="22"/>
          <w:szCs w:val="22"/>
          <w:lang w:val="nb-NO"/>
        </w:rPr>
      </w:pPr>
    </w:p>
    <w:p w14:paraId="5BC0CF58" w14:textId="3AF65119" w:rsidR="003E62D5" w:rsidRPr="003E62D5" w:rsidRDefault="003E62D5" w:rsidP="00EA6CC1">
      <w:pPr>
        <w:spacing w:line="360" w:lineRule="auto"/>
        <w:rPr>
          <w:rFonts w:ascii="Arial" w:hAnsi="Arial" w:cs="Arial"/>
          <w:sz w:val="22"/>
          <w:szCs w:val="22"/>
          <w:lang w:val="nb-NO"/>
        </w:rPr>
      </w:pPr>
      <w:r w:rsidRPr="003E62D5">
        <w:rPr>
          <w:rFonts w:ascii="Arial" w:hAnsi="Arial" w:cs="Arial"/>
          <w:b/>
          <w:bCs/>
          <w:sz w:val="22"/>
          <w:szCs w:val="22"/>
          <w:lang w:val="nb-NO"/>
        </w:rPr>
        <w:t xml:space="preserve">Bakgrunn: </w:t>
      </w:r>
      <w:r w:rsidRPr="003E62D5">
        <w:rPr>
          <w:rFonts w:ascii="Arial" w:hAnsi="Arial" w:cs="Arial"/>
          <w:sz w:val="22"/>
          <w:szCs w:val="22"/>
          <w:lang w:val="nb-NO"/>
        </w:rPr>
        <w:t>The CAUSE er en RCT hvor vi har randomisert 140 brystkreftoverlevere (</w:t>
      </w:r>
      <w:proofErr w:type="spellStart"/>
      <w:r w:rsidRPr="003E62D5">
        <w:rPr>
          <w:rFonts w:ascii="Arial" w:hAnsi="Arial" w:cs="Arial"/>
          <w:sz w:val="22"/>
          <w:szCs w:val="22"/>
          <w:lang w:val="nb-NO"/>
        </w:rPr>
        <w:t>BCSs</w:t>
      </w:r>
      <w:proofErr w:type="spellEnd"/>
      <w:r w:rsidRPr="003E62D5">
        <w:rPr>
          <w:rFonts w:ascii="Arial" w:hAnsi="Arial" w:cs="Arial"/>
          <w:sz w:val="22"/>
          <w:szCs w:val="22"/>
          <w:lang w:val="nb-NO"/>
        </w:rPr>
        <w:t xml:space="preserve">) til en </w:t>
      </w:r>
      <w:r w:rsidR="00F95974" w:rsidRPr="003E62D5">
        <w:rPr>
          <w:rFonts w:ascii="Arial" w:hAnsi="Arial" w:cs="Arial"/>
          <w:sz w:val="22"/>
          <w:szCs w:val="22"/>
          <w:lang w:val="nb-NO"/>
        </w:rPr>
        <w:t>treningsgruppe</w:t>
      </w:r>
      <w:r w:rsidRPr="003E62D5">
        <w:rPr>
          <w:rFonts w:ascii="Arial" w:hAnsi="Arial" w:cs="Arial"/>
          <w:sz w:val="22"/>
          <w:szCs w:val="22"/>
          <w:lang w:val="nb-NO"/>
        </w:rPr>
        <w:t xml:space="preserve"> (</w:t>
      </w:r>
      <w:proofErr w:type="spellStart"/>
      <w:r w:rsidRPr="003E62D5">
        <w:rPr>
          <w:rFonts w:ascii="Arial" w:hAnsi="Arial" w:cs="Arial"/>
          <w:sz w:val="22"/>
          <w:szCs w:val="22"/>
          <w:lang w:val="nb-NO"/>
        </w:rPr>
        <w:t>BCSs</w:t>
      </w:r>
      <w:proofErr w:type="spellEnd"/>
      <w:r w:rsidRPr="003E62D5">
        <w:rPr>
          <w:rFonts w:ascii="Arial" w:hAnsi="Arial" w:cs="Arial"/>
          <w:sz w:val="22"/>
          <w:szCs w:val="22"/>
          <w:lang w:val="nb-NO"/>
        </w:rPr>
        <w:t xml:space="preserve"> </w:t>
      </w:r>
      <w:proofErr w:type="spellStart"/>
      <w:r w:rsidRPr="003E62D5">
        <w:rPr>
          <w:rFonts w:ascii="Arial" w:hAnsi="Arial" w:cs="Arial"/>
          <w:sz w:val="22"/>
          <w:szCs w:val="22"/>
          <w:lang w:val="nb-NO"/>
        </w:rPr>
        <w:t>Exercise</w:t>
      </w:r>
      <w:proofErr w:type="spellEnd"/>
      <w:r w:rsidRPr="003E62D5">
        <w:rPr>
          <w:rFonts w:ascii="Arial" w:hAnsi="Arial" w:cs="Arial"/>
          <w:sz w:val="22"/>
          <w:szCs w:val="22"/>
          <w:lang w:val="nb-NO"/>
        </w:rPr>
        <w:t>, n=70) og kontrollgruppe (</w:t>
      </w:r>
      <w:proofErr w:type="spellStart"/>
      <w:r w:rsidRPr="003E62D5">
        <w:rPr>
          <w:rFonts w:ascii="Arial" w:hAnsi="Arial" w:cs="Arial"/>
          <w:sz w:val="22"/>
          <w:szCs w:val="22"/>
          <w:lang w:val="nb-NO"/>
        </w:rPr>
        <w:t>BCSs</w:t>
      </w:r>
      <w:proofErr w:type="spellEnd"/>
      <w:r w:rsidRPr="003E62D5">
        <w:rPr>
          <w:rFonts w:ascii="Arial" w:hAnsi="Arial" w:cs="Arial"/>
          <w:sz w:val="22"/>
          <w:szCs w:val="22"/>
          <w:lang w:val="nb-NO"/>
        </w:rPr>
        <w:t xml:space="preserve"> </w:t>
      </w:r>
      <w:proofErr w:type="spellStart"/>
      <w:r w:rsidRPr="003E62D5">
        <w:rPr>
          <w:rFonts w:ascii="Arial" w:hAnsi="Arial" w:cs="Arial"/>
          <w:sz w:val="22"/>
          <w:szCs w:val="22"/>
          <w:lang w:val="nb-NO"/>
        </w:rPr>
        <w:t>Usual</w:t>
      </w:r>
      <w:proofErr w:type="spellEnd"/>
      <w:r w:rsidRPr="003E62D5">
        <w:rPr>
          <w:rFonts w:ascii="Arial" w:hAnsi="Arial" w:cs="Arial"/>
          <w:sz w:val="22"/>
          <w:szCs w:val="22"/>
          <w:lang w:val="nb-NO"/>
        </w:rPr>
        <w:t xml:space="preserve"> </w:t>
      </w:r>
      <w:proofErr w:type="spellStart"/>
      <w:r w:rsidRPr="003E62D5">
        <w:rPr>
          <w:rFonts w:ascii="Arial" w:hAnsi="Arial" w:cs="Arial"/>
          <w:sz w:val="22"/>
          <w:szCs w:val="22"/>
          <w:lang w:val="nb-NO"/>
        </w:rPr>
        <w:t>care</w:t>
      </w:r>
      <w:proofErr w:type="spellEnd"/>
      <w:r w:rsidRPr="003E62D5">
        <w:rPr>
          <w:rFonts w:ascii="Arial" w:hAnsi="Arial" w:cs="Arial"/>
          <w:sz w:val="22"/>
          <w:szCs w:val="22"/>
          <w:lang w:val="nb-NO"/>
        </w:rPr>
        <w:t xml:space="preserve">, n=140). Treningsgruppen har trent 3 økter i uken i 5 </w:t>
      </w:r>
      <w:proofErr w:type="spellStart"/>
      <w:r w:rsidRPr="003E62D5">
        <w:rPr>
          <w:rFonts w:ascii="Arial" w:hAnsi="Arial" w:cs="Arial"/>
          <w:sz w:val="22"/>
          <w:szCs w:val="22"/>
          <w:lang w:val="nb-NO"/>
        </w:rPr>
        <w:t>mnd</w:t>
      </w:r>
      <w:proofErr w:type="spellEnd"/>
      <w:r w:rsidRPr="003E62D5">
        <w:rPr>
          <w:rFonts w:ascii="Arial" w:hAnsi="Arial" w:cs="Arial"/>
          <w:sz w:val="22"/>
          <w:szCs w:val="22"/>
          <w:lang w:val="nb-NO"/>
        </w:rPr>
        <w:t xml:space="preserve">, mens kontrollgruppen ikke fikk tilbud om trening. I tillegg har vi inkludert 70 kvinner som aldri har hatt en kreftdiagnose eller gjennomgått kreftbehandling (non-cancer </w:t>
      </w:r>
      <w:proofErr w:type="spellStart"/>
      <w:r w:rsidRPr="003E62D5">
        <w:rPr>
          <w:rFonts w:ascii="Arial" w:hAnsi="Arial" w:cs="Arial"/>
          <w:sz w:val="22"/>
          <w:szCs w:val="22"/>
          <w:lang w:val="nb-NO"/>
        </w:rPr>
        <w:t>controls</w:t>
      </w:r>
      <w:proofErr w:type="spellEnd"/>
      <w:r w:rsidRPr="003E62D5">
        <w:rPr>
          <w:rFonts w:ascii="Arial" w:hAnsi="Arial" w:cs="Arial"/>
          <w:sz w:val="22"/>
          <w:szCs w:val="22"/>
          <w:lang w:val="nb-NO"/>
        </w:rPr>
        <w:t xml:space="preserve">, n=69). Alle disse har gjennomført samme treningsprogram som </w:t>
      </w:r>
      <w:proofErr w:type="spellStart"/>
      <w:r w:rsidRPr="003E62D5">
        <w:rPr>
          <w:rFonts w:ascii="Arial" w:hAnsi="Arial" w:cs="Arial"/>
          <w:sz w:val="22"/>
          <w:szCs w:val="22"/>
          <w:lang w:val="nb-NO"/>
        </w:rPr>
        <w:t>BCSs</w:t>
      </w:r>
      <w:proofErr w:type="spellEnd"/>
      <w:r w:rsidRPr="003E62D5">
        <w:rPr>
          <w:rFonts w:ascii="Arial" w:hAnsi="Arial" w:cs="Arial"/>
          <w:sz w:val="22"/>
          <w:szCs w:val="22"/>
          <w:lang w:val="nb-NO"/>
        </w:rPr>
        <w:t xml:space="preserve"> </w:t>
      </w:r>
      <w:proofErr w:type="spellStart"/>
      <w:r w:rsidRPr="003E62D5">
        <w:rPr>
          <w:rFonts w:ascii="Arial" w:hAnsi="Arial" w:cs="Arial"/>
          <w:sz w:val="22"/>
          <w:szCs w:val="22"/>
          <w:lang w:val="nb-NO"/>
        </w:rPr>
        <w:t>Exercise</w:t>
      </w:r>
      <w:proofErr w:type="spellEnd"/>
      <w:r w:rsidRPr="003E62D5">
        <w:rPr>
          <w:rFonts w:ascii="Arial" w:hAnsi="Arial" w:cs="Arial"/>
          <w:sz w:val="22"/>
          <w:szCs w:val="22"/>
          <w:lang w:val="nb-NO"/>
        </w:rPr>
        <w:t xml:space="preserve">, så de er ikke randomisert. </w:t>
      </w:r>
    </w:p>
    <w:p w14:paraId="0A1CEF49" w14:textId="77777777" w:rsidR="003E62D5" w:rsidRPr="003E62D5" w:rsidRDefault="003E62D5" w:rsidP="00EA6CC1">
      <w:pPr>
        <w:spacing w:line="360" w:lineRule="auto"/>
        <w:rPr>
          <w:rFonts w:ascii="Arial" w:hAnsi="Arial" w:cs="Arial"/>
          <w:sz w:val="22"/>
          <w:szCs w:val="22"/>
          <w:lang w:val="nb-NO"/>
        </w:rPr>
      </w:pPr>
    </w:p>
    <w:p w14:paraId="79D1EDB9" w14:textId="77777777" w:rsidR="00F95974" w:rsidRDefault="003E62D5" w:rsidP="00EA6CC1">
      <w:pPr>
        <w:spacing w:line="360" w:lineRule="auto"/>
        <w:rPr>
          <w:rFonts w:ascii="Arial" w:hAnsi="Arial" w:cs="Arial"/>
          <w:sz w:val="22"/>
          <w:szCs w:val="22"/>
          <w:lang w:val="nb-NO"/>
        </w:rPr>
      </w:pPr>
      <w:r w:rsidRPr="003E62D5">
        <w:rPr>
          <w:rFonts w:ascii="Arial" w:hAnsi="Arial" w:cs="Arial"/>
          <w:sz w:val="22"/>
          <w:szCs w:val="22"/>
          <w:lang w:val="nb-NO"/>
        </w:rPr>
        <w:t xml:space="preserve">I hovedartikkelen fant vi at </w:t>
      </w:r>
    </w:p>
    <w:p w14:paraId="5272CA8E" w14:textId="77777777" w:rsidR="00F95974" w:rsidRDefault="00F95974" w:rsidP="00EA6CC1">
      <w:pPr>
        <w:spacing w:line="360" w:lineRule="auto"/>
        <w:rPr>
          <w:rFonts w:ascii="Arial" w:hAnsi="Arial" w:cs="Arial"/>
          <w:sz w:val="22"/>
          <w:szCs w:val="22"/>
          <w:lang w:val="nb-NO"/>
        </w:rPr>
      </w:pPr>
      <w:r>
        <w:rPr>
          <w:rFonts w:ascii="Arial" w:hAnsi="Arial" w:cs="Arial"/>
          <w:sz w:val="22"/>
          <w:szCs w:val="22"/>
          <w:lang w:val="nb-NO"/>
        </w:rPr>
        <w:t xml:space="preserve">- </w:t>
      </w:r>
      <w:proofErr w:type="spellStart"/>
      <w:r w:rsidR="003E62D5" w:rsidRPr="003E62D5">
        <w:rPr>
          <w:rFonts w:ascii="Arial" w:hAnsi="Arial" w:cs="Arial"/>
          <w:sz w:val="22"/>
          <w:szCs w:val="22"/>
          <w:lang w:val="nb-NO"/>
        </w:rPr>
        <w:t>BCSs</w:t>
      </w:r>
      <w:proofErr w:type="spellEnd"/>
      <w:r w:rsidR="003E62D5" w:rsidRPr="003E62D5">
        <w:rPr>
          <w:rFonts w:ascii="Arial" w:hAnsi="Arial" w:cs="Arial"/>
          <w:sz w:val="22"/>
          <w:szCs w:val="22"/>
          <w:lang w:val="nb-NO"/>
        </w:rPr>
        <w:t xml:space="preserve"> </w:t>
      </w:r>
      <w:proofErr w:type="spellStart"/>
      <w:r w:rsidR="003E62D5" w:rsidRPr="003E62D5">
        <w:rPr>
          <w:rFonts w:ascii="Arial" w:hAnsi="Arial" w:cs="Arial"/>
          <w:sz w:val="22"/>
          <w:szCs w:val="22"/>
          <w:lang w:val="nb-NO"/>
        </w:rPr>
        <w:t>Exercise</w:t>
      </w:r>
      <w:proofErr w:type="spellEnd"/>
      <w:r w:rsidR="003E62D5" w:rsidRPr="003E62D5">
        <w:rPr>
          <w:rFonts w:ascii="Arial" w:hAnsi="Arial" w:cs="Arial"/>
          <w:sz w:val="22"/>
          <w:szCs w:val="22"/>
          <w:lang w:val="nb-NO"/>
        </w:rPr>
        <w:t xml:space="preserve"> økte oksygenopptaket (VO2peak) med 1.2 ± 2.6 mL·kg</w:t>
      </w:r>
      <w:r w:rsidR="003E62D5" w:rsidRPr="003E62D5">
        <w:rPr>
          <w:rFonts w:ascii="Arial" w:hAnsi="Arial" w:cs="Arial"/>
          <w:sz w:val="22"/>
          <w:szCs w:val="22"/>
          <w:vertAlign w:val="superscript"/>
          <w:lang w:val="nb-NO"/>
        </w:rPr>
        <w:t>−1</w:t>
      </w:r>
      <w:r w:rsidR="003E62D5" w:rsidRPr="003E62D5">
        <w:rPr>
          <w:rFonts w:ascii="Arial" w:hAnsi="Arial" w:cs="Arial"/>
          <w:sz w:val="22"/>
          <w:szCs w:val="22"/>
          <w:lang w:val="nb-NO"/>
        </w:rPr>
        <w:t>·min</w:t>
      </w:r>
      <w:r w:rsidR="003E62D5" w:rsidRPr="003E62D5">
        <w:rPr>
          <w:rFonts w:ascii="Arial" w:hAnsi="Arial" w:cs="Arial"/>
          <w:sz w:val="22"/>
          <w:szCs w:val="22"/>
          <w:vertAlign w:val="superscript"/>
          <w:lang w:val="nb-NO"/>
        </w:rPr>
        <w:t>−1</w:t>
      </w:r>
    </w:p>
    <w:p w14:paraId="6DE4B722" w14:textId="54428510" w:rsidR="00F95974" w:rsidRPr="00EA6CC1" w:rsidRDefault="00F95974" w:rsidP="00EA6CC1">
      <w:pPr>
        <w:spacing w:line="360" w:lineRule="auto"/>
        <w:rPr>
          <w:rFonts w:ascii="Arial" w:hAnsi="Arial" w:cs="Arial"/>
          <w:sz w:val="22"/>
          <w:szCs w:val="22"/>
        </w:rPr>
      </w:pPr>
      <w:r w:rsidRPr="00EA6CC1">
        <w:rPr>
          <w:rFonts w:ascii="Arial" w:hAnsi="Arial" w:cs="Arial"/>
          <w:sz w:val="22"/>
          <w:szCs w:val="22"/>
        </w:rPr>
        <w:t xml:space="preserve">- </w:t>
      </w:r>
      <w:r w:rsidR="003E62D5" w:rsidRPr="00EA6CC1">
        <w:rPr>
          <w:rFonts w:ascii="Arial" w:hAnsi="Arial" w:cs="Arial"/>
          <w:sz w:val="22"/>
          <w:szCs w:val="22"/>
        </w:rPr>
        <w:t xml:space="preserve">BCSs usual care </w:t>
      </w:r>
      <w:proofErr w:type="spellStart"/>
      <w:r w:rsidR="003E62D5" w:rsidRPr="00EA6CC1">
        <w:rPr>
          <w:rFonts w:ascii="Arial" w:hAnsi="Arial" w:cs="Arial"/>
          <w:sz w:val="22"/>
          <w:szCs w:val="22"/>
        </w:rPr>
        <w:t>økte</w:t>
      </w:r>
      <w:proofErr w:type="spellEnd"/>
      <w:r w:rsidR="003E62D5" w:rsidRPr="00EA6CC1">
        <w:rPr>
          <w:rFonts w:ascii="Arial" w:hAnsi="Arial" w:cs="Arial"/>
          <w:sz w:val="22"/>
          <w:szCs w:val="22"/>
        </w:rPr>
        <w:t xml:space="preserve"> med 0.01 ± 2.5 mL·kg</w:t>
      </w:r>
      <w:r w:rsidR="003E62D5" w:rsidRPr="00EA6CC1">
        <w:rPr>
          <w:rFonts w:ascii="Arial" w:hAnsi="Arial" w:cs="Arial"/>
          <w:sz w:val="22"/>
          <w:szCs w:val="22"/>
          <w:vertAlign w:val="superscript"/>
        </w:rPr>
        <w:t>−1</w:t>
      </w:r>
      <w:r w:rsidR="003E62D5" w:rsidRPr="00EA6CC1">
        <w:rPr>
          <w:rFonts w:ascii="Arial" w:hAnsi="Arial" w:cs="Arial"/>
          <w:sz w:val="22"/>
          <w:szCs w:val="22"/>
        </w:rPr>
        <w:t>·min</w:t>
      </w:r>
      <w:r w:rsidR="003E62D5" w:rsidRPr="00EA6CC1">
        <w:rPr>
          <w:rFonts w:ascii="Arial" w:hAnsi="Arial" w:cs="Arial"/>
          <w:sz w:val="22"/>
          <w:szCs w:val="22"/>
          <w:vertAlign w:val="superscript"/>
        </w:rPr>
        <w:t>−1</w:t>
      </w:r>
      <w:r w:rsidR="003E62D5" w:rsidRPr="00EA6CC1">
        <w:rPr>
          <w:rFonts w:ascii="Arial" w:hAnsi="Arial" w:cs="Arial"/>
          <w:sz w:val="22"/>
          <w:szCs w:val="22"/>
        </w:rPr>
        <w:t xml:space="preserve"> (mean difference 1.3</w:t>
      </w:r>
      <w:r w:rsidRPr="00EA6CC1">
        <w:rPr>
          <w:rFonts w:ascii="Arial" w:hAnsi="Arial" w:cs="Arial"/>
          <w:sz w:val="22"/>
          <w:szCs w:val="22"/>
        </w:rPr>
        <w:t xml:space="preserve"> mL)</w:t>
      </w:r>
    </w:p>
    <w:p w14:paraId="78BA9206" w14:textId="300418B9" w:rsidR="00F95974" w:rsidRPr="00EA6CC1" w:rsidRDefault="00F95974" w:rsidP="00EA6CC1">
      <w:pPr>
        <w:spacing w:line="360" w:lineRule="auto"/>
        <w:rPr>
          <w:rFonts w:ascii="Arial" w:hAnsi="Arial" w:cs="Arial"/>
          <w:sz w:val="22"/>
          <w:szCs w:val="22"/>
        </w:rPr>
      </w:pPr>
      <w:r w:rsidRPr="00EA6CC1">
        <w:rPr>
          <w:rFonts w:ascii="Arial" w:hAnsi="Arial" w:cs="Arial"/>
          <w:sz w:val="22"/>
          <w:szCs w:val="22"/>
        </w:rPr>
        <w:t>- N</w:t>
      </w:r>
      <w:r w:rsidR="003E62D5" w:rsidRPr="00EA6CC1">
        <w:rPr>
          <w:rFonts w:ascii="Arial" w:hAnsi="Arial" w:cs="Arial"/>
          <w:sz w:val="22"/>
          <w:szCs w:val="22"/>
        </w:rPr>
        <w:t xml:space="preserve">on-cancer controls </w:t>
      </w:r>
      <w:proofErr w:type="spellStart"/>
      <w:r w:rsidR="003E62D5" w:rsidRPr="00EA6CC1">
        <w:rPr>
          <w:rFonts w:ascii="Arial" w:hAnsi="Arial" w:cs="Arial"/>
          <w:sz w:val="22"/>
          <w:szCs w:val="22"/>
        </w:rPr>
        <w:t>økte</w:t>
      </w:r>
      <w:proofErr w:type="spellEnd"/>
      <w:r w:rsidR="003E62D5" w:rsidRPr="00EA6CC1">
        <w:rPr>
          <w:rFonts w:ascii="Arial" w:hAnsi="Arial" w:cs="Arial"/>
          <w:sz w:val="22"/>
          <w:szCs w:val="22"/>
        </w:rPr>
        <w:t xml:space="preserve"> med 2.6 ± 2.5 mL·kg</w:t>
      </w:r>
      <w:r w:rsidR="003E62D5" w:rsidRPr="00EA6CC1">
        <w:rPr>
          <w:rFonts w:ascii="Arial" w:hAnsi="Arial" w:cs="Arial"/>
          <w:sz w:val="22"/>
          <w:szCs w:val="22"/>
          <w:vertAlign w:val="superscript"/>
        </w:rPr>
        <w:t>−1</w:t>
      </w:r>
      <w:r w:rsidR="003E62D5" w:rsidRPr="00EA6CC1">
        <w:rPr>
          <w:rFonts w:ascii="Arial" w:hAnsi="Arial" w:cs="Arial"/>
          <w:sz w:val="22"/>
          <w:szCs w:val="22"/>
        </w:rPr>
        <w:t>·min</w:t>
      </w:r>
      <w:r w:rsidR="003E62D5" w:rsidRPr="00EA6CC1">
        <w:rPr>
          <w:rFonts w:ascii="Arial" w:hAnsi="Arial" w:cs="Arial"/>
          <w:sz w:val="22"/>
          <w:szCs w:val="22"/>
          <w:vertAlign w:val="superscript"/>
        </w:rPr>
        <w:t>−1</w:t>
      </w:r>
      <w:r w:rsidR="003E62D5" w:rsidRPr="00EA6CC1">
        <w:rPr>
          <w:rFonts w:ascii="Arial" w:hAnsi="Arial" w:cs="Arial"/>
          <w:sz w:val="22"/>
          <w:szCs w:val="22"/>
        </w:rPr>
        <w:t xml:space="preserve"> (BCS exercise vs non-cancer subjects: mean difference </w:t>
      </w:r>
      <w:r w:rsidRPr="00EA6CC1">
        <w:rPr>
          <w:rFonts w:ascii="Arial" w:hAnsi="Arial" w:cs="Arial"/>
          <w:sz w:val="22"/>
          <w:szCs w:val="22"/>
        </w:rPr>
        <w:t>-</w:t>
      </w:r>
      <w:r w:rsidR="003E62D5" w:rsidRPr="00EA6CC1">
        <w:rPr>
          <w:rFonts w:ascii="Arial" w:hAnsi="Arial" w:cs="Arial"/>
          <w:sz w:val="22"/>
          <w:szCs w:val="22"/>
        </w:rPr>
        <w:t>1.4</w:t>
      </w:r>
      <w:r w:rsidRPr="00EA6CC1">
        <w:rPr>
          <w:rFonts w:ascii="Arial" w:hAnsi="Arial" w:cs="Arial"/>
          <w:sz w:val="22"/>
          <w:szCs w:val="22"/>
        </w:rPr>
        <w:t xml:space="preserve"> mL)</w:t>
      </w:r>
    </w:p>
    <w:p w14:paraId="26D30526" w14:textId="77777777" w:rsidR="00F95974" w:rsidRPr="00EA6CC1" w:rsidRDefault="00F95974" w:rsidP="00EA6CC1">
      <w:pPr>
        <w:spacing w:line="360" w:lineRule="auto"/>
        <w:rPr>
          <w:rFonts w:ascii="Arial" w:hAnsi="Arial" w:cs="Arial"/>
          <w:sz w:val="22"/>
          <w:szCs w:val="22"/>
        </w:rPr>
      </w:pPr>
    </w:p>
    <w:p w14:paraId="33BD4122" w14:textId="586A4372" w:rsidR="003E62D5" w:rsidRDefault="00F95974" w:rsidP="00EA6CC1">
      <w:pPr>
        <w:spacing w:line="360" w:lineRule="auto"/>
        <w:rPr>
          <w:rFonts w:ascii="Arial" w:hAnsi="Arial" w:cs="Arial"/>
          <w:sz w:val="22"/>
          <w:szCs w:val="22"/>
          <w:lang w:val="nb-NO"/>
        </w:rPr>
      </w:pPr>
      <w:r>
        <w:rPr>
          <w:rFonts w:ascii="Arial" w:hAnsi="Arial" w:cs="Arial"/>
          <w:sz w:val="22"/>
          <w:szCs w:val="22"/>
          <w:lang w:val="nb-NO"/>
        </w:rPr>
        <w:t>S</w:t>
      </w:r>
      <w:r w:rsidR="003E62D5" w:rsidRPr="003E62D5">
        <w:rPr>
          <w:rFonts w:ascii="Arial" w:hAnsi="Arial" w:cs="Arial"/>
          <w:sz w:val="22"/>
          <w:szCs w:val="22"/>
          <w:lang w:val="nb-NO"/>
        </w:rPr>
        <w:t xml:space="preserve">iden non-cancer </w:t>
      </w:r>
      <w:proofErr w:type="spellStart"/>
      <w:r w:rsidR="003E62D5" w:rsidRPr="003E62D5">
        <w:rPr>
          <w:rFonts w:ascii="Arial" w:hAnsi="Arial" w:cs="Arial"/>
          <w:sz w:val="22"/>
          <w:szCs w:val="22"/>
          <w:lang w:val="nb-NO"/>
        </w:rPr>
        <w:t>controls</w:t>
      </w:r>
      <w:proofErr w:type="spellEnd"/>
      <w:r w:rsidR="003E62D5" w:rsidRPr="003E62D5">
        <w:rPr>
          <w:rFonts w:ascii="Arial" w:hAnsi="Arial" w:cs="Arial"/>
          <w:sz w:val="22"/>
          <w:szCs w:val="22"/>
          <w:lang w:val="nb-NO"/>
        </w:rPr>
        <w:t xml:space="preserve"> hadde over en dobbel</w:t>
      </w:r>
      <w:r>
        <w:rPr>
          <w:rFonts w:ascii="Arial" w:hAnsi="Arial" w:cs="Arial"/>
          <w:sz w:val="22"/>
          <w:szCs w:val="22"/>
          <w:lang w:val="nb-NO"/>
        </w:rPr>
        <w:t xml:space="preserve"> så stor økning i oksygenopptaket, ønsker vi nå å undersøke om det finnes en fysiologisk begrensning</w:t>
      </w:r>
      <w:r w:rsidR="00E639AB">
        <w:rPr>
          <w:rFonts w:ascii="Arial" w:hAnsi="Arial" w:cs="Arial"/>
          <w:sz w:val="22"/>
          <w:szCs w:val="22"/>
          <w:lang w:val="nb-NO"/>
        </w:rPr>
        <w:t xml:space="preserve"> hos brystkreftoverleverne</w:t>
      </w:r>
      <w:r>
        <w:rPr>
          <w:rFonts w:ascii="Arial" w:hAnsi="Arial" w:cs="Arial"/>
          <w:sz w:val="22"/>
          <w:szCs w:val="22"/>
          <w:lang w:val="nb-NO"/>
        </w:rPr>
        <w:t xml:space="preserve"> </w:t>
      </w:r>
      <w:r w:rsidR="00E639AB" w:rsidRPr="003E62D5">
        <w:rPr>
          <w:rFonts w:ascii="Arial" w:hAnsi="Arial" w:cs="Arial"/>
          <w:sz w:val="22"/>
          <w:szCs w:val="22"/>
          <w:lang w:val="nb-NO"/>
        </w:rPr>
        <w:t>som medfører dårligere treningsrespons</w:t>
      </w:r>
      <w:r w:rsidR="00E639AB">
        <w:rPr>
          <w:rFonts w:ascii="Arial" w:hAnsi="Arial" w:cs="Arial"/>
          <w:sz w:val="22"/>
          <w:szCs w:val="22"/>
          <w:lang w:val="nb-NO"/>
        </w:rPr>
        <w:t xml:space="preserve"> </w:t>
      </w:r>
      <w:r>
        <w:rPr>
          <w:rFonts w:ascii="Arial" w:hAnsi="Arial" w:cs="Arial"/>
          <w:sz w:val="22"/>
          <w:szCs w:val="22"/>
          <w:lang w:val="nb-NO"/>
        </w:rPr>
        <w:t>pga.</w:t>
      </w:r>
      <w:r w:rsidR="003E62D5" w:rsidRPr="003E62D5">
        <w:rPr>
          <w:rFonts w:ascii="Arial" w:hAnsi="Arial" w:cs="Arial"/>
          <w:sz w:val="22"/>
          <w:szCs w:val="22"/>
          <w:lang w:val="nb-NO"/>
        </w:rPr>
        <w:t xml:space="preserve"> kreftbehandling. Derfor vil vi undersøke de fysiologiske determinantene av VO2peak (sentrale og perifere faktorer; </w:t>
      </w:r>
      <w:r w:rsidR="00E639AB">
        <w:rPr>
          <w:rFonts w:ascii="Arial" w:hAnsi="Arial" w:cs="Arial"/>
          <w:sz w:val="22"/>
          <w:szCs w:val="22"/>
          <w:lang w:val="nb-NO"/>
        </w:rPr>
        <w:t>h</w:t>
      </w:r>
      <w:r w:rsidR="003E62D5" w:rsidRPr="003E62D5">
        <w:rPr>
          <w:rFonts w:ascii="Arial" w:hAnsi="Arial" w:cs="Arial"/>
          <w:sz w:val="22"/>
          <w:szCs w:val="22"/>
          <w:lang w:val="nb-NO"/>
        </w:rPr>
        <w:t>jertet, lunger, blod og muskulatur).</w:t>
      </w:r>
      <w:r w:rsidR="003E62D5">
        <w:rPr>
          <w:rFonts w:ascii="Arial" w:hAnsi="Arial" w:cs="Arial"/>
          <w:sz w:val="22"/>
          <w:szCs w:val="22"/>
          <w:lang w:val="nb-NO"/>
        </w:rPr>
        <w:t xml:space="preserve"> Alle disse variablene har vi data på pre</w:t>
      </w:r>
      <w:r w:rsidR="00E639AB">
        <w:rPr>
          <w:rFonts w:ascii="Arial" w:hAnsi="Arial" w:cs="Arial"/>
          <w:sz w:val="22"/>
          <w:szCs w:val="22"/>
          <w:lang w:val="nb-NO"/>
        </w:rPr>
        <w:t xml:space="preserve"> (før oppstart av trening)</w:t>
      </w:r>
      <w:r w:rsidR="003E62D5">
        <w:rPr>
          <w:rFonts w:ascii="Arial" w:hAnsi="Arial" w:cs="Arial"/>
          <w:sz w:val="22"/>
          <w:szCs w:val="22"/>
          <w:lang w:val="nb-NO"/>
        </w:rPr>
        <w:t xml:space="preserve"> og post </w:t>
      </w:r>
      <w:r w:rsidR="00E639AB">
        <w:rPr>
          <w:rFonts w:ascii="Arial" w:hAnsi="Arial" w:cs="Arial"/>
          <w:sz w:val="22"/>
          <w:szCs w:val="22"/>
          <w:lang w:val="nb-NO"/>
        </w:rPr>
        <w:t xml:space="preserve">(etter 5 </w:t>
      </w:r>
      <w:proofErr w:type="spellStart"/>
      <w:r w:rsidR="00E639AB">
        <w:rPr>
          <w:rFonts w:ascii="Arial" w:hAnsi="Arial" w:cs="Arial"/>
          <w:sz w:val="22"/>
          <w:szCs w:val="22"/>
          <w:lang w:val="nb-NO"/>
        </w:rPr>
        <w:t>mnd</w:t>
      </w:r>
      <w:proofErr w:type="spellEnd"/>
      <w:r w:rsidR="00E639AB">
        <w:rPr>
          <w:rFonts w:ascii="Arial" w:hAnsi="Arial" w:cs="Arial"/>
          <w:sz w:val="22"/>
          <w:szCs w:val="22"/>
          <w:lang w:val="nb-NO"/>
        </w:rPr>
        <w:t xml:space="preserve"> intervensjon) </w:t>
      </w:r>
      <w:r w:rsidR="003E62D5">
        <w:rPr>
          <w:rFonts w:ascii="Arial" w:hAnsi="Arial" w:cs="Arial"/>
          <w:sz w:val="22"/>
          <w:szCs w:val="22"/>
          <w:lang w:val="nb-NO"/>
        </w:rPr>
        <w:t xml:space="preserve">på et mindre utvalg. </w:t>
      </w:r>
    </w:p>
    <w:p w14:paraId="6DF41E62" w14:textId="77777777" w:rsidR="003E62D5" w:rsidRDefault="003E62D5" w:rsidP="00EA6CC1">
      <w:pPr>
        <w:spacing w:line="360" w:lineRule="auto"/>
        <w:rPr>
          <w:rFonts w:ascii="Arial" w:hAnsi="Arial" w:cs="Arial"/>
          <w:sz w:val="22"/>
          <w:szCs w:val="22"/>
          <w:lang w:val="nb-NO"/>
        </w:rPr>
      </w:pPr>
    </w:p>
    <w:p w14:paraId="7E6AEF95" w14:textId="296BFE24" w:rsidR="003E62D5" w:rsidRDefault="003E62D5" w:rsidP="00EA6CC1">
      <w:pPr>
        <w:spacing w:line="360" w:lineRule="auto"/>
        <w:rPr>
          <w:rFonts w:ascii="Arial" w:hAnsi="Arial" w:cs="Arial"/>
          <w:sz w:val="22"/>
          <w:szCs w:val="22"/>
          <w:lang w:val="nb-NO"/>
        </w:rPr>
      </w:pPr>
      <w:r>
        <w:rPr>
          <w:rFonts w:ascii="Arial" w:hAnsi="Arial" w:cs="Arial"/>
          <w:sz w:val="22"/>
          <w:szCs w:val="22"/>
          <w:lang w:val="nb-NO"/>
        </w:rPr>
        <w:t xml:space="preserve">Link til hovedartikkelen: </w:t>
      </w:r>
      <w:hyperlink r:id="rId5" w:history="1">
        <w:r w:rsidRPr="00020D23">
          <w:rPr>
            <w:rStyle w:val="Hyperkobling"/>
            <w:rFonts w:ascii="Arial" w:hAnsi="Arial" w:cs="Arial"/>
            <w:sz w:val="22"/>
            <w:szCs w:val="22"/>
            <w:lang w:val="nb-NO"/>
          </w:rPr>
          <w:t>https://pmc.ncbi.nlm.nih.gov/articles/PMC12228135/</w:t>
        </w:r>
      </w:hyperlink>
    </w:p>
    <w:p w14:paraId="68143589" w14:textId="77777777" w:rsidR="003E62D5" w:rsidRDefault="003E62D5" w:rsidP="00EA6CC1">
      <w:pPr>
        <w:spacing w:line="360" w:lineRule="auto"/>
        <w:rPr>
          <w:rFonts w:ascii="Arial" w:hAnsi="Arial" w:cs="Arial"/>
          <w:b/>
          <w:bCs/>
          <w:sz w:val="22"/>
          <w:szCs w:val="22"/>
          <w:lang w:val="nb-NO"/>
        </w:rPr>
      </w:pPr>
    </w:p>
    <w:p w14:paraId="0931C98B" w14:textId="1BABEA42" w:rsidR="00A968E2" w:rsidRPr="00EA6CC1" w:rsidRDefault="00A968E2" w:rsidP="00EA6CC1">
      <w:pPr>
        <w:spacing w:line="360" w:lineRule="auto"/>
        <w:rPr>
          <w:rFonts w:ascii="Arial" w:hAnsi="Arial" w:cs="Arial"/>
          <w:b/>
          <w:bCs/>
          <w:sz w:val="22"/>
          <w:szCs w:val="22"/>
        </w:rPr>
      </w:pPr>
      <w:r w:rsidRPr="00EA6CC1">
        <w:rPr>
          <w:rFonts w:ascii="Arial" w:hAnsi="Arial" w:cs="Arial"/>
          <w:b/>
          <w:bCs/>
          <w:sz w:val="22"/>
          <w:szCs w:val="22"/>
        </w:rPr>
        <w:t xml:space="preserve">Aims: </w:t>
      </w:r>
      <w:r w:rsidRPr="00EA6CC1">
        <w:rPr>
          <w:rFonts w:ascii="Arial" w:hAnsi="Arial" w:cs="Arial"/>
          <w:sz w:val="22"/>
          <w:szCs w:val="22"/>
        </w:rPr>
        <w:t>Therefore, in this analysis, we evaluated the effects of aerobic exercise on the physiological determinants of VO</w:t>
      </w:r>
      <w:r w:rsidRPr="00EA6CC1">
        <w:rPr>
          <w:rFonts w:ascii="Arial" w:hAnsi="Arial" w:cs="Arial"/>
          <w:sz w:val="22"/>
          <w:szCs w:val="22"/>
          <w:vertAlign w:val="subscript"/>
        </w:rPr>
        <w:t>2peak</w:t>
      </w:r>
      <w:r w:rsidRPr="00EA6CC1">
        <w:rPr>
          <w:rFonts w:ascii="Arial" w:hAnsi="Arial" w:cs="Arial"/>
          <w:sz w:val="22"/>
          <w:szCs w:val="22"/>
        </w:rPr>
        <w:t xml:space="preserve"> in long-term BCSs compared to non-cancer controls.</w:t>
      </w:r>
    </w:p>
    <w:p w14:paraId="613F1A1E" w14:textId="77777777" w:rsidR="00A968E2" w:rsidRPr="00EA6CC1" w:rsidRDefault="00A968E2" w:rsidP="00EA6CC1">
      <w:pPr>
        <w:spacing w:line="360" w:lineRule="auto"/>
        <w:rPr>
          <w:rFonts w:ascii="Arial" w:hAnsi="Arial" w:cs="Arial"/>
          <w:b/>
          <w:bCs/>
          <w:sz w:val="22"/>
          <w:szCs w:val="22"/>
        </w:rPr>
      </w:pPr>
    </w:p>
    <w:p w14:paraId="6A94C495" w14:textId="38C0B937" w:rsidR="003E62D5" w:rsidRDefault="003E62D5" w:rsidP="00EA6CC1">
      <w:pPr>
        <w:spacing w:line="360" w:lineRule="auto"/>
        <w:rPr>
          <w:rFonts w:ascii="Arial" w:hAnsi="Arial" w:cs="Arial"/>
          <w:sz w:val="22"/>
          <w:szCs w:val="22"/>
          <w:lang w:val="nb-NO"/>
        </w:rPr>
      </w:pPr>
      <w:r>
        <w:rPr>
          <w:rFonts w:ascii="Arial" w:hAnsi="Arial" w:cs="Arial"/>
          <w:b/>
          <w:bCs/>
          <w:sz w:val="22"/>
          <w:szCs w:val="22"/>
          <w:lang w:val="nb-NO"/>
        </w:rPr>
        <w:t xml:space="preserve">Utvalg/grupper: </w:t>
      </w:r>
      <w:r w:rsidR="00D83F77">
        <w:rPr>
          <w:rFonts w:ascii="Arial" w:hAnsi="Arial" w:cs="Arial"/>
          <w:sz w:val="22"/>
          <w:szCs w:val="22"/>
          <w:lang w:val="nb-NO"/>
        </w:rPr>
        <w:t xml:space="preserve">I denne artikkelen skal vi inkludere de deltakerne som har tatt muskelbiopsier </w:t>
      </w:r>
      <w:r w:rsidR="00E639AB">
        <w:rPr>
          <w:rFonts w:ascii="Arial" w:hAnsi="Arial" w:cs="Arial"/>
          <w:sz w:val="22"/>
          <w:szCs w:val="22"/>
          <w:lang w:val="nb-NO"/>
        </w:rPr>
        <w:t>(</w:t>
      </w:r>
      <w:r w:rsidR="00D83F77">
        <w:rPr>
          <w:rFonts w:ascii="Arial" w:hAnsi="Arial" w:cs="Arial"/>
          <w:sz w:val="22"/>
          <w:szCs w:val="22"/>
          <w:lang w:val="nb-NO"/>
        </w:rPr>
        <w:t>både pre og post</w:t>
      </w:r>
      <w:r w:rsidR="00E639AB">
        <w:rPr>
          <w:rFonts w:ascii="Arial" w:hAnsi="Arial" w:cs="Arial"/>
          <w:sz w:val="22"/>
          <w:szCs w:val="22"/>
          <w:lang w:val="nb-NO"/>
        </w:rPr>
        <w:t>)</w:t>
      </w:r>
      <w:r w:rsidR="00D83F77">
        <w:rPr>
          <w:rFonts w:ascii="Arial" w:hAnsi="Arial" w:cs="Arial"/>
          <w:sz w:val="22"/>
          <w:szCs w:val="22"/>
          <w:lang w:val="nb-NO"/>
        </w:rPr>
        <w:t xml:space="preserve">. </w:t>
      </w:r>
      <w:proofErr w:type="spellStart"/>
      <w:r w:rsidR="00D83F77">
        <w:rPr>
          <w:rFonts w:ascii="Arial" w:hAnsi="Arial" w:cs="Arial"/>
          <w:sz w:val="22"/>
          <w:szCs w:val="22"/>
          <w:lang w:val="nb-NO"/>
        </w:rPr>
        <w:t>Pga</w:t>
      </w:r>
      <w:proofErr w:type="spellEnd"/>
      <w:r w:rsidR="00D83F77">
        <w:rPr>
          <w:rFonts w:ascii="Arial" w:hAnsi="Arial" w:cs="Arial"/>
          <w:sz w:val="22"/>
          <w:szCs w:val="22"/>
          <w:lang w:val="nb-NO"/>
        </w:rPr>
        <w:t xml:space="preserve"> omfanget, tok vi ikke muskelbiopsier av alle deltakerne (også en</w:t>
      </w:r>
      <w:r w:rsidR="00E639AB">
        <w:rPr>
          <w:rFonts w:ascii="Arial" w:hAnsi="Arial" w:cs="Arial"/>
          <w:sz w:val="22"/>
          <w:szCs w:val="22"/>
          <w:lang w:val="nb-NO"/>
        </w:rPr>
        <w:t xml:space="preserve"> </w:t>
      </w:r>
      <w:r w:rsidR="00D83F77">
        <w:rPr>
          <w:rFonts w:ascii="Arial" w:hAnsi="Arial" w:cs="Arial"/>
          <w:sz w:val="22"/>
          <w:szCs w:val="22"/>
          <w:lang w:val="nb-NO"/>
        </w:rPr>
        <w:t xml:space="preserve">del som ikke ville og som ikke ønsket å </w:t>
      </w:r>
      <w:r w:rsidR="00E639AB">
        <w:rPr>
          <w:rFonts w:ascii="Arial" w:hAnsi="Arial" w:cs="Arial"/>
          <w:sz w:val="22"/>
          <w:szCs w:val="22"/>
          <w:lang w:val="nb-NO"/>
        </w:rPr>
        <w:t xml:space="preserve">ta </w:t>
      </w:r>
      <w:r w:rsidR="00D83F77">
        <w:rPr>
          <w:rFonts w:ascii="Arial" w:hAnsi="Arial" w:cs="Arial"/>
          <w:sz w:val="22"/>
          <w:szCs w:val="22"/>
          <w:lang w:val="nb-NO"/>
        </w:rPr>
        <w:t>post</w:t>
      </w:r>
      <w:r w:rsidR="00E639AB">
        <w:rPr>
          <w:rFonts w:ascii="Arial" w:hAnsi="Arial" w:cs="Arial"/>
          <w:sz w:val="22"/>
          <w:szCs w:val="22"/>
          <w:lang w:val="nb-NO"/>
        </w:rPr>
        <w:t>-</w:t>
      </w:r>
      <w:r w:rsidR="00D83F77">
        <w:rPr>
          <w:rFonts w:ascii="Arial" w:hAnsi="Arial" w:cs="Arial"/>
          <w:sz w:val="22"/>
          <w:szCs w:val="22"/>
          <w:lang w:val="nb-NO"/>
        </w:rPr>
        <w:t xml:space="preserve">biopsi). Derfor er utvalget mindre sammenlignet med i hovedartikkelen. </w:t>
      </w:r>
    </w:p>
    <w:p w14:paraId="35B6ED3C" w14:textId="77777777" w:rsidR="00D83F77" w:rsidRDefault="00D83F77" w:rsidP="00EA6CC1">
      <w:pPr>
        <w:spacing w:line="360" w:lineRule="auto"/>
        <w:rPr>
          <w:rFonts w:ascii="Arial" w:hAnsi="Arial" w:cs="Arial"/>
          <w:sz w:val="22"/>
          <w:szCs w:val="22"/>
          <w:lang w:val="nb-NO"/>
        </w:rPr>
      </w:pPr>
    </w:p>
    <w:p w14:paraId="38953D0F" w14:textId="04FC79D5" w:rsidR="00D83F77" w:rsidRDefault="00D83F77" w:rsidP="00EA6CC1">
      <w:pPr>
        <w:spacing w:line="360" w:lineRule="auto"/>
        <w:rPr>
          <w:rFonts w:ascii="Arial" w:hAnsi="Arial" w:cs="Arial"/>
          <w:sz w:val="22"/>
          <w:szCs w:val="22"/>
          <w:lang w:val="nb-NO"/>
        </w:rPr>
      </w:pPr>
      <w:r>
        <w:rPr>
          <w:rFonts w:ascii="Arial" w:hAnsi="Arial" w:cs="Arial"/>
          <w:sz w:val="22"/>
          <w:szCs w:val="22"/>
          <w:lang w:val="nb-NO"/>
        </w:rPr>
        <w:t xml:space="preserve">Antallet vi har pre- og post biopsier av: </w:t>
      </w:r>
    </w:p>
    <w:p w14:paraId="78F80CE3" w14:textId="1EBE95F0" w:rsidR="00D23EB3" w:rsidRPr="00EA6CC1" w:rsidRDefault="00D23EB3" w:rsidP="00EA6CC1">
      <w:pPr>
        <w:spacing w:line="360" w:lineRule="auto"/>
        <w:rPr>
          <w:rFonts w:ascii="Arial" w:hAnsi="Arial" w:cs="Arial"/>
          <w:sz w:val="22"/>
          <w:szCs w:val="22"/>
        </w:rPr>
      </w:pPr>
      <w:r w:rsidRPr="00EA6CC1">
        <w:rPr>
          <w:rFonts w:ascii="Arial" w:hAnsi="Arial" w:cs="Arial"/>
          <w:sz w:val="22"/>
          <w:szCs w:val="22"/>
        </w:rPr>
        <w:t>- BCSs exercise: n=21</w:t>
      </w:r>
    </w:p>
    <w:p w14:paraId="3AA248AD" w14:textId="5A8B6424" w:rsidR="00D23EB3" w:rsidRPr="00EA6CC1" w:rsidRDefault="00D23EB3" w:rsidP="00EA6CC1">
      <w:pPr>
        <w:spacing w:line="360" w:lineRule="auto"/>
        <w:rPr>
          <w:rFonts w:ascii="Arial" w:hAnsi="Arial" w:cs="Arial"/>
          <w:sz w:val="22"/>
          <w:szCs w:val="22"/>
        </w:rPr>
      </w:pPr>
      <w:r w:rsidRPr="00EA6CC1">
        <w:rPr>
          <w:rFonts w:ascii="Arial" w:hAnsi="Arial" w:cs="Arial"/>
          <w:sz w:val="22"/>
          <w:szCs w:val="22"/>
        </w:rPr>
        <w:t>- BCSs usual care: n=13</w:t>
      </w:r>
    </w:p>
    <w:p w14:paraId="2D8FCAF4" w14:textId="165E0356" w:rsidR="00D83F77" w:rsidRPr="00D83F77" w:rsidRDefault="00D23EB3" w:rsidP="00EA6CC1">
      <w:pPr>
        <w:spacing w:line="360" w:lineRule="auto"/>
        <w:rPr>
          <w:rFonts w:ascii="Arial" w:hAnsi="Arial" w:cs="Arial"/>
          <w:sz w:val="22"/>
          <w:szCs w:val="22"/>
          <w:lang w:val="nb-NO"/>
        </w:rPr>
      </w:pPr>
      <w:r>
        <w:rPr>
          <w:rFonts w:ascii="Arial" w:hAnsi="Arial" w:cs="Arial"/>
          <w:sz w:val="22"/>
          <w:szCs w:val="22"/>
          <w:lang w:val="nb-NO"/>
        </w:rPr>
        <w:t xml:space="preserve">- Non-cancer </w:t>
      </w:r>
      <w:proofErr w:type="spellStart"/>
      <w:r>
        <w:rPr>
          <w:rFonts w:ascii="Arial" w:hAnsi="Arial" w:cs="Arial"/>
          <w:sz w:val="22"/>
          <w:szCs w:val="22"/>
          <w:lang w:val="nb-NO"/>
        </w:rPr>
        <w:t>controls</w:t>
      </w:r>
      <w:proofErr w:type="spellEnd"/>
      <w:r>
        <w:rPr>
          <w:rFonts w:ascii="Arial" w:hAnsi="Arial" w:cs="Arial"/>
          <w:sz w:val="22"/>
          <w:szCs w:val="22"/>
          <w:lang w:val="nb-NO"/>
        </w:rPr>
        <w:t>: n=19</w:t>
      </w:r>
    </w:p>
    <w:p w14:paraId="725F53C7" w14:textId="77777777" w:rsidR="003E62D5" w:rsidRDefault="003E62D5" w:rsidP="00EA6CC1">
      <w:pPr>
        <w:spacing w:line="360" w:lineRule="auto"/>
        <w:rPr>
          <w:rFonts w:ascii="Arial" w:hAnsi="Arial" w:cs="Arial"/>
          <w:b/>
          <w:bCs/>
          <w:sz w:val="22"/>
          <w:szCs w:val="22"/>
          <w:lang w:val="nb-NO"/>
        </w:rPr>
      </w:pPr>
    </w:p>
    <w:p w14:paraId="33170108" w14:textId="21788BDD" w:rsidR="00F31F09" w:rsidRPr="00E639AB" w:rsidRDefault="00D35F54" w:rsidP="00EA6CC1">
      <w:pPr>
        <w:spacing w:line="360" w:lineRule="auto"/>
        <w:rPr>
          <w:rFonts w:ascii="Arial" w:hAnsi="Arial" w:cs="Arial"/>
          <w:b/>
          <w:bCs/>
          <w:sz w:val="22"/>
          <w:szCs w:val="22"/>
          <w:lang w:val="nb-NO"/>
        </w:rPr>
      </w:pPr>
      <w:r>
        <w:rPr>
          <w:rFonts w:ascii="Arial" w:hAnsi="Arial" w:cs="Arial"/>
          <w:b/>
          <w:bCs/>
          <w:sz w:val="22"/>
          <w:szCs w:val="22"/>
          <w:lang w:val="nb-NO"/>
        </w:rPr>
        <w:t xml:space="preserve">Variabler </w:t>
      </w:r>
    </w:p>
    <w:p w14:paraId="5DFDC8DE" w14:textId="39F1214B" w:rsidR="00F31F09" w:rsidRDefault="00F31F09" w:rsidP="00EA6CC1">
      <w:pPr>
        <w:spacing w:line="360" w:lineRule="auto"/>
        <w:rPr>
          <w:rFonts w:ascii="Arial" w:hAnsi="Arial" w:cs="Arial"/>
          <w:sz w:val="22"/>
          <w:szCs w:val="22"/>
          <w:lang w:val="nb-NO"/>
        </w:rPr>
      </w:pPr>
      <w:r>
        <w:rPr>
          <w:rFonts w:ascii="Arial" w:hAnsi="Arial" w:cs="Arial"/>
          <w:sz w:val="22"/>
          <w:szCs w:val="22"/>
          <w:lang w:val="nb-NO"/>
        </w:rPr>
        <w:t xml:space="preserve">Variablene vi skal </w:t>
      </w:r>
      <w:r w:rsidR="00E639AB">
        <w:rPr>
          <w:rFonts w:ascii="Arial" w:hAnsi="Arial" w:cs="Arial"/>
          <w:sz w:val="22"/>
          <w:szCs w:val="22"/>
          <w:lang w:val="nb-NO"/>
        </w:rPr>
        <w:t>se på er:</w:t>
      </w:r>
      <w:r w:rsidR="00111995">
        <w:rPr>
          <w:rFonts w:ascii="Arial" w:hAnsi="Arial" w:cs="Arial"/>
          <w:sz w:val="22"/>
          <w:szCs w:val="22"/>
          <w:lang w:val="nb-NO"/>
        </w:rPr>
        <w:t xml:space="preserve"> </w:t>
      </w:r>
    </w:p>
    <w:p w14:paraId="3D510826" w14:textId="29FE0AA7" w:rsidR="00111995" w:rsidRPr="00F31F09" w:rsidRDefault="00111995" w:rsidP="00EA6CC1">
      <w:pPr>
        <w:spacing w:line="360" w:lineRule="auto"/>
        <w:rPr>
          <w:rFonts w:ascii="Arial" w:hAnsi="Arial" w:cs="Arial"/>
          <w:sz w:val="22"/>
          <w:szCs w:val="22"/>
          <w:lang w:val="nb-NO"/>
        </w:rPr>
      </w:pPr>
      <w:r>
        <w:rPr>
          <w:rFonts w:ascii="Arial" w:hAnsi="Arial" w:cs="Arial"/>
          <w:sz w:val="22"/>
          <w:szCs w:val="22"/>
          <w:lang w:val="nb-NO"/>
        </w:rPr>
        <w:t>(navn i parentes er hva variablene heter i datafilen</w:t>
      </w:r>
      <w:r w:rsidR="00E52A54">
        <w:rPr>
          <w:rFonts w:ascii="Arial" w:hAnsi="Arial" w:cs="Arial"/>
          <w:sz w:val="22"/>
          <w:szCs w:val="22"/>
          <w:lang w:val="nb-NO"/>
        </w:rPr>
        <w:t>- med enten pre eller post</w:t>
      </w:r>
      <w:r>
        <w:rPr>
          <w:rFonts w:ascii="Arial" w:hAnsi="Arial" w:cs="Arial"/>
          <w:sz w:val="22"/>
          <w:szCs w:val="22"/>
          <w:lang w:val="nb-NO"/>
        </w:rPr>
        <w:t>)</w:t>
      </w:r>
    </w:p>
    <w:tbl>
      <w:tblPr>
        <w:tblStyle w:val="Tabellrutenett"/>
        <w:tblW w:w="0" w:type="auto"/>
        <w:tblLook w:val="04A0" w:firstRow="1" w:lastRow="0" w:firstColumn="1" w:lastColumn="0" w:noHBand="0" w:noVBand="1"/>
      </w:tblPr>
      <w:tblGrid>
        <w:gridCol w:w="4531"/>
      </w:tblGrid>
      <w:tr w:rsidR="00D35F54" w14:paraId="05F137CE" w14:textId="77777777" w:rsidTr="00D35F54">
        <w:tc>
          <w:tcPr>
            <w:tcW w:w="4531" w:type="dxa"/>
            <w:shd w:val="clear" w:color="auto" w:fill="DAE9F7" w:themeFill="text2" w:themeFillTint="1A"/>
          </w:tcPr>
          <w:p w14:paraId="7C5BF3EE" w14:textId="4AE6D9EB" w:rsidR="00D35F54" w:rsidRPr="00D35F54" w:rsidRDefault="00F31F09" w:rsidP="00EA6CC1">
            <w:pPr>
              <w:spacing w:line="360" w:lineRule="auto"/>
              <w:rPr>
                <w:rFonts w:ascii="Arial" w:hAnsi="Arial" w:cs="Arial"/>
                <w:b/>
                <w:bCs/>
                <w:sz w:val="22"/>
                <w:szCs w:val="22"/>
                <w:lang w:val="nb-NO"/>
              </w:rPr>
            </w:pPr>
            <w:proofErr w:type="spellStart"/>
            <w:r>
              <w:rPr>
                <w:rFonts w:ascii="Arial" w:hAnsi="Arial" w:cs="Arial"/>
                <w:b/>
                <w:bCs/>
                <w:sz w:val="22"/>
                <w:szCs w:val="22"/>
                <w:lang w:val="nb-NO"/>
              </w:rPr>
              <w:t>Kardiorespiratorisk</w:t>
            </w:r>
            <w:proofErr w:type="spellEnd"/>
            <w:r>
              <w:rPr>
                <w:rFonts w:ascii="Arial" w:hAnsi="Arial" w:cs="Arial"/>
                <w:b/>
                <w:bCs/>
                <w:sz w:val="22"/>
                <w:szCs w:val="22"/>
                <w:lang w:val="nb-NO"/>
              </w:rPr>
              <w:t xml:space="preserve"> form-variabler</w:t>
            </w:r>
          </w:p>
        </w:tc>
      </w:tr>
      <w:tr w:rsidR="00D35F54" w:rsidRPr="0040193F" w14:paraId="26C47593" w14:textId="77777777" w:rsidTr="00D35F54">
        <w:tc>
          <w:tcPr>
            <w:tcW w:w="4531" w:type="dxa"/>
          </w:tcPr>
          <w:p w14:paraId="037B2094" w14:textId="73CC84A7" w:rsidR="00D35F54" w:rsidRPr="00D35F54" w:rsidRDefault="00D35F54" w:rsidP="00EA6CC1">
            <w:pPr>
              <w:spacing w:line="360" w:lineRule="auto"/>
              <w:rPr>
                <w:rFonts w:ascii="Arial" w:hAnsi="Arial" w:cs="Arial"/>
                <w:sz w:val="22"/>
                <w:szCs w:val="22"/>
                <w:lang w:val="nb-NO"/>
              </w:rPr>
            </w:pPr>
            <w:r w:rsidRPr="00D35F54">
              <w:rPr>
                <w:rFonts w:ascii="Arial" w:hAnsi="Arial" w:cs="Arial"/>
                <w:kern w:val="2"/>
                <w:sz w:val="22"/>
                <w:szCs w:val="22"/>
                <w:lang w:val="nb-NO"/>
                <w14:ligatures w14:val="standardContextual"/>
              </w:rPr>
              <w:t>VO2peak</w:t>
            </w:r>
            <w:r w:rsidR="001C3164">
              <w:rPr>
                <w:rFonts w:ascii="Arial" w:hAnsi="Arial" w:cs="Arial"/>
                <w:kern w:val="2"/>
                <w:sz w:val="22"/>
                <w:szCs w:val="22"/>
                <w:lang w:val="nb-NO"/>
                <w14:ligatures w14:val="standardContextual"/>
              </w:rPr>
              <w:t xml:space="preserve">, </w:t>
            </w:r>
            <w:r w:rsidRPr="00D35F54">
              <w:rPr>
                <w:rFonts w:ascii="Arial" w:hAnsi="Arial" w:cs="Arial"/>
                <w:kern w:val="2"/>
                <w:sz w:val="22"/>
                <w:szCs w:val="22"/>
                <w:lang w:val="nb-NO"/>
                <w14:ligatures w14:val="standardContextual"/>
              </w:rPr>
              <w:t>ml/kg/min</w:t>
            </w:r>
            <w:r w:rsidR="001C3164">
              <w:rPr>
                <w:rFonts w:ascii="Arial" w:hAnsi="Arial" w:cs="Arial"/>
                <w:kern w:val="2"/>
                <w:sz w:val="22"/>
                <w:szCs w:val="22"/>
                <w:lang w:val="nb-NO"/>
                <w14:ligatures w14:val="standardContextual"/>
              </w:rPr>
              <w:t xml:space="preserve"> </w:t>
            </w:r>
            <w:r w:rsidR="00E52A54">
              <w:rPr>
                <w:rFonts w:ascii="Arial" w:hAnsi="Arial" w:cs="Arial"/>
                <w:kern w:val="2"/>
                <w:sz w:val="22"/>
                <w:szCs w:val="22"/>
                <w:lang w:val="nb-NO"/>
                <w14:ligatures w14:val="standardContextual"/>
              </w:rPr>
              <w:t>(</w:t>
            </w:r>
            <w:r w:rsidR="00E52A54" w:rsidRPr="00E52A54">
              <w:rPr>
                <w:rFonts w:ascii="Arial" w:hAnsi="Arial" w:cs="Arial"/>
                <w:kern w:val="2"/>
                <w:sz w:val="22"/>
                <w:szCs w:val="22"/>
                <w:lang w:val="nb-NO"/>
                <w14:ligatures w14:val="standardContextual"/>
              </w:rPr>
              <w:t>VO2mlkgmin</w:t>
            </w:r>
            <w:r w:rsidR="00E52A54">
              <w:rPr>
                <w:rFonts w:ascii="Arial" w:hAnsi="Arial" w:cs="Arial"/>
                <w:kern w:val="2"/>
                <w:sz w:val="22"/>
                <w:szCs w:val="22"/>
                <w:lang w:val="nb-NO"/>
                <w14:ligatures w14:val="standardContextual"/>
              </w:rPr>
              <w:t>)</w:t>
            </w:r>
          </w:p>
        </w:tc>
      </w:tr>
      <w:tr w:rsidR="00D35F54" w14:paraId="054252A7" w14:textId="77777777" w:rsidTr="00D35F54">
        <w:tc>
          <w:tcPr>
            <w:tcW w:w="4531" w:type="dxa"/>
          </w:tcPr>
          <w:p w14:paraId="59DF617E" w14:textId="783679E7" w:rsidR="00D35F54" w:rsidRPr="00D35F54" w:rsidRDefault="00D35F54" w:rsidP="00EA6CC1">
            <w:pPr>
              <w:spacing w:line="360" w:lineRule="auto"/>
              <w:rPr>
                <w:rFonts w:ascii="Arial" w:hAnsi="Arial" w:cs="Arial"/>
                <w:sz w:val="22"/>
                <w:szCs w:val="22"/>
                <w:lang w:val="nb-NO"/>
              </w:rPr>
            </w:pPr>
            <w:r w:rsidRPr="00D35F54">
              <w:rPr>
                <w:rFonts w:ascii="Arial" w:hAnsi="Arial" w:cs="Arial"/>
                <w:sz w:val="22"/>
                <w:szCs w:val="22"/>
                <w:lang w:val="nb-NO"/>
              </w:rPr>
              <w:t>VO2peak</w:t>
            </w:r>
            <w:r w:rsidR="00E52A54">
              <w:rPr>
                <w:rFonts w:ascii="Arial" w:hAnsi="Arial" w:cs="Arial"/>
                <w:sz w:val="22"/>
                <w:szCs w:val="22"/>
                <w:lang w:val="nb-NO"/>
              </w:rPr>
              <w:t xml:space="preserve">, </w:t>
            </w:r>
            <w:r w:rsidRPr="00D35F54">
              <w:rPr>
                <w:rFonts w:ascii="Arial" w:hAnsi="Arial" w:cs="Arial"/>
                <w:sz w:val="22"/>
                <w:szCs w:val="22"/>
                <w:lang w:val="nb-NO"/>
              </w:rPr>
              <w:t>L/min</w:t>
            </w:r>
            <w:r w:rsidR="00E52A54">
              <w:rPr>
                <w:rFonts w:ascii="Arial" w:hAnsi="Arial" w:cs="Arial"/>
                <w:sz w:val="22"/>
                <w:szCs w:val="22"/>
                <w:lang w:val="nb-NO"/>
              </w:rPr>
              <w:t xml:space="preserve"> (</w:t>
            </w:r>
            <w:r w:rsidR="00E52A54" w:rsidRPr="00E52A54">
              <w:rPr>
                <w:rFonts w:ascii="Arial" w:hAnsi="Arial" w:cs="Arial"/>
                <w:sz w:val="22"/>
                <w:szCs w:val="22"/>
                <w:lang w:val="nb-NO"/>
              </w:rPr>
              <w:t>VO2Lmin</w:t>
            </w:r>
            <w:r w:rsidR="00E52A54">
              <w:rPr>
                <w:rFonts w:ascii="Arial" w:hAnsi="Arial" w:cs="Arial"/>
                <w:sz w:val="22"/>
                <w:szCs w:val="22"/>
                <w:lang w:val="nb-NO"/>
              </w:rPr>
              <w:t>)</w:t>
            </w:r>
          </w:p>
        </w:tc>
      </w:tr>
      <w:tr w:rsidR="00F31F09" w14:paraId="64A3C628" w14:textId="77777777" w:rsidTr="00D35F54">
        <w:tc>
          <w:tcPr>
            <w:tcW w:w="4531" w:type="dxa"/>
          </w:tcPr>
          <w:p w14:paraId="4DD0F715" w14:textId="1731CC30" w:rsidR="00F31F09" w:rsidRPr="00D35F54" w:rsidRDefault="00F31F09" w:rsidP="00EA6CC1">
            <w:pPr>
              <w:spacing w:line="360" w:lineRule="auto"/>
              <w:rPr>
                <w:rFonts w:ascii="Arial" w:hAnsi="Arial" w:cs="Arial"/>
                <w:sz w:val="22"/>
                <w:szCs w:val="22"/>
                <w:lang w:val="nb-NO"/>
              </w:rPr>
            </w:pPr>
            <w:r>
              <w:rPr>
                <w:rFonts w:ascii="Arial" w:hAnsi="Arial" w:cs="Arial"/>
                <w:sz w:val="22"/>
                <w:szCs w:val="22"/>
                <w:lang w:val="nb-NO"/>
              </w:rPr>
              <w:t>Maks hjertefrekvens (</w:t>
            </w:r>
            <w:proofErr w:type="spellStart"/>
            <w:r>
              <w:rPr>
                <w:rFonts w:ascii="Arial" w:hAnsi="Arial" w:cs="Arial"/>
                <w:sz w:val="22"/>
                <w:szCs w:val="22"/>
                <w:lang w:val="nb-NO"/>
              </w:rPr>
              <w:t>H</w:t>
            </w:r>
            <w:r w:rsidR="00E52A54">
              <w:rPr>
                <w:rFonts w:ascii="Arial" w:hAnsi="Arial" w:cs="Arial"/>
                <w:sz w:val="22"/>
                <w:szCs w:val="22"/>
                <w:lang w:val="nb-NO"/>
              </w:rPr>
              <w:t>Fmaks</w:t>
            </w:r>
            <w:proofErr w:type="spellEnd"/>
            <w:r>
              <w:rPr>
                <w:rFonts w:ascii="Arial" w:hAnsi="Arial" w:cs="Arial"/>
                <w:sz w:val="22"/>
                <w:szCs w:val="22"/>
                <w:lang w:val="nb-NO"/>
              </w:rPr>
              <w:t>)</w:t>
            </w:r>
          </w:p>
        </w:tc>
      </w:tr>
      <w:tr w:rsidR="00F31F09" w14:paraId="4DB218B4" w14:textId="77777777" w:rsidTr="00D35F54">
        <w:tc>
          <w:tcPr>
            <w:tcW w:w="4531" w:type="dxa"/>
          </w:tcPr>
          <w:p w14:paraId="405310A3" w14:textId="6C730661" w:rsidR="00F31F09" w:rsidRDefault="00F31F09" w:rsidP="00EA6CC1">
            <w:pPr>
              <w:spacing w:line="360" w:lineRule="auto"/>
              <w:rPr>
                <w:rFonts w:ascii="Arial" w:hAnsi="Arial" w:cs="Arial"/>
                <w:sz w:val="22"/>
                <w:szCs w:val="22"/>
                <w:lang w:val="nb-NO"/>
              </w:rPr>
            </w:pPr>
            <w:r>
              <w:rPr>
                <w:rFonts w:ascii="Arial" w:hAnsi="Arial" w:cs="Arial"/>
                <w:sz w:val="22"/>
                <w:szCs w:val="22"/>
                <w:lang w:val="nb-NO"/>
              </w:rPr>
              <w:t>Oksygenpuls (O2puls)</w:t>
            </w:r>
          </w:p>
        </w:tc>
      </w:tr>
      <w:tr w:rsidR="00F31F09" w14:paraId="6DC38355" w14:textId="77777777" w:rsidTr="00D35F54">
        <w:tc>
          <w:tcPr>
            <w:tcW w:w="4531" w:type="dxa"/>
          </w:tcPr>
          <w:p w14:paraId="452D1676" w14:textId="610452F7" w:rsidR="00F31F09" w:rsidRDefault="00F31F09" w:rsidP="00EA6CC1">
            <w:pPr>
              <w:spacing w:line="360" w:lineRule="auto"/>
              <w:rPr>
                <w:rFonts w:ascii="Arial" w:hAnsi="Arial" w:cs="Arial"/>
                <w:sz w:val="22"/>
                <w:szCs w:val="22"/>
                <w:lang w:val="nb-NO"/>
              </w:rPr>
            </w:pPr>
            <w:r>
              <w:rPr>
                <w:rFonts w:ascii="Arial" w:hAnsi="Arial" w:cs="Arial"/>
                <w:sz w:val="22"/>
                <w:szCs w:val="22"/>
                <w:lang w:val="nb-NO"/>
              </w:rPr>
              <w:t>RER</w:t>
            </w:r>
            <w:r w:rsidR="00E52A54">
              <w:rPr>
                <w:rFonts w:ascii="Arial" w:hAnsi="Arial" w:cs="Arial"/>
                <w:sz w:val="22"/>
                <w:szCs w:val="22"/>
                <w:lang w:val="nb-NO"/>
              </w:rPr>
              <w:t xml:space="preserve"> (</w:t>
            </w:r>
            <w:proofErr w:type="spellStart"/>
            <w:r w:rsidR="00E52A54">
              <w:rPr>
                <w:rFonts w:ascii="Arial" w:hAnsi="Arial" w:cs="Arial"/>
                <w:sz w:val="22"/>
                <w:szCs w:val="22"/>
                <w:lang w:val="nb-NO"/>
              </w:rPr>
              <w:t>RERmaks</w:t>
            </w:r>
            <w:proofErr w:type="spellEnd"/>
            <w:r w:rsidR="00E52A54">
              <w:rPr>
                <w:rFonts w:ascii="Arial" w:hAnsi="Arial" w:cs="Arial"/>
                <w:sz w:val="22"/>
                <w:szCs w:val="22"/>
                <w:lang w:val="nb-NO"/>
              </w:rPr>
              <w:t>)</w:t>
            </w:r>
          </w:p>
        </w:tc>
      </w:tr>
      <w:tr w:rsidR="00F31F09" w14:paraId="2B040BE2" w14:textId="77777777" w:rsidTr="00D35F54">
        <w:tc>
          <w:tcPr>
            <w:tcW w:w="4531" w:type="dxa"/>
          </w:tcPr>
          <w:p w14:paraId="067754FC" w14:textId="37F32395" w:rsidR="00F31F09" w:rsidRDefault="00F31F09" w:rsidP="00EA6CC1">
            <w:pPr>
              <w:spacing w:line="360" w:lineRule="auto"/>
              <w:rPr>
                <w:rFonts w:ascii="Arial" w:hAnsi="Arial" w:cs="Arial"/>
                <w:sz w:val="22"/>
                <w:szCs w:val="22"/>
                <w:lang w:val="nb-NO"/>
              </w:rPr>
            </w:pPr>
            <w:r>
              <w:rPr>
                <w:rFonts w:ascii="Arial" w:hAnsi="Arial" w:cs="Arial"/>
                <w:sz w:val="22"/>
                <w:szCs w:val="22"/>
                <w:lang w:val="nb-NO"/>
              </w:rPr>
              <w:t>Laktat</w:t>
            </w:r>
            <w:r w:rsidR="00E52A54">
              <w:rPr>
                <w:rFonts w:ascii="Arial" w:hAnsi="Arial" w:cs="Arial"/>
                <w:sz w:val="22"/>
                <w:szCs w:val="22"/>
                <w:lang w:val="nb-NO"/>
              </w:rPr>
              <w:t xml:space="preserve"> (Laktat)</w:t>
            </w:r>
          </w:p>
        </w:tc>
      </w:tr>
      <w:tr w:rsidR="00F31F09" w14:paraId="7C9ACE97" w14:textId="77777777" w:rsidTr="00D35F54">
        <w:tc>
          <w:tcPr>
            <w:tcW w:w="4531" w:type="dxa"/>
          </w:tcPr>
          <w:p w14:paraId="615E6021" w14:textId="59705936" w:rsidR="00F31F09" w:rsidRDefault="00F31F09" w:rsidP="00EA6CC1">
            <w:pPr>
              <w:spacing w:line="360" w:lineRule="auto"/>
              <w:rPr>
                <w:rFonts w:ascii="Arial" w:hAnsi="Arial" w:cs="Arial"/>
                <w:sz w:val="22"/>
                <w:szCs w:val="22"/>
                <w:lang w:val="nb-NO"/>
              </w:rPr>
            </w:pPr>
            <w:commentRangeStart w:id="0"/>
            <w:r>
              <w:rPr>
                <w:rFonts w:ascii="Arial" w:hAnsi="Arial" w:cs="Arial"/>
                <w:sz w:val="22"/>
                <w:szCs w:val="22"/>
                <w:lang w:val="nb-NO"/>
              </w:rPr>
              <w:t>Ventilasjon (</w:t>
            </w:r>
            <w:proofErr w:type="spellStart"/>
            <w:r>
              <w:rPr>
                <w:rFonts w:ascii="Arial" w:hAnsi="Arial" w:cs="Arial"/>
                <w:sz w:val="22"/>
                <w:szCs w:val="22"/>
                <w:lang w:val="nb-NO"/>
              </w:rPr>
              <w:t>VE</w:t>
            </w:r>
            <w:r w:rsidR="00E52A54">
              <w:rPr>
                <w:rFonts w:ascii="Arial" w:hAnsi="Arial" w:cs="Arial"/>
                <w:sz w:val="22"/>
                <w:szCs w:val="22"/>
                <w:lang w:val="nb-NO"/>
              </w:rPr>
              <w:t>maksL</w:t>
            </w:r>
            <w:proofErr w:type="spellEnd"/>
            <w:r>
              <w:rPr>
                <w:rFonts w:ascii="Arial" w:hAnsi="Arial" w:cs="Arial"/>
                <w:sz w:val="22"/>
                <w:szCs w:val="22"/>
                <w:lang w:val="nb-NO"/>
              </w:rPr>
              <w:t>)</w:t>
            </w:r>
            <w:commentRangeEnd w:id="0"/>
            <w:r w:rsidR="0040193F">
              <w:rPr>
                <w:rStyle w:val="Merknadsreferanse"/>
                <w:kern w:val="2"/>
                <w14:ligatures w14:val="standardContextual"/>
              </w:rPr>
              <w:commentReference w:id="0"/>
            </w:r>
          </w:p>
        </w:tc>
      </w:tr>
      <w:tr w:rsidR="00D35F54" w14:paraId="2458E371" w14:textId="77777777" w:rsidTr="00D35F54">
        <w:tc>
          <w:tcPr>
            <w:tcW w:w="4531" w:type="dxa"/>
            <w:shd w:val="clear" w:color="auto" w:fill="DAE9F7" w:themeFill="text2" w:themeFillTint="1A"/>
          </w:tcPr>
          <w:p w14:paraId="15DC7EC2" w14:textId="5634F159" w:rsidR="00D35F54" w:rsidRPr="00D35F54" w:rsidRDefault="004241C3" w:rsidP="00EA6CC1">
            <w:pPr>
              <w:spacing w:line="360" w:lineRule="auto"/>
              <w:rPr>
                <w:rFonts w:ascii="Arial" w:hAnsi="Arial" w:cs="Arial"/>
                <w:b/>
                <w:bCs/>
                <w:sz w:val="22"/>
                <w:szCs w:val="22"/>
                <w:lang w:val="nb-NO"/>
              </w:rPr>
            </w:pPr>
            <w:r>
              <w:rPr>
                <w:rFonts w:ascii="Arial" w:hAnsi="Arial" w:cs="Arial"/>
                <w:b/>
                <w:bCs/>
                <w:sz w:val="22"/>
                <w:szCs w:val="22"/>
                <w:lang w:val="nb-NO"/>
              </w:rPr>
              <w:t>Hjertevariabler fra stressekko</w:t>
            </w:r>
          </w:p>
        </w:tc>
      </w:tr>
      <w:tr w:rsidR="00D35F54" w14:paraId="7D5F1323" w14:textId="77777777" w:rsidTr="00D35F54">
        <w:tc>
          <w:tcPr>
            <w:tcW w:w="4531" w:type="dxa"/>
          </w:tcPr>
          <w:p w14:paraId="011A2033" w14:textId="04937D7B" w:rsidR="00D35F54" w:rsidRPr="00D35F54" w:rsidRDefault="00D35F54" w:rsidP="00EA6CC1">
            <w:pPr>
              <w:spacing w:line="360" w:lineRule="auto"/>
              <w:rPr>
                <w:rFonts w:ascii="Arial" w:hAnsi="Arial" w:cs="Arial"/>
                <w:sz w:val="22"/>
                <w:szCs w:val="22"/>
                <w:lang w:val="nb-NO"/>
              </w:rPr>
            </w:pPr>
            <w:r>
              <w:rPr>
                <w:rFonts w:ascii="Arial" w:hAnsi="Arial" w:cs="Arial"/>
                <w:sz w:val="22"/>
                <w:szCs w:val="22"/>
                <w:lang w:val="nb-NO"/>
              </w:rPr>
              <w:t>Cardiac output</w:t>
            </w:r>
          </w:p>
        </w:tc>
      </w:tr>
      <w:tr w:rsidR="00D35F54" w14:paraId="41A946EE" w14:textId="77777777" w:rsidTr="00D35F54">
        <w:tc>
          <w:tcPr>
            <w:tcW w:w="4531" w:type="dxa"/>
          </w:tcPr>
          <w:p w14:paraId="436E20BF" w14:textId="3BD6C270" w:rsidR="00D35F54" w:rsidRPr="00D35F54" w:rsidRDefault="00D35F54" w:rsidP="00EA6CC1">
            <w:pPr>
              <w:spacing w:line="360" w:lineRule="auto"/>
              <w:rPr>
                <w:rFonts w:ascii="Arial" w:hAnsi="Arial" w:cs="Arial"/>
                <w:sz w:val="22"/>
                <w:szCs w:val="22"/>
                <w:lang w:val="nb-NO"/>
              </w:rPr>
            </w:pPr>
            <w:r w:rsidRPr="00D35F54">
              <w:rPr>
                <w:rFonts w:ascii="Arial" w:hAnsi="Arial" w:cs="Arial"/>
                <w:sz w:val="22"/>
                <w:szCs w:val="22"/>
                <w:lang w:val="nb-NO"/>
              </w:rPr>
              <w:t>HF fra stressekko</w:t>
            </w:r>
          </w:p>
        </w:tc>
      </w:tr>
      <w:tr w:rsidR="00D35F54" w:rsidRPr="0040193F" w14:paraId="1B579B05" w14:textId="77777777" w:rsidTr="00D35F54">
        <w:tc>
          <w:tcPr>
            <w:tcW w:w="4531" w:type="dxa"/>
          </w:tcPr>
          <w:p w14:paraId="1612F334" w14:textId="6BE74522" w:rsidR="00D35F54" w:rsidRPr="00D35F54" w:rsidRDefault="00D35F54" w:rsidP="00EA6CC1">
            <w:pPr>
              <w:spacing w:line="360" w:lineRule="auto"/>
              <w:rPr>
                <w:rFonts w:ascii="Arial" w:hAnsi="Arial" w:cs="Arial"/>
                <w:sz w:val="22"/>
                <w:szCs w:val="22"/>
                <w:lang w:val="nb-NO"/>
              </w:rPr>
            </w:pPr>
            <w:r w:rsidRPr="00D35F54">
              <w:rPr>
                <w:rFonts w:ascii="Arial" w:hAnsi="Arial" w:cs="Arial"/>
                <w:sz w:val="22"/>
                <w:szCs w:val="22"/>
                <w:lang w:val="nb-NO"/>
              </w:rPr>
              <w:t xml:space="preserve">Tid </w:t>
            </w:r>
            <w:r>
              <w:rPr>
                <w:rFonts w:ascii="Arial" w:hAnsi="Arial" w:cs="Arial"/>
                <w:sz w:val="22"/>
                <w:szCs w:val="22"/>
                <w:lang w:val="nb-NO"/>
              </w:rPr>
              <w:t>f</w:t>
            </w:r>
            <w:r w:rsidRPr="00D35F54">
              <w:rPr>
                <w:rFonts w:ascii="Arial" w:hAnsi="Arial" w:cs="Arial"/>
                <w:sz w:val="22"/>
                <w:szCs w:val="22"/>
                <w:lang w:val="nb-NO"/>
              </w:rPr>
              <w:t>ra CPET til stressekko</w:t>
            </w:r>
          </w:p>
        </w:tc>
      </w:tr>
      <w:tr w:rsidR="00D35F54" w14:paraId="473E5F0F" w14:textId="77777777" w:rsidTr="00D35F54">
        <w:tc>
          <w:tcPr>
            <w:tcW w:w="4531" w:type="dxa"/>
            <w:shd w:val="clear" w:color="auto" w:fill="DAE9F7" w:themeFill="text2" w:themeFillTint="1A"/>
          </w:tcPr>
          <w:p w14:paraId="0AE2E19E" w14:textId="34A484C1" w:rsidR="00D35F54" w:rsidRDefault="00D35F54" w:rsidP="00EA6CC1">
            <w:pPr>
              <w:spacing w:line="360" w:lineRule="auto"/>
              <w:rPr>
                <w:rFonts w:ascii="Arial" w:hAnsi="Arial" w:cs="Arial"/>
                <w:b/>
                <w:bCs/>
                <w:sz w:val="22"/>
                <w:szCs w:val="22"/>
                <w:lang w:val="nb-NO"/>
              </w:rPr>
            </w:pPr>
            <w:r>
              <w:rPr>
                <w:rFonts w:ascii="Arial" w:hAnsi="Arial" w:cs="Arial"/>
                <w:b/>
                <w:bCs/>
                <w:sz w:val="22"/>
                <w:szCs w:val="22"/>
                <w:lang w:val="nb-NO"/>
              </w:rPr>
              <w:t>Lungefunksjon</w:t>
            </w:r>
          </w:p>
        </w:tc>
      </w:tr>
      <w:tr w:rsidR="00D35F54" w:rsidRPr="0040193F" w14:paraId="362F4E41" w14:textId="77777777" w:rsidTr="00D35F54">
        <w:tc>
          <w:tcPr>
            <w:tcW w:w="4531" w:type="dxa"/>
          </w:tcPr>
          <w:p w14:paraId="5892FB02" w14:textId="448F4B4B" w:rsidR="00D35F54" w:rsidRPr="00D35F54" w:rsidRDefault="00F31F09" w:rsidP="00EA6CC1">
            <w:pPr>
              <w:spacing w:line="360" w:lineRule="auto"/>
              <w:rPr>
                <w:rFonts w:ascii="Arial" w:hAnsi="Arial" w:cs="Arial"/>
                <w:sz w:val="22"/>
                <w:szCs w:val="22"/>
                <w:lang w:val="nb-NO"/>
              </w:rPr>
            </w:pPr>
            <w:r>
              <w:rPr>
                <w:rFonts w:ascii="Arial" w:hAnsi="Arial" w:cs="Arial"/>
                <w:sz w:val="22"/>
                <w:szCs w:val="22"/>
                <w:lang w:val="nb-NO"/>
              </w:rPr>
              <w:t>Maksimal voluntær ventilasjon (MVV</w:t>
            </w:r>
            <w:r w:rsidR="00111995">
              <w:rPr>
                <w:rFonts w:ascii="Arial" w:hAnsi="Arial" w:cs="Arial"/>
                <w:sz w:val="22"/>
                <w:szCs w:val="22"/>
                <w:lang w:val="nb-NO"/>
              </w:rPr>
              <w:t>_L</w:t>
            </w:r>
            <w:r>
              <w:rPr>
                <w:rFonts w:ascii="Arial" w:hAnsi="Arial" w:cs="Arial"/>
                <w:sz w:val="22"/>
                <w:szCs w:val="22"/>
                <w:lang w:val="nb-NO"/>
              </w:rPr>
              <w:t>)</w:t>
            </w:r>
          </w:p>
        </w:tc>
      </w:tr>
      <w:tr w:rsidR="004241C3" w14:paraId="6B90E343" w14:textId="77777777" w:rsidTr="004241C3">
        <w:tc>
          <w:tcPr>
            <w:tcW w:w="4531" w:type="dxa"/>
            <w:shd w:val="clear" w:color="auto" w:fill="DAE9F7" w:themeFill="text2" w:themeFillTint="1A"/>
          </w:tcPr>
          <w:p w14:paraId="2ED2E466" w14:textId="41DED627" w:rsidR="004241C3" w:rsidRPr="004241C3" w:rsidRDefault="004241C3" w:rsidP="00EA6CC1">
            <w:pPr>
              <w:spacing w:line="360" w:lineRule="auto"/>
              <w:rPr>
                <w:rFonts w:ascii="Arial" w:hAnsi="Arial" w:cs="Arial"/>
                <w:b/>
                <w:bCs/>
                <w:sz w:val="22"/>
                <w:szCs w:val="22"/>
                <w:lang w:val="nb-NO"/>
              </w:rPr>
            </w:pPr>
            <w:r w:rsidRPr="004241C3">
              <w:rPr>
                <w:rFonts w:ascii="Arial" w:hAnsi="Arial" w:cs="Arial"/>
                <w:b/>
                <w:bCs/>
                <w:sz w:val="22"/>
                <w:szCs w:val="22"/>
                <w:lang w:val="nb-NO"/>
              </w:rPr>
              <w:t xml:space="preserve">Blodvolum </w:t>
            </w:r>
          </w:p>
        </w:tc>
      </w:tr>
      <w:tr w:rsidR="004241C3" w:rsidRPr="0040193F" w14:paraId="517DE24F" w14:textId="77777777" w:rsidTr="00D35F54">
        <w:tc>
          <w:tcPr>
            <w:tcW w:w="4531" w:type="dxa"/>
          </w:tcPr>
          <w:p w14:paraId="1E76E00C" w14:textId="7C33E43D" w:rsidR="004241C3" w:rsidRDefault="004241C3" w:rsidP="00EA6CC1">
            <w:pPr>
              <w:spacing w:line="360" w:lineRule="auto"/>
              <w:rPr>
                <w:rFonts w:ascii="Arial" w:hAnsi="Arial" w:cs="Arial"/>
                <w:sz w:val="22"/>
                <w:szCs w:val="22"/>
                <w:lang w:val="nb-NO"/>
              </w:rPr>
            </w:pPr>
            <w:r>
              <w:rPr>
                <w:rFonts w:ascii="Arial" w:hAnsi="Arial" w:cs="Arial"/>
                <w:sz w:val="22"/>
                <w:szCs w:val="22"/>
                <w:lang w:val="nb-NO"/>
              </w:rPr>
              <w:t>Mengde HB (g)</w:t>
            </w:r>
            <w:r w:rsidR="00111995">
              <w:rPr>
                <w:rFonts w:ascii="Arial" w:hAnsi="Arial" w:cs="Arial"/>
                <w:sz w:val="22"/>
                <w:szCs w:val="22"/>
                <w:lang w:val="nb-NO"/>
              </w:rPr>
              <w:t xml:space="preserve"> (</w:t>
            </w:r>
            <w:proofErr w:type="spellStart"/>
            <w:r w:rsidR="00111995" w:rsidRPr="00111995">
              <w:rPr>
                <w:rFonts w:ascii="Arial" w:hAnsi="Arial" w:cs="Arial"/>
                <w:sz w:val="22"/>
                <w:szCs w:val="22"/>
                <w:lang w:val="nb-NO"/>
              </w:rPr>
              <w:t>MengdeHB_gram</w:t>
            </w:r>
            <w:proofErr w:type="spellEnd"/>
            <w:r w:rsidR="00111995">
              <w:rPr>
                <w:rFonts w:ascii="Arial" w:hAnsi="Arial" w:cs="Arial"/>
                <w:sz w:val="22"/>
                <w:szCs w:val="22"/>
                <w:lang w:val="nb-NO"/>
              </w:rPr>
              <w:t>)</w:t>
            </w:r>
          </w:p>
        </w:tc>
      </w:tr>
      <w:tr w:rsidR="004241C3" w14:paraId="1C6D9BD8" w14:textId="77777777" w:rsidTr="004241C3">
        <w:tc>
          <w:tcPr>
            <w:tcW w:w="4531" w:type="dxa"/>
            <w:shd w:val="clear" w:color="auto" w:fill="DAE9F7" w:themeFill="text2" w:themeFillTint="1A"/>
          </w:tcPr>
          <w:p w14:paraId="4A14D649" w14:textId="7EEB985B" w:rsidR="004241C3" w:rsidRPr="004241C3" w:rsidRDefault="004241C3" w:rsidP="00EA6CC1">
            <w:pPr>
              <w:spacing w:line="360" w:lineRule="auto"/>
              <w:rPr>
                <w:rFonts w:ascii="Arial" w:hAnsi="Arial" w:cs="Arial"/>
                <w:b/>
                <w:bCs/>
                <w:sz w:val="22"/>
                <w:szCs w:val="22"/>
                <w:lang w:val="nb-NO"/>
              </w:rPr>
            </w:pPr>
            <w:r w:rsidRPr="004241C3">
              <w:rPr>
                <w:rFonts w:ascii="Arial" w:hAnsi="Arial" w:cs="Arial"/>
                <w:b/>
                <w:bCs/>
                <w:sz w:val="22"/>
                <w:szCs w:val="22"/>
                <w:lang w:val="nb-NO"/>
              </w:rPr>
              <w:t>Kroppssammensetning</w:t>
            </w:r>
          </w:p>
        </w:tc>
      </w:tr>
      <w:tr w:rsidR="004241C3" w14:paraId="042E3A1F" w14:textId="77777777" w:rsidTr="00D35F54">
        <w:tc>
          <w:tcPr>
            <w:tcW w:w="4531" w:type="dxa"/>
          </w:tcPr>
          <w:p w14:paraId="0DA814AF" w14:textId="667AFCE3" w:rsidR="004241C3" w:rsidRPr="00EA6CC1" w:rsidRDefault="00111995" w:rsidP="00EA6CC1">
            <w:pPr>
              <w:spacing w:line="360" w:lineRule="auto"/>
              <w:rPr>
                <w:rFonts w:ascii="Arial" w:hAnsi="Arial" w:cs="Arial"/>
                <w:sz w:val="22"/>
                <w:szCs w:val="22"/>
              </w:rPr>
            </w:pPr>
            <w:r w:rsidRPr="00EA6CC1">
              <w:rPr>
                <w:rFonts w:ascii="Arial" w:hAnsi="Arial" w:cs="Arial"/>
                <w:sz w:val="22"/>
                <w:szCs w:val="22"/>
              </w:rPr>
              <w:t>Total l</w:t>
            </w:r>
            <w:r w:rsidR="004241C3" w:rsidRPr="00EA6CC1">
              <w:rPr>
                <w:rFonts w:ascii="Arial" w:hAnsi="Arial" w:cs="Arial"/>
                <w:sz w:val="22"/>
                <w:szCs w:val="22"/>
              </w:rPr>
              <w:t>ean mass</w:t>
            </w:r>
            <w:r w:rsidR="00E52A54" w:rsidRPr="00EA6CC1">
              <w:rPr>
                <w:rFonts w:ascii="Arial" w:hAnsi="Arial" w:cs="Arial"/>
                <w:sz w:val="22"/>
                <w:szCs w:val="22"/>
              </w:rPr>
              <w:t xml:space="preserve">, </w:t>
            </w:r>
            <w:r w:rsidR="004241C3" w:rsidRPr="00EA6CC1">
              <w:rPr>
                <w:rFonts w:ascii="Arial" w:hAnsi="Arial" w:cs="Arial"/>
                <w:sz w:val="22"/>
                <w:szCs w:val="22"/>
              </w:rPr>
              <w:t>kg</w:t>
            </w:r>
            <w:r w:rsidR="00E52A54" w:rsidRPr="00EA6CC1">
              <w:rPr>
                <w:rFonts w:ascii="Arial" w:hAnsi="Arial" w:cs="Arial"/>
                <w:sz w:val="22"/>
                <w:szCs w:val="22"/>
              </w:rPr>
              <w:t xml:space="preserve"> (</w:t>
            </w:r>
            <w:proofErr w:type="spellStart"/>
            <w:r w:rsidR="00E52A54" w:rsidRPr="00EA6CC1">
              <w:rPr>
                <w:rFonts w:ascii="Arial" w:hAnsi="Arial" w:cs="Arial"/>
                <w:sz w:val="22"/>
                <w:szCs w:val="22"/>
              </w:rPr>
              <w:t>TotalLeanMass_KG</w:t>
            </w:r>
            <w:proofErr w:type="spellEnd"/>
            <w:r w:rsidR="00E52A54" w:rsidRPr="00EA6CC1">
              <w:rPr>
                <w:rFonts w:ascii="Arial" w:hAnsi="Arial" w:cs="Arial"/>
                <w:sz w:val="22"/>
                <w:szCs w:val="22"/>
              </w:rPr>
              <w:t>)</w:t>
            </w:r>
          </w:p>
        </w:tc>
      </w:tr>
      <w:tr w:rsidR="004241C3" w14:paraId="1A2F4164" w14:textId="77777777" w:rsidTr="00D35F54">
        <w:tc>
          <w:tcPr>
            <w:tcW w:w="4531" w:type="dxa"/>
          </w:tcPr>
          <w:p w14:paraId="314AB5DA" w14:textId="22A4EC6D" w:rsidR="004241C3" w:rsidRDefault="004241C3" w:rsidP="00EA6CC1">
            <w:pPr>
              <w:spacing w:line="360" w:lineRule="auto"/>
              <w:rPr>
                <w:rFonts w:ascii="Arial" w:hAnsi="Arial" w:cs="Arial"/>
                <w:sz w:val="22"/>
                <w:szCs w:val="22"/>
                <w:lang w:val="nb-NO"/>
              </w:rPr>
            </w:pPr>
            <w:commentRangeStart w:id="1"/>
            <w:r w:rsidRPr="004241C3">
              <w:rPr>
                <w:rFonts w:ascii="Arial" w:hAnsi="Arial" w:cs="Arial"/>
                <w:color w:val="EE0000"/>
                <w:sz w:val="22"/>
                <w:szCs w:val="22"/>
                <w:lang w:val="nb-NO"/>
              </w:rPr>
              <w:t xml:space="preserve">Leg </w:t>
            </w:r>
            <w:proofErr w:type="spellStart"/>
            <w:r w:rsidRPr="004241C3">
              <w:rPr>
                <w:rFonts w:ascii="Arial" w:hAnsi="Arial" w:cs="Arial"/>
                <w:color w:val="EE0000"/>
                <w:sz w:val="22"/>
                <w:szCs w:val="22"/>
                <w:lang w:val="nb-NO"/>
              </w:rPr>
              <w:t>lean</w:t>
            </w:r>
            <w:proofErr w:type="spellEnd"/>
            <w:r w:rsidRPr="004241C3">
              <w:rPr>
                <w:rFonts w:ascii="Arial" w:hAnsi="Arial" w:cs="Arial"/>
                <w:color w:val="EE0000"/>
                <w:sz w:val="22"/>
                <w:szCs w:val="22"/>
                <w:lang w:val="nb-NO"/>
              </w:rPr>
              <w:t xml:space="preserve"> </w:t>
            </w:r>
            <w:proofErr w:type="spellStart"/>
            <w:r w:rsidRPr="004241C3">
              <w:rPr>
                <w:rFonts w:ascii="Arial" w:hAnsi="Arial" w:cs="Arial"/>
                <w:color w:val="EE0000"/>
                <w:sz w:val="22"/>
                <w:szCs w:val="22"/>
                <w:lang w:val="nb-NO"/>
              </w:rPr>
              <w:t>mass</w:t>
            </w:r>
            <w:proofErr w:type="spellEnd"/>
            <w:r w:rsidR="00E52A54">
              <w:rPr>
                <w:rFonts w:ascii="Arial" w:hAnsi="Arial" w:cs="Arial"/>
                <w:color w:val="EE0000"/>
                <w:sz w:val="22"/>
                <w:szCs w:val="22"/>
                <w:lang w:val="nb-NO"/>
              </w:rPr>
              <w:t xml:space="preserve">, </w:t>
            </w:r>
            <w:r w:rsidR="00F30783">
              <w:rPr>
                <w:rFonts w:ascii="Arial" w:hAnsi="Arial" w:cs="Arial"/>
                <w:color w:val="EE0000"/>
                <w:sz w:val="22"/>
                <w:szCs w:val="22"/>
                <w:lang w:val="nb-NO"/>
              </w:rPr>
              <w:t>gram</w:t>
            </w:r>
            <w:commentRangeEnd w:id="1"/>
            <w:r w:rsidR="00F30783">
              <w:rPr>
                <w:rStyle w:val="Merknadsreferanse"/>
                <w:rFonts w:ascii="Arial" w:hAnsi="Arial" w:cs="Arial"/>
                <w:color w:val="EE0000"/>
                <w:sz w:val="22"/>
                <w:szCs w:val="22"/>
                <w:lang w:val="nb-NO"/>
              </w:rPr>
              <w:commentReference w:id="1"/>
            </w:r>
            <w:r w:rsidR="007968A5">
              <w:rPr>
                <w:rFonts w:ascii="Arial" w:hAnsi="Arial" w:cs="Arial"/>
                <w:color w:val="EE0000"/>
                <w:sz w:val="22"/>
                <w:szCs w:val="22"/>
                <w:lang w:val="nb-NO"/>
              </w:rPr>
              <w:t xml:space="preserve"> (</w:t>
            </w:r>
            <w:proofErr w:type="spellStart"/>
            <w:r w:rsidR="007968A5" w:rsidRPr="007968A5">
              <w:rPr>
                <w:rFonts w:ascii="Arial" w:hAnsi="Arial" w:cs="Arial"/>
                <w:color w:val="EE0000"/>
                <w:sz w:val="22"/>
                <w:szCs w:val="22"/>
                <w:lang w:val="nb-NO"/>
              </w:rPr>
              <w:t>LegsLeanMass_gram</w:t>
            </w:r>
            <w:proofErr w:type="spellEnd"/>
            <w:r w:rsidR="007968A5">
              <w:rPr>
                <w:rFonts w:ascii="Arial" w:hAnsi="Arial" w:cs="Arial"/>
                <w:color w:val="EE0000"/>
                <w:sz w:val="22"/>
                <w:szCs w:val="22"/>
                <w:lang w:val="nb-NO"/>
              </w:rPr>
              <w:t>)</w:t>
            </w:r>
          </w:p>
        </w:tc>
      </w:tr>
      <w:tr w:rsidR="00D35F54" w14:paraId="56B8F253" w14:textId="77777777" w:rsidTr="00D35F54">
        <w:tc>
          <w:tcPr>
            <w:tcW w:w="4531" w:type="dxa"/>
            <w:shd w:val="clear" w:color="auto" w:fill="DAE9F7" w:themeFill="text2" w:themeFillTint="1A"/>
          </w:tcPr>
          <w:p w14:paraId="0F359D7F" w14:textId="16D1A749" w:rsidR="00D35F54" w:rsidRDefault="004241C3" w:rsidP="00EA6CC1">
            <w:pPr>
              <w:spacing w:line="360" w:lineRule="auto"/>
              <w:rPr>
                <w:rFonts w:ascii="Arial" w:hAnsi="Arial" w:cs="Arial"/>
                <w:b/>
                <w:bCs/>
                <w:sz w:val="22"/>
                <w:szCs w:val="22"/>
                <w:lang w:val="nb-NO"/>
              </w:rPr>
            </w:pPr>
            <w:proofErr w:type="spellStart"/>
            <w:r>
              <w:rPr>
                <w:rFonts w:ascii="Arial" w:hAnsi="Arial" w:cs="Arial"/>
                <w:b/>
                <w:bCs/>
                <w:sz w:val="22"/>
                <w:szCs w:val="22"/>
                <w:lang w:val="nb-NO"/>
              </w:rPr>
              <w:t>Peripheral</w:t>
            </w:r>
            <w:proofErr w:type="spellEnd"/>
            <w:r>
              <w:rPr>
                <w:rFonts w:ascii="Arial" w:hAnsi="Arial" w:cs="Arial"/>
                <w:b/>
                <w:bCs/>
                <w:sz w:val="22"/>
                <w:szCs w:val="22"/>
                <w:lang w:val="nb-NO"/>
              </w:rPr>
              <w:t xml:space="preserve"> </w:t>
            </w:r>
            <w:proofErr w:type="spellStart"/>
            <w:r>
              <w:rPr>
                <w:rFonts w:ascii="Arial" w:hAnsi="Arial" w:cs="Arial"/>
                <w:b/>
                <w:bCs/>
                <w:sz w:val="22"/>
                <w:szCs w:val="22"/>
                <w:lang w:val="nb-NO"/>
              </w:rPr>
              <w:t>factors</w:t>
            </w:r>
            <w:proofErr w:type="spellEnd"/>
            <w:r>
              <w:rPr>
                <w:rFonts w:ascii="Arial" w:hAnsi="Arial" w:cs="Arial"/>
                <w:b/>
                <w:bCs/>
                <w:sz w:val="22"/>
                <w:szCs w:val="22"/>
                <w:lang w:val="nb-NO"/>
              </w:rPr>
              <w:t xml:space="preserve"> (</w:t>
            </w:r>
            <w:r w:rsidR="00D35F54">
              <w:rPr>
                <w:rFonts w:ascii="Arial" w:hAnsi="Arial" w:cs="Arial"/>
                <w:b/>
                <w:bCs/>
                <w:sz w:val="22"/>
                <w:szCs w:val="22"/>
                <w:lang w:val="nb-NO"/>
              </w:rPr>
              <w:t>Muskelvariabler</w:t>
            </w:r>
            <w:r>
              <w:rPr>
                <w:rFonts w:ascii="Arial" w:hAnsi="Arial" w:cs="Arial"/>
                <w:b/>
                <w:bCs/>
                <w:sz w:val="22"/>
                <w:szCs w:val="22"/>
                <w:lang w:val="nb-NO"/>
              </w:rPr>
              <w:t>)</w:t>
            </w:r>
          </w:p>
        </w:tc>
      </w:tr>
      <w:tr w:rsidR="00D35F54" w14:paraId="0E4EEB17" w14:textId="77777777" w:rsidTr="00D35F54">
        <w:tc>
          <w:tcPr>
            <w:tcW w:w="4531" w:type="dxa"/>
          </w:tcPr>
          <w:p w14:paraId="75F29D25" w14:textId="0593D3BE" w:rsidR="00D35F54" w:rsidRPr="00F31F09" w:rsidRDefault="00F31F09" w:rsidP="00EA6CC1">
            <w:pPr>
              <w:tabs>
                <w:tab w:val="left" w:pos="1667"/>
              </w:tabs>
              <w:spacing w:line="360" w:lineRule="auto"/>
              <w:rPr>
                <w:rFonts w:ascii="Arial" w:hAnsi="Arial" w:cs="Arial"/>
                <w:sz w:val="22"/>
                <w:szCs w:val="22"/>
                <w:lang w:val="nb-NO"/>
              </w:rPr>
            </w:pPr>
            <w:r w:rsidRPr="00F31F09">
              <w:rPr>
                <w:rFonts w:ascii="Arial" w:hAnsi="Arial" w:cs="Arial"/>
                <w:sz w:val="22"/>
                <w:szCs w:val="22"/>
                <w:lang w:val="nb-NO"/>
              </w:rPr>
              <w:t>Type 1 fibr</w:t>
            </w:r>
            <w:r>
              <w:rPr>
                <w:rFonts w:ascii="Arial" w:hAnsi="Arial" w:cs="Arial"/>
                <w:sz w:val="22"/>
                <w:szCs w:val="22"/>
                <w:lang w:val="nb-NO"/>
              </w:rPr>
              <w:t>e (MHC1)</w:t>
            </w:r>
          </w:p>
        </w:tc>
      </w:tr>
      <w:tr w:rsidR="00D35F54" w14:paraId="50A2B922" w14:textId="77777777" w:rsidTr="00D35F54">
        <w:tc>
          <w:tcPr>
            <w:tcW w:w="4531" w:type="dxa"/>
          </w:tcPr>
          <w:p w14:paraId="58F2E836" w14:textId="34A0CE05" w:rsidR="00D35F54" w:rsidRPr="00F31F09" w:rsidRDefault="00F31F09" w:rsidP="00EA6CC1">
            <w:pPr>
              <w:spacing w:line="360" w:lineRule="auto"/>
              <w:rPr>
                <w:rFonts w:ascii="Arial" w:hAnsi="Arial" w:cs="Arial"/>
                <w:sz w:val="22"/>
                <w:szCs w:val="22"/>
                <w:lang w:val="nb-NO"/>
              </w:rPr>
            </w:pPr>
            <w:r w:rsidRPr="00F31F09">
              <w:rPr>
                <w:rFonts w:ascii="Arial" w:hAnsi="Arial" w:cs="Arial"/>
                <w:sz w:val="22"/>
                <w:szCs w:val="22"/>
                <w:lang w:val="nb-NO"/>
              </w:rPr>
              <w:t>Type 2 fibre</w:t>
            </w:r>
            <w:r>
              <w:rPr>
                <w:rFonts w:ascii="Arial" w:hAnsi="Arial" w:cs="Arial"/>
                <w:sz w:val="22"/>
                <w:szCs w:val="22"/>
                <w:lang w:val="nb-NO"/>
              </w:rPr>
              <w:t xml:space="preserve"> (MHC2)</w:t>
            </w:r>
          </w:p>
        </w:tc>
      </w:tr>
      <w:tr w:rsidR="00D35F54" w14:paraId="45BEC026" w14:textId="77777777" w:rsidTr="00D35F54">
        <w:tc>
          <w:tcPr>
            <w:tcW w:w="4531" w:type="dxa"/>
          </w:tcPr>
          <w:p w14:paraId="65D9ECB2" w14:textId="62AF5F4E" w:rsidR="00D35F54" w:rsidRPr="00EA6CC1" w:rsidRDefault="00F31F09" w:rsidP="00EA6CC1">
            <w:pPr>
              <w:spacing w:line="360" w:lineRule="auto"/>
              <w:rPr>
                <w:rFonts w:ascii="Arial" w:hAnsi="Arial" w:cs="Arial"/>
                <w:sz w:val="22"/>
                <w:szCs w:val="22"/>
              </w:rPr>
            </w:pPr>
            <w:r w:rsidRPr="00EA6CC1">
              <w:rPr>
                <w:rFonts w:ascii="Arial" w:hAnsi="Arial" w:cs="Arial"/>
                <w:sz w:val="22"/>
                <w:szCs w:val="22"/>
              </w:rPr>
              <w:t>Cross-sectional area (</w:t>
            </w:r>
            <w:proofErr w:type="spellStart"/>
            <w:r w:rsidRPr="00EA6CC1">
              <w:rPr>
                <w:rFonts w:ascii="Arial" w:hAnsi="Arial" w:cs="Arial"/>
                <w:sz w:val="22"/>
                <w:szCs w:val="22"/>
              </w:rPr>
              <w:t>fiberareal</w:t>
            </w:r>
            <w:proofErr w:type="spellEnd"/>
            <w:r w:rsidRPr="00EA6CC1">
              <w:rPr>
                <w:rFonts w:ascii="Arial" w:hAnsi="Arial" w:cs="Arial"/>
                <w:sz w:val="22"/>
                <w:szCs w:val="22"/>
              </w:rPr>
              <w:t>) (CSA)</w:t>
            </w:r>
          </w:p>
        </w:tc>
      </w:tr>
      <w:tr w:rsidR="00F31F09" w14:paraId="6C10FF84" w14:textId="77777777" w:rsidTr="00D35F54">
        <w:tc>
          <w:tcPr>
            <w:tcW w:w="4531" w:type="dxa"/>
          </w:tcPr>
          <w:p w14:paraId="3F02DE25" w14:textId="3EEC37F3" w:rsidR="00F31F09" w:rsidRPr="00EA6CC1" w:rsidRDefault="00F31F09" w:rsidP="00EA6CC1">
            <w:pPr>
              <w:spacing w:line="360" w:lineRule="auto"/>
              <w:rPr>
                <w:rFonts w:ascii="Arial" w:hAnsi="Arial" w:cs="Arial"/>
                <w:sz w:val="22"/>
                <w:szCs w:val="22"/>
              </w:rPr>
            </w:pPr>
            <w:r w:rsidRPr="00EA6CC1">
              <w:rPr>
                <w:rFonts w:ascii="Arial" w:hAnsi="Arial" w:cs="Arial"/>
                <w:sz w:val="22"/>
                <w:szCs w:val="22"/>
              </w:rPr>
              <w:t xml:space="preserve">Andel type 1 </w:t>
            </w:r>
            <w:proofErr w:type="spellStart"/>
            <w:r w:rsidRPr="00EA6CC1">
              <w:rPr>
                <w:rFonts w:ascii="Arial" w:hAnsi="Arial" w:cs="Arial"/>
                <w:sz w:val="22"/>
                <w:szCs w:val="22"/>
              </w:rPr>
              <w:t>fibre</w:t>
            </w:r>
            <w:proofErr w:type="spellEnd"/>
            <w:r w:rsidRPr="00EA6CC1">
              <w:rPr>
                <w:rFonts w:ascii="Arial" w:hAnsi="Arial" w:cs="Arial"/>
                <w:sz w:val="22"/>
                <w:szCs w:val="22"/>
              </w:rPr>
              <w:t xml:space="preserve"> (Proportion MHC1)</w:t>
            </w:r>
          </w:p>
        </w:tc>
      </w:tr>
      <w:tr w:rsidR="00F31F09" w14:paraId="69E0640A" w14:textId="77777777" w:rsidTr="00D35F54">
        <w:tc>
          <w:tcPr>
            <w:tcW w:w="4531" w:type="dxa"/>
          </w:tcPr>
          <w:p w14:paraId="76139FA5" w14:textId="7888947E" w:rsidR="00F31F09" w:rsidRPr="00EA6CC1" w:rsidRDefault="00F31F09" w:rsidP="00EA6CC1">
            <w:pPr>
              <w:spacing w:line="360" w:lineRule="auto"/>
              <w:rPr>
                <w:rFonts w:ascii="Arial" w:hAnsi="Arial" w:cs="Arial"/>
                <w:sz w:val="22"/>
                <w:szCs w:val="22"/>
              </w:rPr>
            </w:pPr>
            <w:r w:rsidRPr="00EA6CC1">
              <w:rPr>
                <w:rFonts w:ascii="Arial" w:hAnsi="Arial" w:cs="Arial"/>
                <w:sz w:val="22"/>
                <w:szCs w:val="22"/>
              </w:rPr>
              <w:t xml:space="preserve">Andel type 2 </w:t>
            </w:r>
            <w:proofErr w:type="spellStart"/>
            <w:proofErr w:type="gramStart"/>
            <w:r w:rsidRPr="00EA6CC1">
              <w:rPr>
                <w:rFonts w:ascii="Arial" w:hAnsi="Arial" w:cs="Arial"/>
                <w:sz w:val="22"/>
                <w:szCs w:val="22"/>
              </w:rPr>
              <w:t>fibre</w:t>
            </w:r>
            <w:proofErr w:type="spellEnd"/>
            <w:r w:rsidRPr="00EA6CC1">
              <w:rPr>
                <w:rFonts w:ascii="Arial" w:hAnsi="Arial" w:cs="Arial"/>
                <w:sz w:val="22"/>
                <w:szCs w:val="22"/>
              </w:rPr>
              <w:t>(</w:t>
            </w:r>
            <w:proofErr w:type="gramEnd"/>
            <w:r w:rsidRPr="00EA6CC1">
              <w:rPr>
                <w:rFonts w:ascii="Arial" w:hAnsi="Arial" w:cs="Arial"/>
                <w:sz w:val="22"/>
                <w:szCs w:val="22"/>
              </w:rPr>
              <w:t>Proportion MHC2)</w:t>
            </w:r>
          </w:p>
        </w:tc>
      </w:tr>
      <w:tr w:rsidR="00F31F09" w14:paraId="59F6A165" w14:textId="77777777" w:rsidTr="00D35F54">
        <w:tc>
          <w:tcPr>
            <w:tcW w:w="4531" w:type="dxa"/>
          </w:tcPr>
          <w:p w14:paraId="7CF18E8D" w14:textId="187B35D9" w:rsidR="00F31F09" w:rsidRPr="00F31F09" w:rsidRDefault="00F31F09" w:rsidP="00EA6CC1">
            <w:pPr>
              <w:spacing w:line="360" w:lineRule="auto"/>
              <w:rPr>
                <w:rFonts w:ascii="Arial" w:hAnsi="Arial" w:cs="Arial"/>
                <w:sz w:val="22"/>
                <w:szCs w:val="22"/>
                <w:lang w:val="nb-NO"/>
              </w:rPr>
            </w:pPr>
            <w:proofErr w:type="spellStart"/>
            <w:r>
              <w:rPr>
                <w:rFonts w:ascii="Arial" w:hAnsi="Arial" w:cs="Arial"/>
                <w:sz w:val="22"/>
                <w:szCs w:val="22"/>
                <w:lang w:val="nb-NO"/>
              </w:rPr>
              <w:t>Capillaries</w:t>
            </w:r>
            <w:proofErr w:type="spellEnd"/>
            <w:r>
              <w:rPr>
                <w:rFonts w:ascii="Arial" w:hAnsi="Arial" w:cs="Arial"/>
                <w:sz w:val="22"/>
                <w:szCs w:val="22"/>
                <w:lang w:val="nb-NO"/>
              </w:rPr>
              <w:t xml:space="preserve"> per fiber (CAF)</w:t>
            </w:r>
          </w:p>
        </w:tc>
      </w:tr>
      <w:tr w:rsidR="00F31F09" w14:paraId="46C54702" w14:textId="77777777" w:rsidTr="00D35F54">
        <w:tc>
          <w:tcPr>
            <w:tcW w:w="4531" w:type="dxa"/>
          </w:tcPr>
          <w:p w14:paraId="746E4E78" w14:textId="2FE00DDF" w:rsidR="00F31F09" w:rsidRPr="00EA6CC1" w:rsidRDefault="00F31F09" w:rsidP="00EA6CC1">
            <w:pPr>
              <w:spacing w:line="360" w:lineRule="auto"/>
              <w:rPr>
                <w:rFonts w:ascii="Arial" w:hAnsi="Arial" w:cs="Arial"/>
                <w:sz w:val="22"/>
                <w:szCs w:val="22"/>
              </w:rPr>
            </w:pPr>
            <w:r w:rsidRPr="00EA6CC1">
              <w:rPr>
                <w:rFonts w:ascii="Arial" w:hAnsi="Arial" w:cs="Arial"/>
                <w:sz w:val="22"/>
                <w:szCs w:val="22"/>
              </w:rPr>
              <w:t>Capillaries per fiber area (CAFA)</w:t>
            </w:r>
          </w:p>
        </w:tc>
      </w:tr>
      <w:tr w:rsidR="00F31F09" w14:paraId="3BAB6226" w14:textId="77777777" w:rsidTr="00D35F54">
        <w:tc>
          <w:tcPr>
            <w:tcW w:w="4531" w:type="dxa"/>
          </w:tcPr>
          <w:p w14:paraId="2AA94AE8" w14:textId="2AD8C5CB" w:rsidR="00F31F09" w:rsidRDefault="00F31F09" w:rsidP="00EA6CC1">
            <w:pPr>
              <w:spacing w:line="360" w:lineRule="auto"/>
              <w:rPr>
                <w:rFonts w:ascii="Arial" w:hAnsi="Arial" w:cs="Arial"/>
                <w:sz w:val="22"/>
                <w:szCs w:val="22"/>
                <w:lang w:val="nb-NO"/>
              </w:rPr>
            </w:pPr>
            <w:proofErr w:type="spellStart"/>
            <w:r>
              <w:rPr>
                <w:rFonts w:ascii="Arial" w:hAnsi="Arial" w:cs="Arial"/>
                <w:sz w:val="22"/>
                <w:szCs w:val="22"/>
                <w:lang w:val="nb-NO"/>
              </w:rPr>
              <w:t>Citrate</w:t>
            </w:r>
            <w:proofErr w:type="spellEnd"/>
            <w:r>
              <w:rPr>
                <w:rFonts w:ascii="Arial" w:hAnsi="Arial" w:cs="Arial"/>
                <w:sz w:val="22"/>
                <w:szCs w:val="22"/>
                <w:lang w:val="nb-NO"/>
              </w:rPr>
              <w:t xml:space="preserve"> </w:t>
            </w:r>
            <w:proofErr w:type="spellStart"/>
            <w:r>
              <w:rPr>
                <w:rFonts w:ascii="Arial" w:hAnsi="Arial" w:cs="Arial"/>
                <w:sz w:val="22"/>
                <w:szCs w:val="22"/>
                <w:lang w:val="nb-NO"/>
              </w:rPr>
              <w:t>synthase</w:t>
            </w:r>
            <w:proofErr w:type="spellEnd"/>
            <w:r>
              <w:rPr>
                <w:rFonts w:ascii="Arial" w:hAnsi="Arial" w:cs="Arial"/>
                <w:sz w:val="22"/>
                <w:szCs w:val="22"/>
                <w:lang w:val="nb-NO"/>
              </w:rPr>
              <w:t xml:space="preserve"> (CS)</w:t>
            </w:r>
          </w:p>
        </w:tc>
      </w:tr>
      <w:tr w:rsidR="00F31F09" w14:paraId="62EEA319" w14:textId="77777777" w:rsidTr="00D35F54">
        <w:tc>
          <w:tcPr>
            <w:tcW w:w="4531" w:type="dxa"/>
          </w:tcPr>
          <w:p w14:paraId="312E93F3" w14:textId="10E89929" w:rsidR="00F31F09" w:rsidRDefault="00F31F09" w:rsidP="00EA6CC1">
            <w:pPr>
              <w:spacing w:line="360" w:lineRule="auto"/>
              <w:rPr>
                <w:rFonts w:ascii="Arial" w:hAnsi="Arial" w:cs="Arial"/>
                <w:sz w:val="22"/>
                <w:szCs w:val="22"/>
                <w:lang w:val="nb-NO"/>
              </w:rPr>
            </w:pPr>
            <w:r w:rsidRPr="00F31F09">
              <w:rPr>
                <w:rFonts w:ascii="Arial" w:hAnsi="Arial" w:cs="Arial"/>
                <w:sz w:val="22"/>
                <w:szCs w:val="22"/>
                <w:lang w:val="nb-NO"/>
              </w:rPr>
              <w:t>3-hydroxyacyl-CoA-dehydrogenase</w:t>
            </w:r>
            <w:r>
              <w:rPr>
                <w:rFonts w:ascii="Arial" w:hAnsi="Arial" w:cs="Arial"/>
                <w:sz w:val="22"/>
                <w:szCs w:val="22"/>
                <w:lang w:val="nb-NO"/>
              </w:rPr>
              <w:t xml:space="preserve"> (HADH)</w:t>
            </w:r>
          </w:p>
        </w:tc>
      </w:tr>
    </w:tbl>
    <w:p w14:paraId="0E4D64C4" w14:textId="77777777" w:rsidR="00F31F09" w:rsidRDefault="00F31F09" w:rsidP="00EA6CC1">
      <w:pPr>
        <w:spacing w:line="360" w:lineRule="auto"/>
        <w:rPr>
          <w:rFonts w:ascii="Arial" w:hAnsi="Arial" w:cs="Arial"/>
          <w:b/>
          <w:bCs/>
          <w:sz w:val="22"/>
          <w:szCs w:val="22"/>
          <w:lang w:val="nb-NO"/>
        </w:rPr>
      </w:pPr>
    </w:p>
    <w:p w14:paraId="230C2C0F" w14:textId="6166B203" w:rsidR="00E639AB" w:rsidRDefault="00E639AB" w:rsidP="00EA6CC1">
      <w:pPr>
        <w:spacing w:line="360" w:lineRule="auto"/>
        <w:rPr>
          <w:rFonts w:ascii="Arial" w:hAnsi="Arial" w:cs="Arial"/>
          <w:sz w:val="22"/>
          <w:szCs w:val="22"/>
          <w:lang w:val="nb-NO"/>
        </w:rPr>
      </w:pPr>
      <w:r>
        <w:rPr>
          <w:rFonts w:ascii="Arial" w:hAnsi="Arial" w:cs="Arial"/>
          <w:sz w:val="22"/>
          <w:szCs w:val="22"/>
          <w:lang w:val="nb-NO"/>
        </w:rPr>
        <w:lastRenderedPageBreak/>
        <w:t xml:space="preserve">Det er mange variabler i datafilen som vi ikke skal bruke (men som jeg lot være i tilfelle), så de trenger du ikke bry deg om. </w:t>
      </w:r>
    </w:p>
    <w:p w14:paraId="6E417F02" w14:textId="77777777" w:rsidR="00D61F11" w:rsidRDefault="00D61F11" w:rsidP="00EA6CC1">
      <w:pPr>
        <w:spacing w:line="360" w:lineRule="auto"/>
        <w:rPr>
          <w:rFonts w:ascii="Arial" w:hAnsi="Arial" w:cs="Arial"/>
          <w:b/>
          <w:bCs/>
          <w:sz w:val="22"/>
          <w:szCs w:val="22"/>
          <w:lang w:val="nb-NO"/>
        </w:rPr>
      </w:pPr>
    </w:p>
    <w:p w14:paraId="619B2248" w14:textId="1EDC3C15" w:rsidR="00D35F54" w:rsidRPr="00324531" w:rsidRDefault="00A968E2" w:rsidP="00EA6CC1">
      <w:pPr>
        <w:spacing w:line="360" w:lineRule="auto"/>
        <w:rPr>
          <w:rFonts w:ascii="Arial" w:hAnsi="Arial" w:cs="Arial"/>
          <w:sz w:val="22"/>
          <w:szCs w:val="22"/>
          <w:u w:val="single"/>
          <w:lang w:val="nb-NO"/>
        </w:rPr>
      </w:pPr>
      <w:r w:rsidRPr="00324531">
        <w:rPr>
          <w:rFonts w:ascii="Arial" w:hAnsi="Arial" w:cs="Arial"/>
          <w:sz w:val="22"/>
          <w:szCs w:val="22"/>
          <w:u w:val="single"/>
          <w:lang w:val="nb-NO"/>
        </w:rPr>
        <w:t xml:space="preserve">Variabler som må lages: </w:t>
      </w:r>
    </w:p>
    <w:p w14:paraId="166B99AD" w14:textId="572C6B0E" w:rsidR="00E639AB" w:rsidRDefault="00E639AB" w:rsidP="00EA6CC1">
      <w:pPr>
        <w:pStyle w:val="Listeavsnitt"/>
        <w:numPr>
          <w:ilvl w:val="0"/>
          <w:numId w:val="2"/>
        </w:numPr>
        <w:spacing w:line="360" w:lineRule="auto"/>
        <w:rPr>
          <w:rFonts w:ascii="Arial" w:hAnsi="Arial" w:cs="Arial"/>
          <w:sz w:val="22"/>
          <w:szCs w:val="22"/>
          <w:lang w:val="nb-NO"/>
        </w:rPr>
      </w:pPr>
      <w:r>
        <w:rPr>
          <w:rFonts w:ascii="Arial" w:hAnsi="Arial" w:cs="Arial"/>
          <w:sz w:val="22"/>
          <w:szCs w:val="22"/>
          <w:lang w:val="nb-NO"/>
        </w:rPr>
        <w:t xml:space="preserve">I datafilen er det kun pre- og post variabler. I analysene mellom </w:t>
      </w:r>
      <w:proofErr w:type="spellStart"/>
      <w:r>
        <w:rPr>
          <w:rFonts w:ascii="Arial" w:hAnsi="Arial" w:cs="Arial"/>
          <w:sz w:val="22"/>
          <w:szCs w:val="22"/>
          <w:lang w:val="nb-NO"/>
        </w:rPr>
        <w:t>BCSs</w:t>
      </w:r>
      <w:proofErr w:type="spellEnd"/>
      <w:r>
        <w:rPr>
          <w:rFonts w:ascii="Arial" w:hAnsi="Arial" w:cs="Arial"/>
          <w:sz w:val="22"/>
          <w:szCs w:val="22"/>
          <w:lang w:val="nb-NO"/>
        </w:rPr>
        <w:t xml:space="preserve"> og non-cancer </w:t>
      </w:r>
      <w:proofErr w:type="spellStart"/>
      <w:r>
        <w:rPr>
          <w:rFonts w:ascii="Arial" w:hAnsi="Arial" w:cs="Arial"/>
          <w:sz w:val="22"/>
          <w:szCs w:val="22"/>
          <w:lang w:val="nb-NO"/>
        </w:rPr>
        <w:t>controls</w:t>
      </w:r>
      <w:proofErr w:type="spellEnd"/>
      <w:r>
        <w:rPr>
          <w:rFonts w:ascii="Arial" w:hAnsi="Arial" w:cs="Arial"/>
          <w:sz w:val="22"/>
          <w:szCs w:val="22"/>
          <w:lang w:val="nb-NO"/>
        </w:rPr>
        <w:t xml:space="preserve">, bruker vi endringsvariabel fra pre til post (post minus pre) som utfall (se avsnitt under analyser). Disse </w:t>
      </w:r>
      <w:r w:rsidRPr="00EA6CC1">
        <w:rPr>
          <w:rFonts w:ascii="Arial" w:hAnsi="Arial" w:cs="Arial"/>
          <w:color w:val="FF0000"/>
          <w:sz w:val="22"/>
          <w:szCs w:val="22"/>
          <w:lang w:val="nb-NO"/>
        </w:rPr>
        <w:t>endringsvariablene</w:t>
      </w:r>
      <w:r>
        <w:rPr>
          <w:rFonts w:ascii="Arial" w:hAnsi="Arial" w:cs="Arial"/>
          <w:sz w:val="22"/>
          <w:szCs w:val="22"/>
          <w:lang w:val="nb-NO"/>
        </w:rPr>
        <w:t xml:space="preserve"> må lages. </w:t>
      </w:r>
    </w:p>
    <w:p w14:paraId="7D4D54A7" w14:textId="77777777" w:rsidR="00A968E2" w:rsidRPr="00A968E2" w:rsidRDefault="00A968E2" w:rsidP="00EA6CC1">
      <w:pPr>
        <w:spacing w:line="360" w:lineRule="auto"/>
        <w:rPr>
          <w:rFonts w:ascii="Arial" w:hAnsi="Arial" w:cs="Arial"/>
          <w:sz w:val="22"/>
          <w:szCs w:val="22"/>
          <w:lang w:val="nb-NO"/>
        </w:rPr>
      </w:pPr>
    </w:p>
    <w:p w14:paraId="43171EB4" w14:textId="35C9F2A5" w:rsidR="003E62D5" w:rsidRPr="00DF327C" w:rsidRDefault="003E62D5" w:rsidP="00EA6CC1">
      <w:pPr>
        <w:spacing w:line="360" w:lineRule="auto"/>
        <w:rPr>
          <w:rFonts w:ascii="Arial" w:hAnsi="Arial" w:cs="Arial"/>
          <w:b/>
          <w:bCs/>
          <w:sz w:val="22"/>
          <w:szCs w:val="22"/>
          <w:lang w:val="nb-NO"/>
        </w:rPr>
      </w:pPr>
      <w:r w:rsidRPr="00DF327C">
        <w:rPr>
          <w:rFonts w:ascii="Arial" w:hAnsi="Arial" w:cs="Arial"/>
          <w:b/>
          <w:bCs/>
          <w:sz w:val="22"/>
          <w:szCs w:val="22"/>
          <w:lang w:val="nb-NO"/>
        </w:rPr>
        <w:t xml:space="preserve">Analyser: </w:t>
      </w:r>
    </w:p>
    <w:p w14:paraId="4CE1345D" w14:textId="03202E19" w:rsidR="00DF327C" w:rsidRDefault="00DF327C" w:rsidP="00EA6CC1">
      <w:pPr>
        <w:spacing w:line="360" w:lineRule="auto"/>
        <w:rPr>
          <w:rFonts w:ascii="Arial" w:hAnsi="Arial" w:cs="Arial"/>
          <w:sz w:val="22"/>
          <w:szCs w:val="22"/>
          <w:u w:val="single"/>
          <w:lang w:val="nb-NO"/>
        </w:rPr>
      </w:pPr>
      <w:r>
        <w:rPr>
          <w:rFonts w:ascii="Arial" w:hAnsi="Arial" w:cs="Arial"/>
          <w:sz w:val="22"/>
          <w:szCs w:val="22"/>
          <w:u w:val="single"/>
          <w:lang w:val="nb-NO"/>
        </w:rPr>
        <w:t>Deskriptiv data (tabell 1)</w:t>
      </w:r>
    </w:p>
    <w:p w14:paraId="683393C7" w14:textId="734190EC" w:rsidR="00DF327C" w:rsidRPr="00E639AB" w:rsidRDefault="00E639AB" w:rsidP="00EA6CC1">
      <w:pPr>
        <w:pStyle w:val="Listeavsnitt"/>
        <w:numPr>
          <w:ilvl w:val="0"/>
          <w:numId w:val="4"/>
        </w:numPr>
        <w:spacing w:line="360" w:lineRule="auto"/>
        <w:rPr>
          <w:rFonts w:ascii="Arial" w:hAnsi="Arial" w:cs="Arial"/>
          <w:sz w:val="22"/>
          <w:szCs w:val="22"/>
          <w:lang w:val="nb-NO"/>
        </w:rPr>
      </w:pPr>
      <w:r>
        <w:rPr>
          <w:rFonts w:ascii="Arial" w:hAnsi="Arial" w:cs="Arial"/>
          <w:sz w:val="22"/>
          <w:szCs w:val="22"/>
          <w:lang w:val="nb-NO"/>
        </w:rPr>
        <w:t xml:space="preserve">Har ikke lagt til så mye data til denne tabellen, men det kan vi ta senere! </w:t>
      </w:r>
    </w:p>
    <w:p w14:paraId="3B7D0AD8" w14:textId="77777777" w:rsidR="00E639AB" w:rsidRDefault="00E639AB" w:rsidP="00EA6CC1">
      <w:pPr>
        <w:spacing w:line="360" w:lineRule="auto"/>
        <w:rPr>
          <w:rFonts w:ascii="Arial" w:hAnsi="Arial" w:cs="Arial"/>
          <w:sz w:val="22"/>
          <w:szCs w:val="22"/>
          <w:u w:val="single"/>
          <w:lang w:val="nb-NO"/>
        </w:rPr>
      </w:pPr>
    </w:p>
    <w:p w14:paraId="53B5E0DB" w14:textId="6217694D" w:rsidR="00DF327C" w:rsidRPr="00DF327C" w:rsidRDefault="00DF327C" w:rsidP="00EA6CC1">
      <w:pPr>
        <w:spacing w:line="360" w:lineRule="auto"/>
        <w:rPr>
          <w:rFonts w:ascii="Arial" w:hAnsi="Arial" w:cs="Arial"/>
          <w:sz w:val="22"/>
          <w:szCs w:val="22"/>
          <w:u w:val="single"/>
          <w:lang w:val="nb-NO"/>
        </w:rPr>
      </w:pPr>
      <w:r>
        <w:rPr>
          <w:rFonts w:ascii="Arial" w:hAnsi="Arial" w:cs="Arial"/>
          <w:sz w:val="22"/>
          <w:szCs w:val="22"/>
          <w:u w:val="single"/>
          <w:lang w:val="nb-NO"/>
        </w:rPr>
        <w:t>Hovedresultater</w:t>
      </w:r>
    </w:p>
    <w:p w14:paraId="384BE23C" w14:textId="2BE2EB7A" w:rsidR="00D23EB3" w:rsidRPr="00EA6CC1" w:rsidRDefault="00D23EB3" w:rsidP="00EA6CC1">
      <w:pPr>
        <w:spacing w:line="360" w:lineRule="auto"/>
        <w:rPr>
          <w:rFonts w:ascii="Arial" w:hAnsi="Arial" w:cs="Arial"/>
          <w:color w:val="FF0000"/>
          <w:sz w:val="22"/>
          <w:szCs w:val="22"/>
          <w:lang w:val="nb-NO"/>
        </w:rPr>
      </w:pPr>
      <w:r w:rsidRPr="00DF327C">
        <w:rPr>
          <w:rFonts w:ascii="Arial" w:hAnsi="Arial" w:cs="Arial"/>
          <w:sz w:val="22"/>
          <w:szCs w:val="22"/>
          <w:lang w:val="nb-NO"/>
        </w:rPr>
        <w:t xml:space="preserve">Hovedhensikten blir å </w:t>
      </w:r>
      <w:r w:rsidR="00E639AB">
        <w:rPr>
          <w:rFonts w:ascii="Arial" w:hAnsi="Arial" w:cs="Arial"/>
          <w:sz w:val="22"/>
          <w:szCs w:val="22"/>
          <w:lang w:val="nb-NO"/>
        </w:rPr>
        <w:t xml:space="preserve">se på </w:t>
      </w:r>
      <w:r w:rsidR="00E639AB" w:rsidRPr="00EA6CC1">
        <w:rPr>
          <w:rFonts w:ascii="Arial" w:hAnsi="Arial" w:cs="Arial"/>
          <w:color w:val="FF0000"/>
          <w:sz w:val="22"/>
          <w:szCs w:val="22"/>
          <w:lang w:val="nb-NO"/>
        </w:rPr>
        <w:t xml:space="preserve">endring </w:t>
      </w:r>
      <w:r w:rsidRPr="00EA6CC1">
        <w:rPr>
          <w:rFonts w:ascii="Arial" w:hAnsi="Arial" w:cs="Arial"/>
          <w:color w:val="FF0000"/>
          <w:sz w:val="22"/>
          <w:szCs w:val="22"/>
          <w:lang w:val="nb-NO"/>
        </w:rPr>
        <w:t>i de forskjellige variablene</w:t>
      </w:r>
      <w:r w:rsidR="00E639AB">
        <w:rPr>
          <w:rFonts w:ascii="Arial" w:hAnsi="Arial" w:cs="Arial"/>
          <w:sz w:val="22"/>
          <w:szCs w:val="22"/>
          <w:lang w:val="nb-NO"/>
        </w:rPr>
        <w:t xml:space="preserve">, og se på </w:t>
      </w:r>
      <w:r w:rsidR="00E639AB" w:rsidRPr="00EA6CC1">
        <w:rPr>
          <w:rFonts w:ascii="Arial" w:hAnsi="Arial" w:cs="Arial"/>
          <w:color w:val="FF0000"/>
          <w:sz w:val="22"/>
          <w:szCs w:val="22"/>
          <w:lang w:val="nb-NO"/>
        </w:rPr>
        <w:t>forskjeller i endring mellom</w:t>
      </w:r>
    </w:p>
    <w:p w14:paraId="240D871C" w14:textId="4D5345B8" w:rsidR="00D23EB3" w:rsidRPr="00EA6CC1" w:rsidRDefault="00D23EB3" w:rsidP="00EA6CC1">
      <w:pPr>
        <w:spacing w:line="360" w:lineRule="auto"/>
        <w:rPr>
          <w:rFonts w:ascii="Arial" w:hAnsi="Arial" w:cs="Arial"/>
          <w:sz w:val="22"/>
          <w:szCs w:val="22"/>
        </w:rPr>
      </w:pPr>
      <w:r w:rsidRPr="00EA6CC1">
        <w:rPr>
          <w:rFonts w:ascii="Arial" w:hAnsi="Arial" w:cs="Arial"/>
          <w:sz w:val="22"/>
          <w:szCs w:val="22"/>
        </w:rPr>
        <w:t xml:space="preserve">- BCSs exercise </w:t>
      </w:r>
      <w:proofErr w:type="spellStart"/>
      <w:r w:rsidRPr="00EA6CC1">
        <w:rPr>
          <w:rFonts w:ascii="Arial" w:hAnsi="Arial" w:cs="Arial"/>
          <w:sz w:val="22"/>
          <w:szCs w:val="22"/>
        </w:rPr>
        <w:t>og</w:t>
      </w:r>
      <w:proofErr w:type="spellEnd"/>
      <w:r w:rsidRPr="00EA6CC1">
        <w:rPr>
          <w:rFonts w:ascii="Arial" w:hAnsi="Arial" w:cs="Arial"/>
          <w:sz w:val="22"/>
          <w:szCs w:val="22"/>
        </w:rPr>
        <w:t xml:space="preserve"> BCSs usual care</w:t>
      </w:r>
    </w:p>
    <w:p w14:paraId="268C1917" w14:textId="0BAC0CDF" w:rsidR="00D23EB3" w:rsidRPr="00EA6CC1" w:rsidRDefault="00D23EB3" w:rsidP="00EA6CC1">
      <w:pPr>
        <w:spacing w:line="360" w:lineRule="auto"/>
        <w:rPr>
          <w:rFonts w:ascii="Arial" w:hAnsi="Arial" w:cs="Arial"/>
          <w:sz w:val="22"/>
          <w:szCs w:val="22"/>
        </w:rPr>
      </w:pPr>
      <w:r w:rsidRPr="00EA6CC1">
        <w:rPr>
          <w:rFonts w:ascii="Arial" w:hAnsi="Arial" w:cs="Arial"/>
          <w:sz w:val="22"/>
          <w:szCs w:val="22"/>
        </w:rPr>
        <w:t xml:space="preserve">- BCSs exercise </w:t>
      </w:r>
      <w:proofErr w:type="spellStart"/>
      <w:r w:rsidRPr="00EA6CC1">
        <w:rPr>
          <w:rFonts w:ascii="Arial" w:hAnsi="Arial" w:cs="Arial"/>
          <w:sz w:val="22"/>
          <w:szCs w:val="22"/>
        </w:rPr>
        <w:t>og</w:t>
      </w:r>
      <w:proofErr w:type="spellEnd"/>
      <w:r w:rsidRPr="00EA6CC1">
        <w:rPr>
          <w:rFonts w:ascii="Arial" w:hAnsi="Arial" w:cs="Arial"/>
          <w:sz w:val="22"/>
          <w:szCs w:val="22"/>
        </w:rPr>
        <w:t xml:space="preserve"> non-cancer control</w:t>
      </w:r>
    </w:p>
    <w:p w14:paraId="1AA71947" w14:textId="371A4590" w:rsidR="00D23EB3" w:rsidRDefault="00DF327C" w:rsidP="00EA6CC1">
      <w:pPr>
        <w:spacing w:line="360" w:lineRule="auto"/>
        <w:rPr>
          <w:rFonts w:ascii="Arial" w:hAnsi="Arial" w:cs="Arial"/>
          <w:sz w:val="22"/>
          <w:szCs w:val="22"/>
          <w:lang w:val="nb-NO"/>
        </w:rPr>
      </w:pPr>
      <w:r>
        <w:rPr>
          <w:rFonts w:ascii="Arial" w:hAnsi="Arial" w:cs="Arial"/>
          <w:sz w:val="22"/>
          <w:szCs w:val="22"/>
          <w:lang w:val="nb-NO"/>
        </w:rPr>
        <w:t>(</w:t>
      </w:r>
      <w:r w:rsidRPr="00DF327C">
        <w:rPr>
          <w:rFonts w:ascii="Arial" w:hAnsi="Arial" w:cs="Arial"/>
          <w:sz w:val="22"/>
          <w:szCs w:val="22"/>
          <w:lang w:val="nb-NO"/>
        </w:rPr>
        <w:t>Se tabell 2</w:t>
      </w:r>
      <w:r w:rsidR="006B7EC4">
        <w:rPr>
          <w:rFonts w:ascii="Arial" w:hAnsi="Arial" w:cs="Arial"/>
          <w:sz w:val="22"/>
          <w:szCs w:val="22"/>
          <w:lang w:val="nb-NO"/>
        </w:rPr>
        <w:t xml:space="preserve"> fra hovedartikkel lagt ved her</w:t>
      </w:r>
      <w:r w:rsidRPr="00DF327C">
        <w:rPr>
          <w:rFonts w:ascii="Arial" w:hAnsi="Arial" w:cs="Arial"/>
          <w:sz w:val="22"/>
          <w:szCs w:val="22"/>
          <w:lang w:val="nb-NO"/>
        </w:rPr>
        <w:t xml:space="preserve"> som er typisk slik vi pleier å sette det opp</w:t>
      </w:r>
      <w:r w:rsidR="006B7EC4">
        <w:rPr>
          <w:rFonts w:ascii="Arial" w:hAnsi="Arial" w:cs="Arial"/>
          <w:sz w:val="22"/>
          <w:szCs w:val="22"/>
          <w:lang w:val="nb-NO"/>
        </w:rPr>
        <w:t xml:space="preserve">, og som jeg tror vi kan bruke nå også). </w:t>
      </w:r>
    </w:p>
    <w:p w14:paraId="38A89952" w14:textId="77777777" w:rsidR="006B7EC4" w:rsidRDefault="006B7EC4" w:rsidP="00EA6CC1">
      <w:pPr>
        <w:spacing w:line="360" w:lineRule="auto"/>
        <w:rPr>
          <w:rFonts w:ascii="Arial" w:hAnsi="Arial" w:cs="Arial"/>
          <w:sz w:val="22"/>
          <w:szCs w:val="22"/>
          <w:lang w:val="nb-NO"/>
        </w:rPr>
      </w:pPr>
    </w:p>
    <w:p w14:paraId="42560463" w14:textId="77777777" w:rsidR="006B7EC4" w:rsidRPr="006B7EC4" w:rsidRDefault="006B7EC4" w:rsidP="00EA6CC1">
      <w:pPr>
        <w:spacing w:line="360" w:lineRule="auto"/>
        <w:rPr>
          <w:rFonts w:ascii="Arial" w:hAnsi="Arial" w:cs="Arial"/>
          <w:color w:val="000000" w:themeColor="text1"/>
          <w:sz w:val="22"/>
          <w:szCs w:val="22"/>
          <w:lang w:val="nb-NO"/>
        </w:rPr>
      </w:pPr>
      <w:commentRangeStart w:id="2"/>
      <w:r w:rsidRPr="006B7EC4">
        <w:rPr>
          <w:rFonts w:ascii="Arial" w:hAnsi="Arial" w:cs="Arial"/>
          <w:color w:val="000000" w:themeColor="text1"/>
          <w:sz w:val="22"/>
          <w:szCs w:val="22"/>
          <w:lang w:val="nb-NO"/>
        </w:rPr>
        <w:t xml:space="preserve">Kjøre en regresjon per variabel (variabel som utfall) og gruppe som forklaringsvariabel (trening, </w:t>
      </w:r>
      <w:proofErr w:type="spellStart"/>
      <w:r w:rsidRPr="006B7EC4">
        <w:rPr>
          <w:rFonts w:ascii="Arial" w:hAnsi="Arial" w:cs="Arial"/>
          <w:color w:val="000000" w:themeColor="text1"/>
          <w:sz w:val="22"/>
          <w:szCs w:val="22"/>
          <w:lang w:val="nb-NO"/>
        </w:rPr>
        <w:t>usual</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care</w:t>
      </w:r>
      <w:proofErr w:type="spellEnd"/>
      <w:r w:rsidRPr="006B7EC4">
        <w:rPr>
          <w:rFonts w:ascii="Arial" w:hAnsi="Arial" w:cs="Arial"/>
          <w:color w:val="000000" w:themeColor="text1"/>
          <w:sz w:val="22"/>
          <w:szCs w:val="22"/>
          <w:lang w:val="nb-NO"/>
        </w:rPr>
        <w:t>, referanse)</w:t>
      </w:r>
      <w:commentRangeEnd w:id="2"/>
      <w:r w:rsidRPr="006B7EC4">
        <w:rPr>
          <w:rStyle w:val="Merknadsreferanse"/>
          <w:rFonts w:ascii="Arial" w:hAnsi="Arial" w:cs="Arial"/>
          <w:color w:val="000000" w:themeColor="text1"/>
          <w:sz w:val="22"/>
          <w:szCs w:val="22"/>
          <w:lang w:val="nb-NO"/>
        </w:rPr>
        <w:commentReference w:id="2"/>
      </w:r>
    </w:p>
    <w:p w14:paraId="77098956" w14:textId="002AF440" w:rsidR="006B7EC4" w:rsidRPr="006B7EC4" w:rsidRDefault="006B7EC4" w:rsidP="00EA6CC1">
      <w:pPr>
        <w:pStyle w:val="Listeavsnitt"/>
        <w:numPr>
          <w:ilvl w:val="0"/>
          <w:numId w:val="1"/>
        </w:numPr>
        <w:spacing w:line="360" w:lineRule="auto"/>
        <w:rPr>
          <w:rFonts w:ascii="Arial" w:hAnsi="Arial" w:cs="Arial"/>
          <w:color w:val="000000" w:themeColor="text1"/>
          <w:sz w:val="22"/>
          <w:szCs w:val="22"/>
          <w:lang w:val="nb-NO"/>
        </w:rPr>
      </w:pPr>
      <w:r w:rsidRPr="006B7EC4">
        <w:rPr>
          <w:rFonts w:ascii="Arial" w:hAnsi="Arial" w:cs="Arial"/>
          <w:color w:val="000000" w:themeColor="text1"/>
          <w:sz w:val="22"/>
          <w:szCs w:val="22"/>
          <w:lang w:val="nb-NO"/>
        </w:rPr>
        <w:t xml:space="preserve">Gjøre på samme måte som i hovedartikkel: Siden det kun er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exercise</w:t>
      </w:r>
      <w:proofErr w:type="spellEnd"/>
      <w:r w:rsidRPr="006B7EC4">
        <w:rPr>
          <w:rFonts w:ascii="Arial" w:hAnsi="Arial" w:cs="Arial"/>
          <w:color w:val="000000" w:themeColor="text1"/>
          <w:sz w:val="22"/>
          <w:szCs w:val="22"/>
          <w:lang w:val="nb-NO"/>
        </w:rPr>
        <w:t xml:space="preserve"> og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usual</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care</w:t>
      </w:r>
      <w:proofErr w:type="spellEnd"/>
      <w:r w:rsidRPr="006B7EC4">
        <w:rPr>
          <w:rFonts w:ascii="Arial" w:hAnsi="Arial" w:cs="Arial"/>
          <w:color w:val="000000" w:themeColor="text1"/>
          <w:sz w:val="22"/>
          <w:szCs w:val="22"/>
          <w:lang w:val="nb-NO"/>
        </w:rPr>
        <w:t xml:space="preserve"> som er randomisert (non-cancer </w:t>
      </w:r>
      <w:proofErr w:type="spellStart"/>
      <w:r w:rsidRPr="006B7EC4">
        <w:rPr>
          <w:rFonts w:ascii="Arial" w:hAnsi="Arial" w:cs="Arial"/>
          <w:color w:val="000000" w:themeColor="text1"/>
          <w:sz w:val="22"/>
          <w:szCs w:val="22"/>
          <w:lang w:val="nb-NO"/>
        </w:rPr>
        <w:t>controls</w:t>
      </w:r>
      <w:proofErr w:type="spellEnd"/>
      <w:r w:rsidRPr="006B7EC4">
        <w:rPr>
          <w:rFonts w:ascii="Arial" w:hAnsi="Arial" w:cs="Arial"/>
          <w:color w:val="000000" w:themeColor="text1"/>
          <w:sz w:val="22"/>
          <w:szCs w:val="22"/>
          <w:lang w:val="nb-NO"/>
        </w:rPr>
        <w:t xml:space="preserve"> ble bare inkludert via media og alle trente), så bruker vi </w:t>
      </w:r>
      <w:r w:rsidRPr="00EA6CC1">
        <w:rPr>
          <w:rFonts w:ascii="Arial" w:hAnsi="Arial" w:cs="Arial"/>
          <w:color w:val="FF0000"/>
          <w:sz w:val="22"/>
          <w:szCs w:val="22"/>
          <w:lang w:val="nb-NO"/>
        </w:rPr>
        <w:t>post-verdier justert for baseline</w:t>
      </w:r>
      <w:r w:rsidR="00A62931" w:rsidRPr="00EA6CC1">
        <w:rPr>
          <w:rFonts w:ascii="Arial" w:hAnsi="Arial" w:cs="Arial"/>
          <w:color w:val="FF0000"/>
          <w:sz w:val="22"/>
          <w:szCs w:val="22"/>
          <w:lang w:val="nb-NO"/>
        </w:rPr>
        <w:t>v</w:t>
      </w:r>
      <w:r w:rsidRPr="00EA6CC1">
        <w:rPr>
          <w:rFonts w:ascii="Arial" w:hAnsi="Arial" w:cs="Arial"/>
          <w:color w:val="FF0000"/>
          <w:sz w:val="22"/>
          <w:szCs w:val="22"/>
          <w:lang w:val="nb-NO"/>
        </w:rPr>
        <w:t xml:space="preserve">erdi </w:t>
      </w:r>
      <w:r w:rsidR="00A62931" w:rsidRPr="00EA6CC1">
        <w:rPr>
          <w:rFonts w:ascii="Arial" w:hAnsi="Arial" w:cs="Arial"/>
          <w:color w:val="FF0000"/>
          <w:sz w:val="22"/>
          <w:szCs w:val="22"/>
          <w:lang w:val="nb-NO"/>
        </w:rPr>
        <w:t>i</w:t>
      </w:r>
      <w:r w:rsidRPr="00EA6CC1">
        <w:rPr>
          <w:rFonts w:ascii="Arial" w:hAnsi="Arial" w:cs="Arial"/>
          <w:color w:val="FF0000"/>
          <w:sz w:val="22"/>
          <w:szCs w:val="22"/>
          <w:lang w:val="nb-NO"/>
        </w:rPr>
        <w:t xml:space="preserve"> analysene mellom </w:t>
      </w:r>
      <w:proofErr w:type="spellStart"/>
      <w:r w:rsidRPr="00EA6CC1">
        <w:rPr>
          <w:rFonts w:ascii="Arial" w:hAnsi="Arial" w:cs="Arial"/>
          <w:color w:val="FF0000"/>
          <w:sz w:val="22"/>
          <w:szCs w:val="22"/>
          <w:lang w:val="nb-NO"/>
        </w:rPr>
        <w:t>BCSs</w:t>
      </w:r>
      <w:proofErr w:type="spellEnd"/>
      <w:r w:rsidRPr="00EA6CC1">
        <w:rPr>
          <w:rFonts w:ascii="Arial" w:hAnsi="Arial" w:cs="Arial"/>
          <w:color w:val="FF0000"/>
          <w:sz w:val="22"/>
          <w:szCs w:val="22"/>
          <w:lang w:val="nb-NO"/>
        </w:rPr>
        <w:t xml:space="preserve"> </w:t>
      </w:r>
      <w:proofErr w:type="spellStart"/>
      <w:r w:rsidRPr="00EA6CC1">
        <w:rPr>
          <w:rFonts w:ascii="Arial" w:hAnsi="Arial" w:cs="Arial"/>
          <w:color w:val="FF0000"/>
          <w:sz w:val="22"/>
          <w:szCs w:val="22"/>
          <w:lang w:val="nb-NO"/>
        </w:rPr>
        <w:t>exercise</w:t>
      </w:r>
      <w:proofErr w:type="spellEnd"/>
      <w:r w:rsidRPr="00EA6CC1">
        <w:rPr>
          <w:rFonts w:ascii="Arial" w:hAnsi="Arial" w:cs="Arial"/>
          <w:color w:val="FF0000"/>
          <w:sz w:val="22"/>
          <w:szCs w:val="22"/>
          <w:lang w:val="nb-NO"/>
        </w:rPr>
        <w:t xml:space="preserve"> og </w:t>
      </w:r>
      <w:proofErr w:type="spellStart"/>
      <w:r w:rsidRPr="00EA6CC1">
        <w:rPr>
          <w:rFonts w:ascii="Arial" w:hAnsi="Arial" w:cs="Arial"/>
          <w:color w:val="FF0000"/>
          <w:sz w:val="22"/>
          <w:szCs w:val="22"/>
          <w:lang w:val="nb-NO"/>
        </w:rPr>
        <w:t>BCSs</w:t>
      </w:r>
      <w:proofErr w:type="spellEnd"/>
      <w:r w:rsidRPr="00EA6CC1">
        <w:rPr>
          <w:rFonts w:ascii="Arial" w:hAnsi="Arial" w:cs="Arial"/>
          <w:color w:val="FF0000"/>
          <w:sz w:val="22"/>
          <w:szCs w:val="22"/>
          <w:lang w:val="nb-NO"/>
        </w:rPr>
        <w:t xml:space="preserve"> </w:t>
      </w:r>
      <w:proofErr w:type="spellStart"/>
      <w:r w:rsidRPr="00EA6CC1">
        <w:rPr>
          <w:rFonts w:ascii="Arial" w:hAnsi="Arial" w:cs="Arial"/>
          <w:color w:val="FF0000"/>
          <w:sz w:val="22"/>
          <w:szCs w:val="22"/>
          <w:lang w:val="nb-NO"/>
        </w:rPr>
        <w:t>usual</w:t>
      </w:r>
      <w:proofErr w:type="spellEnd"/>
      <w:r w:rsidRPr="00EA6CC1">
        <w:rPr>
          <w:rFonts w:ascii="Arial" w:hAnsi="Arial" w:cs="Arial"/>
          <w:color w:val="FF0000"/>
          <w:sz w:val="22"/>
          <w:szCs w:val="22"/>
          <w:lang w:val="nb-NO"/>
        </w:rPr>
        <w:t xml:space="preserve"> </w:t>
      </w:r>
      <w:proofErr w:type="spellStart"/>
      <w:r w:rsidRPr="00EA6CC1">
        <w:rPr>
          <w:rFonts w:ascii="Arial" w:hAnsi="Arial" w:cs="Arial"/>
          <w:color w:val="FF0000"/>
          <w:sz w:val="22"/>
          <w:szCs w:val="22"/>
          <w:lang w:val="nb-NO"/>
        </w:rPr>
        <w:t>care</w:t>
      </w:r>
      <w:proofErr w:type="spellEnd"/>
      <w:r w:rsidRPr="006B7EC4">
        <w:rPr>
          <w:rFonts w:ascii="Arial" w:hAnsi="Arial" w:cs="Arial"/>
          <w:color w:val="000000" w:themeColor="text1"/>
          <w:sz w:val="22"/>
          <w:szCs w:val="22"/>
          <w:lang w:val="nb-NO"/>
        </w:rPr>
        <w:t xml:space="preserve">. Mellom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exercise</w:t>
      </w:r>
      <w:proofErr w:type="spellEnd"/>
      <w:r w:rsidRPr="006B7EC4">
        <w:rPr>
          <w:rFonts w:ascii="Arial" w:hAnsi="Arial" w:cs="Arial"/>
          <w:color w:val="000000" w:themeColor="text1"/>
          <w:sz w:val="22"/>
          <w:szCs w:val="22"/>
          <w:lang w:val="nb-NO"/>
        </w:rPr>
        <w:t xml:space="preserve"> og non-cancer </w:t>
      </w:r>
      <w:proofErr w:type="spellStart"/>
      <w:r w:rsidRPr="006B7EC4">
        <w:rPr>
          <w:rFonts w:ascii="Arial" w:hAnsi="Arial" w:cs="Arial"/>
          <w:color w:val="000000" w:themeColor="text1"/>
          <w:sz w:val="22"/>
          <w:szCs w:val="22"/>
          <w:lang w:val="nb-NO"/>
        </w:rPr>
        <w:t>controls</w:t>
      </w:r>
      <w:proofErr w:type="spellEnd"/>
      <w:r w:rsidRPr="006B7EC4">
        <w:rPr>
          <w:rFonts w:ascii="Arial" w:hAnsi="Arial" w:cs="Arial"/>
          <w:color w:val="000000" w:themeColor="text1"/>
          <w:sz w:val="22"/>
          <w:szCs w:val="22"/>
          <w:lang w:val="nb-NO"/>
        </w:rPr>
        <w:t xml:space="preserve">, ser vi på endring. </w:t>
      </w:r>
    </w:p>
    <w:p w14:paraId="05D5B551" w14:textId="08551C2A" w:rsidR="006B7EC4" w:rsidRDefault="006B7EC4" w:rsidP="00EA6CC1">
      <w:pPr>
        <w:pStyle w:val="Listeavsnitt"/>
        <w:spacing w:line="360" w:lineRule="auto"/>
        <w:rPr>
          <w:rFonts w:ascii="Arial" w:hAnsi="Arial" w:cs="Arial"/>
          <w:color w:val="000000" w:themeColor="text1"/>
          <w:sz w:val="22"/>
          <w:szCs w:val="22"/>
          <w:lang w:val="nb-NO"/>
        </w:rPr>
      </w:pPr>
      <w:proofErr w:type="spellStart"/>
      <w:r w:rsidRPr="006B7EC4">
        <w:rPr>
          <w:rFonts w:ascii="Arial" w:hAnsi="Arial" w:cs="Arial"/>
          <w:color w:val="000000" w:themeColor="text1"/>
          <w:sz w:val="22"/>
          <w:szCs w:val="22"/>
          <w:lang w:val="nb-NO"/>
        </w:rPr>
        <w:t>Feks</w:t>
      </w:r>
      <w:proofErr w:type="spellEnd"/>
      <w:r w:rsidRPr="006B7EC4">
        <w:rPr>
          <w:rFonts w:ascii="Arial" w:hAnsi="Arial" w:cs="Arial"/>
          <w:color w:val="000000" w:themeColor="text1"/>
          <w:sz w:val="22"/>
          <w:szCs w:val="22"/>
          <w:lang w:val="nb-NO"/>
        </w:rPr>
        <w:t xml:space="preserve">) I hovedartikkelen når vi skulle se på </w:t>
      </w:r>
      <w:r w:rsidR="00A62931" w:rsidRPr="006B7EC4">
        <w:rPr>
          <w:rFonts w:ascii="Arial" w:hAnsi="Arial" w:cs="Arial"/>
          <w:color w:val="000000" w:themeColor="text1"/>
          <w:sz w:val="22"/>
          <w:szCs w:val="22"/>
          <w:lang w:val="nb-NO"/>
        </w:rPr>
        <w:t>effekt</w:t>
      </w:r>
      <w:r w:rsidRPr="006B7EC4">
        <w:rPr>
          <w:rFonts w:ascii="Arial" w:hAnsi="Arial" w:cs="Arial"/>
          <w:color w:val="000000" w:themeColor="text1"/>
          <w:sz w:val="22"/>
          <w:szCs w:val="22"/>
          <w:lang w:val="nb-NO"/>
        </w:rPr>
        <w:t xml:space="preserve"> av trening på VO2peak fra pre-post mellom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exercise</w:t>
      </w:r>
      <w:proofErr w:type="spellEnd"/>
      <w:r w:rsidRPr="006B7EC4">
        <w:rPr>
          <w:rFonts w:ascii="Arial" w:hAnsi="Arial" w:cs="Arial"/>
          <w:color w:val="000000" w:themeColor="text1"/>
          <w:sz w:val="22"/>
          <w:szCs w:val="22"/>
          <w:lang w:val="nb-NO"/>
        </w:rPr>
        <w:t xml:space="preserve"> og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usual</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care</w:t>
      </w:r>
      <w:proofErr w:type="spellEnd"/>
      <w:r w:rsidRPr="006B7EC4">
        <w:rPr>
          <w:rFonts w:ascii="Arial" w:hAnsi="Arial" w:cs="Arial"/>
          <w:color w:val="000000" w:themeColor="text1"/>
          <w:sz w:val="22"/>
          <w:szCs w:val="22"/>
          <w:lang w:val="nb-NO"/>
        </w:rPr>
        <w:t xml:space="preserve">, brukte vi post VO2peak som utfall (og justerte for baseline VO2peak), mens vi mellom </w:t>
      </w:r>
      <w:proofErr w:type="spellStart"/>
      <w:r w:rsidRPr="006B7EC4">
        <w:rPr>
          <w:rFonts w:ascii="Arial" w:hAnsi="Arial" w:cs="Arial"/>
          <w:color w:val="000000" w:themeColor="text1"/>
          <w:sz w:val="22"/>
          <w:szCs w:val="22"/>
          <w:lang w:val="nb-NO"/>
        </w:rPr>
        <w:t>BCSs</w:t>
      </w:r>
      <w:proofErr w:type="spellEnd"/>
      <w:r w:rsidRPr="006B7EC4">
        <w:rPr>
          <w:rFonts w:ascii="Arial" w:hAnsi="Arial" w:cs="Arial"/>
          <w:color w:val="000000" w:themeColor="text1"/>
          <w:sz w:val="22"/>
          <w:szCs w:val="22"/>
          <w:lang w:val="nb-NO"/>
        </w:rPr>
        <w:t xml:space="preserve"> </w:t>
      </w:r>
      <w:proofErr w:type="spellStart"/>
      <w:r w:rsidRPr="006B7EC4">
        <w:rPr>
          <w:rFonts w:ascii="Arial" w:hAnsi="Arial" w:cs="Arial"/>
          <w:color w:val="000000" w:themeColor="text1"/>
          <w:sz w:val="22"/>
          <w:szCs w:val="22"/>
          <w:lang w:val="nb-NO"/>
        </w:rPr>
        <w:t>exercise</w:t>
      </w:r>
      <w:proofErr w:type="spellEnd"/>
      <w:r w:rsidRPr="006B7EC4">
        <w:rPr>
          <w:rFonts w:ascii="Arial" w:hAnsi="Arial" w:cs="Arial"/>
          <w:color w:val="000000" w:themeColor="text1"/>
          <w:sz w:val="22"/>
          <w:szCs w:val="22"/>
          <w:lang w:val="nb-NO"/>
        </w:rPr>
        <w:t xml:space="preserve"> og non-cancer </w:t>
      </w:r>
      <w:proofErr w:type="spellStart"/>
      <w:r w:rsidRPr="006B7EC4">
        <w:rPr>
          <w:rFonts w:ascii="Arial" w:hAnsi="Arial" w:cs="Arial"/>
          <w:color w:val="000000" w:themeColor="text1"/>
          <w:sz w:val="22"/>
          <w:szCs w:val="22"/>
          <w:lang w:val="nb-NO"/>
        </w:rPr>
        <w:t>control</w:t>
      </w:r>
      <w:proofErr w:type="spellEnd"/>
      <w:r w:rsidRPr="006B7EC4">
        <w:rPr>
          <w:rFonts w:ascii="Arial" w:hAnsi="Arial" w:cs="Arial"/>
          <w:color w:val="000000" w:themeColor="text1"/>
          <w:sz w:val="22"/>
          <w:szCs w:val="22"/>
          <w:lang w:val="nb-NO"/>
        </w:rPr>
        <w:t xml:space="preserve"> brukte endringsverdi (post minus pre VO2peak. Må lage ny variabel). </w:t>
      </w:r>
    </w:p>
    <w:p w14:paraId="29AE88F7" w14:textId="77777777" w:rsidR="004241C3" w:rsidRDefault="004241C3" w:rsidP="00EA6CC1">
      <w:pPr>
        <w:spacing w:line="360" w:lineRule="auto"/>
        <w:rPr>
          <w:rFonts w:ascii="Arial" w:hAnsi="Arial" w:cs="Arial"/>
          <w:color w:val="000000" w:themeColor="text1"/>
          <w:sz w:val="22"/>
          <w:szCs w:val="22"/>
          <w:lang w:val="nb-NO"/>
        </w:rPr>
      </w:pPr>
    </w:p>
    <w:p w14:paraId="12994ED3" w14:textId="77777777" w:rsidR="00006264" w:rsidRDefault="00006264" w:rsidP="00EA6CC1">
      <w:pPr>
        <w:spacing w:line="360" w:lineRule="auto"/>
        <w:rPr>
          <w:rFonts w:ascii="Arial" w:hAnsi="Arial" w:cs="Arial"/>
          <w:color w:val="000000" w:themeColor="text1"/>
          <w:sz w:val="22"/>
          <w:szCs w:val="22"/>
          <w:lang w:val="nb-NO"/>
        </w:rPr>
      </w:pPr>
    </w:p>
    <w:p w14:paraId="0CC403B4" w14:textId="77777777" w:rsidR="00006264" w:rsidRDefault="00006264" w:rsidP="00EA6CC1">
      <w:pPr>
        <w:spacing w:line="360" w:lineRule="auto"/>
        <w:rPr>
          <w:rFonts w:ascii="Arial" w:hAnsi="Arial" w:cs="Arial"/>
          <w:color w:val="000000" w:themeColor="text1"/>
          <w:sz w:val="22"/>
          <w:szCs w:val="22"/>
          <w:lang w:val="nb-NO"/>
        </w:rPr>
      </w:pPr>
    </w:p>
    <w:p w14:paraId="540F1AE6" w14:textId="77777777" w:rsidR="00006264" w:rsidRDefault="00006264" w:rsidP="00EA6CC1">
      <w:pPr>
        <w:spacing w:line="360" w:lineRule="auto"/>
        <w:rPr>
          <w:rFonts w:ascii="Arial" w:hAnsi="Arial" w:cs="Arial"/>
          <w:color w:val="000000" w:themeColor="text1"/>
          <w:sz w:val="22"/>
          <w:szCs w:val="22"/>
          <w:lang w:val="nb-NO"/>
        </w:rPr>
      </w:pPr>
    </w:p>
    <w:p w14:paraId="0EE999A6" w14:textId="77777777" w:rsidR="00006264" w:rsidRDefault="00006264" w:rsidP="00EA6CC1">
      <w:pPr>
        <w:spacing w:line="360" w:lineRule="auto"/>
        <w:rPr>
          <w:rFonts w:ascii="Arial" w:hAnsi="Arial" w:cs="Arial"/>
          <w:color w:val="000000" w:themeColor="text1"/>
          <w:sz w:val="22"/>
          <w:szCs w:val="22"/>
          <w:lang w:val="nb-NO"/>
        </w:rPr>
      </w:pPr>
    </w:p>
    <w:p w14:paraId="5F90E05A" w14:textId="37706E35" w:rsidR="00006264" w:rsidRPr="00006264" w:rsidRDefault="00006264" w:rsidP="00EA6CC1">
      <w:pPr>
        <w:spacing w:line="360" w:lineRule="auto"/>
        <w:rPr>
          <w:rFonts w:ascii="Arial" w:hAnsi="Arial" w:cs="Arial"/>
          <w:b/>
          <w:bCs/>
          <w:color w:val="000000" w:themeColor="text1"/>
          <w:sz w:val="22"/>
          <w:szCs w:val="22"/>
          <w:lang w:val="nb-NO"/>
        </w:rPr>
      </w:pPr>
      <w:r w:rsidRPr="00006264">
        <w:rPr>
          <w:rFonts w:ascii="Arial" w:hAnsi="Arial" w:cs="Arial"/>
          <w:b/>
          <w:bCs/>
          <w:color w:val="000000" w:themeColor="text1"/>
          <w:sz w:val="22"/>
          <w:szCs w:val="22"/>
          <w:lang w:val="nb-NO"/>
        </w:rPr>
        <w:t xml:space="preserve">Notater fra møtet med Torbjørn </w:t>
      </w:r>
    </w:p>
    <w:p w14:paraId="2744B93D" w14:textId="77777777" w:rsidR="00006264" w:rsidRPr="00006264" w:rsidRDefault="00006264" w:rsidP="00EA6CC1">
      <w:pPr>
        <w:spacing w:line="360" w:lineRule="auto"/>
        <w:rPr>
          <w:rFonts w:ascii="Arial" w:hAnsi="Arial" w:cs="Arial"/>
          <w:sz w:val="22"/>
          <w:szCs w:val="22"/>
          <w:u w:val="single"/>
          <w:lang w:val="nb-NO"/>
        </w:rPr>
      </w:pPr>
      <w:r w:rsidRPr="00006264">
        <w:rPr>
          <w:rFonts w:ascii="Arial" w:hAnsi="Arial" w:cs="Arial"/>
          <w:sz w:val="22"/>
          <w:szCs w:val="22"/>
          <w:u w:val="single"/>
          <w:lang w:val="nb-NO"/>
        </w:rPr>
        <w:lastRenderedPageBreak/>
        <w:t xml:space="preserve">Regresjon </w:t>
      </w:r>
    </w:p>
    <w:p w14:paraId="12831D59"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xml:space="preserve">Siden relativt få personer- kjøre en regresjon på hver ting og rapportere effekt av intervensjonen. Rapportere beta fra en regresjon med CI og </w:t>
      </w:r>
      <w:proofErr w:type="spellStart"/>
      <w:r w:rsidRPr="00006264">
        <w:rPr>
          <w:rFonts w:ascii="Arial" w:hAnsi="Arial" w:cs="Arial"/>
          <w:sz w:val="22"/>
          <w:szCs w:val="22"/>
          <w:lang w:val="nb-NO"/>
        </w:rPr>
        <w:t>evt</w:t>
      </w:r>
      <w:proofErr w:type="spellEnd"/>
      <w:r w:rsidRPr="00006264">
        <w:rPr>
          <w:rFonts w:ascii="Arial" w:hAnsi="Arial" w:cs="Arial"/>
          <w:sz w:val="22"/>
          <w:szCs w:val="22"/>
          <w:lang w:val="nb-NO"/>
        </w:rPr>
        <w:t xml:space="preserve"> p-verdi: beta vil være hovedpoenget for å forsøke å estimere. P-verdi kan være mer retningsgivende om hvilke av disse faktorene er det mest verdt å se på. </w:t>
      </w:r>
    </w:p>
    <w:p w14:paraId="4B099E0C" w14:textId="77777777" w:rsidR="00006264" w:rsidRPr="00006264" w:rsidRDefault="00006264" w:rsidP="00EA6CC1">
      <w:pPr>
        <w:spacing w:line="360" w:lineRule="auto"/>
        <w:rPr>
          <w:rFonts w:ascii="Arial" w:hAnsi="Arial" w:cs="Arial"/>
          <w:sz w:val="22"/>
          <w:szCs w:val="22"/>
          <w:lang w:val="nb-NO"/>
        </w:rPr>
      </w:pPr>
    </w:p>
    <w:p w14:paraId="4B010D79"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xml:space="preserve">Kjøre regresjon med alle disse som utfall og randomisering som </w:t>
      </w:r>
    </w:p>
    <w:p w14:paraId="026EB001"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Er det slik at trening har effekt på trening hjerte, lunger eller biopsier?</w:t>
      </w:r>
    </w:p>
    <w:p w14:paraId="6B62D00E" w14:textId="77777777" w:rsidR="00006264" w:rsidRPr="00006264" w:rsidRDefault="00006264" w:rsidP="00EA6CC1">
      <w:pPr>
        <w:spacing w:line="360" w:lineRule="auto"/>
        <w:rPr>
          <w:rFonts w:ascii="Arial" w:hAnsi="Arial" w:cs="Arial"/>
          <w:sz w:val="22"/>
          <w:szCs w:val="22"/>
          <w:lang w:val="nb-NO"/>
        </w:rPr>
      </w:pPr>
    </w:p>
    <w:p w14:paraId="48D4A40C" w14:textId="77777777" w:rsidR="00006264" w:rsidRPr="00006264" w:rsidRDefault="00006264" w:rsidP="00EA6CC1">
      <w:pPr>
        <w:spacing w:line="360" w:lineRule="auto"/>
        <w:rPr>
          <w:rFonts w:ascii="Arial" w:hAnsi="Arial" w:cs="Arial"/>
          <w:color w:val="000000" w:themeColor="text1"/>
          <w:sz w:val="22"/>
          <w:szCs w:val="22"/>
          <w:lang w:val="nb-NO"/>
        </w:rPr>
      </w:pPr>
      <w:r w:rsidRPr="00006264">
        <w:rPr>
          <w:rFonts w:ascii="Arial" w:hAnsi="Arial" w:cs="Arial"/>
          <w:color w:val="000000" w:themeColor="text1"/>
          <w:sz w:val="22"/>
          <w:szCs w:val="22"/>
          <w:lang w:val="nb-NO"/>
        </w:rPr>
        <w:t xml:space="preserve">Kjøre en regresjon per variabel (variabel som utfall) og gruppe som forklaringsvariabel (trening, </w:t>
      </w:r>
      <w:proofErr w:type="spellStart"/>
      <w:r w:rsidRPr="00006264">
        <w:rPr>
          <w:rFonts w:ascii="Arial" w:hAnsi="Arial" w:cs="Arial"/>
          <w:color w:val="000000" w:themeColor="text1"/>
          <w:sz w:val="22"/>
          <w:szCs w:val="22"/>
          <w:lang w:val="nb-NO"/>
        </w:rPr>
        <w:t>usual</w:t>
      </w:r>
      <w:proofErr w:type="spellEnd"/>
      <w:r w:rsidRPr="00006264">
        <w:rPr>
          <w:rFonts w:ascii="Arial" w:hAnsi="Arial" w:cs="Arial"/>
          <w:color w:val="000000" w:themeColor="text1"/>
          <w:sz w:val="22"/>
          <w:szCs w:val="22"/>
          <w:lang w:val="nb-NO"/>
        </w:rPr>
        <w:t xml:space="preserve"> </w:t>
      </w:r>
      <w:proofErr w:type="spellStart"/>
      <w:r w:rsidRPr="00006264">
        <w:rPr>
          <w:rFonts w:ascii="Arial" w:hAnsi="Arial" w:cs="Arial"/>
          <w:color w:val="000000" w:themeColor="text1"/>
          <w:sz w:val="22"/>
          <w:szCs w:val="22"/>
          <w:lang w:val="nb-NO"/>
        </w:rPr>
        <w:t>care</w:t>
      </w:r>
      <w:proofErr w:type="spellEnd"/>
      <w:r w:rsidRPr="00006264">
        <w:rPr>
          <w:rFonts w:ascii="Arial" w:hAnsi="Arial" w:cs="Arial"/>
          <w:color w:val="000000" w:themeColor="text1"/>
          <w:sz w:val="22"/>
          <w:szCs w:val="22"/>
          <w:lang w:val="nb-NO"/>
        </w:rPr>
        <w:t>, referanse)</w:t>
      </w:r>
    </w:p>
    <w:p w14:paraId="20A62D9D" w14:textId="77777777" w:rsidR="00006264" w:rsidRPr="00006264" w:rsidRDefault="00006264" w:rsidP="00EA6CC1">
      <w:pPr>
        <w:pStyle w:val="Listeavsnitt"/>
        <w:numPr>
          <w:ilvl w:val="0"/>
          <w:numId w:val="1"/>
        </w:numPr>
        <w:spacing w:line="360" w:lineRule="auto"/>
        <w:rPr>
          <w:rFonts w:ascii="Arial" w:hAnsi="Arial" w:cs="Arial"/>
          <w:color w:val="000000" w:themeColor="text1"/>
          <w:sz w:val="22"/>
          <w:szCs w:val="22"/>
          <w:lang w:val="nb-NO"/>
        </w:rPr>
      </w:pPr>
      <w:r w:rsidRPr="00006264">
        <w:rPr>
          <w:rFonts w:ascii="Arial" w:hAnsi="Arial" w:cs="Arial"/>
          <w:color w:val="000000" w:themeColor="text1"/>
          <w:sz w:val="22"/>
          <w:szCs w:val="22"/>
          <w:lang w:val="nb-NO"/>
        </w:rPr>
        <w:t xml:space="preserve">Gjøre på samme måte som i hovedartikkel: endringsvariabel mellom trening referanse, og post-variabel justert for baseline mellom </w:t>
      </w:r>
      <w:proofErr w:type="spellStart"/>
      <w:r w:rsidRPr="00006264">
        <w:rPr>
          <w:rFonts w:ascii="Arial" w:hAnsi="Arial" w:cs="Arial"/>
          <w:color w:val="000000" w:themeColor="text1"/>
          <w:sz w:val="22"/>
          <w:szCs w:val="22"/>
          <w:lang w:val="nb-NO"/>
        </w:rPr>
        <w:t>BCSs</w:t>
      </w:r>
      <w:proofErr w:type="spellEnd"/>
      <w:r w:rsidRPr="00006264">
        <w:rPr>
          <w:rFonts w:ascii="Arial" w:hAnsi="Arial" w:cs="Arial"/>
          <w:color w:val="000000" w:themeColor="text1"/>
          <w:sz w:val="22"/>
          <w:szCs w:val="22"/>
          <w:lang w:val="nb-NO"/>
        </w:rPr>
        <w:t xml:space="preserve"> </w:t>
      </w:r>
      <w:proofErr w:type="spellStart"/>
      <w:r w:rsidRPr="00006264">
        <w:rPr>
          <w:rFonts w:ascii="Arial" w:hAnsi="Arial" w:cs="Arial"/>
          <w:color w:val="000000" w:themeColor="text1"/>
          <w:sz w:val="22"/>
          <w:szCs w:val="22"/>
          <w:lang w:val="nb-NO"/>
        </w:rPr>
        <w:t>exercise</w:t>
      </w:r>
      <w:proofErr w:type="spellEnd"/>
      <w:r w:rsidRPr="00006264">
        <w:rPr>
          <w:rFonts w:ascii="Arial" w:hAnsi="Arial" w:cs="Arial"/>
          <w:color w:val="000000" w:themeColor="text1"/>
          <w:sz w:val="22"/>
          <w:szCs w:val="22"/>
          <w:lang w:val="nb-NO"/>
        </w:rPr>
        <w:t xml:space="preserve"> og </w:t>
      </w:r>
      <w:proofErr w:type="spellStart"/>
      <w:r w:rsidRPr="00006264">
        <w:rPr>
          <w:rFonts w:ascii="Arial" w:hAnsi="Arial" w:cs="Arial"/>
          <w:color w:val="000000" w:themeColor="text1"/>
          <w:sz w:val="22"/>
          <w:szCs w:val="22"/>
          <w:lang w:val="nb-NO"/>
        </w:rPr>
        <w:t>BCSs</w:t>
      </w:r>
      <w:proofErr w:type="spellEnd"/>
      <w:r w:rsidRPr="00006264">
        <w:rPr>
          <w:rFonts w:ascii="Arial" w:hAnsi="Arial" w:cs="Arial"/>
          <w:color w:val="000000" w:themeColor="text1"/>
          <w:sz w:val="22"/>
          <w:szCs w:val="22"/>
          <w:lang w:val="nb-NO"/>
        </w:rPr>
        <w:t xml:space="preserve"> </w:t>
      </w:r>
      <w:proofErr w:type="spellStart"/>
      <w:r w:rsidRPr="00006264">
        <w:rPr>
          <w:rFonts w:ascii="Arial" w:hAnsi="Arial" w:cs="Arial"/>
          <w:color w:val="000000" w:themeColor="text1"/>
          <w:sz w:val="22"/>
          <w:szCs w:val="22"/>
          <w:lang w:val="nb-NO"/>
        </w:rPr>
        <w:t>usual</w:t>
      </w:r>
      <w:proofErr w:type="spellEnd"/>
      <w:r w:rsidRPr="00006264">
        <w:rPr>
          <w:rFonts w:ascii="Arial" w:hAnsi="Arial" w:cs="Arial"/>
          <w:color w:val="000000" w:themeColor="text1"/>
          <w:sz w:val="22"/>
          <w:szCs w:val="22"/>
          <w:lang w:val="nb-NO"/>
        </w:rPr>
        <w:t xml:space="preserve"> </w:t>
      </w:r>
      <w:proofErr w:type="spellStart"/>
      <w:r w:rsidRPr="00006264">
        <w:rPr>
          <w:rFonts w:ascii="Arial" w:hAnsi="Arial" w:cs="Arial"/>
          <w:color w:val="000000" w:themeColor="text1"/>
          <w:sz w:val="22"/>
          <w:szCs w:val="22"/>
          <w:lang w:val="nb-NO"/>
        </w:rPr>
        <w:t>care</w:t>
      </w:r>
      <w:proofErr w:type="spellEnd"/>
      <w:r w:rsidRPr="00006264">
        <w:rPr>
          <w:rFonts w:ascii="Arial" w:hAnsi="Arial" w:cs="Arial"/>
          <w:color w:val="000000" w:themeColor="text1"/>
          <w:sz w:val="22"/>
          <w:szCs w:val="22"/>
          <w:lang w:val="nb-NO"/>
        </w:rPr>
        <w:t xml:space="preserve">.  </w:t>
      </w:r>
    </w:p>
    <w:p w14:paraId="22309DEE" w14:textId="77777777" w:rsidR="00006264" w:rsidRPr="00006264" w:rsidRDefault="00006264" w:rsidP="00EA6CC1">
      <w:pPr>
        <w:spacing w:line="360" w:lineRule="auto"/>
        <w:rPr>
          <w:rFonts w:ascii="Arial" w:hAnsi="Arial" w:cs="Arial"/>
          <w:sz w:val="22"/>
          <w:szCs w:val="22"/>
          <w:lang w:val="nb-NO"/>
        </w:rPr>
      </w:pPr>
    </w:p>
    <w:p w14:paraId="3E276849"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xml:space="preserve">Starte med lineær regresjon siden det er kontinuerlig data </w:t>
      </w:r>
    </w:p>
    <w:p w14:paraId="08D89489"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Kan gå over til generaliserte modeller. Sjekke om residulanene er fordelt (QQ plot)</w:t>
      </w:r>
    </w:p>
    <w:p w14:paraId="77C70157" w14:textId="77777777" w:rsidR="00006264" w:rsidRPr="00006264" w:rsidRDefault="00006264" w:rsidP="00EA6CC1">
      <w:pPr>
        <w:spacing w:line="360" w:lineRule="auto"/>
        <w:rPr>
          <w:rFonts w:ascii="Arial" w:hAnsi="Arial" w:cs="Arial"/>
          <w:sz w:val="22"/>
          <w:szCs w:val="22"/>
          <w:lang w:val="nb-NO"/>
        </w:rPr>
      </w:pPr>
    </w:p>
    <w:p w14:paraId="288B61F0"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Lage QQ-plot per regresjon: den lager en linje på skrå også skal verdiene følge linja. Hvis den lager en u/s= antyder at lineærregresjon ikke passer</w:t>
      </w:r>
    </w:p>
    <w:p w14:paraId="06390D48" w14:textId="77777777" w:rsidR="00006264" w:rsidRPr="00006264" w:rsidRDefault="00006264" w:rsidP="00EA6CC1">
      <w:pPr>
        <w:spacing w:line="360" w:lineRule="auto"/>
        <w:rPr>
          <w:rFonts w:ascii="Arial" w:hAnsi="Arial" w:cs="Arial"/>
          <w:sz w:val="22"/>
          <w:szCs w:val="22"/>
          <w:lang w:val="nb-NO"/>
        </w:rPr>
      </w:pPr>
    </w:p>
    <w:p w14:paraId="55BF3582" w14:textId="77777777"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xml:space="preserve">Hvis lineær regresjon ikke passer- kan det bety at </w:t>
      </w:r>
      <w:proofErr w:type="spellStart"/>
      <w:r w:rsidRPr="00006264">
        <w:rPr>
          <w:rFonts w:ascii="Arial" w:hAnsi="Arial" w:cs="Arial"/>
          <w:sz w:val="22"/>
          <w:szCs w:val="22"/>
          <w:lang w:val="nb-NO"/>
        </w:rPr>
        <w:t>forklaringvariabelen</w:t>
      </w:r>
      <w:proofErr w:type="spellEnd"/>
      <w:r w:rsidRPr="00006264">
        <w:rPr>
          <w:rFonts w:ascii="Arial" w:hAnsi="Arial" w:cs="Arial"/>
          <w:sz w:val="22"/>
          <w:szCs w:val="22"/>
          <w:lang w:val="nb-NO"/>
        </w:rPr>
        <w:t xml:space="preserve"> må opphøyes i 2 eller andre linkfunksjon (</w:t>
      </w:r>
      <w:proofErr w:type="spellStart"/>
      <w:r w:rsidRPr="00006264">
        <w:rPr>
          <w:rFonts w:ascii="Arial" w:hAnsi="Arial" w:cs="Arial"/>
          <w:sz w:val="22"/>
          <w:szCs w:val="22"/>
          <w:lang w:val="nb-NO"/>
        </w:rPr>
        <w:t>feks</w:t>
      </w:r>
      <w:proofErr w:type="spellEnd"/>
      <w:r w:rsidRPr="00006264">
        <w:rPr>
          <w:rFonts w:ascii="Arial" w:hAnsi="Arial" w:cs="Arial"/>
          <w:sz w:val="22"/>
          <w:szCs w:val="22"/>
          <w:lang w:val="nb-NO"/>
        </w:rPr>
        <w:t xml:space="preserve"> generalisert lineær regresjon). Det vanlige er å bytte ....</w:t>
      </w:r>
    </w:p>
    <w:p w14:paraId="23749877" w14:textId="77777777" w:rsidR="00006264" w:rsidRPr="00006264" w:rsidRDefault="00006264" w:rsidP="00EA6CC1">
      <w:pPr>
        <w:spacing w:line="360" w:lineRule="auto"/>
        <w:rPr>
          <w:rFonts w:ascii="Arial" w:hAnsi="Arial" w:cs="Arial"/>
          <w:sz w:val="22"/>
          <w:szCs w:val="22"/>
          <w:lang w:val="nb-NO"/>
        </w:rPr>
      </w:pPr>
    </w:p>
    <w:p w14:paraId="43EBFEF3" w14:textId="4FA081B9" w:rsidR="00006264" w:rsidRPr="00006264" w:rsidRDefault="00006264" w:rsidP="00EA6CC1">
      <w:pPr>
        <w:spacing w:line="360" w:lineRule="auto"/>
        <w:rPr>
          <w:rFonts w:ascii="Arial" w:hAnsi="Arial" w:cs="Arial"/>
          <w:sz w:val="22"/>
          <w:szCs w:val="22"/>
          <w:lang w:val="nb-NO"/>
        </w:rPr>
      </w:pPr>
      <w:r w:rsidRPr="00006264">
        <w:rPr>
          <w:rFonts w:ascii="Arial" w:hAnsi="Arial" w:cs="Arial"/>
          <w:sz w:val="22"/>
          <w:szCs w:val="22"/>
          <w:lang w:val="nb-NO"/>
        </w:rPr>
        <w:t xml:space="preserve">Lineær betyr at man antar normalfordeling. Alternativet er gammafordeling. </w:t>
      </w:r>
    </w:p>
    <w:p w14:paraId="7B325CC2" w14:textId="77777777" w:rsidR="00E639AB" w:rsidRDefault="00E639AB" w:rsidP="00EA6CC1">
      <w:pPr>
        <w:spacing w:line="360" w:lineRule="auto"/>
        <w:rPr>
          <w:rFonts w:ascii="Arial" w:hAnsi="Arial" w:cs="Arial"/>
          <w:b/>
          <w:bCs/>
          <w:color w:val="000000" w:themeColor="text1"/>
          <w:sz w:val="22"/>
          <w:szCs w:val="22"/>
          <w:lang w:val="nb-NO"/>
        </w:rPr>
      </w:pPr>
    </w:p>
    <w:p w14:paraId="446CD0AD" w14:textId="77777777" w:rsidR="00006264" w:rsidRDefault="00006264" w:rsidP="00EA6CC1">
      <w:pPr>
        <w:spacing w:line="360" w:lineRule="auto"/>
        <w:rPr>
          <w:rFonts w:ascii="Arial" w:hAnsi="Arial" w:cs="Arial"/>
          <w:b/>
          <w:bCs/>
          <w:color w:val="000000" w:themeColor="text1"/>
          <w:sz w:val="22"/>
          <w:szCs w:val="22"/>
          <w:lang w:val="nb-NO"/>
        </w:rPr>
      </w:pPr>
    </w:p>
    <w:p w14:paraId="0D8AB8DD" w14:textId="5B9D810E" w:rsidR="004241C3" w:rsidRPr="004241C3" w:rsidRDefault="004241C3" w:rsidP="00EA6CC1">
      <w:pPr>
        <w:spacing w:line="360" w:lineRule="auto"/>
        <w:rPr>
          <w:rFonts w:ascii="Arial" w:hAnsi="Arial" w:cs="Arial"/>
          <w:b/>
          <w:bCs/>
          <w:color w:val="000000" w:themeColor="text1"/>
          <w:sz w:val="22"/>
          <w:szCs w:val="22"/>
          <w:lang w:val="nb-NO"/>
        </w:rPr>
      </w:pPr>
      <w:r w:rsidRPr="004241C3">
        <w:rPr>
          <w:rFonts w:ascii="Arial" w:hAnsi="Arial" w:cs="Arial"/>
          <w:b/>
          <w:bCs/>
          <w:color w:val="000000" w:themeColor="text1"/>
          <w:sz w:val="22"/>
          <w:szCs w:val="22"/>
          <w:lang w:val="nb-NO"/>
        </w:rPr>
        <w:t xml:space="preserve">Fremstilling av resultater: </w:t>
      </w:r>
    </w:p>
    <w:p w14:paraId="37993FE8" w14:textId="77777777" w:rsidR="006B7EC4" w:rsidRDefault="006B7EC4" w:rsidP="00EA6CC1">
      <w:pPr>
        <w:spacing w:line="360" w:lineRule="auto"/>
        <w:rPr>
          <w:rFonts w:ascii="Arial" w:hAnsi="Arial" w:cs="Arial"/>
          <w:color w:val="000000" w:themeColor="text1"/>
          <w:sz w:val="22"/>
          <w:szCs w:val="22"/>
          <w:lang w:val="nb-NO"/>
        </w:rPr>
      </w:pPr>
    </w:p>
    <w:p w14:paraId="5348290A" w14:textId="7FEA729C" w:rsidR="004241C3" w:rsidRDefault="004241C3" w:rsidP="00EA6CC1">
      <w:pPr>
        <w:spacing w:line="360" w:lineRule="auto"/>
        <w:rPr>
          <w:rFonts w:ascii="Arial" w:hAnsi="Arial" w:cs="Arial"/>
          <w:color w:val="000000" w:themeColor="text1"/>
          <w:sz w:val="22"/>
          <w:szCs w:val="22"/>
          <w:lang w:val="nb-NO"/>
        </w:rPr>
      </w:pPr>
      <w:r>
        <w:rPr>
          <w:rFonts w:ascii="Arial" w:hAnsi="Arial" w:cs="Arial"/>
          <w:color w:val="000000" w:themeColor="text1"/>
          <w:sz w:val="22"/>
          <w:szCs w:val="22"/>
          <w:u w:val="single"/>
          <w:lang w:val="nb-NO"/>
        </w:rPr>
        <w:t xml:space="preserve">Tabell: </w:t>
      </w:r>
      <w:r>
        <w:rPr>
          <w:rFonts w:ascii="Arial" w:hAnsi="Arial" w:cs="Arial"/>
          <w:color w:val="000000" w:themeColor="text1"/>
          <w:sz w:val="22"/>
          <w:szCs w:val="22"/>
          <w:lang w:val="nb-NO"/>
        </w:rPr>
        <w:t>Vi er veldig glade i tabeller, så sett opp alle resultatene i en tabell slik at vi har alt der. La ved tabellen med resultatene fra hovedartikkelen vår (</w:t>
      </w:r>
      <w:proofErr w:type="spellStart"/>
      <w:r>
        <w:rPr>
          <w:rFonts w:ascii="Arial" w:hAnsi="Arial" w:cs="Arial"/>
          <w:color w:val="000000" w:themeColor="text1"/>
          <w:sz w:val="22"/>
          <w:szCs w:val="22"/>
          <w:lang w:val="nb-NO"/>
        </w:rPr>
        <w:t>table</w:t>
      </w:r>
      <w:proofErr w:type="spellEnd"/>
      <w:r>
        <w:rPr>
          <w:rFonts w:ascii="Arial" w:hAnsi="Arial" w:cs="Arial"/>
          <w:color w:val="000000" w:themeColor="text1"/>
          <w:sz w:val="22"/>
          <w:szCs w:val="22"/>
          <w:lang w:val="nb-NO"/>
        </w:rPr>
        <w:t xml:space="preserve"> 2). Denne kan du typ dele inn på samme måte som oversikten over variabler over; </w:t>
      </w:r>
      <w:proofErr w:type="spellStart"/>
      <w:r>
        <w:rPr>
          <w:rFonts w:ascii="Arial" w:hAnsi="Arial" w:cs="Arial"/>
          <w:color w:val="000000" w:themeColor="text1"/>
          <w:sz w:val="22"/>
          <w:szCs w:val="22"/>
          <w:lang w:val="nb-NO"/>
        </w:rPr>
        <w:t>Cardiorespiratory</w:t>
      </w:r>
      <w:proofErr w:type="spellEnd"/>
      <w:r>
        <w:rPr>
          <w:rFonts w:ascii="Arial" w:hAnsi="Arial" w:cs="Arial"/>
          <w:color w:val="000000" w:themeColor="text1"/>
          <w:sz w:val="22"/>
          <w:szCs w:val="22"/>
          <w:lang w:val="nb-NO"/>
        </w:rPr>
        <w:t xml:space="preserve"> </w:t>
      </w:r>
      <w:proofErr w:type="spellStart"/>
      <w:r>
        <w:rPr>
          <w:rFonts w:ascii="Arial" w:hAnsi="Arial" w:cs="Arial"/>
          <w:color w:val="000000" w:themeColor="text1"/>
          <w:sz w:val="22"/>
          <w:szCs w:val="22"/>
          <w:lang w:val="nb-NO"/>
        </w:rPr>
        <w:t>fitness</w:t>
      </w:r>
      <w:proofErr w:type="spellEnd"/>
      <w:r>
        <w:rPr>
          <w:rFonts w:ascii="Arial" w:hAnsi="Arial" w:cs="Arial"/>
          <w:color w:val="000000" w:themeColor="text1"/>
          <w:sz w:val="22"/>
          <w:szCs w:val="22"/>
          <w:lang w:val="nb-NO"/>
        </w:rPr>
        <w:t xml:space="preserve">, hjerte, lunge, </w:t>
      </w:r>
    </w:p>
    <w:p w14:paraId="502B08A1" w14:textId="77777777" w:rsidR="004241C3" w:rsidRDefault="004241C3" w:rsidP="00EA6CC1">
      <w:pPr>
        <w:spacing w:line="360" w:lineRule="auto"/>
        <w:rPr>
          <w:rFonts w:ascii="Arial" w:hAnsi="Arial" w:cs="Arial"/>
          <w:color w:val="000000" w:themeColor="text1"/>
          <w:sz w:val="22"/>
          <w:szCs w:val="22"/>
          <w:lang w:val="nb-NO"/>
        </w:rPr>
      </w:pPr>
    </w:p>
    <w:p w14:paraId="0B59FB6A" w14:textId="125B35C9" w:rsidR="004241C3" w:rsidRPr="004241C3" w:rsidRDefault="004241C3" w:rsidP="00EA6CC1">
      <w:pPr>
        <w:spacing w:line="360" w:lineRule="auto"/>
        <w:rPr>
          <w:rFonts w:ascii="Arial" w:hAnsi="Arial" w:cs="Arial"/>
          <w:color w:val="000000" w:themeColor="text1"/>
          <w:sz w:val="22"/>
          <w:szCs w:val="22"/>
          <w:lang w:val="nb-NO"/>
        </w:rPr>
      </w:pPr>
      <w:r>
        <w:rPr>
          <w:rFonts w:ascii="Arial" w:hAnsi="Arial" w:cs="Arial"/>
          <w:color w:val="000000" w:themeColor="text1"/>
          <w:sz w:val="22"/>
          <w:szCs w:val="22"/>
          <w:lang w:val="nb-NO"/>
        </w:rPr>
        <w:t xml:space="preserve">Ellers har det stoppa opp på grafisk fremstilling av resultater fordi jeg ikke er noe god på det, så her hører jeg gjerne hva du tenker! Tenker vi kan få til noen fine </w:t>
      </w:r>
      <w:proofErr w:type="spellStart"/>
      <w:r>
        <w:rPr>
          <w:rFonts w:ascii="Arial" w:hAnsi="Arial" w:cs="Arial"/>
          <w:color w:val="000000" w:themeColor="text1"/>
          <w:sz w:val="22"/>
          <w:szCs w:val="22"/>
          <w:lang w:val="nb-NO"/>
        </w:rPr>
        <w:t>stolpediagrammer</w:t>
      </w:r>
      <w:proofErr w:type="spellEnd"/>
      <w:r>
        <w:rPr>
          <w:rFonts w:ascii="Arial" w:hAnsi="Arial" w:cs="Arial"/>
          <w:color w:val="000000" w:themeColor="text1"/>
          <w:sz w:val="22"/>
          <w:szCs w:val="22"/>
          <w:lang w:val="nb-NO"/>
        </w:rPr>
        <w:t xml:space="preserve"> mellom de to treningsgruppene? Ellers er det alltid stor individuell variasjon (typisk for </w:t>
      </w:r>
      <w:r>
        <w:rPr>
          <w:rFonts w:ascii="Arial" w:hAnsi="Arial" w:cs="Arial"/>
          <w:color w:val="000000" w:themeColor="text1"/>
          <w:sz w:val="22"/>
          <w:szCs w:val="22"/>
          <w:lang w:val="nb-NO"/>
        </w:rPr>
        <w:lastRenderedPageBreak/>
        <w:t xml:space="preserve">kreftoverlevere), og dette pleier vi å fremstille i ‘waterfall plots’, men vi snakker om hva du tenker her! </w:t>
      </w:r>
    </w:p>
    <w:p w14:paraId="0D9A323E" w14:textId="77777777" w:rsidR="004241C3" w:rsidRPr="004241C3" w:rsidRDefault="004241C3" w:rsidP="00EA6CC1">
      <w:pPr>
        <w:spacing w:line="360" w:lineRule="auto"/>
        <w:rPr>
          <w:rFonts w:ascii="Arial" w:hAnsi="Arial" w:cs="Arial"/>
          <w:color w:val="000000" w:themeColor="text1"/>
          <w:sz w:val="22"/>
          <w:szCs w:val="22"/>
          <w:lang w:val="nb-NO"/>
        </w:rPr>
      </w:pPr>
    </w:p>
    <w:p w14:paraId="495AFAD8" w14:textId="77777777" w:rsidR="006B7EC4" w:rsidRPr="006B7EC4" w:rsidRDefault="006B7EC4" w:rsidP="00EA6CC1">
      <w:pPr>
        <w:spacing w:line="360" w:lineRule="auto"/>
        <w:rPr>
          <w:rFonts w:ascii="Arial" w:hAnsi="Arial" w:cs="Arial"/>
          <w:sz w:val="21"/>
          <w:szCs w:val="21"/>
          <w:lang w:val="nb-NO"/>
        </w:rPr>
      </w:pPr>
    </w:p>
    <w:p w14:paraId="07DFE14D" w14:textId="77777777" w:rsidR="00D23EB3" w:rsidRPr="006B7EC4" w:rsidRDefault="00D23EB3" w:rsidP="00EA6CC1">
      <w:pPr>
        <w:spacing w:line="360" w:lineRule="auto"/>
        <w:rPr>
          <w:rFonts w:ascii="Arial" w:hAnsi="Arial" w:cs="Arial"/>
          <w:sz w:val="21"/>
          <w:szCs w:val="21"/>
          <w:lang w:val="nb-NO"/>
        </w:rPr>
      </w:pPr>
    </w:p>
    <w:p w14:paraId="6576E193" w14:textId="615B9AC1" w:rsidR="00D23EB3" w:rsidRPr="006B7EC4" w:rsidRDefault="00D23EB3" w:rsidP="00EA6CC1">
      <w:pPr>
        <w:spacing w:line="360" w:lineRule="auto"/>
        <w:rPr>
          <w:rFonts w:ascii="Arial" w:hAnsi="Arial" w:cs="Arial"/>
          <w:sz w:val="21"/>
          <w:szCs w:val="21"/>
          <w:lang w:val="nb-NO"/>
        </w:rPr>
      </w:pPr>
    </w:p>
    <w:p w14:paraId="195DB4E8" w14:textId="77777777" w:rsidR="00D23EB3" w:rsidRDefault="00D23EB3" w:rsidP="00EA6CC1">
      <w:pPr>
        <w:spacing w:line="360" w:lineRule="auto"/>
        <w:rPr>
          <w:rFonts w:ascii="Arial" w:hAnsi="Arial" w:cs="Arial"/>
          <w:b/>
          <w:bCs/>
          <w:sz w:val="22"/>
          <w:szCs w:val="22"/>
          <w:lang w:val="nb-NO"/>
        </w:rPr>
      </w:pPr>
    </w:p>
    <w:p w14:paraId="6D545E74" w14:textId="77777777" w:rsidR="00D23EB3" w:rsidRDefault="00D23EB3" w:rsidP="00EA6CC1">
      <w:pPr>
        <w:spacing w:line="360" w:lineRule="auto"/>
        <w:rPr>
          <w:rFonts w:ascii="Arial" w:hAnsi="Arial" w:cs="Arial"/>
          <w:b/>
          <w:bCs/>
          <w:sz w:val="22"/>
          <w:szCs w:val="22"/>
          <w:lang w:val="nb-NO"/>
        </w:rPr>
      </w:pPr>
    </w:p>
    <w:p w14:paraId="037F0ED9" w14:textId="77777777" w:rsidR="003E62D5" w:rsidRDefault="003E62D5" w:rsidP="00EA6CC1">
      <w:pPr>
        <w:spacing w:line="360" w:lineRule="auto"/>
        <w:rPr>
          <w:rFonts w:ascii="Arial" w:hAnsi="Arial" w:cs="Arial"/>
          <w:b/>
          <w:bCs/>
          <w:sz w:val="22"/>
          <w:szCs w:val="22"/>
          <w:lang w:val="nb-NO"/>
        </w:rPr>
      </w:pPr>
    </w:p>
    <w:p w14:paraId="2098384B" w14:textId="77777777" w:rsidR="003E62D5" w:rsidRDefault="003E62D5" w:rsidP="00EA6CC1">
      <w:pPr>
        <w:spacing w:line="360" w:lineRule="auto"/>
        <w:rPr>
          <w:rFonts w:ascii="Arial" w:hAnsi="Arial" w:cs="Arial"/>
          <w:b/>
          <w:bCs/>
          <w:sz w:val="22"/>
          <w:szCs w:val="22"/>
          <w:lang w:val="nb-NO"/>
        </w:rPr>
      </w:pPr>
    </w:p>
    <w:p w14:paraId="64E59B55" w14:textId="77777777" w:rsidR="00DF327C" w:rsidRDefault="00DF327C" w:rsidP="00EA6CC1">
      <w:pPr>
        <w:spacing w:line="360" w:lineRule="auto"/>
        <w:rPr>
          <w:rFonts w:ascii="Arial" w:hAnsi="Arial" w:cs="Arial"/>
          <w:b/>
          <w:bCs/>
          <w:sz w:val="22"/>
          <w:szCs w:val="22"/>
          <w:lang w:val="nb-NO"/>
        </w:rPr>
      </w:pPr>
    </w:p>
    <w:p w14:paraId="24B4C43F" w14:textId="77777777" w:rsidR="00DF327C" w:rsidRDefault="00DF327C" w:rsidP="00EA6CC1">
      <w:pPr>
        <w:spacing w:line="360" w:lineRule="auto"/>
        <w:rPr>
          <w:rFonts w:ascii="Arial" w:hAnsi="Arial" w:cs="Arial"/>
          <w:b/>
          <w:bCs/>
          <w:sz w:val="22"/>
          <w:szCs w:val="22"/>
          <w:lang w:val="nb-NO"/>
        </w:rPr>
      </w:pPr>
    </w:p>
    <w:p w14:paraId="3E78D573" w14:textId="77777777" w:rsidR="00DF327C" w:rsidRDefault="00DF327C" w:rsidP="00EA6CC1">
      <w:pPr>
        <w:spacing w:line="360" w:lineRule="auto"/>
        <w:rPr>
          <w:rFonts w:ascii="Arial" w:hAnsi="Arial" w:cs="Arial"/>
          <w:b/>
          <w:bCs/>
          <w:sz w:val="22"/>
          <w:szCs w:val="22"/>
          <w:lang w:val="nb-NO"/>
        </w:rPr>
      </w:pPr>
    </w:p>
    <w:p w14:paraId="175953B5" w14:textId="77777777" w:rsidR="00DF327C" w:rsidRDefault="00DF327C" w:rsidP="00EA6CC1">
      <w:pPr>
        <w:spacing w:line="360" w:lineRule="auto"/>
        <w:rPr>
          <w:rFonts w:ascii="Arial" w:hAnsi="Arial" w:cs="Arial"/>
          <w:b/>
          <w:bCs/>
          <w:sz w:val="22"/>
          <w:szCs w:val="22"/>
          <w:lang w:val="nb-NO"/>
        </w:rPr>
      </w:pPr>
    </w:p>
    <w:p w14:paraId="150F2934" w14:textId="77777777" w:rsidR="00DF327C" w:rsidRDefault="00DF327C" w:rsidP="00EA6CC1">
      <w:pPr>
        <w:spacing w:line="360" w:lineRule="auto"/>
        <w:rPr>
          <w:rFonts w:ascii="Arial" w:hAnsi="Arial" w:cs="Arial"/>
          <w:b/>
          <w:bCs/>
          <w:sz w:val="22"/>
          <w:szCs w:val="22"/>
          <w:lang w:val="nb-NO"/>
        </w:rPr>
      </w:pPr>
    </w:p>
    <w:p w14:paraId="4EBA6101" w14:textId="5F2425CF" w:rsidR="00DF327C" w:rsidRDefault="00DF327C" w:rsidP="00EA6CC1">
      <w:pPr>
        <w:spacing w:line="360" w:lineRule="auto"/>
        <w:rPr>
          <w:rFonts w:ascii="Arial" w:hAnsi="Arial" w:cs="Arial"/>
          <w:b/>
          <w:bCs/>
          <w:sz w:val="22"/>
          <w:szCs w:val="22"/>
          <w:lang w:val="nb-NO"/>
        </w:rPr>
        <w:sectPr w:rsidR="00DF327C">
          <w:pgSz w:w="11906" w:h="16838"/>
          <w:pgMar w:top="1417" w:right="1417" w:bottom="1417" w:left="1417" w:header="708" w:footer="708" w:gutter="0"/>
          <w:cols w:space="708"/>
          <w:docGrid w:linePitch="360"/>
        </w:sectPr>
      </w:pPr>
    </w:p>
    <w:p w14:paraId="74128BD3" w14:textId="19E7A87D" w:rsidR="00DF327C" w:rsidRDefault="00DF327C" w:rsidP="00EA6CC1">
      <w:pPr>
        <w:spacing w:line="360" w:lineRule="auto"/>
        <w:rPr>
          <w:rFonts w:ascii="Arial" w:hAnsi="Arial" w:cs="Arial"/>
          <w:b/>
          <w:bCs/>
          <w:sz w:val="22"/>
          <w:szCs w:val="22"/>
          <w:lang w:val="nb-NO"/>
        </w:rPr>
      </w:pPr>
      <w:proofErr w:type="spellStart"/>
      <w:r>
        <w:rPr>
          <w:rFonts w:ascii="Arial" w:hAnsi="Arial" w:cs="Arial"/>
          <w:b/>
          <w:bCs/>
          <w:sz w:val="22"/>
          <w:szCs w:val="22"/>
          <w:lang w:val="nb-NO"/>
        </w:rPr>
        <w:lastRenderedPageBreak/>
        <w:t>Table</w:t>
      </w:r>
      <w:proofErr w:type="spellEnd"/>
      <w:r>
        <w:rPr>
          <w:rFonts w:ascii="Arial" w:hAnsi="Arial" w:cs="Arial"/>
          <w:b/>
          <w:bCs/>
          <w:sz w:val="22"/>
          <w:szCs w:val="22"/>
          <w:lang w:val="nb-NO"/>
        </w:rPr>
        <w:t xml:space="preserve"> 1. Baseline </w:t>
      </w:r>
      <w:proofErr w:type="spellStart"/>
      <w:r>
        <w:rPr>
          <w:rFonts w:ascii="Arial" w:hAnsi="Arial" w:cs="Arial"/>
          <w:b/>
          <w:bCs/>
          <w:sz w:val="22"/>
          <w:szCs w:val="22"/>
          <w:lang w:val="nb-NO"/>
        </w:rPr>
        <w:t>characteristics</w:t>
      </w:r>
      <w:proofErr w:type="spellEnd"/>
    </w:p>
    <w:p w14:paraId="02F3F542" w14:textId="77777777" w:rsidR="00DF327C" w:rsidRDefault="00DF327C" w:rsidP="00EA6CC1">
      <w:pPr>
        <w:spacing w:line="360" w:lineRule="auto"/>
        <w:rPr>
          <w:rFonts w:ascii="Arial" w:hAnsi="Arial" w:cs="Arial"/>
          <w:b/>
          <w:bCs/>
          <w:sz w:val="22"/>
          <w:szCs w:val="22"/>
          <w:lang w:val="nb-NO"/>
        </w:rPr>
      </w:pPr>
    </w:p>
    <w:tbl>
      <w:tblPr>
        <w:tblStyle w:val="Tabellrutenett"/>
        <w:tblpPr w:leftFromText="142" w:rightFromText="142" w:vertAnchor="text" w:tblpY="1"/>
        <w:tblW w:w="12191" w:type="dxa"/>
        <w:tblLook w:val="04A0" w:firstRow="1" w:lastRow="0" w:firstColumn="1" w:lastColumn="0" w:noHBand="0" w:noVBand="1"/>
      </w:tblPr>
      <w:tblGrid>
        <w:gridCol w:w="3970"/>
        <w:gridCol w:w="1843"/>
        <w:gridCol w:w="1842"/>
        <w:gridCol w:w="1843"/>
        <w:gridCol w:w="1843"/>
        <w:gridCol w:w="850"/>
      </w:tblGrid>
      <w:tr w:rsidR="00DF327C" w:rsidRPr="00DF327C" w14:paraId="1DBF3105" w14:textId="77777777" w:rsidTr="00DF327C">
        <w:trPr>
          <w:trHeight w:val="191"/>
        </w:trPr>
        <w:tc>
          <w:tcPr>
            <w:tcW w:w="3970" w:type="dxa"/>
            <w:tcBorders>
              <w:top w:val="single" w:sz="6" w:space="0" w:color="000000"/>
              <w:left w:val="nil"/>
              <w:bottom w:val="single" w:sz="6" w:space="0" w:color="000000"/>
              <w:right w:val="nil"/>
            </w:tcBorders>
            <w:shd w:val="clear" w:color="auto" w:fill="D5DCE4"/>
          </w:tcPr>
          <w:p w14:paraId="5E7BFFAD" w14:textId="77777777" w:rsidR="00DF327C" w:rsidRPr="00DF327C" w:rsidRDefault="00DF327C" w:rsidP="00EA6CC1">
            <w:pPr>
              <w:spacing w:line="360" w:lineRule="auto"/>
              <w:rPr>
                <w:rFonts w:ascii="Arial" w:eastAsia="Calibri" w:hAnsi="Arial" w:cs="Arial"/>
                <w:sz w:val="18"/>
                <w:szCs w:val="18"/>
                <w:lang w:eastAsia="nb-NO"/>
              </w:rPr>
            </w:pPr>
          </w:p>
          <w:p w14:paraId="560C72C1" w14:textId="77777777" w:rsidR="00DF327C" w:rsidRPr="00DF327C" w:rsidRDefault="00DF327C" w:rsidP="00EA6CC1">
            <w:pPr>
              <w:spacing w:line="360" w:lineRule="auto"/>
              <w:rPr>
                <w:rFonts w:ascii="Arial" w:eastAsia="Calibri" w:hAnsi="Arial" w:cs="Arial"/>
                <w:sz w:val="18"/>
                <w:szCs w:val="18"/>
                <w:lang w:eastAsia="nb-NO"/>
              </w:rPr>
            </w:pPr>
          </w:p>
        </w:tc>
        <w:tc>
          <w:tcPr>
            <w:tcW w:w="1843" w:type="dxa"/>
            <w:tcBorders>
              <w:top w:val="single" w:sz="6" w:space="0" w:color="000000"/>
              <w:left w:val="nil"/>
              <w:bottom w:val="single" w:sz="6" w:space="0" w:color="000000"/>
              <w:right w:val="nil"/>
            </w:tcBorders>
            <w:shd w:val="clear" w:color="auto" w:fill="D5DCE4"/>
          </w:tcPr>
          <w:p w14:paraId="369B26F6"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 xml:space="preserve">Total BCSs </w:t>
            </w:r>
          </w:p>
          <w:p w14:paraId="793284D4"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(n=140)</w:t>
            </w:r>
          </w:p>
        </w:tc>
        <w:tc>
          <w:tcPr>
            <w:tcW w:w="1842" w:type="dxa"/>
            <w:tcBorders>
              <w:top w:val="single" w:sz="6" w:space="0" w:color="000000"/>
              <w:left w:val="nil"/>
              <w:bottom w:val="single" w:sz="6" w:space="0" w:color="000000"/>
              <w:right w:val="nil"/>
            </w:tcBorders>
            <w:shd w:val="clear" w:color="auto" w:fill="D5DCE4"/>
          </w:tcPr>
          <w:p w14:paraId="221EB493"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BCSs Exercise (n=70)</w:t>
            </w:r>
          </w:p>
        </w:tc>
        <w:tc>
          <w:tcPr>
            <w:tcW w:w="1843" w:type="dxa"/>
            <w:tcBorders>
              <w:top w:val="single" w:sz="6" w:space="0" w:color="000000"/>
              <w:left w:val="nil"/>
              <w:bottom w:val="single" w:sz="6" w:space="0" w:color="000000"/>
              <w:right w:val="nil"/>
            </w:tcBorders>
            <w:shd w:val="clear" w:color="auto" w:fill="D5DCE4"/>
          </w:tcPr>
          <w:p w14:paraId="0F02331D"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BCSs Usual care (n=70)</w:t>
            </w:r>
          </w:p>
        </w:tc>
        <w:tc>
          <w:tcPr>
            <w:tcW w:w="1843" w:type="dxa"/>
            <w:tcBorders>
              <w:top w:val="single" w:sz="6" w:space="0" w:color="000000"/>
              <w:left w:val="nil"/>
              <w:bottom w:val="single" w:sz="6" w:space="0" w:color="000000"/>
              <w:right w:val="nil"/>
            </w:tcBorders>
            <w:shd w:val="clear" w:color="auto" w:fill="D5DCE4"/>
          </w:tcPr>
          <w:p w14:paraId="626F8C7E"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Non-cancer controls (n=69)</w:t>
            </w:r>
          </w:p>
        </w:tc>
        <w:tc>
          <w:tcPr>
            <w:tcW w:w="850" w:type="dxa"/>
            <w:tcBorders>
              <w:top w:val="single" w:sz="6" w:space="0" w:color="000000"/>
              <w:left w:val="nil"/>
              <w:bottom w:val="single" w:sz="6" w:space="0" w:color="000000"/>
              <w:right w:val="nil"/>
            </w:tcBorders>
            <w:shd w:val="clear" w:color="auto" w:fill="D5DCE4"/>
          </w:tcPr>
          <w:p w14:paraId="6C6D9703" w14:textId="77777777" w:rsidR="00DF327C" w:rsidRPr="00DF327C" w:rsidRDefault="00DF327C" w:rsidP="00EA6CC1">
            <w:pPr>
              <w:spacing w:line="360" w:lineRule="auto"/>
              <w:jc w:val="center"/>
              <w:rPr>
                <w:rFonts w:ascii="Arial" w:eastAsia="Calibri" w:hAnsi="Arial" w:cs="Arial"/>
                <w:b/>
                <w:bCs/>
                <w:sz w:val="18"/>
                <w:szCs w:val="18"/>
                <w:lang w:eastAsia="nb-NO"/>
              </w:rPr>
            </w:pPr>
          </w:p>
          <w:p w14:paraId="434734BE"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i/>
                <w:iCs/>
                <w:sz w:val="18"/>
                <w:szCs w:val="18"/>
                <w:lang w:eastAsia="nb-NO"/>
              </w:rPr>
              <w:t>p</w:t>
            </w:r>
            <w:r w:rsidRPr="00DF327C">
              <w:rPr>
                <w:rFonts w:ascii="Arial" w:eastAsia="Calibri" w:hAnsi="Arial" w:cs="Arial"/>
                <w:b/>
                <w:bCs/>
                <w:sz w:val="18"/>
                <w:szCs w:val="18"/>
                <w:lang w:eastAsia="nb-NO"/>
              </w:rPr>
              <w:t>-value*</w:t>
            </w:r>
          </w:p>
        </w:tc>
      </w:tr>
      <w:tr w:rsidR="00DF327C" w:rsidRPr="00DF327C" w14:paraId="7FB82CF6" w14:textId="77777777" w:rsidTr="002B3FDA">
        <w:tc>
          <w:tcPr>
            <w:tcW w:w="3970" w:type="dxa"/>
            <w:tcBorders>
              <w:top w:val="single" w:sz="6" w:space="0" w:color="000000"/>
              <w:left w:val="nil"/>
              <w:bottom w:val="nil"/>
              <w:right w:val="nil"/>
            </w:tcBorders>
            <w:shd w:val="clear" w:color="auto" w:fill="E6EDF7"/>
          </w:tcPr>
          <w:p w14:paraId="4AC8580B" w14:textId="77777777" w:rsidR="00DF327C" w:rsidRPr="00DF327C" w:rsidRDefault="00DF327C" w:rsidP="00EA6CC1">
            <w:pPr>
              <w:spacing w:line="360" w:lineRule="auto"/>
              <w:rPr>
                <w:rFonts w:ascii="Arial" w:eastAsia="Calibri" w:hAnsi="Arial" w:cs="Arial"/>
                <w:b/>
                <w:bCs/>
                <w:i/>
                <w:iCs/>
                <w:sz w:val="18"/>
                <w:szCs w:val="18"/>
                <w:lang w:eastAsia="nb-NO"/>
              </w:rPr>
            </w:pPr>
            <w:r w:rsidRPr="00DF327C">
              <w:rPr>
                <w:rFonts w:ascii="Arial" w:eastAsia="Calibri" w:hAnsi="Arial" w:cs="Arial"/>
                <w:b/>
                <w:bCs/>
                <w:i/>
                <w:iCs/>
                <w:sz w:val="18"/>
                <w:szCs w:val="18"/>
                <w:lang w:eastAsia="nb-NO"/>
              </w:rPr>
              <w:t>Socio-demographic</w:t>
            </w:r>
          </w:p>
        </w:tc>
        <w:tc>
          <w:tcPr>
            <w:tcW w:w="1843" w:type="dxa"/>
            <w:tcBorders>
              <w:top w:val="single" w:sz="6" w:space="0" w:color="000000"/>
              <w:left w:val="nil"/>
              <w:bottom w:val="nil"/>
              <w:right w:val="nil"/>
            </w:tcBorders>
            <w:shd w:val="clear" w:color="auto" w:fill="E6EDF7"/>
          </w:tcPr>
          <w:p w14:paraId="02E685ED"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2" w:type="dxa"/>
            <w:tcBorders>
              <w:top w:val="single" w:sz="6" w:space="0" w:color="000000"/>
              <w:left w:val="nil"/>
              <w:bottom w:val="nil"/>
              <w:right w:val="nil"/>
            </w:tcBorders>
            <w:shd w:val="clear" w:color="auto" w:fill="E6EDF7"/>
          </w:tcPr>
          <w:p w14:paraId="60AC8619"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single" w:sz="6" w:space="0" w:color="000000"/>
              <w:left w:val="nil"/>
              <w:bottom w:val="nil"/>
              <w:right w:val="nil"/>
            </w:tcBorders>
            <w:shd w:val="clear" w:color="auto" w:fill="E6EDF7"/>
          </w:tcPr>
          <w:p w14:paraId="55A16558"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single" w:sz="6" w:space="0" w:color="000000"/>
              <w:left w:val="nil"/>
              <w:bottom w:val="nil"/>
              <w:right w:val="nil"/>
            </w:tcBorders>
            <w:shd w:val="clear" w:color="auto" w:fill="E6EDF7"/>
          </w:tcPr>
          <w:p w14:paraId="2BB9BFE8"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6" w:space="0" w:color="000000"/>
              <w:left w:val="nil"/>
              <w:bottom w:val="nil"/>
              <w:right w:val="nil"/>
            </w:tcBorders>
            <w:shd w:val="clear" w:color="auto" w:fill="E6EDF7"/>
          </w:tcPr>
          <w:p w14:paraId="1003E015"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10684F3D" w14:textId="77777777" w:rsidTr="002B3FDA">
        <w:tc>
          <w:tcPr>
            <w:tcW w:w="3970" w:type="dxa"/>
            <w:tcBorders>
              <w:top w:val="nil"/>
              <w:left w:val="single" w:sz="2" w:space="0" w:color="FFFFFF"/>
              <w:bottom w:val="single" w:sz="2" w:space="0" w:color="FFFFFF"/>
              <w:right w:val="single" w:sz="2" w:space="0" w:color="FFFFFF"/>
            </w:tcBorders>
          </w:tcPr>
          <w:p w14:paraId="57A1E76E" w14:textId="77777777" w:rsidR="00DF327C" w:rsidRPr="00DF327C" w:rsidRDefault="00DF327C" w:rsidP="00EA6CC1">
            <w:pPr>
              <w:spacing w:line="360" w:lineRule="auto"/>
              <w:ind w:left="113" w:right="170"/>
              <w:rPr>
                <w:rFonts w:ascii="Arial" w:eastAsia="Calibri" w:hAnsi="Arial" w:cs="Arial"/>
                <w:sz w:val="18"/>
                <w:szCs w:val="18"/>
                <w:lang w:eastAsia="nb-NO"/>
              </w:rPr>
            </w:pPr>
            <w:r w:rsidRPr="00DF327C">
              <w:rPr>
                <w:rFonts w:ascii="Arial" w:eastAsia="Calibri" w:hAnsi="Arial" w:cs="Arial"/>
                <w:sz w:val="18"/>
                <w:szCs w:val="18"/>
                <w:lang w:eastAsia="nb-NO"/>
              </w:rPr>
              <w:t>Age at survey, years</w:t>
            </w:r>
          </w:p>
        </w:tc>
        <w:tc>
          <w:tcPr>
            <w:tcW w:w="1843" w:type="dxa"/>
            <w:tcBorders>
              <w:top w:val="nil"/>
              <w:left w:val="single" w:sz="2" w:space="0" w:color="FFFFFF"/>
              <w:bottom w:val="single" w:sz="2" w:space="0" w:color="FFFFFF"/>
              <w:right w:val="single" w:sz="2" w:space="0" w:color="FFFFFF"/>
            </w:tcBorders>
          </w:tcPr>
          <w:p w14:paraId="79384FC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59.0</w:t>
            </w:r>
            <w:r w:rsidRPr="00DF327C">
              <w:rPr>
                <w:rFonts w:ascii="Arial" w:eastAsia="Calibri" w:hAnsi="Arial" w:cs="Arial"/>
                <w:sz w:val="18"/>
                <w:szCs w:val="18"/>
                <w:lang w:val="nb-NO" w:eastAsia="nb-NO"/>
              </w:rPr>
              <w:t>±6.4</w:t>
            </w:r>
          </w:p>
        </w:tc>
        <w:tc>
          <w:tcPr>
            <w:tcW w:w="1842" w:type="dxa"/>
            <w:tcBorders>
              <w:top w:val="nil"/>
              <w:left w:val="single" w:sz="2" w:space="0" w:color="FFFFFF"/>
              <w:bottom w:val="single" w:sz="2" w:space="0" w:color="FFFFFF"/>
              <w:right w:val="single" w:sz="2" w:space="0" w:color="FFFFFF"/>
            </w:tcBorders>
          </w:tcPr>
          <w:p w14:paraId="0059B04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58.6</w:t>
            </w:r>
            <w:r w:rsidRPr="00DF327C">
              <w:rPr>
                <w:rFonts w:ascii="Arial" w:eastAsia="Calibri" w:hAnsi="Arial" w:cs="Arial"/>
                <w:sz w:val="18"/>
                <w:szCs w:val="18"/>
                <w:lang w:val="nb-NO" w:eastAsia="nb-NO"/>
              </w:rPr>
              <w:t>±6.0</w:t>
            </w:r>
          </w:p>
        </w:tc>
        <w:tc>
          <w:tcPr>
            <w:tcW w:w="1843" w:type="dxa"/>
            <w:tcBorders>
              <w:top w:val="nil"/>
              <w:left w:val="single" w:sz="2" w:space="0" w:color="FFFFFF"/>
              <w:bottom w:val="single" w:sz="2" w:space="0" w:color="FFFFFF"/>
              <w:right w:val="single" w:sz="2" w:space="0" w:color="FFFFFF"/>
            </w:tcBorders>
          </w:tcPr>
          <w:p w14:paraId="0BCC80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59.4</w:t>
            </w:r>
            <w:r w:rsidRPr="00DF327C">
              <w:rPr>
                <w:rFonts w:ascii="Arial" w:eastAsia="Calibri" w:hAnsi="Arial" w:cs="Arial"/>
                <w:sz w:val="18"/>
                <w:szCs w:val="18"/>
                <w:lang w:val="nb-NO" w:eastAsia="nb-NO"/>
              </w:rPr>
              <w:t>±6.8</w:t>
            </w:r>
          </w:p>
        </w:tc>
        <w:tc>
          <w:tcPr>
            <w:tcW w:w="1843" w:type="dxa"/>
            <w:tcBorders>
              <w:top w:val="nil"/>
              <w:left w:val="single" w:sz="2" w:space="0" w:color="FFFFFF"/>
              <w:bottom w:val="single" w:sz="2" w:space="0" w:color="FFFFFF"/>
              <w:right w:val="single" w:sz="2" w:space="0" w:color="FFFFFF"/>
            </w:tcBorders>
          </w:tcPr>
          <w:p w14:paraId="3F7C502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57.8</w:t>
            </w:r>
            <w:bookmarkStart w:id="3" w:name="OLE_LINK83"/>
            <w:bookmarkStart w:id="4" w:name="OLE_LINK84"/>
            <w:r w:rsidRPr="00DF327C">
              <w:rPr>
                <w:rFonts w:ascii="Arial" w:eastAsia="Calibri" w:hAnsi="Arial" w:cs="Arial"/>
                <w:sz w:val="18"/>
                <w:szCs w:val="18"/>
                <w:lang w:val="nb-NO" w:eastAsia="nb-NO"/>
              </w:rPr>
              <w:t>±</w:t>
            </w:r>
            <w:bookmarkEnd w:id="3"/>
            <w:bookmarkEnd w:id="4"/>
            <w:r w:rsidRPr="00DF327C">
              <w:rPr>
                <w:rFonts w:ascii="Arial" w:eastAsia="Calibri" w:hAnsi="Arial" w:cs="Arial"/>
                <w:sz w:val="18"/>
                <w:szCs w:val="18"/>
                <w:lang w:val="nb-NO" w:eastAsia="nb-NO"/>
              </w:rPr>
              <w:t>4.9</w:t>
            </w:r>
          </w:p>
        </w:tc>
        <w:tc>
          <w:tcPr>
            <w:tcW w:w="850" w:type="dxa"/>
            <w:tcBorders>
              <w:top w:val="nil"/>
              <w:left w:val="single" w:sz="2" w:space="0" w:color="FFFFFF"/>
              <w:bottom w:val="single" w:sz="2" w:space="0" w:color="FFFFFF"/>
              <w:right w:val="single" w:sz="2" w:space="0" w:color="FFFFFF"/>
            </w:tcBorders>
          </w:tcPr>
          <w:p w14:paraId="1F1C013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0.16</w:t>
            </w:r>
          </w:p>
        </w:tc>
      </w:tr>
      <w:tr w:rsidR="00DF327C" w:rsidRPr="00DF327C" w14:paraId="084D398F"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0CB494FB"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Living with partner, n (%)</w:t>
            </w:r>
          </w:p>
          <w:p w14:paraId="06C40F0B"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 xml:space="preserve">Yes </w:t>
            </w:r>
          </w:p>
          <w:p w14:paraId="2A81D2C4"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No</w:t>
            </w:r>
          </w:p>
        </w:tc>
        <w:tc>
          <w:tcPr>
            <w:tcW w:w="1843" w:type="dxa"/>
            <w:tcBorders>
              <w:top w:val="single" w:sz="2" w:space="0" w:color="FFFFFF"/>
              <w:left w:val="single" w:sz="2" w:space="0" w:color="FFFFFF"/>
              <w:bottom w:val="single" w:sz="2" w:space="0" w:color="FFFFFF"/>
              <w:right w:val="single" w:sz="2" w:space="0" w:color="FFFFFF"/>
            </w:tcBorders>
          </w:tcPr>
          <w:p w14:paraId="517F84C4" w14:textId="77777777" w:rsidR="00DF327C" w:rsidRPr="00DF327C" w:rsidRDefault="00DF327C" w:rsidP="00EA6CC1">
            <w:pPr>
              <w:spacing w:line="360" w:lineRule="auto"/>
              <w:jc w:val="center"/>
              <w:rPr>
                <w:rFonts w:ascii="Arial" w:eastAsia="Calibri" w:hAnsi="Arial" w:cs="Arial"/>
                <w:sz w:val="18"/>
                <w:szCs w:val="18"/>
                <w:lang w:eastAsia="nb-NO"/>
              </w:rPr>
            </w:pPr>
          </w:p>
          <w:p w14:paraId="24152BB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99 (70.7)</w:t>
            </w:r>
          </w:p>
          <w:p w14:paraId="5B3A12F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41 (29.3)</w:t>
            </w:r>
          </w:p>
        </w:tc>
        <w:tc>
          <w:tcPr>
            <w:tcW w:w="1842" w:type="dxa"/>
            <w:tcBorders>
              <w:top w:val="single" w:sz="2" w:space="0" w:color="FFFFFF"/>
              <w:left w:val="single" w:sz="2" w:space="0" w:color="FFFFFF"/>
              <w:bottom w:val="single" w:sz="2" w:space="0" w:color="FFFFFF"/>
              <w:right w:val="single" w:sz="2" w:space="0" w:color="FFFFFF"/>
            </w:tcBorders>
          </w:tcPr>
          <w:p w14:paraId="5DF7977A" w14:textId="77777777" w:rsidR="00DF327C" w:rsidRPr="00DF327C" w:rsidRDefault="00DF327C" w:rsidP="00EA6CC1">
            <w:pPr>
              <w:spacing w:line="360" w:lineRule="auto"/>
              <w:jc w:val="center"/>
              <w:rPr>
                <w:rFonts w:ascii="Arial" w:eastAsia="Calibri" w:hAnsi="Arial" w:cs="Arial"/>
                <w:sz w:val="18"/>
                <w:szCs w:val="18"/>
                <w:lang w:eastAsia="nb-NO"/>
              </w:rPr>
            </w:pPr>
          </w:p>
          <w:p w14:paraId="7E7B112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51 (72.9)</w:t>
            </w:r>
          </w:p>
          <w:p w14:paraId="524E5D0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 (27.1)</w:t>
            </w:r>
          </w:p>
        </w:tc>
        <w:tc>
          <w:tcPr>
            <w:tcW w:w="1843" w:type="dxa"/>
            <w:tcBorders>
              <w:top w:val="single" w:sz="2" w:space="0" w:color="FFFFFF"/>
              <w:left w:val="single" w:sz="2" w:space="0" w:color="FFFFFF"/>
              <w:bottom w:val="single" w:sz="2" w:space="0" w:color="FFFFFF"/>
              <w:right w:val="single" w:sz="2" w:space="0" w:color="FFFFFF"/>
            </w:tcBorders>
          </w:tcPr>
          <w:p w14:paraId="235407F3" w14:textId="77777777" w:rsidR="00DF327C" w:rsidRPr="00DF327C" w:rsidRDefault="00DF327C" w:rsidP="00EA6CC1">
            <w:pPr>
              <w:spacing w:line="360" w:lineRule="auto"/>
              <w:jc w:val="center"/>
              <w:rPr>
                <w:rFonts w:ascii="Arial" w:eastAsia="Calibri" w:hAnsi="Arial" w:cs="Arial"/>
                <w:sz w:val="18"/>
                <w:szCs w:val="18"/>
                <w:lang w:eastAsia="nb-NO"/>
              </w:rPr>
            </w:pPr>
          </w:p>
          <w:p w14:paraId="69C1BB6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48 (68.6)</w:t>
            </w:r>
          </w:p>
          <w:p w14:paraId="483F859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22 (31.4)</w:t>
            </w:r>
          </w:p>
        </w:tc>
        <w:tc>
          <w:tcPr>
            <w:tcW w:w="1843" w:type="dxa"/>
            <w:tcBorders>
              <w:top w:val="single" w:sz="2" w:space="0" w:color="FFFFFF"/>
              <w:left w:val="single" w:sz="2" w:space="0" w:color="FFFFFF"/>
              <w:bottom w:val="single" w:sz="2" w:space="0" w:color="FFFFFF"/>
              <w:right w:val="single" w:sz="2" w:space="0" w:color="FFFFFF"/>
            </w:tcBorders>
          </w:tcPr>
          <w:p w14:paraId="47F4882F" w14:textId="77777777" w:rsidR="00DF327C" w:rsidRPr="00DF327C" w:rsidRDefault="00DF327C" w:rsidP="00EA6CC1">
            <w:pPr>
              <w:spacing w:line="360" w:lineRule="auto"/>
              <w:jc w:val="center"/>
              <w:rPr>
                <w:rFonts w:ascii="Arial" w:eastAsia="Calibri" w:hAnsi="Arial" w:cs="Arial"/>
                <w:sz w:val="18"/>
                <w:szCs w:val="18"/>
                <w:lang w:eastAsia="nb-NO"/>
              </w:rPr>
            </w:pPr>
          </w:p>
          <w:p w14:paraId="0B1951D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44 (63.7)</w:t>
            </w:r>
          </w:p>
          <w:p w14:paraId="6566362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25 (36.2)</w:t>
            </w:r>
          </w:p>
        </w:tc>
        <w:tc>
          <w:tcPr>
            <w:tcW w:w="850" w:type="dxa"/>
            <w:tcBorders>
              <w:top w:val="single" w:sz="2" w:space="0" w:color="FFFFFF"/>
              <w:left w:val="single" w:sz="2" w:space="0" w:color="FFFFFF"/>
              <w:bottom w:val="single" w:sz="2" w:space="0" w:color="FFFFFF"/>
              <w:right w:val="single" w:sz="2" w:space="0" w:color="FFFFFF"/>
            </w:tcBorders>
          </w:tcPr>
          <w:p w14:paraId="1D37FF6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0.31</w:t>
            </w:r>
          </w:p>
        </w:tc>
      </w:tr>
      <w:tr w:rsidR="00DF327C" w:rsidRPr="00DF327C" w14:paraId="60D94B68" w14:textId="77777777" w:rsidTr="002B3FDA">
        <w:trPr>
          <w:trHeight w:val="780"/>
        </w:trPr>
        <w:tc>
          <w:tcPr>
            <w:tcW w:w="3970" w:type="dxa"/>
            <w:tcBorders>
              <w:top w:val="single" w:sz="2" w:space="0" w:color="FFFFFF"/>
              <w:left w:val="single" w:sz="2" w:space="0" w:color="FFFFFF"/>
              <w:bottom w:val="nil"/>
              <w:right w:val="single" w:sz="2" w:space="0" w:color="FFFFFF"/>
            </w:tcBorders>
          </w:tcPr>
          <w:p w14:paraId="15A5C618"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Education level &gt;13 years, n (%)</w:t>
            </w:r>
          </w:p>
          <w:p w14:paraId="13AD4177"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 xml:space="preserve">Yes </w:t>
            </w:r>
          </w:p>
          <w:p w14:paraId="78B5354A"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No</w:t>
            </w:r>
          </w:p>
        </w:tc>
        <w:tc>
          <w:tcPr>
            <w:tcW w:w="1843" w:type="dxa"/>
            <w:tcBorders>
              <w:top w:val="single" w:sz="2" w:space="0" w:color="FFFFFF"/>
              <w:left w:val="single" w:sz="2" w:space="0" w:color="FFFFFF"/>
              <w:bottom w:val="nil"/>
              <w:right w:val="single" w:sz="2" w:space="0" w:color="FFFFFF"/>
            </w:tcBorders>
          </w:tcPr>
          <w:p w14:paraId="5ACA4786" w14:textId="77777777" w:rsidR="00DF327C" w:rsidRPr="00DF327C" w:rsidRDefault="00DF327C" w:rsidP="00EA6CC1">
            <w:pPr>
              <w:spacing w:line="360" w:lineRule="auto"/>
              <w:jc w:val="center"/>
              <w:rPr>
                <w:rFonts w:ascii="Arial" w:eastAsia="Calibri" w:hAnsi="Arial" w:cs="Arial"/>
                <w:sz w:val="18"/>
                <w:szCs w:val="18"/>
                <w:lang w:eastAsia="nb-NO"/>
              </w:rPr>
            </w:pPr>
          </w:p>
          <w:p w14:paraId="1D26D23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93 (66.4)</w:t>
            </w:r>
          </w:p>
          <w:p w14:paraId="755C8A4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46 (32.9)</w:t>
            </w:r>
          </w:p>
        </w:tc>
        <w:tc>
          <w:tcPr>
            <w:tcW w:w="1842" w:type="dxa"/>
            <w:tcBorders>
              <w:top w:val="single" w:sz="2" w:space="0" w:color="FFFFFF"/>
              <w:left w:val="single" w:sz="2" w:space="0" w:color="FFFFFF"/>
              <w:bottom w:val="nil"/>
              <w:right w:val="single" w:sz="2" w:space="0" w:color="FFFFFF"/>
            </w:tcBorders>
          </w:tcPr>
          <w:p w14:paraId="7A32E737" w14:textId="77777777" w:rsidR="00DF327C" w:rsidRPr="00DF327C" w:rsidRDefault="00DF327C" w:rsidP="00EA6CC1">
            <w:pPr>
              <w:spacing w:line="360" w:lineRule="auto"/>
              <w:rPr>
                <w:rFonts w:ascii="Arial" w:eastAsia="Calibri" w:hAnsi="Arial" w:cs="Arial"/>
                <w:sz w:val="18"/>
                <w:szCs w:val="18"/>
                <w:lang w:eastAsia="nb-NO"/>
              </w:rPr>
            </w:pPr>
          </w:p>
          <w:p w14:paraId="0DDD263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44 (62.9)</w:t>
            </w:r>
          </w:p>
          <w:p w14:paraId="780EC6F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 (37.1)</w:t>
            </w:r>
          </w:p>
        </w:tc>
        <w:tc>
          <w:tcPr>
            <w:tcW w:w="1843" w:type="dxa"/>
            <w:tcBorders>
              <w:top w:val="single" w:sz="2" w:space="0" w:color="FFFFFF"/>
              <w:left w:val="single" w:sz="2" w:space="0" w:color="FFFFFF"/>
              <w:bottom w:val="nil"/>
              <w:right w:val="single" w:sz="2" w:space="0" w:color="FFFFFF"/>
            </w:tcBorders>
          </w:tcPr>
          <w:p w14:paraId="69F4EA05" w14:textId="77777777" w:rsidR="00DF327C" w:rsidRPr="00DF327C" w:rsidRDefault="00DF327C" w:rsidP="00EA6CC1">
            <w:pPr>
              <w:spacing w:line="360" w:lineRule="auto"/>
              <w:rPr>
                <w:rFonts w:ascii="Arial" w:eastAsia="Calibri" w:hAnsi="Arial" w:cs="Arial"/>
                <w:sz w:val="18"/>
                <w:szCs w:val="18"/>
                <w:lang w:eastAsia="nb-NO"/>
              </w:rPr>
            </w:pPr>
          </w:p>
          <w:p w14:paraId="73C2A34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49 (70.0)</w:t>
            </w:r>
          </w:p>
          <w:p w14:paraId="0CFF808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 (28.6)</w:t>
            </w:r>
          </w:p>
        </w:tc>
        <w:tc>
          <w:tcPr>
            <w:tcW w:w="1843" w:type="dxa"/>
            <w:tcBorders>
              <w:top w:val="single" w:sz="2" w:space="0" w:color="FFFFFF"/>
              <w:left w:val="single" w:sz="2" w:space="0" w:color="FFFFFF"/>
              <w:bottom w:val="nil"/>
              <w:right w:val="single" w:sz="2" w:space="0" w:color="FFFFFF"/>
            </w:tcBorders>
          </w:tcPr>
          <w:p w14:paraId="40F1FCA1" w14:textId="77777777" w:rsidR="00DF327C" w:rsidRPr="00DF327C" w:rsidRDefault="00DF327C" w:rsidP="00EA6CC1">
            <w:pPr>
              <w:spacing w:line="360" w:lineRule="auto"/>
              <w:rPr>
                <w:rFonts w:ascii="Arial" w:eastAsia="Calibri" w:hAnsi="Arial" w:cs="Arial"/>
                <w:sz w:val="18"/>
                <w:szCs w:val="18"/>
                <w:lang w:eastAsia="nb-NO"/>
              </w:rPr>
            </w:pPr>
          </w:p>
          <w:p w14:paraId="1E757A91"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56 (81.2)</w:t>
            </w:r>
          </w:p>
          <w:p w14:paraId="1BEBCA7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 (18.8)</w:t>
            </w:r>
          </w:p>
        </w:tc>
        <w:tc>
          <w:tcPr>
            <w:tcW w:w="850" w:type="dxa"/>
            <w:tcBorders>
              <w:top w:val="single" w:sz="2" w:space="0" w:color="FFFFFF"/>
              <w:left w:val="single" w:sz="2" w:space="0" w:color="FFFFFF"/>
              <w:bottom w:val="nil"/>
              <w:right w:val="single" w:sz="2" w:space="0" w:color="FFFFFF"/>
            </w:tcBorders>
          </w:tcPr>
          <w:p w14:paraId="3FC417F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0.035</w:t>
            </w:r>
          </w:p>
        </w:tc>
      </w:tr>
      <w:tr w:rsidR="00DF327C" w:rsidRPr="00DF327C" w14:paraId="2CBB8954" w14:textId="77777777" w:rsidTr="002B3FDA">
        <w:tc>
          <w:tcPr>
            <w:tcW w:w="3970" w:type="dxa"/>
            <w:tcBorders>
              <w:top w:val="nil"/>
              <w:left w:val="nil"/>
              <w:bottom w:val="nil"/>
              <w:right w:val="nil"/>
            </w:tcBorders>
            <w:shd w:val="clear" w:color="auto" w:fill="E6EDF7"/>
          </w:tcPr>
          <w:p w14:paraId="0B2EB059" w14:textId="77777777" w:rsidR="00DF327C" w:rsidRPr="00DF327C" w:rsidRDefault="00DF327C" w:rsidP="00EA6CC1">
            <w:pPr>
              <w:spacing w:line="360" w:lineRule="auto"/>
              <w:rPr>
                <w:rFonts w:ascii="Arial" w:eastAsia="Calibri" w:hAnsi="Arial" w:cs="Arial"/>
                <w:b/>
                <w:bCs/>
                <w:i/>
                <w:iCs/>
                <w:sz w:val="18"/>
                <w:szCs w:val="18"/>
                <w:lang w:eastAsia="nb-NO"/>
              </w:rPr>
            </w:pPr>
            <w:r w:rsidRPr="00DF327C">
              <w:rPr>
                <w:rFonts w:ascii="Arial" w:eastAsia="Calibri" w:hAnsi="Arial" w:cs="Arial"/>
                <w:b/>
                <w:bCs/>
                <w:i/>
                <w:iCs/>
                <w:sz w:val="18"/>
                <w:szCs w:val="18"/>
                <w:lang w:eastAsia="nb-NO"/>
              </w:rPr>
              <w:t>Lifestyle and health</w:t>
            </w:r>
          </w:p>
        </w:tc>
        <w:tc>
          <w:tcPr>
            <w:tcW w:w="1843" w:type="dxa"/>
            <w:tcBorders>
              <w:top w:val="nil"/>
              <w:left w:val="nil"/>
              <w:bottom w:val="nil"/>
              <w:right w:val="nil"/>
            </w:tcBorders>
            <w:shd w:val="clear" w:color="auto" w:fill="E6EDF7"/>
          </w:tcPr>
          <w:p w14:paraId="192FF876"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2" w:type="dxa"/>
            <w:tcBorders>
              <w:top w:val="nil"/>
              <w:left w:val="nil"/>
              <w:bottom w:val="nil"/>
              <w:right w:val="nil"/>
            </w:tcBorders>
            <w:shd w:val="clear" w:color="auto" w:fill="E6EDF7"/>
          </w:tcPr>
          <w:p w14:paraId="605B8E33"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DF7"/>
          </w:tcPr>
          <w:p w14:paraId="336B115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DF7"/>
          </w:tcPr>
          <w:p w14:paraId="2D8630F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nil"/>
              <w:left w:val="nil"/>
              <w:bottom w:val="nil"/>
              <w:right w:val="nil"/>
            </w:tcBorders>
            <w:shd w:val="clear" w:color="auto" w:fill="E6EDF7"/>
          </w:tcPr>
          <w:p w14:paraId="1012650E"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767D6226" w14:textId="77777777" w:rsidTr="002B3FDA">
        <w:tc>
          <w:tcPr>
            <w:tcW w:w="3970" w:type="dxa"/>
            <w:tcBorders>
              <w:top w:val="nil"/>
              <w:left w:val="single" w:sz="2" w:space="0" w:color="FFFFFF"/>
              <w:bottom w:val="single" w:sz="2" w:space="0" w:color="FFFFFF"/>
              <w:right w:val="single" w:sz="2" w:space="0" w:color="FFFFFF"/>
            </w:tcBorders>
          </w:tcPr>
          <w:p w14:paraId="31901AAE"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Height, cm</w:t>
            </w:r>
          </w:p>
        </w:tc>
        <w:tc>
          <w:tcPr>
            <w:tcW w:w="1843" w:type="dxa"/>
            <w:tcBorders>
              <w:top w:val="nil"/>
              <w:left w:val="single" w:sz="2" w:space="0" w:color="FFFFFF"/>
              <w:bottom w:val="single" w:sz="2" w:space="0" w:color="FFFFFF"/>
              <w:right w:val="single" w:sz="2" w:space="0" w:color="FFFFFF"/>
            </w:tcBorders>
          </w:tcPr>
          <w:p w14:paraId="005C63C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168.0</w:t>
            </w:r>
            <w:r w:rsidRPr="00DF327C">
              <w:rPr>
                <w:rFonts w:ascii="Arial" w:eastAsia="Calibri" w:hAnsi="Arial" w:cs="Arial"/>
                <w:sz w:val="18"/>
                <w:szCs w:val="18"/>
                <w:lang w:val="nb-NO" w:eastAsia="nb-NO"/>
              </w:rPr>
              <w:t>±5.8</w:t>
            </w:r>
          </w:p>
        </w:tc>
        <w:tc>
          <w:tcPr>
            <w:tcW w:w="1842" w:type="dxa"/>
            <w:tcBorders>
              <w:top w:val="nil"/>
              <w:left w:val="single" w:sz="2" w:space="0" w:color="FFFFFF"/>
              <w:bottom w:val="single" w:sz="2" w:space="0" w:color="FFFFFF"/>
              <w:right w:val="single" w:sz="2" w:space="0" w:color="FFFFFF"/>
            </w:tcBorders>
          </w:tcPr>
          <w:p w14:paraId="736C5F3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168.0</w:t>
            </w:r>
            <w:r w:rsidRPr="00DF327C">
              <w:rPr>
                <w:rFonts w:ascii="Arial" w:eastAsia="Calibri" w:hAnsi="Arial" w:cs="Arial"/>
                <w:sz w:val="18"/>
                <w:szCs w:val="18"/>
                <w:lang w:val="nb-NO" w:eastAsia="nb-NO"/>
              </w:rPr>
              <w:t>±5.4</w:t>
            </w:r>
          </w:p>
        </w:tc>
        <w:tc>
          <w:tcPr>
            <w:tcW w:w="1843" w:type="dxa"/>
            <w:tcBorders>
              <w:top w:val="nil"/>
              <w:left w:val="single" w:sz="2" w:space="0" w:color="FFFFFF"/>
              <w:bottom w:val="single" w:sz="2" w:space="0" w:color="FFFFFF"/>
              <w:right w:val="single" w:sz="2" w:space="0" w:color="FFFFFF"/>
            </w:tcBorders>
          </w:tcPr>
          <w:p w14:paraId="1F8ED63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168.1</w:t>
            </w:r>
            <w:r w:rsidRPr="00DF327C">
              <w:rPr>
                <w:rFonts w:ascii="Arial" w:eastAsia="Calibri" w:hAnsi="Arial" w:cs="Arial"/>
                <w:sz w:val="18"/>
                <w:szCs w:val="18"/>
                <w:lang w:val="nb-NO" w:eastAsia="nb-NO"/>
              </w:rPr>
              <w:t>±6.3</w:t>
            </w:r>
          </w:p>
        </w:tc>
        <w:tc>
          <w:tcPr>
            <w:tcW w:w="1843" w:type="dxa"/>
            <w:tcBorders>
              <w:top w:val="nil"/>
              <w:left w:val="single" w:sz="2" w:space="0" w:color="FFFFFF"/>
              <w:bottom w:val="single" w:sz="2" w:space="0" w:color="FFFFFF"/>
              <w:right w:val="single" w:sz="2" w:space="0" w:color="FFFFFF"/>
            </w:tcBorders>
          </w:tcPr>
          <w:p w14:paraId="45BC0A0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167.9</w:t>
            </w:r>
            <w:r w:rsidRPr="00DF327C">
              <w:rPr>
                <w:rFonts w:ascii="Arial" w:eastAsia="Calibri" w:hAnsi="Arial" w:cs="Arial"/>
                <w:sz w:val="18"/>
                <w:szCs w:val="18"/>
                <w:lang w:val="nb-NO" w:eastAsia="nb-NO"/>
              </w:rPr>
              <w:t>±6.1</w:t>
            </w:r>
          </w:p>
        </w:tc>
        <w:tc>
          <w:tcPr>
            <w:tcW w:w="850" w:type="dxa"/>
            <w:tcBorders>
              <w:top w:val="nil"/>
              <w:left w:val="single" w:sz="2" w:space="0" w:color="FFFFFF"/>
              <w:bottom w:val="single" w:sz="2" w:space="0" w:color="FFFFFF"/>
              <w:right w:val="single" w:sz="2" w:space="0" w:color="FFFFFF"/>
            </w:tcBorders>
          </w:tcPr>
          <w:p w14:paraId="59D90AB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0.91</w:t>
            </w:r>
          </w:p>
        </w:tc>
      </w:tr>
      <w:tr w:rsidR="00DF327C" w:rsidRPr="00DF327C" w14:paraId="2DE35766"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432B512D"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Body mass, kg</w:t>
            </w:r>
          </w:p>
        </w:tc>
        <w:tc>
          <w:tcPr>
            <w:tcW w:w="1843" w:type="dxa"/>
            <w:tcBorders>
              <w:top w:val="single" w:sz="2" w:space="0" w:color="FFFFFF"/>
              <w:left w:val="single" w:sz="2" w:space="0" w:color="FFFFFF"/>
              <w:bottom w:val="single" w:sz="2" w:space="0" w:color="FFFFFF"/>
              <w:right w:val="single" w:sz="2" w:space="0" w:color="FFFFFF"/>
            </w:tcBorders>
          </w:tcPr>
          <w:p w14:paraId="6FD6117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76.0</w:t>
            </w:r>
            <w:r w:rsidRPr="00DF327C">
              <w:rPr>
                <w:rFonts w:ascii="Arial" w:eastAsia="Calibri" w:hAnsi="Arial" w:cs="Arial"/>
                <w:sz w:val="18"/>
                <w:szCs w:val="18"/>
                <w:lang w:val="nb-NO" w:eastAsia="nb-NO"/>
              </w:rPr>
              <w:t>±13.5</w:t>
            </w:r>
          </w:p>
        </w:tc>
        <w:tc>
          <w:tcPr>
            <w:tcW w:w="1842" w:type="dxa"/>
            <w:tcBorders>
              <w:top w:val="single" w:sz="2" w:space="0" w:color="FFFFFF"/>
              <w:left w:val="single" w:sz="2" w:space="0" w:color="FFFFFF"/>
              <w:bottom w:val="single" w:sz="2" w:space="0" w:color="FFFFFF"/>
              <w:right w:val="single" w:sz="2" w:space="0" w:color="FFFFFF"/>
            </w:tcBorders>
          </w:tcPr>
          <w:p w14:paraId="02693EE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75.5</w:t>
            </w:r>
            <w:r w:rsidRPr="00DF327C">
              <w:rPr>
                <w:rFonts w:ascii="Arial" w:eastAsia="Calibri" w:hAnsi="Arial" w:cs="Arial"/>
                <w:sz w:val="18"/>
                <w:szCs w:val="18"/>
                <w:lang w:val="nb-NO" w:eastAsia="nb-NO"/>
              </w:rPr>
              <w:t>±13.0</w:t>
            </w:r>
          </w:p>
        </w:tc>
        <w:tc>
          <w:tcPr>
            <w:tcW w:w="1843" w:type="dxa"/>
            <w:tcBorders>
              <w:top w:val="single" w:sz="2" w:space="0" w:color="FFFFFF"/>
              <w:left w:val="single" w:sz="2" w:space="0" w:color="FFFFFF"/>
              <w:bottom w:val="single" w:sz="2" w:space="0" w:color="FFFFFF"/>
              <w:right w:val="single" w:sz="2" w:space="0" w:color="FFFFFF"/>
            </w:tcBorders>
          </w:tcPr>
          <w:p w14:paraId="1A9EE5A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76.5</w:t>
            </w:r>
            <w:r w:rsidRPr="00DF327C">
              <w:rPr>
                <w:rFonts w:ascii="Arial" w:eastAsia="Calibri" w:hAnsi="Arial" w:cs="Arial"/>
                <w:sz w:val="18"/>
                <w:szCs w:val="18"/>
                <w:lang w:val="nb-NO" w:eastAsia="nb-NO"/>
              </w:rPr>
              <w:t>±14.1</w:t>
            </w:r>
          </w:p>
        </w:tc>
        <w:tc>
          <w:tcPr>
            <w:tcW w:w="1843" w:type="dxa"/>
            <w:tcBorders>
              <w:top w:val="single" w:sz="2" w:space="0" w:color="FFFFFF"/>
              <w:left w:val="single" w:sz="2" w:space="0" w:color="FFFFFF"/>
              <w:bottom w:val="single" w:sz="2" w:space="0" w:color="FFFFFF"/>
              <w:right w:val="single" w:sz="2" w:space="0" w:color="FFFFFF"/>
            </w:tcBorders>
          </w:tcPr>
          <w:p w14:paraId="5CDC36C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79.3</w:t>
            </w:r>
            <w:r w:rsidRPr="00DF327C">
              <w:rPr>
                <w:rFonts w:ascii="Arial" w:eastAsia="Calibri" w:hAnsi="Arial" w:cs="Arial"/>
                <w:sz w:val="18"/>
                <w:szCs w:val="18"/>
                <w:lang w:val="nb-NO" w:eastAsia="nb-NO"/>
              </w:rPr>
              <w:t>±14.5</w:t>
            </w:r>
          </w:p>
        </w:tc>
        <w:tc>
          <w:tcPr>
            <w:tcW w:w="850" w:type="dxa"/>
            <w:tcBorders>
              <w:top w:val="single" w:sz="2" w:space="0" w:color="FFFFFF"/>
              <w:left w:val="single" w:sz="2" w:space="0" w:color="FFFFFF"/>
              <w:bottom w:val="single" w:sz="2" w:space="0" w:color="FFFFFF"/>
              <w:right w:val="single" w:sz="2" w:space="0" w:color="FFFFFF"/>
            </w:tcBorders>
          </w:tcPr>
          <w:p w14:paraId="072EEA6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0.11</w:t>
            </w:r>
          </w:p>
        </w:tc>
      </w:tr>
      <w:tr w:rsidR="00DF327C" w:rsidRPr="00DF327C" w14:paraId="74BA256F"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059C9FB4"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Body mass index, kg/m</w:t>
            </w:r>
            <w:r w:rsidRPr="00DF327C">
              <w:rPr>
                <w:rFonts w:ascii="Arial" w:eastAsia="Calibri" w:hAnsi="Arial" w:cs="Arial"/>
                <w:sz w:val="18"/>
                <w:szCs w:val="18"/>
                <w:vertAlign w:val="superscript"/>
                <w:lang w:eastAsia="nb-NO"/>
              </w:rPr>
              <w:t>2</w:t>
            </w:r>
          </w:p>
        </w:tc>
        <w:tc>
          <w:tcPr>
            <w:tcW w:w="1843" w:type="dxa"/>
            <w:tcBorders>
              <w:top w:val="single" w:sz="2" w:space="0" w:color="FFFFFF"/>
              <w:left w:val="single" w:sz="2" w:space="0" w:color="FFFFFF"/>
              <w:bottom w:val="single" w:sz="2" w:space="0" w:color="FFFFFF"/>
              <w:right w:val="single" w:sz="2" w:space="0" w:color="FFFFFF"/>
            </w:tcBorders>
          </w:tcPr>
          <w:p w14:paraId="64A75FF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26.9</w:t>
            </w:r>
            <w:r w:rsidRPr="00DF327C">
              <w:rPr>
                <w:rFonts w:ascii="Arial" w:eastAsia="Calibri" w:hAnsi="Arial" w:cs="Arial"/>
                <w:sz w:val="18"/>
                <w:szCs w:val="18"/>
                <w:lang w:val="nb-NO" w:eastAsia="nb-NO"/>
              </w:rPr>
              <w:t>±4.5</w:t>
            </w:r>
          </w:p>
        </w:tc>
        <w:tc>
          <w:tcPr>
            <w:tcW w:w="1842" w:type="dxa"/>
            <w:tcBorders>
              <w:top w:val="single" w:sz="2" w:space="0" w:color="FFFFFF"/>
              <w:left w:val="single" w:sz="2" w:space="0" w:color="FFFFFF"/>
              <w:bottom w:val="single" w:sz="2" w:space="0" w:color="FFFFFF"/>
              <w:right w:val="single" w:sz="2" w:space="0" w:color="FFFFFF"/>
            </w:tcBorders>
          </w:tcPr>
          <w:p w14:paraId="041A04B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26.7</w:t>
            </w:r>
            <w:r w:rsidRPr="00DF327C">
              <w:rPr>
                <w:rFonts w:ascii="Arial" w:eastAsia="Calibri" w:hAnsi="Arial" w:cs="Arial"/>
                <w:sz w:val="18"/>
                <w:szCs w:val="18"/>
                <w:lang w:val="nb-NO" w:eastAsia="nb-NO"/>
              </w:rPr>
              <w:t>±4.4</w:t>
            </w:r>
          </w:p>
        </w:tc>
        <w:tc>
          <w:tcPr>
            <w:tcW w:w="1843" w:type="dxa"/>
            <w:tcBorders>
              <w:top w:val="single" w:sz="2" w:space="0" w:color="FFFFFF"/>
              <w:left w:val="single" w:sz="2" w:space="0" w:color="FFFFFF"/>
              <w:bottom w:val="single" w:sz="2" w:space="0" w:color="FFFFFF"/>
              <w:right w:val="single" w:sz="2" w:space="0" w:color="FFFFFF"/>
            </w:tcBorders>
          </w:tcPr>
          <w:p w14:paraId="7534975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27.1</w:t>
            </w:r>
            <w:r w:rsidRPr="00DF327C">
              <w:rPr>
                <w:rFonts w:ascii="Arial" w:eastAsia="Calibri" w:hAnsi="Arial" w:cs="Arial"/>
                <w:sz w:val="18"/>
                <w:szCs w:val="18"/>
                <w:lang w:val="nb-NO" w:eastAsia="nb-NO"/>
              </w:rPr>
              <w:t>±4.6</w:t>
            </w:r>
          </w:p>
        </w:tc>
        <w:tc>
          <w:tcPr>
            <w:tcW w:w="1843" w:type="dxa"/>
            <w:tcBorders>
              <w:top w:val="single" w:sz="2" w:space="0" w:color="FFFFFF"/>
              <w:left w:val="single" w:sz="2" w:space="0" w:color="FFFFFF"/>
              <w:bottom w:val="single" w:sz="2" w:space="0" w:color="FFFFFF"/>
              <w:right w:val="single" w:sz="2" w:space="0" w:color="FFFFFF"/>
            </w:tcBorders>
          </w:tcPr>
          <w:p w14:paraId="7D9F6FF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28.1</w:t>
            </w:r>
            <w:r w:rsidRPr="00DF327C">
              <w:rPr>
                <w:rFonts w:ascii="Arial" w:eastAsia="Calibri" w:hAnsi="Arial" w:cs="Arial"/>
                <w:sz w:val="18"/>
                <w:szCs w:val="18"/>
                <w:lang w:val="nb-NO" w:eastAsia="nb-NO"/>
              </w:rPr>
              <w:t>±5.0</w:t>
            </w:r>
          </w:p>
        </w:tc>
        <w:tc>
          <w:tcPr>
            <w:tcW w:w="850" w:type="dxa"/>
            <w:tcBorders>
              <w:top w:val="single" w:sz="2" w:space="0" w:color="FFFFFF"/>
              <w:left w:val="single" w:sz="2" w:space="0" w:color="FFFFFF"/>
              <w:bottom w:val="single" w:sz="2" w:space="0" w:color="FFFFFF"/>
              <w:right w:val="single" w:sz="2" w:space="0" w:color="FFFFFF"/>
            </w:tcBorders>
          </w:tcPr>
          <w:p w14:paraId="68969AB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0.077</w:t>
            </w:r>
          </w:p>
        </w:tc>
      </w:tr>
      <w:tr w:rsidR="00DF327C" w:rsidRPr="00DF327C" w14:paraId="4C29E183"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43B140E"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Daily smokers, n (%)</w:t>
            </w:r>
          </w:p>
        </w:tc>
        <w:tc>
          <w:tcPr>
            <w:tcW w:w="1843" w:type="dxa"/>
            <w:tcBorders>
              <w:top w:val="single" w:sz="2" w:space="0" w:color="FFFFFF"/>
              <w:left w:val="single" w:sz="2" w:space="0" w:color="FFFFFF"/>
              <w:bottom w:val="single" w:sz="2" w:space="0" w:color="FFFFFF"/>
              <w:right w:val="single" w:sz="2" w:space="0" w:color="FFFFFF"/>
            </w:tcBorders>
          </w:tcPr>
          <w:p w14:paraId="097D12D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 (4.2)</w:t>
            </w:r>
          </w:p>
        </w:tc>
        <w:tc>
          <w:tcPr>
            <w:tcW w:w="1842" w:type="dxa"/>
            <w:tcBorders>
              <w:top w:val="single" w:sz="2" w:space="0" w:color="FFFFFF"/>
              <w:left w:val="single" w:sz="2" w:space="0" w:color="FFFFFF"/>
              <w:bottom w:val="single" w:sz="2" w:space="0" w:color="FFFFFF"/>
              <w:right w:val="single" w:sz="2" w:space="0" w:color="FFFFFF"/>
            </w:tcBorders>
          </w:tcPr>
          <w:p w14:paraId="1E47721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 (4.3)</w:t>
            </w:r>
          </w:p>
        </w:tc>
        <w:tc>
          <w:tcPr>
            <w:tcW w:w="1843" w:type="dxa"/>
            <w:tcBorders>
              <w:top w:val="single" w:sz="2" w:space="0" w:color="FFFFFF"/>
              <w:left w:val="single" w:sz="2" w:space="0" w:color="FFFFFF"/>
              <w:bottom w:val="single" w:sz="2" w:space="0" w:color="FFFFFF"/>
              <w:right w:val="single" w:sz="2" w:space="0" w:color="FFFFFF"/>
            </w:tcBorders>
          </w:tcPr>
          <w:p w14:paraId="35F146A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 (4.3)</w:t>
            </w:r>
          </w:p>
        </w:tc>
        <w:tc>
          <w:tcPr>
            <w:tcW w:w="1843" w:type="dxa"/>
            <w:tcBorders>
              <w:top w:val="single" w:sz="2" w:space="0" w:color="FFFFFF"/>
              <w:left w:val="single" w:sz="2" w:space="0" w:color="FFFFFF"/>
              <w:bottom w:val="single" w:sz="2" w:space="0" w:color="FFFFFF"/>
              <w:right w:val="single" w:sz="2" w:space="0" w:color="FFFFFF"/>
            </w:tcBorders>
          </w:tcPr>
          <w:p w14:paraId="0430748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 (2.9)</w:t>
            </w:r>
          </w:p>
        </w:tc>
        <w:tc>
          <w:tcPr>
            <w:tcW w:w="850" w:type="dxa"/>
            <w:tcBorders>
              <w:top w:val="single" w:sz="2" w:space="0" w:color="FFFFFF"/>
              <w:left w:val="single" w:sz="2" w:space="0" w:color="FFFFFF"/>
              <w:bottom w:val="single" w:sz="2" w:space="0" w:color="FFFFFF"/>
              <w:right w:val="single" w:sz="2" w:space="0" w:color="FFFFFF"/>
            </w:tcBorders>
          </w:tcPr>
          <w:p w14:paraId="51F2015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0.72</w:t>
            </w:r>
          </w:p>
        </w:tc>
      </w:tr>
      <w:tr w:rsidR="00DF327C" w:rsidRPr="00DF327C" w14:paraId="1FB8AF0F"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7DBD2AF0"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color w:val="000000"/>
                <w:sz w:val="18"/>
                <w:szCs w:val="18"/>
                <w:lang w:eastAsia="nb-NO"/>
              </w:rPr>
              <w:t xml:space="preserve">Meet the WHO recommendation for physical </w:t>
            </w:r>
            <w:proofErr w:type="spellStart"/>
            <w:r w:rsidRPr="00DF327C">
              <w:rPr>
                <w:rFonts w:ascii="Arial" w:eastAsia="Calibri" w:hAnsi="Arial" w:cs="Arial"/>
                <w:color w:val="000000"/>
                <w:sz w:val="18"/>
                <w:szCs w:val="18"/>
                <w:lang w:eastAsia="nb-NO"/>
              </w:rPr>
              <w:t>activity</w:t>
            </w:r>
            <w:r w:rsidRPr="00DF327C">
              <w:rPr>
                <w:rFonts w:ascii="Arial" w:eastAsia="Calibri" w:hAnsi="Arial" w:cs="Arial"/>
                <w:color w:val="000000"/>
                <w:sz w:val="18"/>
                <w:szCs w:val="18"/>
                <w:vertAlign w:val="superscript"/>
                <w:lang w:eastAsia="nb-NO"/>
              </w:rPr>
              <w:t>a</w:t>
            </w:r>
            <w:proofErr w:type="spellEnd"/>
          </w:p>
        </w:tc>
        <w:tc>
          <w:tcPr>
            <w:tcW w:w="1843" w:type="dxa"/>
            <w:tcBorders>
              <w:top w:val="single" w:sz="2" w:space="0" w:color="FFFFFF"/>
              <w:left w:val="single" w:sz="2" w:space="0" w:color="FFFFFF"/>
              <w:bottom w:val="single" w:sz="2" w:space="0" w:color="FFFFFF"/>
              <w:right w:val="single" w:sz="2" w:space="0" w:color="FFFFFF"/>
            </w:tcBorders>
          </w:tcPr>
          <w:p w14:paraId="5D253CE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30 (21.4)</w:t>
            </w:r>
          </w:p>
        </w:tc>
        <w:tc>
          <w:tcPr>
            <w:tcW w:w="1842" w:type="dxa"/>
            <w:tcBorders>
              <w:top w:val="single" w:sz="2" w:space="0" w:color="FFFFFF"/>
              <w:left w:val="single" w:sz="2" w:space="0" w:color="FFFFFF"/>
              <w:bottom w:val="single" w:sz="2" w:space="0" w:color="FFFFFF"/>
              <w:right w:val="single" w:sz="2" w:space="0" w:color="FFFFFF"/>
            </w:tcBorders>
          </w:tcPr>
          <w:p w14:paraId="789E9CE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14 (20.0)</w:t>
            </w:r>
          </w:p>
        </w:tc>
        <w:tc>
          <w:tcPr>
            <w:tcW w:w="1843" w:type="dxa"/>
            <w:tcBorders>
              <w:top w:val="single" w:sz="2" w:space="0" w:color="FFFFFF"/>
              <w:left w:val="single" w:sz="2" w:space="0" w:color="FFFFFF"/>
              <w:bottom w:val="single" w:sz="2" w:space="0" w:color="FFFFFF"/>
              <w:right w:val="single" w:sz="2" w:space="0" w:color="FFFFFF"/>
            </w:tcBorders>
          </w:tcPr>
          <w:p w14:paraId="77F6E13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 (22.9)</w:t>
            </w:r>
          </w:p>
        </w:tc>
        <w:tc>
          <w:tcPr>
            <w:tcW w:w="1843" w:type="dxa"/>
            <w:tcBorders>
              <w:top w:val="single" w:sz="2" w:space="0" w:color="FFFFFF"/>
              <w:left w:val="single" w:sz="2" w:space="0" w:color="FFFFFF"/>
              <w:bottom w:val="single" w:sz="2" w:space="0" w:color="FFFFFF"/>
              <w:right w:val="single" w:sz="2" w:space="0" w:color="FFFFFF"/>
            </w:tcBorders>
          </w:tcPr>
          <w:p w14:paraId="552C341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 (15.9)</w:t>
            </w:r>
          </w:p>
        </w:tc>
        <w:tc>
          <w:tcPr>
            <w:tcW w:w="850" w:type="dxa"/>
            <w:tcBorders>
              <w:top w:val="single" w:sz="2" w:space="0" w:color="FFFFFF"/>
              <w:left w:val="single" w:sz="2" w:space="0" w:color="FFFFFF"/>
              <w:bottom w:val="single" w:sz="2" w:space="0" w:color="FFFFFF"/>
              <w:right w:val="single" w:sz="2" w:space="0" w:color="FFFFFF"/>
            </w:tcBorders>
          </w:tcPr>
          <w:p w14:paraId="1BD6EFC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0.40</w:t>
            </w:r>
          </w:p>
        </w:tc>
      </w:tr>
      <w:tr w:rsidR="00DF327C" w:rsidRPr="00DF327C" w14:paraId="69EB03D4"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0B20942A"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Antihypertensive medication, n (%)</w:t>
            </w:r>
          </w:p>
        </w:tc>
        <w:tc>
          <w:tcPr>
            <w:tcW w:w="1843" w:type="dxa"/>
            <w:tcBorders>
              <w:top w:val="single" w:sz="2" w:space="0" w:color="FFFFFF"/>
              <w:left w:val="single" w:sz="2" w:space="0" w:color="FFFFFF"/>
              <w:bottom w:val="single" w:sz="2" w:space="0" w:color="FFFFFF"/>
              <w:right w:val="single" w:sz="2" w:space="0" w:color="FFFFFF"/>
            </w:tcBorders>
          </w:tcPr>
          <w:p w14:paraId="7BE0CE3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 (12.9)</w:t>
            </w:r>
          </w:p>
        </w:tc>
        <w:tc>
          <w:tcPr>
            <w:tcW w:w="1842" w:type="dxa"/>
            <w:tcBorders>
              <w:top w:val="single" w:sz="2" w:space="0" w:color="FFFFFF"/>
              <w:left w:val="single" w:sz="2" w:space="0" w:color="FFFFFF"/>
              <w:bottom w:val="single" w:sz="2" w:space="0" w:color="FFFFFF"/>
              <w:right w:val="single" w:sz="2" w:space="0" w:color="FFFFFF"/>
            </w:tcBorders>
          </w:tcPr>
          <w:p w14:paraId="7A53442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 (10.0)</w:t>
            </w:r>
          </w:p>
        </w:tc>
        <w:tc>
          <w:tcPr>
            <w:tcW w:w="1843" w:type="dxa"/>
            <w:tcBorders>
              <w:top w:val="single" w:sz="2" w:space="0" w:color="FFFFFF"/>
              <w:left w:val="single" w:sz="2" w:space="0" w:color="FFFFFF"/>
              <w:bottom w:val="single" w:sz="2" w:space="0" w:color="FFFFFF"/>
              <w:right w:val="single" w:sz="2" w:space="0" w:color="FFFFFF"/>
            </w:tcBorders>
          </w:tcPr>
          <w:p w14:paraId="676B87D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 (15.7)</w:t>
            </w:r>
          </w:p>
        </w:tc>
        <w:tc>
          <w:tcPr>
            <w:tcW w:w="1843" w:type="dxa"/>
            <w:tcBorders>
              <w:top w:val="single" w:sz="2" w:space="0" w:color="FFFFFF"/>
              <w:left w:val="single" w:sz="2" w:space="0" w:color="FFFFFF"/>
              <w:bottom w:val="single" w:sz="2" w:space="0" w:color="FFFFFF"/>
              <w:right w:val="single" w:sz="2" w:space="0" w:color="FFFFFF"/>
            </w:tcBorders>
          </w:tcPr>
          <w:p w14:paraId="2346B83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 (17.4)</w:t>
            </w:r>
          </w:p>
        </w:tc>
        <w:tc>
          <w:tcPr>
            <w:tcW w:w="850" w:type="dxa"/>
            <w:tcBorders>
              <w:top w:val="single" w:sz="2" w:space="0" w:color="FFFFFF"/>
              <w:left w:val="single" w:sz="2" w:space="0" w:color="FFFFFF"/>
              <w:bottom w:val="single" w:sz="2" w:space="0" w:color="FFFFFF"/>
              <w:right w:val="single" w:sz="2" w:space="0" w:color="FFFFFF"/>
            </w:tcBorders>
          </w:tcPr>
          <w:p w14:paraId="6B16EF6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0.38</w:t>
            </w:r>
          </w:p>
        </w:tc>
      </w:tr>
      <w:tr w:rsidR="00DF327C" w:rsidRPr="00DF327C" w14:paraId="3010680B"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77FECBE1"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Lipid-lowering medication, n (%)</w:t>
            </w:r>
          </w:p>
        </w:tc>
        <w:tc>
          <w:tcPr>
            <w:tcW w:w="1843" w:type="dxa"/>
            <w:tcBorders>
              <w:top w:val="single" w:sz="2" w:space="0" w:color="FFFFFF"/>
              <w:left w:val="single" w:sz="2" w:space="0" w:color="FFFFFF"/>
              <w:bottom w:val="single" w:sz="2" w:space="0" w:color="FFFFFF"/>
              <w:right w:val="single" w:sz="2" w:space="0" w:color="FFFFFF"/>
            </w:tcBorders>
          </w:tcPr>
          <w:p w14:paraId="04E07E3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15 (10.7)</w:t>
            </w:r>
          </w:p>
        </w:tc>
        <w:tc>
          <w:tcPr>
            <w:tcW w:w="1842" w:type="dxa"/>
            <w:tcBorders>
              <w:top w:val="single" w:sz="2" w:space="0" w:color="FFFFFF"/>
              <w:left w:val="single" w:sz="2" w:space="0" w:color="FFFFFF"/>
              <w:bottom w:val="single" w:sz="2" w:space="0" w:color="FFFFFF"/>
              <w:right w:val="single" w:sz="2" w:space="0" w:color="FFFFFF"/>
            </w:tcBorders>
          </w:tcPr>
          <w:p w14:paraId="3356A0A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 (8.6)</w:t>
            </w:r>
          </w:p>
        </w:tc>
        <w:tc>
          <w:tcPr>
            <w:tcW w:w="1843" w:type="dxa"/>
            <w:tcBorders>
              <w:top w:val="single" w:sz="2" w:space="0" w:color="FFFFFF"/>
              <w:left w:val="single" w:sz="2" w:space="0" w:color="FFFFFF"/>
              <w:bottom w:val="single" w:sz="2" w:space="0" w:color="FFFFFF"/>
              <w:right w:val="single" w:sz="2" w:space="0" w:color="FFFFFF"/>
            </w:tcBorders>
          </w:tcPr>
          <w:p w14:paraId="1D5EFC7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 (12.9)</w:t>
            </w:r>
          </w:p>
        </w:tc>
        <w:tc>
          <w:tcPr>
            <w:tcW w:w="1843" w:type="dxa"/>
            <w:tcBorders>
              <w:top w:val="single" w:sz="2" w:space="0" w:color="FFFFFF"/>
              <w:left w:val="single" w:sz="2" w:space="0" w:color="FFFFFF"/>
              <w:bottom w:val="single" w:sz="2" w:space="0" w:color="FFFFFF"/>
              <w:right w:val="single" w:sz="2" w:space="0" w:color="FFFFFF"/>
            </w:tcBorders>
          </w:tcPr>
          <w:p w14:paraId="600939F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 (13.0)</w:t>
            </w:r>
          </w:p>
        </w:tc>
        <w:tc>
          <w:tcPr>
            <w:tcW w:w="850" w:type="dxa"/>
            <w:tcBorders>
              <w:top w:val="single" w:sz="2" w:space="0" w:color="FFFFFF"/>
              <w:left w:val="single" w:sz="2" w:space="0" w:color="FFFFFF"/>
              <w:bottom w:val="single" w:sz="2" w:space="0" w:color="FFFFFF"/>
              <w:right w:val="single" w:sz="2" w:space="0" w:color="FFFFFF"/>
            </w:tcBorders>
          </w:tcPr>
          <w:p w14:paraId="5D01FB3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0.62</w:t>
            </w:r>
          </w:p>
        </w:tc>
      </w:tr>
      <w:tr w:rsidR="00DF327C" w:rsidRPr="00DF327C" w14:paraId="0FAAACE0"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007444C4"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Glucose-lowering medication, n (%)</w:t>
            </w:r>
          </w:p>
        </w:tc>
        <w:tc>
          <w:tcPr>
            <w:tcW w:w="1843" w:type="dxa"/>
            <w:tcBorders>
              <w:top w:val="single" w:sz="2" w:space="0" w:color="FFFFFF"/>
              <w:left w:val="single" w:sz="2" w:space="0" w:color="FFFFFF"/>
              <w:bottom w:val="single" w:sz="2" w:space="0" w:color="FFFFFF"/>
              <w:right w:val="single" w:sz="2" w:space="0" w:color="FFFFFF"/>
            </w:tcBorders>
          </w:tcPr>
          <w:p w14:paraId="077ED3B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 (3.6)</w:t>
            </w:r>
          </w:p>
        </w:tc>
        <w:tc>
          <w:tcPr>
            <w:tcW w:w="1842" w:type="dxa"/>
            <w:tcBorders>
              <w:top w:val="single" w:sz="2" w:space="0" w:color="FFFFFF"/>
              <w:left w:val="single" w:sz="2" w:space="0" w:color="FFFFFF"/>
              <w:bottom w:val="single" w:sz="2" w:space="0" w:color="FFFFFF"/>
              <w:right w:val="single" w:sz="2" w:space="0" w:color="FFFFFF"/>
            </w:tcBorders>
          </w:tcPr>
          <w:p w14:paraId="278CFC6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 (2.9)</w:t>
            </w:r>
          </w:p>
        </w:tc>
        <w:tc>
          <w:tcPr>
            <w:tcW w:w="1843" w:type="dxa"/>
            <w:tcBorders>
              <w:top w:val="single" w:sz="2" w:space="0" w:color="FFFFFF"/>
              <w:left w:val="single" w:sz="2" w:space="0" w:color="FFFFFF"/>
              <w:bottom w:val="single" w:sz="2" w:space="0" w:color="FFFFFF"/>
              <w:right w:val="single" w:sz="2" w:space="0" w:color="FFFFFF"/>
            </w:tcBorders>
          </w:tcPr>
          <w:p w14:paraId="66BB05F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 (4.3)</w:t>
            </w:r>
          </w:p>
        </w:tc>
        <w:tc>
          <w:tcPr>
            <w:tcW w:w="1843" w:type="dxa"/>
            <w:tcBorders>
              <w:top w:val="single" w:sz="2" w:space="0" w:color="FFFFFF"/>
              <w:left w:val="single" w:sz="2" w:space="0" w:color="FFFFFF"/>
              <w:bottom w:val="single" w:sz="2" w:space="0" w:color="FFFFFF"/>
              <w:right w:val="single" w:sz="2" w:space="0" w:color="FFFFFF"/>
            </w:tcBorders>
          </w:tcPr>
          <w:p w14:paraId="2FE0CC6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 (2.9)</w:t>
            </w:r>
          </w:p>
        </w:tc>
        <w:tc>
          <w:tcPr>
            <w:tcW w:w="850" w:type="dxa"/>
            <w:tcBorders>
              <w:top w:val="single" w:sz="2" w:space="0" w:color="FFFFFF"/>
              <w:left w:val="single" w:sz="2" w:space="0" w:color="FFFFFF"/>
              <w:bottom w:val="single" w:sz="2" w:space="0" w:color="FFFFFF"/>
              <w:right w:val="single" w:sz="2" w:space="0" w:color="FFFFFF"/>
            </w:tcBorders>
          </w:tcPr>
          <w:p w14:paraId="5E0F653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&gt;0.99</w:t>
            </w:r>
          </w:p>
        </w:tc>
      </w:tr>
      <w:tr w:rsidR="00DF327C" w:rsidRPr="00DF327C" w14:paraId="0760D085"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1B6C234"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Beta-blocker, n (%)</w:t>
            </w:r>
          </w:p>
        </w:tc>
        <w:tc>
          <w:tcPr>
            <w:tcW w:w="1843" w:type="dxa"/>
            <w:tcBorders>
              <w:top w:val="single" w:sz="2" w:space="0" w:color="FFFFFF"/>
              <w:left w:val="single" w:sz="2" w:space="0" w:color="FFFFFF"/>
              <w:bottom w:val="single" w:sz="2" w:space="0" w:color="FFFFFF"/>
              <w:right w:val="single" w:sz="2" w:space="0" w:color="FFFFFF"/>
            </w:tcBorders>
          </w:tcPr>
          <w:p w14:paraId="7B44FA8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 (3.6)</w:t>
            </w:r>
          </w:p>
        </w:tc>
        <w:tc>
          <w:tcPr>
            <w:tcW w:w="1842" w:type="dxa"/>
            <w:tcBorders>
              <w:top w:val="single" w:sz="2" w:space="0" w:color="FFFFFF"/>
              <w:left w:val="single" w:sz="2" w:space="0" w:color="FFFFFF"/>
              <w:bottom w:val="single" w:sz="2" w:space="0" w:color="FFFFFF"/>
              <w:right w:val="single" w:sz="2" w:space="0" w:color="FFFFFF"/>
            </w:tcBorders>
          </w:tcPr>
          <w:p w14:paraId="204C5C1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 (2.9)</w:t>
            </w:r>
          </w:p>
        </w:tc>
        <w:tc>
          <w:tcPr>
            <w:tcW w:w="1843" w:type="dxa"/>
            <w:tcBorders>
              <w:top w:val="single" w:sz="2" w:space="0" w:color="FFFFFF"/>
              <w:left w:val="single" w:sz="2" w:space="0" w:color="FFFFFF"/>
              <w:bottom w:val="single" w:sz="2" w:space="0" w:color="FFFFFF"/>
              <w:right w:val="single" w:sz="2" w:space="0" w:color="FFFFFF"/>
            </w:tcBorders>
          </w:tcPr>
          <w:p w14:paraId="2C74F39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 (4.3)</w:t>
            </w:r>
          </w:p>
        </w:tc>
        <w:tc>
          <w:tcPr>
            <w:tcW w:w="1843" w:type="dxa"/>
            <w:tcBorders>
              <w:top w:val="single" w:sz="2" w:space="0" w:color="FFFFFF"/>
              <w:left w:val="single" w:sz="2" w:space="0" w:color="FFFFFF"/>
              <w:bottom w:val="single" w:sz="2" w:space="0" w:color="FFFFFF"/>
              <w:right w:val="single" w:sz="2" w:space="0" w:color="FFFFFF"/>
            </w:tcBorders>
          </w:tcPr>
          <w:p w14:paraId="1DB17B3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w:t>
            </w:r>
          </w:p>
        </w:tc>
        <w:tc>
          <w:tcPr>
            <w:tcW w:w="850" w:type="dxa"/>
            <w:tcBorders>
              <w:top w:val="single" w:sz="2" w:space="0" w:color="FFFFFF"/>
              <w:left w:val="single" w:sz="2" w:space="0" w:color="FFFFFF"/>
              <w:bottom w:val="single" w:sz="2" w:space="0" w:color="FFFFFF"/>
              <w:right w:val="single" w:sz="2" w:space="0" w:color="FFFFFF"/>
            </w:tcBorders>
          </w:tcPr>
          <w:p w14:paraId="3CCFB50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0.17</w:t>
            </w:r>
          </w:p>
        </w:tc>
      </w:tr>
      <w:tr w:rsidR="00DF327C" w:rsidRPr="00DF327C" w14:paraId="2422FD3B"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82C4546"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NT-</w:t>
            </w:r>
            <w:proofErr w:type="spellStart"/>
            <w:r w:rsidRPr="00DF327C">
              <w:rPr>
                <w:rFonts w:ascii="Arial" w:eastAsia="Calibri" w:hAnsi="Arial" w:cs="Arial"/>
                <w:color w:val="000000"/>
                <w:sz w:val="18"/>
                <w:szCs w:val="18"/>
                <w:lang w:eastAsia="nb-NO"/>
              </w:rPr>
              <w:t>proBNP</w:t>
            </w:r>
            <w:proofErr w:type="spellEnd"/>
            <w:r w:rsidRPr="00DF327C">
              <w:rPr>
                <w:rFonts w:ascii="Arial" w:eastAsia="Calibri" w:hAnsi="Arial" w:cs="Arial"/>
                <w:color w:val="000000"/>
                <w:sz w:val="18"/>
                <w:szCs w:val="18"/>
                <w:lang w:eastAsia="nb-NO"/>
              </w:rPr>
              <w:t>, ng/L</w:t>
            </w:r>
          </w:p>
        </w:tc>
        <w:tc>
          <w:tcPr>
            <w:tcW w:w="1843" w:type="dxa"/>
            <w:tcBorders>
              <w:top w:val="single" w:sz="2" w:space="0" w:color="FFFFFF"/>
              <w:left w:val="single" w:sz="2" w:space="0" w:color="FFFFFF"/>
              <w:bottom w:val="single" w:sz="2" w:space="0" w:color="FFFFFF"/>
              <w:right w:val="single" w:sz="2" w:space="0" w:color="FFFFFF"/>
            </w:tcBorders>
          </w:tcPr>
          <w:p w14:paraId="456A68CB"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70 [40-115]</w:t>
            </w:r>
          </w:p>
        </w:tc>
        <w:tc>
          <w:tcPr>
            <w:tcW w:w="1842" w:type="dxa"/>
            <w:tcBorders>
              <w:top w:val="single" w:sz="2" w:space="0" w:color="FFFFFF"/>
              <w:left w:val="single" w:sz="2" w:space="0" w:color="FFFFFF"/>
              <w:bottom w:val="single" w:sz="2" w:space="0" w:color="FFFFFF"/>
              <w:right w:val="single" w:sz="2" w:space="0" w:color="FFFFFF"/>
            </w:tcBorders>
          </w:tcPr>
          <w:p w14:paraId="1E430FD6"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74 [33-139]</w:t>
            </w:r>
          </w:p>
        </w:tc>
        <w:tc>
          <w:tcPr>
            <w:tcW w:w="1843" w:type="dxa"/>
            <w:tcBorders>
              <w:top w:val="single" w:sz="2" w:space="0" w:color="FFFFFF"/>
              <w:left w:val="single" w:sz="2" w:space="0" w:color="FFFFFF"/>
              <w:bottom w:val="single" w:sz="2" w:space="0" w:color="FFFFFF"/>
              <w:right w:val="single" w:sz="2" w:space="0" w:color="FFFFFF"/>
            </w:tcBorders>
          </w:tcPr>
          <w:p w14:paraId="0DC3414A"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67 [46-111]</w:t>
            </w:r>
          </w:p>
        </w:tc>
        <w:tc>
          <w:tcPr>
            <w:tcW w:w="1843" w:type="dxa"/>
            <w:tcBorders>
              <w:top w:val="single" w:sz="2" w:space="0" w:color="FFFFFF"/>
              <w:left w:val="single" w:sz="2" w:space="0" w:color="FFFFFF"/>
              <w:bottom w:val="single" w:sz="2" w:space="0" w:color="FFFFFF"/>
              <w:right w:val="single" w:sz="2" w:space="0" w:color="FFFFFF"/>
            </w:tcBorders>
          </w:tcPr>
          <w:p w14:paraId="16AC5E5F"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68 [39-110]</w:t>
            </w:r>
          </w:p>
        </w:tc>
        <w:tc>
          <w:tcPr>
            <w:tcW w:w="850" w:type="dxa"/>
            <w:tcBorders>
              <w:top w:val="single" w:sz="2" w:space="0" w:color="FFFFFF"/>
              <w:left w:val="single" w:sz="2" w:space="0" w:color="FFFFFF"/>
              <w:bottom w:val="single" w:sz="2" w:space="0" w:color="FFFFFF"/>
              <w:right w:val="single" w:sz="2" w:space="0" w:color="FFFFFF"/>
            </w:tcBorders>
          </w:tcPr>
          <w:p w14:paraId="6DAD159C"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0.58</w:t>
            </w:r>
          </w:p>
        </w:tc>
      </w:tr>
      <w:tr w:rsidR="00DF327C" w:rsidRPr="00DF327C" w14:paraId="3BAC53B4"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6D598823" w14:textId="77777777" w:rsidR="00DF327C" w:rsidRPr="00DF327C" w:rsidRDefault="00DF327C" w:rsidP="00EA6CC1">
            <w:pPr>
              <w:spacing w:line="360" w:lineRule="auto"/>
              <w:ind w:left="113"/>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Troponin T, ng/L</w:t>
            </w:r>
          </w:p>
        </w:tc>
        <w:tc>
          <w:tcPr>
            <w:tcW w:w="1843" w:type="dxa"/>
            <w:tcBorders>
              <w:top w:val="single" w:sz="2" w:space="0" w:color="FFFFFF"/>
              <w:left w:val="single" w:sz="2" w:space="0" w:color="FFFFFF"/>
              <w:bottom w:val="single" w:sz="2" w:space="0" w:color="FFFFFF"/>
              <w:right w:val="single" w:sz="2" w:space="0" w:color="FFFFFF"/>
            </w:tcBorders>
          </w:tcPr>
          <w:p w14:paraId="1EC8A067"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5 [4-6]</w:t>
            </w:r>
          </w:p>
        </w:tc>
        <w:tc>
          <w:tcPr>
            <w:tcW w:w="1842" w:type="dxa"/>
            <w:tcBorders>
              <w:top w:val="single" w:sz="2" w:space="0" w:color="FFFFFF"/>
              <w:left w:val="single" w:sz="2" w:space="0" w:color="FFFFFF"/>
              <w:bottom w:val="single" w:sz="2" w:space="0" w:color="FFFFFF"/>
              <w:right w:val="single" w:sz="2" w:space="0" w:color="FFFFFF"/>
            </w:tcBorders>
          </w:tcPr>
          <w:p w14:paraId="11BE424C"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5 [4-6]</w:t>
            </w:r>
          </w:p>
        </w:tc>
        <w:tc>
          <w:tcPr>
            <w:tcW w:w="1843" w:type="dxa"/>
            <w:tcBorders>
              <w:top w:val="single" w:sz="2" w:space="0" w:color="FFFFFF"/>
              <w:left w:val="single" w:sz="2" w:space="0" w:color="FFFFFF"/>
              <w:bottom w:val="single" w:sz="2" w:space="0" w:color="FFFFFF"/>
              <w:right w:val="single" w:sz="2" w:space="0" w:color="FFFFFF"/>
            </w:tcBorders>
          </w:tcPr>
          <w:p w14:paraId="4B021DE6"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5 [4-6]</w:t>
            </w:r>
          </w:p>
        </w:tc>
        <w:tc>
          <w:tcPr>
            <w:tcW w:w="1843" w:type="dxa"/>
            <w:tcBorders>
              <w:top w:val="single" w:sz="2" w:space="0" w:color="FFFFFF"/>
              <w:left w:val="single" w:sz="2" w:space="0" w:color="FFFFFF"/>
              <w:bottom w:val="single" w:sz="2" w:space="0" w:color="FFFFFF"/>
              <w:right w:val="single" w:sz="2" w:space="0" w:color="FFFFFF"/>
            </w:tcBorders>
          </w:tcPr>
          <w:p w14:paraId="2B41D48D"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5 [4-6]</w:t>
            </w:r>
          </w:p>
        </w:tc>
        <w:tc>
          <w:tcPr>
            <w:tcW w:w="850" w:type="dxa"/>
            <w:tcBorders>
              <w:top w:val="single" w:sz="2" w:space="0" w:color="FFFFFF"/>
              <w:left w:val="single" w:sz="2" w:space="0" w:color="FFFFFF"/>
              <w:bottom w:val="single" w:sz="2" w:space="0" w:color="FFFFFF"/>
              <w:right w:val="single" w:sz="2" w:space="0" w:color="FFFFFF"/>
            </w:tcBorders>
          </w:tcPr>
          <w:p w14:paraId="1783F074"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0.52</w:t>
            </w:r>
          </w:p>
        </w:tc>
      </w:tr>
      <w:tr w:rsidR="00DF327C" w:rsidRPr="00DF327C" w14:paraId="2510A2EA" w14:textId="77777777" w:rsidTr="002B3FDA">
        <w:tc>
          <w:tcPr>
            <w:tcW w:w="3970" w:type="dxa"/>
            <w:tcBorders>
              <w:top w:val="nil"/>
              <w:left w:val="nil"/>
              <w:bottom w:val="nil"/>
              <w:right w:val="nil"/>
            </w:tcBorders>
            <w:shd w:val="clear" w:color="auto" w:fill="E6EDF7"/>
          </w:tcPr>
          <w:p w14:paraId="5D13F7C1" w14:textId="77777777" w:rsidR="00DF327C" w:rsidRPr="00DF327C" w:rsidRDefault="00DF327C" w:rsidP="00EA6CC1">
            <w:pPr>
              <w:spacing w:line="360" w:lineRule="auto"/>
              <w:rPr>
                <w:rFonts w:ascii="Arial" w:eastAsia="Calibri" w:hAnsi="Arial" w:cs="Arial"/>
                <w:b/>
                <w:bCs/>
                <w:i/>
                <w:iCs/>
                <w:sz w:val="18"/>
                <w:szCs w:val="18"/>
                <w:lang w:eastAsia="nb-NO"/>
              </w:rPr>
            </w:pPr>
            <w:r w:rsidRPr="00DF327C">
              <w:rPr>
                <w:rFonts w:ascii="Arial" w:eastAsia="Calibri" w:hAnsi="Arial" w:cs="Arial"/>
                <w:b/>
                <w:bCs/>
                <w:i/>
                <w:iCs/>
                <w:sz w:val="18"/>
                <w:szCs w:val="18"/>
                <w:lang w:eastAsia="nb-NO"/>
              </w:rPr>
              <w:t>Cancer-related variables</w:t>
            </w:r>
          </w:p>
        </w:tc>
        <w:tc>
          <w:tcPr>
            <w:tcW w:w="1843" w:type="dxa"/>
            <w:tcBorders>
              <w:top w:val="nil"/>
              <w:left w:val="nil"/>
              <w:bottom w:val="nil"/>
              <w:right w:val="nil"/>
            </w:tcBorders>
            <w:shd w:val="clear" w:color="auto" w:fill="E6EDF7"/>
          </w:tcPr>
          <w:p w14:paraId="62149F5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2" w:type="dxa"/>
            <w:tcBorders>
              <w:top w:val="nil"/>
              <w:left w:val="nil"/>
              <w:bottom w:val="nil"/>
              <w:right w:val="nil"/>
            </w:tcBorders>
            <w:shd w:val="clear" w:color="auto" w:fill="E6EDF7"/>
          </w:tcPr>
          <w:p w14:paraId="4C32EDC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DF7"/>
          </w:tcPr>
          <w:p w14:paraId="58D9E00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DF7"/>
          </w:tcPr>
          <w:p w14:paraId="397592B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nil"/>
              <w:left w:val="nil"/>
              <w:bottom w:val="nil"/>
              <w:right w:val="nil"/>
            </w:tcBorders>
            <w:shd w:val="clear" w:color="auto" w:fill="E6EDF7"/>
          </w:tcPr>
          <w:p w14:paraId="6E8951B6"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203C42FA" w14:textId="77777777" w:rsidTr="002B3FDA">
        <w:tc>
          <w:tcPr>
            <w:tcW w:w="3970" w:type="dxa"/>
            <w:tcBorders>
              <w:top w:val="nil"/>
              <w:left w:val="single" w:sz="2" w:space="0" w:color="FFFFFF"/>
              <w:bottom w:val="single" w:sz="4" w:space="0" w:color="FFFFFF"/>
              <w:right w:val="single" w:sz="2" w:space="0" w:color="FFFFFF"/>
            </w:tcBorders>
          </w:tcPr>
          <w:p w14:paraId="0A469EC9"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Age at diagnosis, years</w:t>
            </w:r>
          </w:p>
        </w:tc>
        <w:tc>
          <w:tcPr>
            <w:tcW w:w="1843" w:type="dxa"/>
            <w:tcBorders>
              <w:top w:val="nil"/>
              <w:left w:val="single" w:sz="2" w:space="0" w:color="FFFFFF"/>
              <w:bottom w:val="single" w:sz="4" w:space="0" w:color="FFFFFF"/>
              <w:right w:val="single" w:sz="2" w:space="0" w:color="FFFFFF"/>
            </w:tcBorders>
          </w:tcPr>
          <w:p w14:paraId="52464C33" w14:textId="77777777" w:rsidR="00DF327C" w:rsidRPr="00DF327C" w:rsidRDefault="00DF327C" w:rsidP="00EA6CC1">
            <w:pPr>
              <w:spacing w:line="360" w:lineRule="auto"/>
              <w:jc w:val="center"/>
              <w:rPr>
                <w:rFonts w:ascii="Arial" w:eastAsia="Calibri" w:hAnsi="Arial" w:cs="Arial"/>
                <w:sz w:val="18"/>
                <w:szCs w:val="18"/>
                <w:lang w:val="nb-NO" w:eastAsia="nb-NO"/>
              </w:rPr>
            </w:pPr>
            <w:r w:rsidRPr="00DF327C">
              <w:rPr>
                <w:rFonts w:ascii="Arial" w:eastAsia="Calibri" w:hAnsi="Arial" w:cs="Arial"/>
                <w:sz w:val="18"/>
                <w:szCs w:val="18"/>
                <w:lang w:eastAsia="nb-NO"/>
              </w:rPr>
              <w:t>48.0</w:t>
            </w:r>
            <w:r w:rsidRPr="00DF327C">
              <w:rPr>
                <w:rFonts w:ascii="Arial" w:eastAsia="Calibri" w:hAnsi="Arial" w:cs="Arial"/>
                <w:sz w:val="18"/>
                <w:szCs w:val="18"/>
                <w:lang w:val="nb-NO" w:eastAsia="nb-NO"/>
              </w:rPr>
              <w:t>±6.2</w:t>
            </w:r>
          </w:p>
        </w:tc>
        <w:tc>
          <w:tcPr>
            <w:tcW w:w="1842" w:type="dxa"/>
            <w:tcBorders>
              <w:top w:val="nil"/>
              <w:left w:val="single" w:sz="2" w:space="0" w:color="FFFFFF"/>
              <w:bottom w:val="single" w:sz="4" w:space="0" w:color="FFFFFF"/>
              <w:right w:val="single" w:sz="2" w:space="0" w:color="FFFFFF"/>
            </w:tcBorders>
          </w:tcPr>
          <w:p w14:paraId="6DE62FC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47</w:t>
            </w:r>
            <w:r w:rsidRPr="00DF327C">
              <w:rPr>
                <w:rFonts w:ascii="Arial" w:eastAsia="Calibri" w:hAnsi="Arial" w:cs="Arial"/>
                <w:sz w:val="18"/>
                <w:szCs w:val="18"/>
                <w:lang w:val="nb-NO" w:eastAsia="nb-NO"/>
              </w:rPr>
              <w:t>±5.9</w:t>
            </w:r>
          </w:p>
        </w:tc>
        <w:tc>
          <w:tcPr>
            <w:tcW w:w="1843" w:type="dxa"/>
            <w:tcBorders>
              <w:top w:val="nil"/>
              <w:left w:val="single" w:sz="2" w:space="0" w:color="FFFFFF"/>
              <w:bottom w:val="single" w:sz="4" w:space="0" w:color="FFFFFF"/>
              <w:right w:val="single" w:sz="2" w:space="0" w:color="FFFFFF"/>
            </w:tcBorders>
          </w:tcPr>
          <w:p w14:paraId="32C474D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48</w:t>
            </w:r>
            <w:r w:rsidRPr="00DF327C">
              <w:rPr>
                <w:rFonts w:ascii="Arial" w:eastAsia="Calibri" w:hAnsi="Arial" w:cs="Arial"/>
                <w:sz w:val="18"/>
                <w:szCs w:val="18"/>
                <w:lang w:val="nb-NO" w:eastAsia="nb-NO"/>
              </w:rPr>
              <w:t>±7.0</w:t>
            </w:r>
          </w:p>
        </w:tc>
        <w:tc>
          <w:tcPr>
            <w:tcW w:w="1843" w:type="dxa"/>
            <w:tcBorders>
              <w:top w:val="nil"/>
              <w:left w:val="single" w:sz="2" w:space="0" w:color="FFFFFF"/>
              <w:bottom w:val="single" w:sz="4" w:space="0" w:color="FFFFFF"/>
              <w:right w:val="single" w:sz="2" w:space="0" w:color="FFFFFF"/>
            </w:tcBorders>
          </w:tcPr>
          <w:p w14:paraId="35C2F369"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nil"/>
              <w:left w:val="single" w:sz="2" w:space="0" w:color="FFFFFF"/>
              <w:bottom w:val="single" w:sz="4" w:space="0" w:color="FFFFFF"/>
              <w:right w:val="single" w:sz="2" w:space="0" w:color="FFFFFF"/>
            </w:tcBorders>
          </w:tcPr>
          <w:p w14:paraId="1300C96E"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0B395F71" w14:textId="77777777" w:rsidTr="002B3FDA">
        <w:tc>
          <w:tcPr>
            <w:tcW w:w="3970" w:type="dxa"/>
            <w:tcBorders>
              <w:top w:val="single" w:sz="4" w:space="0" w:color="FFFFFF"/>
              <w:left w:val="single" w:sz="2" w:space="0" w:color="FFFFFF"/>
              <w:bottom w:val="single" w:sz="2" w:space="0" w:color="FFFFFF"/>
              <w:right w:val="single" w:sz="2" w:space="0" w:color="FFFFFF"/>
            </w:tcBorders>
          </w:tcPr>
          <w:p w14:paraId="42E22545"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lastRenderedPageBreak/>
              <w:t>Years since Epirubicin discontinuation, years</w:t>
            </w:r>
          </w:p>
        </w:tc>
        <w:tc>
          <w:tcPr>
            <w:tcW w:w="1843" w:type="dxa"/>
            <w:tcBorders>
              <w:top w:val="single" w:sz="4" w:space="0" w:color="FFFFFF"/>
              <w:left w:val="single" w:sz="2" w:space="0" w:color="FFFFFF"/>
              <w:bottom w:val="single" w:sz="2" w:space="0" w:color="FFFFFF"/>
              <w:right w:val="single" w:sz="2" w:space="0" w:color="FFFFFF"/>
            </w:tcBorders>
          </w:tcPr>
          <w:p w14:paraId="78BCA79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val="nb-NO" w:eastAsia="nb-NO"/>
              </w:rPr>
              <w:t>11±1, range 8 to 14</w:t>
            </w:r>
          </w:p>
        </w:tc>
        <w:tc>
          <w:tcPr>
            <w:tcW w:w="1842" w:type="dxa"/>
            <w:tcBorders>
              <w:top w:val="single" w:sz="4" w:space="0" w:color="FFFFFF"/>
              <w:left w:val="single" w:sz="2" w:space="0" w:color="FFFFFF"/>
              <w:bottom w:val="single" w:sz="2" w:space="0" w:color="FFFFFF"/>
              <w:right w:val="single" w:sz="2" w:space="0" w:color="FFFFFF"/>
            </w:tcBorders>
          </w:tcPr>
          <w:p w14:paraId="7876891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val="nb-NO" w:eastAsia="nb-NO"/>
              </w:rPr>
              <w:t>11±1, range 8 to 14</w:t>
            </w:r>
          </w:p>
        </w:tc>
        <w:tc>
          <w:tcPr>
            <w:tcW w:w="1843" w:type="dxa"/>
            <w:tcBorders>
              <w:top w:val="single" w:sz="4" w:space="0" w:color="FFFFFF"/>
              <w:left w:val="single" w:sz="2" w:space="0" w:color="FFFFFF"/>
              <w:bottom w:val="single" w:sz="2" w:space="0" w:color="FFFFFF"/>
              <w:right w:val="single" w:sz="2" w:space="0" w:color="FFFFFF"/>
            </w:tcBorders>
          </w:tcPr>
          <w:p w14:paraId="767763B8"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sz w:val="18"/>
                <w:szCs w:val="18"/>
                <w:lang w:val="nb-NO" w:eastAsia="nb-NO"/>
              </w:rPr>
              <w:t>11±1, range 8 to 13</w:t>
            </w:r>
          </w:p>
        </w:tc>
        <w:tc>
          <w:tcPr>
            <w:tcW w:w="1843" w:type="dxa"/>
            <w:tcBorders>
              <w:top w:val="single" w:sz="4" w:space="0" w:color="FFFFFF"/>
              <w:left w:val="single" w:sz="2" w:space="0" w:color="FFFFFF"/>
              <w:bottom w:val="single" w:sz="2" w:space="0" w:color="FFFFFF"/>
              <w:right w:val="single" w:sz="2" w:space="0" w:color="FFFFFF"/>
            </w:tcBorders>
          </w:tcPr>
          <w:p w14:paraId="5D39749D"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4" w:space="0" w:color="FFFFFF"/>
              <w:left w:val="single" w:sz="2" w:space="0" w:color="FFFFFF"/>
              <w:bottom w:val="single" w:sz="2" w:space="0" w:color="FFFFFF"/>
              <w:right w:val="single" w:sz="2" w:space="0" w:color="FFFFFF"/>
            </w:tcBorders>
          </w:tcPr>
          <w:p w14:paraId="003BA519"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3DE664F4"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330F1DBD"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Hormone receptor-positive, n (%)</w:t>
            </w:r>
          </w:p>
        </w:tc>
        <w:tc>
          <w:tcPr>
            <w:tcW w:w="1843" w:type="dxa"/>
            <w:tcBorders>
              <w:top w:val="single" w:sz="2" w:space="0" w:color="FFFFFF"/>
              <w:left w:val="single" w:sz="2" w:space="0" w:color="FFFFFF"/>
              <w:bottom w:val="single" w:sz="2" w:space="0" w:color="FFFFFF"/>
              <w:right w:val="single" w:sz="2" w:space="0" w:color="FFFFFF"/>
            </w:tcBorders>
          </w:tcPr>
          <w:p w14:paraId="65F4998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109 (77.9)</w:t>
            </w:r>
          </w:p>
        </w:tc>
        <w:tc>
          <w:tcPr>
            <w:tcW w:w="1842" w:type="dxa"/>
            <w:tcBorders>
              <w:top w:val="single" w:sz="2" w:space="0" w:color="FFFFFF"/>
              <w:left w:val="single" w:sz="2" w:space="0" w:color="FFFFFF"/>
              <w:bottom w:val="single" w:sz="2" w:space="0" w:color="FFFFFF"/>
              <w:right w:val="single" w:sz="2" w:space="0" w:color="FFFFFF"/>
            </w:tcBorders>
          </w:tcPr>
          <w:p w14:paraId="73B3356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53 (75.7)</w:t>
            </w:r>
          </w:p>
        </w:tc>
        <w:tc>
          <w:tcPr>
            <w:tcW w:w="1843" w:type="dxa"/>
            <w:tcBorders>
              <w:top w:val="single" w:sz="2" w:space="0" w:color="FFFFFF"/>
              <w:left w:val="single" w:sz="2" w:space="0" w:color="FFFFFF"/>
              <w:bottom w:val="single" w:sz="2" w:space="0" w:color="FFFFFF"/>
              <w:right w:val="single" w:sz="2" w:space="0" w:color="FFFFFF"/>
            </w:tcBorders>
          </w:tcPr>
          <w:p w14:paraId="3D15D3F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 (80.0)</w:t>
            </w:r>
          </w:p>
        </w:tc>
        <w:tc>
          <w:tcPr>
            <w:tcW w:w="1843" w:type="dxa"/>
            <w:tcBorders>
              <w:top w:val="single" w:sz="2" w:space="0" w:color="FFFFFF"/>
              <w:left w:val="single" w:sz="2" w:space="0" w:color="FFFFFF"/>
              <w:bottom w:val="single" w:sz="2" w:space="0" w:color="FFFFFF"/>
              <w:right w:val="single" w:sz="2" w:space="0" w:color="FFFFFF"/>
            </w:tcBorders>
          </w:tcPr>
          <w:p w14:paraId="09709EB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4084B37C"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798ABBD4"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4ABBB45D"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Cumulative Epirubicin dose, mg ∙ m</w:t>
            </w:r>
            <w:r w:rsidRPr="00DF327C">
              <w:rPr>
                <w:rFonts w:ascii="Arial" w:eastAsia="Calibri" w:hAnsi="Arial" w:cs="Arial"/>
                <w:sz w:val="18"/>
                <w:szCs w:val="18"/>
                <w:vertAlign w:val="superscript"/>
                <w:lang w:eastAsia="nb-NO"/>
              </w:rPr>
              <w:t>-2 b, c</w:t>
            </w:r>
          </w:p>
        </w:tc>
        <w:tc>
          <w:tcPr>
            <w:tcW w:w="1843" w:type="dxa"/>
            <w:tcBorders>
              <w:top w:val="single" w:sz="2" w:space="0" w:color="FFFFFF"/>
              <w:left w:val="single" w:sz="2" w:space="0" w:color="FFFFFF"/>
              <w:bottom w:val="single" w:sz="2" w:space="0" w:color="FFFFFF"/>
              <w:right w:val="single" w:sz="2" w:space="0" w:color="FFFFFF"/>
            </w:tcBorders>
          </w:tcPr>
          <w:p w14:paraId="1E0337D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357 [243-366]</w:t>
            </w:r>
          </w:p>
          <w:p w14:paraId="7C81133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 range 227 to 598</w:t>
            </w:r>
          </w:p>
        </w:tc>
        <w:tc>
          <w:tcPr>
            <w:tcW w:w="1842" w:type="dxa"/>
            <w:tcBorders>
              <w:top w:val="single" w:sz="2" w:space="0" w:color="FFFFFF"/>
              <w:left w:val="single" w:sz="2" w:space="0" w:color="FFFFFF"/>
              <w:bottom w:val="single" w:sz="2" w:space="0" w:color="FFFFFF"/>
              <w:right w:val="single" w:sz="2" w:space="0" w:color="FFFFFF"/>
            </w:tcBorders>
          </w:tcPr>
          <w:p w14:paraId="7ECAC0A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358 [247-365]</w:t>
            </w:r>
          </w:p>
          <w:p w14:paraId="434CBB6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 range 227 to 598</w:t>
            </w:r>
          </w:p>
        </w:tc>
        <w:tc>
          <w:tcPr>
            <w:tcW w:w="1843" w:type="dxa"/>
            <w:tcBorders>
              <w:top w:val="single" w:sz="2" w:space="0" w:color="FFFFFF"/>
              <w:left w:val="single" w:sz="2" w:space="0" w:color="FFFFFF"/>
              <w:bottom w:val="single" w:sz="2" w:space="0" w:color="FFFFFF"/>
              <w:right w:val="single" w:sz="2" w:space="0" w:color="FFFFFF"/>
            </w:tcBorders>
          </w:tcPr>
          <w:p w14:paraId="71BD387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353 [241-367]</w:t>
            </w:r>
          </w:p>
          <w:p w14:paraId="032B872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 range 229 to 597</w:t>
            </w:r>
          </w:p>
        </w:tc>
        <w:tc>
          <w:tcPr>
            <w:tcW w:w="1843" w:type="dxa"/>
            <w:tcBorders>
              <w:top w:val="single" w:sz="2" w:space="0" w:color="FFFFFF"/>
              <w:left w:val="single" w:sz="2" w:space="0" w:color="FFFFFF"/>
              <w:bottom w:val="single" w:sz="2" w:space="0" w:color="FFFFFF"/>
              <w:right w:val="single" w:sz="2" w:space="0" w:color="FFFFFF"/>
            </w:tcBorders>
          </w:tcPr>
          <w:p w14:paraId="37ED4BF9"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258850A6"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6DE86C08"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5A54B7D0"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 xml:space="preserve">&lt;310 </w:t>
            </w:r>
          </w:p>
        </w:tc>
        <w:tc>
          <w:tcPr>
            <w:tcW w:w="1843" w:type="dxa"/>
            <w:tcBorders>
              <w:top w:val="single" w:sz="2" w:space="0" w:color="FFFFFF"/>
              <w:left w:val="single" w:sz="2" w:space="0" w:color="FFFFFF"/>
              <w:bottom w:val="single" w:sz="2" w:space="0" w:color="FFFFFF"/>
              <w:right w:val="single" w:sz="2" w:space="0" w:color="FFFFFF"/>
            </w:tcBorders>
          </w:tcPr>
          <w:p w14:paraId="7F1C93E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49 (35.0)</w:t>
            </w:r>
          </w:p>
        </w:tc>
        <w:tc>
          <w:tcPr>
            <w:tcW w:w="1842" w:type="dxa"/>
            <w:tcBorders>
              <w:top w:val="single" w:sz="2" w:space="0" w:color="FFFFFF"/>
              <w:left w:val="single" w:sz="2" w:space="0" w:color="FFFFFF"/>
              <w:bottom w:val="single" w:sz="2" w:space="0" w:color="FFFFFF"/>
              <w:right w:val="single" w:sz="2" w:space="0" w:color="FFFFFF"/>
            </w:tcBorders>
          </w:tcPr>
          <w:p w14:paraId="06621F7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21 (30.0)</w:t>
            </w:r>
          </w:p>
        </w:tc>
        <w:tc>
          <w:tcPr>
            <w:tcW w:w="1843" w:type="dxa"/>
            <w:tcBorders>
              <w:top w:val="single" w:sz="2" w:space="0" w:color="FFFFFF"/>
              <w:left w:val="single" w:sz="2" w:space="0" w:color="FFFFFF"/>
              <w:bottom w:val="single" w:sz="2" w:space="0" w:color="FFFFFF"/>
              <w:right w:val="single" w:sz="2" w:space="0" w:color="FFFFFF"/>
            </w:tcBorders>
          </w:tcPr>
          <w:p w14:paraId="7D5DF45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28 (40)</w:t>
            </w:r>
          </w:p>
        </w:tc>
        <w:tc>
          <w:tcPr>
            <w:tcW w:w="1843" w:type="dxa"/>
            <w:tcBorders>
              <w:top w:val="single" w:sz="2" w:space="0" w:color="FFFFFF"/>
              <w:left w:val="single" w:sz="2" w:space="0" w:color="FFFFFF"/>
              <w:bottom w:val="single" w:sz="2" w:space="0" w:color="FFFFFF"/>
              <w:right w:val="single" w:sz="2" w:space="0" w:color="FFFFFF"/>
            </w:tcBorders>
          </w:tcPr>
          <w:p w14:paraId="1872AA55"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01FD4FBB"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605E9DF3" w14:textId="77777777" w:rsidTr="002B3FDA">
        <w:trPr>
          <w:trHeight w:val="61"/>
        </w:trPr>
        <w:tc>
          <w:tcPr>
            <w:tcW w:w="3970" w:type="dxa"/>
            <w:tcBorders>
              <w:top w:val="single" w:sz="2" w:space="0" w:color="FFFFFF"/>
              <w:left w:val="single" w:sz="2" w:space="0" w:color="FFFFFF"/>
              <w:bottom w:val="single" w:sz="2" w:space="0" w:color="FFFFFF"/>
              <w:right w:val="single" w:sz="2" w:space="0" w:color="FFFFFF"/>
            </w:tcBorders>
          </w:tcPr>
          <w:p w14:paraId="08856A78"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310 to &lt;500</w:t>
            </w:r>
          </w:p>
        </w:tc>
        <w:tc>
          <w:tcPr>
            <w:tcW w:w="1843" w:type="dxa"/>
            <w:tcBorders>
              <w:top w:val="single" w:sz="2" w:space="0" w:color="FFFFFF"/>
              <w:left w:val="single" w:sz="2" w:space="0" w:color="FFFFFF"/>
              <w:bottom w:val="single" w:sz="2" w:space="0" w:color="FFFFFF"/>
              <w:right w:val="single" w:sz="2" w:space="0" w:color="FFFFFF"/>
            </w:tcBorders>
          </w:tcPr>
          <w:p w14:paraId="015235D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88 (62.9)</w:t>
            </w:r>
          </w:p>
        </w:tc>
        <w:tc>
          <w:tcPr>
            <w:tcW w:w="1842" w:type="dxa"/>
            <w:tcBorders>
              <w:top w:val="single" w:sz="2" w:space="0" w:color="FFFFFF"/>
              <w:left w:val="single" w:sz="2" w:space="0" w:color="FFFFFF"/>
              <w:bottom w:val="single" w:sz="2" w:space="0" w:color="FFFFFF"/>
              <w:right w:val="single" w:sz="2" w:space="0" w:color="FFFFFF"/>
            </w:tcBorders>
          </w:tcPr>
          <w:p w14:paraId="49E948E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48 (68.6)</w:t>
            </w:r>
          </w:p>
        </w:tc>
        <w:tc>
          <w:tcPr>
            <w:tcW w:w="1843" w:type="dxa"/>
            <w:tcBorders>
              <w:top w:val="single" w:sz="2" w:space="0" w:color="FFFFFF"/>
              <w:left w:val="single" w:sz="2" w:space="0" w:color="FFFFFF"/>
              <w:bottom w:val="single" w:sz="2" w:space="0" w:color="FFFFFF"/>
              <w:right w:val="single" w:sz="2" w:space="0" w:color="FFFFFF"/>
            </w:tcBorders>
          </w:tcPr>
          <w:p w14:paraId="159FD70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 (57.1)</w:t>
            </w:r>
          </w:p>
        </w:tc>
        <w:tc>
          <w:tcPr>
            <w:tcW w:w="1843" w:type="dxa"/>
            <w:tcBorders>
              <w:top w:val="single" w:sz="2" w:space="0" w:color="FFFFFF"/>
              <w:left w:val="single" w:sz="2" w:space="0" w:color="FFFFFF"/>
              <w:bottom w:val="single" w:sz="2" w:space="0" w:color="FFFFFF"/>
              <w:right w:val="single" w:sz="2" w:space="0" w:color="FFFFFF"/>
            </w:tcBorders>
          </w:tcPr>
          <w:p w14:paraId="30085965"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4B5A4039"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5B176FA8"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8DE6BEA"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&gt;500</w:t>
            </w:r>
          </w:p>
        </w:tc>
        <w:tc>
          <w:tcPr>
            <w:tcW w:w="1843" w:type="dxa"/>
            <w:tcBorders>
              <w:top w:val="single" w:sz="2" w:space="0" w:color="FFFFFF"/>
              <w:left w:val="single" w:sz="2" w:space="0" w:color="FFFFFF"/>
              <w:bottom w:val="single" w:sz="2" w:space="0" w:color="FFFFFF"/>
              <w:right w:val="single" w:sz="2" w:space="0" w:color="FFFFFF"/>
            </w:tcBorders>
          </w:tcPr>
          <w:p w14:paraId="77DEB46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 (1.4)</w:t>
            </w:r>
          </w:p>
        </w:tc>
        <w:tc>
          <w:tcPr>
            <w:tcW w:w="1842" w:type="dxa"/>
            <w:tcBorders>
              <w:top w:val="single" w:sz="2" w:space="0" w:color="FFFFFF"/>
              <w:left w:val="single" w:sz="2" w:space="0" w:color="FFFFFF"/>
              <w:bottom w:val="single" w:sz="2" w:space="0" w:color="FFFFFF"/>
              <w:right w:val="single" w:sz="2" w:space="0" w:color="FFFFFF"/>
            </w:tcBorders>
          </w:tcPr>
          <w:p w14:paraId="35BC407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 (1.4)</w:t>
            </w:r>
          </w:p>
        </w:tc>
        <w:tc>
          <w:tcPr>
            <w:tcW w:w="1843" w:type="dxa"/>
            <w:tcBorders>
              <w:top w:val="single" w:sz="2" w:space="0" w:color="FFFFFF"/>
              <w:left w:val="single" w:sz="2" w:space="0" w:color="FFFFFF"/>
              <w:bottom w:val="single" w:sz="2" w:space="0" w:color="FFFFFF"/>
              <w:right w:val="single" w:sz="2" w:space="0" w:color="FFFFFF"/>
            </w:tcBorders>
          </w:tcPr>
          <w:p w14:paraId="1202F08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 (1.4)</w:t>
            </w:r>
          </w:p>
        </w:tc>
        <w:tc>
          <w:tcPr>
            <w:tcW w:w="1843" w:type="dxa"/>
            <w:tcBorders>
              <w:top w:val="single" w:sz="2" w:space="0" w:color="FFFFFF"/>
              <w:left w:val="single" w:sz="2" w:space="0" w:color="FFFFFF"/>
              <w:bottom w:val="single" w:sz="2" w:space="0" w:color="FFFFFF"/>
              <w:right w:val="single" w:sz="2" w:space="0" w:color="FFFFFF"/>
            </w:tcBorders>
          </w:tcPr>
          <w:p w14:paraId="15D21ADA"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385CCC53"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0B3B1053"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D236244"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 xml:space="preserve">Taxane </w:t>
            </w:r>
            <w:proofErr w:type="spellStart"/>
            <w:r w:rsidRPr="00DF327C">
              <w:rPr>
                <w:rFonts w:ascii="Arial" w:eastAsia="Calibri" w:hAnsi="Arial" w:cs="Arial"/>
                <w:sz w:val="18"/>
                <w:szCs w:val="18"/>
                <w:lang w:eastAsia="nb-NO"/>
              </w:rPr>
              <w:t>therapy</w:t>
            </w:r>
            <w:r w:rsidRPr="00DF327C">
              <w:rPr>
                <w:rFonts w:ascii="Arial" w:eastAsia="Calibri" w:hAnsi="Arial" w:cs="Arial"/>
                <w:sz w:val="18"/>
                <w:szCs w:val="18"/>
                <w:vertAlign w:val="superscript"/>
                <w:lang w:eastAsia="nb-NO"/>
              </w:rPr>
              <w:t>b</w:t>
            </w:r>
            <w:proofErr w:type="spellEnd"/>
            <w:r w:rsidRPr="00DF327C">
              <w:rPr>
                <w:rFonts w:ascii="Arial" w:eastAsia="Calibri" w:hAnsi="Arial" w:cs="Arial"/>
                <w:sz w:val="18"/>
                <w:szCs w:val="18"/>
                <w:lang w:eastAsia="nb-NO"/>
              </w:rPr>
              <w:t>, n (%)</w:t>
            </w:r>
          </w:p>
        </w:tc>
        <w:tc>
          <w:tcPr>
            <w:tcW w:w="1843" w:type="dxa"/>
            <w:tcBorders>
              <w:top w:val="single" w:sz="2" w:space="0" w:color="FFFFFF"/>
              <w:left w:val="single" w:sz="2" w:space="0" w:color="FFFFFF"/>
              <w:bottom w:val="single" w:sz="2" w:space="0" w:color="FFFFFF"/>
              <w:right w:val="single" w:sz="2" w:space="0" w:color="FFFFFF"/>
            </w:tcBorders>
          </w:tcPr>
          <w:p w14:paraId="417D833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 (49.3)</w:t>
            </w:r>
          </w:p>
        </w:tc>
        <w:tc>
          <w:tcPr>
            <w:tcW w:w="1842" w:type="dxa"/>
            <w:tcBorders>
              <w:top w:val="single" w:sz="2" w:space="0" w:color="FFFFFF"/>
              <w:left w:val="single" w:sz="2" w:space="0" w:color="FFFFFF"/>
              <w:bottom w:val="single" w:sz="2" w:space="0" w:color="FFFFFF"/>
              <w:right w:val="single" w:sz="2" w:space="0" w:color="FFFFFF"/>
            </w:tcBorders>
          </w:tcPr>
          <w:p w14:paraId="071F13B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32 (45.7)</w:t>
            </w:r>
          </w:p>
        </w:tc>
        <w:tc>
          <w:tcPr>
            <w:tcW w:w="1843" w:type="dxa"/>
            <w:tcBorders>
              <w:top w:val="single" w:sz="2" w:space="0" w:color="FFFFFF"/>
              <w:left w:val="single" w:sz="2" w:space="0" w:color="FFFFFF"/>
              <w:bottom w:val="single" w:sz="2" w:space="0" w:color="FFFFFF"/>
              <w:right w:val="single" w:sz="2" w:space="0" w:color="FFFFFF"/>
            </w:tcBorders>
          </w:tcPr>
          <w:p w14:paraId="4E444BA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37 (52.9)</w:t>
            </w:r>
          </w:p>
        </w:tc>
        <w:tc>
          <w:tcPr>
            <w:tcW w:w="1843" w:type="dxa"/>
            <w:tcBorders>
              <w:top w:val="single" w:sz="2" w:space="0" w:color="FFFFFF"/>
              <w:left w:val="single" w:sz="2" w:space="0" w:color="FFFFFF"/>
              <w:bottom w:val="single" w:sz="2" w:space="0" w:color="FFFFFF"/>
              <w:right w:val="single" w:sz="2" w:space="0" w:color="FFFFFF"/>
            </w:tcBorders>
          </w:tcPr>
          <w:p w14:paraId="2D17A016"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7E6531F9"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339F471D"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73EE0529"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Radiotherapy, n (%)</w:t>
            </w:r>
          </w:p>
        </w:tc>
        <w:tc>
          <w:tcPr>
            <w:tcW w:w="1843" w:type="dxa"/>
            <w:tcBorders>
              <w:top w:val="single" w:sz="2" w:space="0" w:color="FFFFFF"/>
              <w:left w:val="single" w:sz="2" w:space="0" w:color="FFFFFF"/>
              <w:bottom w:val="single" w:sz="2" w:space="0" w:color="FFFFFF"/>
              <w:right w:val="single" w:sz="2" w:space="0" w:color="FFFFFF"/>
            </w:tcBorders>
          </w:tcPr>
          <w:p w14:paraId="0D48DAE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119 (85.0)</w:t>
            </w:r>
          </w:p>
        </w:tc>
        <w:tc>
          <w:tcPr>
            <w:tcW w:w="1842" w:type="dxa"/>
            <w:tcBorders>
              <w:top w:val="single" w:sz="2" w:space="0" w:color="FFFFFF"/>
              <w:left w:val="single" w:sz="2" w:space="0" w:color="FFFFFF"/>
              <w:bottom w:val="single" w:sz="2" w:space="0" w:color="FFFFFF"/>
              <w:right w:val="single" w:sz="2" w:space="0" w:color="FFFFFF"/>
            </w:tcBorders>
          </w:tcPr>
          <w:p w14:paraId="3F027DB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 (80.0)</w:t>
            </w:r>
          </w:p>
        </w:tc>
        <w:tc>
          <w:tcPr>
            <w:tcW w:w="1843" w:type="dxa"/>
            <w:tcBorders>
              <w:top w:val="single" w:sz="2" w:space="0" w:color="FFFFFF"/>
              <w:left w:val="single" w:sz="2" w:space="0" w:color="FFFFFF"/>
              <w:bottom w:val="single" w:sz="2" w:space="0" w:color="FFFFFF"/>
              <w:right w:val="single" w:sz="2" w:space="0" w:color="FFFFFF"/>
            </w:tcBorders>
          </w:tcPr>
          <w:p w14:paraId="5D9D153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63 (90.0)</w:t>
            </w:r>
          </w:p>
        </w:tc>
        <w:tc>
          <w:tcPr>
            <w:tcW w:w="1843" w:type="dxa"/>
            <w:tcBorders>
              <w:top w:val="single" w:sz="2" w:space="0" w:color="FFFFFF"/>
              <w:left w:val="single" w:sz="2" w:space="0" w:color="FFFFFF"/>
              <w:bottom w:val="single" w:sz="2" w:space="0" w:color="FFFFFF"/>
              <w:right w:val="single" w:sz="2" w:space="0" w:color="FFFFFF"/>
            </w:tcBorders>
          </w:tcPr>
          <w:p w14:paraId="6E42D87B"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1577E52A"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1C3A27FC"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0077E8A0" w14:textId="77777777" w:rsidR="00DF327C" w:rsidRPr="00DF327C" w:rsidRDefault="00DF327C" w:rsidP="00EA6CC1">
            <w:pPr>
              <w:spacing w:line="360" w:lineRule="auto"/>
              <w:ind w:left="346"/>
              <w:rPr>
                <w:rFonts w:ascii="Arial" w:eastAsia="Calibri" w:hAnsi="Arial" w:cs="Arial"/>
                <w:sz w:val="18"/>
                <w:szCs w:val="18"/>
                <w:lang w:eastAsia="nb-NO"/>
              </w:rPr>
            </w:pPr>
            <w:r w:rsidRPr="00DF327C">
              <w:rPr>
                <w:rFonts w:ascii="Arial" w:eastAsia="Calibri" w:hAnsi="Arial" w:cs="Arial"/>
                <w:sz w:val="18"/>
                <w:szCs w:val="18"/>
                <w:lang w:eastAsia="nb-NO"/>
              </w:rPr>
              <w:t>Left-sided radiotherapy, n (%)</w:t>
            </w:r>
          </w:p>
        </w:tc>
        <w:tc>
          <w:tcPr>
            <w:tcW w:w="1843" w:type="dxa"/>
            <w:tcBorders>
              <w:top w:val="single" w:sz="2" w:space="0" w:color="FFFFFF"/>
              <w:left w:val="single" w:sz="2" w:space="0" w:color="FFFFFF"/>
              <w:bottom w:val="single" w:sz="2" w:space="0" w:color="FFFFFF"/>
              <w:right w:val="single" w:sz="2" w:space="0" w:color="FFFFFF"/>
            </w:tcBorders>
          </w:tcPr>
          <w:p w14:paraId="1323E16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72 (51.4)</w:t>
            </w:r>
          </w:p>
        </w:tc>
        <w:tc>
          <w:tcPr>
            <w:tcW w:w="1842" w:type="dxa"/>
            <w:tcBorders>
              <w:top w:val="single" w:sz="2" w:space="0" w:color="FFFFFF"/>
              <w:left w:val="single" w:sz="2" w:space="0" w:color="FFFFFF"/>
              <w:bottom w:val="single" w:sz="2" w:space="0" w:color="FFFFFF"/>
              <w:right w:val="single" w:sz="2" w:space="0" w:color="FFFFFF"/>
            </w:tcBorders>
          </w:tcPr>
          <w:p w14:paraId="6289C98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41 (58.6)</w:t>
            </w:r>
          </w:p>
        </w:tc>
        <w:tc>
          <w:tcPr>
            <w:tcW w:w="1843" w:type="dxa"/>
            <w:tcBorders>
              <w:top w:val="single" w:sz="2" w:space="0" w:color="FFFFFF"/>
              <w:left w:val="single" w:sz="2" w:space="0" w:color="FFFFFF"/>
              <w:bottom w:val="single" w:sz="2" w:space="0" w:color="FFFFFF"/>
              <w:right w:val="single" w:sz="2" w:space="0" w:color="FFFFFF"/>
            </w:tcBorders>
          </w:tcPr>
          <w:p w14:paraId="5B0571C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31 (44.2)</w:t>
            </w:r>
          </w:p>
        </w:tc>
        <w:tc>
          <w:tcPr>
            <w:tcW w:w="1843" w:type="dxa"/>
            <w:tcBorders>
              <w:top w:val="single" w:sz="2" w:space="0" w:color="FFFFFF"/>
              <w:left w:val="single" w:sz="2" w:space="0" w:color="FFFFFF"/>
              <w:bottom w:val="single" w:sz="2" w:space="0" w:color="FFFFFF"/>
              <w:right w:val="single" w:sz="2" w:space="0" w:color="FFFFFF"/>
            </w:tcBorders>
          </w:tcPr>
          <w:p w14:paraId="7AEBFD0B"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4A578FF3"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4AFB59C5"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7E1CA5B1" w14:textId="77777777" w:rsidR="00DF327C" w:rsidRPr="00DF327C" w:rsidRDefault="00DF327C" w:rsidP="00EA6CC1">
            <w:pPr>
              <w:spacing w:line="360" w:lineRule="auto"/>
              <w:ind w:left="113"/>
              <w:rPr>
                <w:rFonts w:ascii="Arial" w:eastAsia="Calibri" w:hAnsi="Arial" w:cs="Arial"/>
                <w:sz w:val="18"/>
                <w:szCs w:val="18"/>
                <w:lang w:eastAsia="nb-NO"/>
              </w:rPr>
            </w:pPr>
            <w:r w:rsidRPr="00DF327C">
              <w:rPr>
                <w:rFonts w:ascii="Arial" w:eastAsia="Calibri" w:hAnsi="Arial" w:cs="Arial"/>
                <w:sz w:val="18"/>
                <w:szCs w:val="18"/>
                <w:lang w:eastAsia="nb-NO"/>
              </w:rPr>
              <w:t>Endocrine therapy</w:t>
            </w:r>
          </w:p>
        </w:tc>
        <w:tc>
          <w:tcPr>
            <w:tcW w:w="1843" w:type="dxa"/>
            <w:tcBorders>
              <w:top w:val="single" w:sz="2" w:space="0" w:color="FFFFFF"/>
              <w:left w:val="single" w:sz="2" w:space="0" w:color="FFFFFF"/>
              <w:bottom w:val="single" w:sz="2" w:space="0" w:color="FFFFFF"/>
              <w:right w:val="single" w:sz="2" w:space="0" w:color="FFFFFF"/>
            </w:tcBorders>
          </w:tcPr>
          <w:p w14:paraId="2C0D6B8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110 (78.6)</w:t>
            </w:r>
          </w:p>
        </w:tc>
        <w:tc>
          <w:tcPr>
            <w:tcW w:w="1842" w:type="dxa"/>
            <w:tcBorders>
              <w:top w:val="single" w:sz="2" w:space="0" w:color="FFFFFF"/>
              <w:left w:val="single" w:sz="2" w:space="0" w:color="FFFFFF"/>
              <w:bottom w:val="single" w:sz="2" w:space="0" w:color="FFFFFF"/>
              <w:right w:val="single" w:sz="2" w:space="0" w:color="FFFFFF"/>
            </w:tcBorders>
          </w:tcPr>
          <w:p w14:paraId="19E2764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 (78.6)</w:t>
            </w:r>
          </w:p>
        </w:tc>
        <w:tc>
          <w:tcPr>
            <w:tcW w:w="1843" w:type="dxa"/>
            <w:tcBorders>
              <w:top w:val="single" w:sz="2" w:space="0" w:color="FFFFFF"/>
              <w:left w:val="single" w:sz="2" w:space="0" w:color="FFFFFF"/>
              <w:bottom w:val="single" w:sz="2" w:space="0" w:color="FFFFFF"/>
              <w:right w:val="single" w:sz="2" w:space="0" w:color="FFFFFF"/>
            </w:tcBorders>
          </w:tcPr>
          <w:p w14:paraId="1FE14F8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 (80.0)</w:t>
            </w:r>
          </w:p>
        </w:tc>
        <w:tc>
          <w:tcPr>
            <w:tcW w:w="1843" w:type="dxa"/>
            <w:tcBorders>
              <w:top w:val="single" w:sz="2" w:space="0" w:color="FFFFFF"/>
              <w:left w:val="single" w:sz="2" w:space="0" w:color="FFFFFF"/>
              <w:bottom w:val="single" w:sz="2" w:space="0" w:color="FFFFFF"/>
              <w:right w:val="single" w:sz="2" w:space="0" w:color="FFFFFF"/>
            </w:tcBorders>
          </w:tcPr>
          <w:p w14:paraId="21B4A292"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29CD7B2E"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0AB45947" w14:textId="77777777" w:rsidTr="002B3FDA">
        <w:tc>
          <w:tcPr>
            <w:tcW w:w="3970" w:type="dxa"/>
            <w:tcBorders>
              <w:top w:val="single" w:sz="2" w:space="0" w:color="FFFFFF"/>
              <w:left w:val="single" w:sz="2" w:space="0" w:color="FFFFFF"/>
              <w:bottom w:val="single" w:sz="2" w:space="0" w:color="FFFFFF"/>
              <w:right w:val="single" w:sz="2" w:space="0" w:color="FFFFFF"/>
            </w:tcBorders>
          </w:tcPr>
          <w:p w14:paraId="27AFAE0A"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Tamoxifen only, n (%)</w:t>
            </w:r>
          </w:p>
        </w:tc>
        <w:tc>
          <w:tcPr>
            <w:tcW w:w="1843" w:type="dxa"/>
            <w:tcBorders>
              <w:top w:val="single" w:sz="2" w:space="0" w:color="FFFFFF"/>
              <w:left w:val="single" w:sz="2" w:space="0" w:color="FFFFFF"/>
              <w:bottom w:val="single" w:sz="2" w:space="0" w:color="FFFFFF"/>
              <w:right w:val="single" w:sz="2" w:space="0" w:color="FFFFFF"/>
            </w:tcBorders>
          </w:tcPr>
          <w:p w14:paraId="19B4767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 (38.6)</w:t>
            </w:r>
          </w:p>
        </w:tc>
        <w:tc>
          <w:tcPr>
            <w:tcW w:w="1842" w:type="dxa"/>
            <w:tcBorders>
              <w:top w:val="single" w:sz="2" w:space="0" w:color="FFFFFF"/>
              <w:left w:val="single" w:sz="2" w:space="0" w:color="FFFFFF"/>
              <w:bottom w:val="single" w:sz="2" w:space="0" w:color="FFFFFF"/>
              <w:right w:val="single" w:sz="2" w:space="0" w:color="FFFFFF"/>
            </w:tcBorders>
          </w:tcPr>
          <w:p w14:paraId="3B30D1D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28 (40.0)</w:t>
            </w:r>
          </w:p>
        </w:tc>
        <w:tc>
          <w:tcPr>
            <w:tcW w:w="1843" w:type="dxa"/>
            <w:tcBorders>
              <w:top w:val="single" w:sz="2" w:space="0" w:color="FFFFFF"/>
              <w:left w:val="single" w:sz="2" w:space="0" w:color="FFFFFF"/>
              <w:bottom w:val="single" w:sz="2" w:space="0" w:color="FFFFFF"/>
              <w:right w:val="single" w:sz="2" w:space="0" w:color="FFFFFF"/>
            </w:tcBorders>
          </w:tcPr>
          <w:p w14:paraId="5AEE606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 (37.1)</w:t>
            </w:r>
          </w:p>
        </w:tc>
        <w:tc>
          <w:tcPr>
            <w:tcW w:w="1843" w:type="dxa"/>
            <w:tcBorders>
              <w:top w:val="single" w:sz="2" w:space="0" w:color="FFFFFF"/>
              <w:left w:val="single" w:sz="2" w:space="0" w:color="FFFFFF"/>
              <w:bottom w:val="single" w:sz="2" w:space="0" w:color="FFFFFF"/>
              <w:right w:val="single" w:sz="2" w:space="0" w:color="FFFFFF"/>
            </w:tcBorders>
          </w:tcPr>
          <w:p w14:paraId="05F4ED3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203E223E"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5DEDE119" w14:textId="77777777" w:rsidTr="002B3FDA">
        <w:trPr>
          <w:trHeight w:val="46"/>
        </w:trPr>
        <w:tc>
          <w:tcPr>
            <w:tcW w:w="3970" w:type="dxa"/>
            <w:tcBorders>
              <w:top w:val="single" w:sz="2" w:space="0" w:color="FFFFFF"/>
              <w:left w:val="single" w:sz="2" w:space="0" w:color="FFFFFF"/>
              <w:bottom w:val="single" w:sz="2" w:space="0" w:color="FFFFFF"/>
              <w:right w:val="single" w:sz="2" w:space="0" w:color="FFFFFF"/>
            </w:tcBorders>
          </w:tcPr>
          <w:p w14:paraId="43D1A779"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Aromatase inhibitor only, n (%)</w:t>
            </w:r>
          </w:p>
        </w:tc>
        <w:tc>
          <w:tcPr>
            <w:tcW w:w="1843" w:type="dxa"/>
            <w:tcBorders>
              <w:top w:val="single" w:sz="2" w:space="0" w:color="FFFFFF"/>
              <w:left w:val="single" w:sz="2" w:space="0" w:color="FFFFFF"/>
              <w:bottom w:val="single" w:sz="2" w:space="0" w:color="FFFFFF"/>
              <w:right w:val="single" w:sz="2" w:space="0" w:color="FFFFFF"/>
            </w:tcBorders>
          </w:tcPr>
          <w:p w14:paraId="5D12AD0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 (14.3)</w:t>
            </w:r>
          </w:p>
        </w:tc>
        <w:tc>
          <w:tcPr>
            <w:tcW w:w="1842" w:type="dxa"/>
            <w:tcBorders>
              <w:top w:val="single" w:sz="2" w:space="0" w:color="FFFFFF"/>
              <w:left w:val="single" w:sz="2" w:space="0" w:color="FFFFFF"/>
              <w:bottom w:val="single" w:sz="2" w:space="0" w:color="FFFFFF"/>
              <w:right w:val="single" w:sz="2" w:space="0" w:color="FFFFFF"/>
            </w:tcBorders>
          </w:tcPr>
          <w:p w14:paraId="3084470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10 (14.3)</w:t>
            </w:r>
          </w:p>
        </w:tc>
        <w:tc>
          <w:tcPr>
            <w:tcW w:w="1843" w:type="dxa"/>
            <w:tcBorders>
              <w:top w:val="single" w:sz="2" w:space="0" w:color="FFFFFF"/>
              <w:left w:val="single" w:sz="2" w:space="0" w:color="FFFFFF"/>
              <w:bottom w:val="single" w:sz="2" w:space="0" w:color="FFFFFF"/>
              <w:right w:val="single" w:sz="2" w:space="0" w:color="FFFFFF"/>
            </w:tcBorders>
          </w:tcPr>
          <w:p w14:paraId="5DA673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10 (14.3)</w:t>
            </w:r>
          </w:p>
        </w:tc>
        <w:tc>
          <w:tcPr>
            <w:tcW w:w="1843" w:type="dxa"/>
            <w:tcBorders>
              <w:top w:val="single" w:sz="2" w:space="0" w:color="FFFFFF"/>
              <w:left w:val="single" w:sz="2" w:space="0" w:color="FFFFFF"/>
              <w:bottom w:val="single" w:sz="2" w:space="0" w:color="FFFFFF"/>
              <w:right w:val="single" w:sz="2" w:space="0" w:color="FFFFFF"/>
            </w:tcBorders>
          </w:tcPr>
          <w:p w14:paraId="55BBDE6A"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bottom w:val="single" w:sz="2" w:space="0" w:color="FFFFFF"/>
              <w:right w:val="single" w:sz="2" w:space="0" w:color="FFFFFF"/>
            </w:tcBorders>
          </w:tcPr>
          <w:p w14:paraId="235062E0"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190F15FD" w14:textId="77777777" w:rsidTr="002B3FDA">
        <w:tc>
          <w:tcPr>
            <w:tcW w:w="3970" w:type="dxa"/>
            <w:tcBorders>
              <w:top w:val="single" w:sz="2" w:space="0" w:color="FFFFFF"/>
              <w:left w:val="single" w:sz="2" w:space="0" w:color="FFFFFF"/>
              <w:right w:val="single" w:sz="2" w:space="0" w:color="FFFFFF"/>
            </w:tcBorders>
          </w:tcPr>
          <w:p w14:paraId="09E15EFE" w14:textId="77777777" w:rsidR="00DF327C" w:rsidRPr="00DF327C" w:rsidRDefault="00DF327C" w:rsidP="00EA6CC1">
            <w:pPr>
              <w:spacing w:line="360" w:lineRule="auto"/>
              <w:ind w:left="340"/>
              <w:rPr>
                <w:rFonts w:ascii="Arial" w:eastAsia="Calibri" w:hAnsi="Arial" w:cs="Arial"/>
                <w:sz w:val="18"/>
                <w:szCs w:val="18"/>
                <w:lang w:eastAsia="nb-NO"/>
              </w:rPr>
            </w:pPr>
            <w:r w:rsidRPr="00DF327C">
              <w:rPr>
                <w:rFonts w:ascii="Arial" w:eastAsia="Calibri" w:hAnsi="Arial" w:cs="Arial"/>
                <w:sz w:val="18"/>
                <w:szCs w:val="18"/>
                <w:lang w:eastAsia="nb-NO"/>
              </w:rPr>
              <w:t>Tamoxifen+ aromatase inhibitor, n (%)</w:t>
            </w:r>
          </w:p>
        </w:tc>
        <w:tc>
          <w:tcPr>
            <w:tcW w:w="1843" w:type="dxa"/>
            <w:tcBorders>
              <w:top w:val="single" w:sz="2" w:space="0" w:color="FFFFFF"/>
              <w:left w:val="single" w:sz="2" w:space="0" w:color="FFFFFF"/>
              <w:right w:val="single" w:sz="2" w:space="0" w:color="FFFFFF"/>
            </w:tcBorders>
          </w:tcPr>
          <w:p w14:paraId="2605E0C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36 (25.7)</w:t>
            </w:r>
          </w:p>
        </w:tc>
        <w:tc>
          <w:tcPr>
            <w:tcW w:w="1842" w:type="dxa"/>
            <w:tcBorders>
              <w:top w:val="single" w:sz="2" w:space="0" w:color="FFFFFF"/>
              <w:left w:val="single" w:sz="2" w:space="0" w:color="FFFFFF"/>
              <w:right w:val="single" w:sz="2" w:space="0" w:color="FFFFFF"/>
            </w:tcBorders>
          </w:tcPr>
          <w:p w14:paraId="4A8C4BF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16 (22.9)</w:t>
            </w:r>
          </w:p>
        </w:tc>
        <w:tc>
          <w:tcPr>
            <w:tcW w:w="1843" w:type="dxa"/>
            <w:tcBorders>
              <w:top w:val="single" w:sz="2" w:space="0" w:color="FFFFFF"/>
              <w:left w:val="single" w:sz="2" w:space="0" w:color="FFFFFF"/>
              <w:right w:val="single" w:sz="2" w:space="0" w:color="FFFFFF"/>
            </w:tcBorders>
          </w:tcPr>
          <w:p w14:paraId="034A31C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 (28.6)</w:t>
            </w:r>
          </w:p>
        </w:tc>
        <w:tc>
          <w:tcPr>
            <w:tcW w:w="1843" w:type="dxa"/>
            <w:tcBorders>
              <w:top w:val="single" w:sz="2" w:space="0" w:color="FFFFFF"/>
              <w:left w:val="single" w:sz="2" w:space="0" w:color="FFFFFF"/>
              <w:right w:val="single" w:sz="2" w:space="0" w:color="FFFFFF"/>
            </w:tcBorders>
          </w:tcPr>
          <w:p w14:paraId="50633404"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2" w:space="0" w:color="FFFFFF"/>
              <w:left w:val="single" w:sz="2" w:space="0" w:color="FFFFFF"/>
              <w:right w:val="single" w:sz="2" w:space="0" w:color="FFFFFF"/>
            </w:tcBorders>
          </w:tcPr>
          <w:p w14:paraId="08CF702D" w14:textId="77777777" w:rsidR="00DF327C" w:rsidRPr="00DF327C" w:rsidRDefault="00DF327C" w:rsidP="00EA6CC1">
            <w:pPr>
              <w:spacing w:line="360" w:lineRule="auto"/>
              <w:jc w:val="center"/>
              <w:rPr>
                <w:rFonts w:ascii="Arial" w:eastAsia="Calibri" w:hAnsi="Arial" w:cs="Arial"/>
                <w:sz w:val="18"/>
                <w:szCs w:val="18"/>
                <w:lang w:eastAsia="nb-NO"/>
              </w:rPr>
            </w:pPr>
          </w:p>
        </w:tc>
      </w:tr>
    </w:tbl>
    <w:p w14:paraId="734325EE" w14:textId="77777777" w:rsidR="00DF327C" w:rsidRDefault="00DF327C" w:rsidP="00EA6CC1">
      <w:pPr>
        <w:spacing w:line="360" w:lineRule="auto"/>
        <w:rPr>
          <w:rFonts w:ascii="Arial" w:hAnsi="Arial" w:cs="Arial"/>
          <w:b/>
          <w:bCs/>
          <w:sz w:val="22"/>
          <w:szCs w:val="22"/>
          <w:lang w:val="nb-NO"/>
        </w:rPr>
      </w:pPr>
    </w:p>
    <w:p w14:paraId="1FDD4523" w14:textId="77777777" w:rsidR="00DF327C" w:rsidRDefault="00DF327C" w:rsidP="00EA6CC1">
      <w:pPr>
        <w:spacing w:line="360" w:lineRule="auto"/>
        <w:rPr>
          <w:rFonts w:ascii="Arial" w:hAnsi="Arial" w:cs="Arial"/>
          <w:b/>
          <w:bCs/>
          <w:sz w:val="22"/>
          <w:szCs w:val="22"/>
          <w:lang w:val="nb-NO"/>
        </w:rPr>
      </w:pPr>
    </w:p>
    <w:p w14:paraId="7AA687D0" w14:textId="77777777" w:rsidR="00DF327C" w:rsidRDefault="00DF327C" w:rsidP="00EA6CC1">
      <w:pPr>
        <w:spacing w:line="360" w:lineRule="auto"/>
        <w:rPr>
          <w:rFonts w:ascii="Arial" w:hAnsi="Arial" w:cs="Arial"/>
          <w:b/>
          <w:bCs/>
          <w:sz w:val="22"/>
          <w:szCs w:val="22"/>
          <w:lang w:val="nb-NO"/>
        </w:rPr>
      </w:pPr>
    </w:p>
    <w:p w14:paraId="00E8C49C" w14:textId="77777777" w:rsidR="00DF327C" w:rsidRDefault="00DF327C" w:rsidP="00EA6CC1">
      <w:pPr>
        <w:spacing w:line="360" w:lineRule="auto"/>
        <w:rPr>
          <w:rFonts w:ascii="Arial" w:hAnsi="Arial" w:cs="Arial"/>
          <w:b/>
          <w:bCs/>
          <w:sz w:val="22"/>
          <w:szCs w:val="22"/>
          <w:lang w:val="nb-NO"/>
        </w:rPr>
      </w:pPr>
    </w:p>
    <w:p w14:paraId="1B2BE78B" w14:textId="77777777" w:rsidR="00DF327C" w:rsidRDefault="00DF327C" w:rsidP="00EA6CC1">
      <w:pPr>
        <w:spacing w:line="360" w:lineRule="auto"/>
        <w:rPr>
          <w:rFonts w:ascii="Arial" w:hAnsi="Arial" w:cs="Arial"/>
          <w:b/>
          <w:bCs/>
          <w:sz w:val="22"/>
          <w:szCs w:val="22"/>
          <w:lang w:val="nb-NO"/>
        </w:rPr>
      </w:pPr>
    </w:p>
    <w:p w14:paraId="0BDD248F" w14:textId="77777777" w:rsidR="00DF327C" w:rsidRDefault="00DF327C" w:rsidP="00EA6CC1">
      <w:pPr>
        <w:spacing w:line="360" w:lineRule="auto"/>
        <w:rPr>
          <w:rFonts w:ascii="Arial" w:hAnsi="Arial" w:cs="Arial"/>
          <w:b/>
          <w:bCs/>
          <w:sz w:val="22"/>
          <w:szCs w:val="22"/>
          <w:lang w:val="nb-NO"/>
        </w:rPr>
      </w:pPr>
    </w:p>
    <w:p w14:paraId="784AE082" w14:textId="77777777" w:rsidR="00DF327C" w:rsidRDefault="00DF327C" w:rsidP="00EA6CC1">
      <w:pPr>
        <w:spacing w:line="360" w:lineRule="auto"/>
        <w:rPr>
          <w:rFonts w:ascii="Arial" w:hAnsi="Arial" w:cs="Arial"/>
          <w:b/>
          <w:bCs/>
          <w:sz w:val="22"/>
          <w:szCs w:val="22"/>
          <w:lang w:val="nb-NO"/>
        </w:rPr>
      </w:pPr>
    </w:p>
    <w:p w14:paraId="1FB53AF9" w14:textId="77777777" w:rsidR="00DF327C" w:rsidRDefault="00DF327C" w:rsidP="00EA6CC1">
      <w:pPr>
        <w:spacing w:line="360" w:lineRule="auto"/>
        <w:rPr>
          <w:rFonts w:ascii="Arial" w:hAnsi="Arial" w:cs="Arial"/>
          <w:b/>
          <w:bCs/>
          <w:sz w:val="22"/>
          <w:szCs w:val="22"/>
          <w:lang w:val="nb-NO"/>
        </w:rPr>
      </w:pPr>
    </w:p>
    <w:p w14:paraId="61B06F10" w14:textId="77777777" w:rsidR="00DF327C" w:rsidRDefault="00DF327C" w:rsidP="00EA6CC1">
      <w:pPr>
        <w:spacing w:line="360" w:lineRule="auto"/>
        <w:rPr>
          <w:rFonts w:ascii="Arial" w:hAnsi="Arial" w:cs="Arial"/>
          <w:b/>
          <w:bCs/>
          <w:sz w:val="22"/>
          <w:szCs w:val="22"/>
          <w:lang w:val="nb-NO"/>
        </w:rPr>
      </w:pPr>
    </w:p>
    <w:p w14:paraId="799AE14D" w14:textId="77777777" w:rsidR="00DF327C" w:rsidRDefault="00DF327C" w:rsidP="00EA6CC1">
      <w:pPr>
        <w:spacing w:line="360" w:lineRule="auto"/>
        <w:rPr>
          <w:rFonts w:ascii="Arial" w:hAnsi="Arial" w:cs="Arial"/>
          <w:b/>
          <w:bCs/>
          <w:sz w:val="22"/>
          <w:szCs w:val="22"/>
          <w:lang w:val="nb-NO"/>
        </w:rPr>
      </w:pPr>
    </w:p>
    <w:p w14:paraId="49EF128F" w14:textId="77777777" w:rsidR="00DF327C" w:rsidRDefault="00DF327C" w:rsidP="00EA6CC1">
      <w:pPr>
        <w:spacing w:line="360" w:lineRule="auto"/>
        <w:rPr>
          <w:rFonts w:ascii="Arial" w:hAnsi="Arial" w:cs="Arial"/>
          <w:b/>
          <w:bCs/>
          <w:sz w:val="22"/>
          <w:szCs w:val="22"/>
          <w:lang w:val="nb-NO"/>
        </w:rPr>
      </w:pPr>
    </w:p>
    <w:p w14:paraId="089DDEC2" w14:textId="77777777" w:rsidR="00DF327C" w:rsidRDefault="00DF327C" w:rsidP="00EA6CC1">
      <w:pPr>
        <w:spacing w:line="360" w:lineRule="auto"/>
        <w:rPr>
          <w:rFonts w:ascii="Arial" w:hAnsi="Arial" w:cs="Arial"/>
          <w:b/>
          <w:bCs/>
          <w:sz w:val="22"/>
          <w:szCs w:val="22"/>
          <w:lang w:val="nb-NO"/>
        </w:rPr>
      </w:pPr>
    </w:p>
    <w:p w14:paraId="1D13DCBB" w14:textId="77777777" w:rsidR="00DF327C" w:rsidRDefault="00DF327C" w:rsidP="00EA6CC1">
      <w:pPr>
        <w:spacing w:line="360" w:lineRule="auto"/>
        <w:rPr>
          <w:rFonts w:ascii="Arial" w:hAnsi="Arial" w:cs="Arial"/>
          <w:b/>
          <w:bCs/>
          <w:sz w:val="22"/>
          <w:szCs w:val="22"/>
          <w:lang w:val="nb-NO"/>
        </w:rPr>
      </w:pPr>
    </w:p>
    <w:p w14:paraId="2AC28C62" w14:textId="77777777" w:rsidR="00DF327C" w:rsidRDefault="00DF327C" w:rsidP="00EA6CC1">
      <w:pPr>
        <w:spacing w:line="360" w:lineRule="auto"/>
        <w:rPr>
          <w:rFonts w:ascii="Arial" w:hAnsi="Arial" w:cs="Arial"/>
          <w:b/>
          <w:bCs/>
          <w:sz w:val="22"/>
          <w:szCs w:val="22"/>
          <w:lang w:val="nb-NO"/>
        </w:rPr>
      </w:pPr>
    </w:p>
    <w:p w14:paraId="2D5AADBB" w14:textId="77777777" w:rsidR="00DF327C" w:rsidRDefault="00DF327C" w:rsidP="00EA6CC1">
      <w:pPr>
        <w:spacing w:line="360" w:lineRule="auto"/>
        <w:rPr>
          <w:rFonts w:ascii="Arial" w:hAnsi="Arial" w:cs="Arial"/>
          <w:b/>
          <w:bCs/>
          <w:sz w:val="22"/>
          <w:szCs w:val="22"/>
          <w:lang w:val="nb-NO"/>
        </w:rPr>
      </w:pPr>
    </w:p>
    <w:p w14:paraId="2A1120BA" w14:textId="77777777" w:rsidR="00DF327C" w:rsidRDefault="00DF327C" w:rsidP="00EA6CC1">
      <w:pPr>
        <w:spacing w:line="360" w:lineRule="auto"/>
        <w:rPr>
          <w:rFonts w:ascii="Arial" w:hAnsi="Arial" w:cs="Arial"/>
          <w:b/>
          <w:bCs/>
          <w:sz w:val="22"/>
          <w:szCs w:val="22"/>
          <w:lang w:val="nb-NO"/>
        </w:rPr>
      </w:pPr>
    </w:p>
    <w:p w14:paraId="0BFD9608" w14:textId="77777777" w:rsidR="00DF327C" w:rsidRDefault="00DF327C" w:rsidP="00EA6CC1">
      <w:pPr>
        <w:spacing w:line="360" w:lineRule="auto"/>
        <w:rPr>
          <w:rFonts w:ascii="Arial" w:hAnsi="Arial" w:cs="Arial"/>
          <w:b/>
          <w:bCs/>
          <w:sz w:val="22"/>
          <w:szCs w:val="22"/>
          <w:lang w:val="nb-NO"/>
        </w:rPr>
      </w:pPr>
    </w:p>
    <w:p w14:paraId="0E2CF25C" w14:textId="77777777" w:rsidR="00DF327C" w:rsidRDefault="00DF327C" w:rsidP="00EA6CC1">
      <w:pPr>
        <w:spacing w:line="360" w:lineRule="auto"/>
        <w:rPr>
          <w:rFonts w:ascii="Arial" w:hAnsi="Arial" w:cs="Arial"/>
          <w:b/>
          <w:bCs/>
          <w:sz w:val="22"/>
          <w:szCs w:val="22"/>
          <w:lang w:val="nb-NO"/>
        </w:rPr>
      </w:pPr>
    </w:p>
    <w:p w14:paraId="40135843" w14:textId="77777777" w:rsidR="00DF327C" w:rsidRDefault="00DF327C" w:rsidP="00EA6CC1">
      <w:pPr>
        <w:spacing w:line="360" w:lineRule="auto"/>
        <w:rPr>
          <w:rFonts w:ascii="Arial" w:hAnsi="Arial" w:cs="Arial"/>
          <w:b/>
          <w:bCs/>
          <w:sz w:val="22"/>
          <w:szCs w:val="22"/>
          <w:lang w:val="nb-NO"/>
        </w:rPr>
      </w:pPr>
    </w:p>
    <w:p w14:paraId="16846C79" w14:textId="77777777" w:rsidR="00DF327C" w:rsidRDefault="00DF327C" w:rsidP="00EA6CC1">
      <w:pPr>
        <w:spacing w:line="360" w:lineRule="auto"/>
        <w:rPr>
          <w:rFonts w:ascii="Arial" w:hAnsi="Arial" w:cs="Arial"/>
          <w:b/>
          <w:bCs/>
          <w:sz w:val="22"/>
          <w:szCs w:val="22"/>
          <w:lang w:val="nb-NO"/>
        </w:rPr>
      </w:pPr>
    </w:p>
    <w:p w14:paraId="10C008B0" w14:textId="77777777" w:rsidR="00DF327C" w:rsidRDefault="00DF327C" w:rsidP="00EA6CC1">
      <w:pPr>
        <w:spacing w:line="360" w:lineRule="auto"/>
        <w:rPr>
          <w:rFonts w:ascii="Arial" w:hAnsi="Arial" w:cs="Arial"/>
          <w:b/>
          <w:bCs/>
          <w:sz w:val="22"/>
          <w:szCs w:val="22"/>
          <w:lang w:val="nb-NO"/>
        </w:rPr>
      </w:pPr>
    </w:p>
    <w:p w14:paraId="289E30E4" w14:textId="77777777" w:rsidR="00DF327C" w:rsidRDefault="00DF327C" w:rsidP="00EA6CC1">
      <w:pPr>
        <w:spacing w:line="360" w:lineRule="auto"/>
        <w:rPr>
          <w:rFonts w:ascii="Arial" w:hAnsi="Arial" w:cs="Arial"/>
          <w:b/>
          <w:bCs/>
          <w:sz w:val="22"/>
          <w:szCs w:val="22"/>
          <w:lang w:val="nb-NO"/>
        </w:rPr>
      </w:pPr>
    </w:p>
    <w:p w14:paraId="6FDEBF2D" w14:textId="77777777" w:rsidR="00DF327C" w:rsidRDefault="00DF327C" w:rsidP="00EA6CC1">
      <w:pPr>
        <w:spacing w:line="360" w:lineRule="auto"/>
        <w:rPr>
          <w:rFonts w:ascii="Arial" w:hAnsi="Arial" w:cs="Arial"/>
          <w:b/>
          <w:bCs/>
          <w:sz w:val="22"/>
          <w:szCs w:val="22"/>
          <w:lang w:val="nb-NO"/>
        </w:rPr>
      </w:pPr>
    </w:p>
    <w:p w14:paraId="25BFDA22" w14:textId="77777777" w:rsidR="00DF327C" w:rsidRDefault="00DF327C" w:rsidP="00EA6CC1">
      <w:pPr>
        <w:spacing w:line="360" w:lineRule="auto"/>
        <w:rPr>
          <w:rFonts w:ascii="Arial" w:hAnsi="Arial" w:cs="Arial"/>
          <w:b/>
          <w:bCs/>
          <w:sz w:val="22"/>
          <w:szCs w:val="22"/>
          <w:lang w:val="nb-NO"/>
        </w:rPr>
      </w:pPr>
    </w:p>
    <w:p w14:paraId="03705326" w14:textId="77777777" w:rsidR="00DF327C" w:rsidRDefault="00DF327C" w:rsidP="00EA6CC1">
      <w:pPr>
        <w:spacing w:line="360" w:lineRule="auto"/>
        <w:rPr>
          <w:rFonts w:ascii="Arial" w:hAnsi="Arial" w:cs="Arial"/>
          <w:b/>
          <w:bCs/>
          <w:sz w:val="22"/>
          <w:szCs w:val="22"/>
          <w:lang w:val="nb-NO"/>
        </w:rPr>
      </w:pPr>
    </w:p>
    <w:p w14:paraId="36C13469" w14:textId="77777777" w:rsidR="00DF327C" w:rsidRDefault="00DF327C" w:rsidP="00EA6CC1">
      <w:pPr>
        <w:spacing w:line="360" w:lineRule="auto"/>
        <w:rPr>
          <w:rFonts w:ascii="Arial" w:hAnsi="Arial" w:cs="Arial"/>
          <w:b/>
          <w:bCs/>
          <w:sz w:val="22"/>
          <w:szCs w:val="22"/>
          <w:lang w:val="nb-NO"/>
        </w:rPr>
      </w:pPr>
    </w:p>
    <w:p w14:paraId="1E38FC33" w14:textId="77777777" w:rsidR="00DF327C" w:rsidRDefault="00DF327C" w:rsidP="00EA6CC1">
      <w:pPr>
        <w:spacing w:line="360" w:lineRule="auto"/>
        <w:rPr>
          <w:rFonts w:ascii="Arial" w:hAnsi="Arial" w:cs="Arial"/>
          <w:b/>
          <w:bCs/>
          <w:sz w:val="22"/>
          <w:szCs w:val="22"/>
          <w:lang w:val="nb-NO"/>
        </w:rPr>
      </w:pPr>
    </w:p>
    <w:p w14:paraId="46D4F156" w14:textId="77777777" w:rsidR="00DF327C" w:rsidRDefault="00DF327C" w:rsidP="00EA6CC1">
      <w:pPr>
        <w:spacing w:line="360" w:lineRule="auto"/>
        <w:rPr>
          <w:rFonts w:ascii="Arial" w:hAnsi="Arial" w:cs="Arial"/>
          <w:b/>
          <w:bCs/>
          <w:sz w:val="22"/>
          <w:szCs w:val="22"/>
          <w:lang w:val="nb-NO"/>
        </w:rPr>
      </w:pPr>
    </w:p>
    <w:p w14:paraId="69D79F4E" w14:textId="77777777" w:rsidR="00DF327C" w:rsidRDefault="00DF327C" w:rsidP="00EA6CC1">
      <w:pPr>
        <w:spacing w:line="360" w:lineRule="auto"/>
        <w:rPr>
          <w:rFonts w:ascii="Arial" w:hAnsi="Arial" w:cs="Arial"/>
          <w:b/>
          <w:bCs/>
          <w:sz w:val="22"/>
          <w:szCs w:val="22"/>
          <w:lang w:val="nb-NO"/>
        </w:rPr>
      </w:pPr>
    </w:p>
    <w:p w14:paraId="0572EEA4" w14:textId="77777777" w:rsidR="00DF327C" w:rsidRDefault="00DF327C" w:rsidP="00EA6CC1">
      <w:pPr>
        <w:spacing w:line="360" w:lineRule="auto"/>
        <w:rPr>
          <w:rFonts w:ascii="Arial" w:hAnsi="Arial" w:cs="Arial"/>
          <w:b/>
          <w:bCs/>
          <w:sz w:val="22"/>
          <w:szCs w:val="22"/>
          <w:lang w:val="nb-NO"/>
        </w:rPr>
      </w:pPr>
    </w:p>
    <w:p w14:paraId="3383CED8" w14:textId="77777777" w:rsidR="00DF327C" w:rsidRDefault="00DF327C" w:rsidP="00EA6CC1">
      <w:pPr>
        <w:spacing w:line="360" w:lineRule="auto"/>
        <w:rPr>
          <w:rFonts w:ascii="Arial" w:hAnsi="Arial" w:cs="Arial"/>
          <w:b/>
          <w:bCs/>
          <w:sz w:val="22"/>
          <w:szCs w:val="22"/>
          <w:lang w:val="nb-NO"/>
        </w:rPr>
      </w:pPr>
    </w:p>
    <w:p w14:paraId="23DEC495" w14:textId="77777777" w:rsidR="00DF327C" w:rsidRDefault="00DF327C" w:rsidP="00EA6CC1">
      <w:pPr>
        <w:spacing w:line="360" w:lineRule="auto"/>
        <w:rPr>
          <w:rFonts w:ascii="Arial" w:hAnsi="Arial" w:cs="Arial"/>
          <w:b/>
          <w:bCs/>
          <w:sz w:val="22"/>
          <w:szCs w:val="22"/>
          <w:lang w:val="nb-NO"/>
        </w:rPr>
      </w:pPr>
    </w:p>
    <w:p w14:paraId="0758316A" w14:textId="77777777" w:rsidR="00DF327C" w:rsidRDefault="00DF327C" w:rsidP="00EA6CC1">
      <w:pPr>
        <w:spacing w:line="360" w:lineRule="auto"/>
        <w:rPr>
          <w:rFonts w:ascii="Arial" w:hAnsi="Arial" w:cs="Arial"/>
          <w:b/>
          <w:bCs/>
          <w:sz w:val="22"/>
          <w:szCs w:val="22"/>
          <w:lang w:val="nb-NO"/>
        </w:rPr>
      </w:pPr>
    </w:p>
    <w:p w14:paraId="2257ACA2" w14:textId="77777777" w:rsidR="00DF327C" w:rsidRDefault="00DF327C" w:rsidP="00EA6CC1">
      <w:pPr>
        <w:spacing w:line="360" w:lineRule="auto"/>
        <w:rPr>
          <w:rFonts w:ascii="Arial" w:hAnsi="Arial" w:cs="Arial"/>
          <w:b/>
          <w:bCs/>
          <w:sz w:val="22"/>
          <w:szCs w:val="22"/>
          <w:lang w:val="nb-NO"/>
        </w:rPr>
      </w:pPr>
    </w:p>
    <w:p w14:paraId="5EA9E281" w14:textId="77777777" w:rsidR="00DF327C" w:rsidRDefault="00DF327C" w:rsidP="00EA6CC1">
      <w:pPr>
        <w:spacing w:line="360" w:lineRule="auto"/>
        <w:rPr>
          <w:rFonts w:ascii="Arial" w:hAnsi="Arial" w:cs="Arial"/>
          <w:b/>
          <w:bCs/>
          <w:sz w:val="22"/>
          <w:szCs w:val="22"/>
          <w:lang w:val="nb-NO"/>
        </w:rPr>
      </w:pPr>
    </w:p>
    <w:p w14:paraId="1BDFFC6F" w14:textId="2599C21D" w:rsidR="00DF327C" w:rsidRPr="00EA6CC1" w:rsidRDefault="00DF327C" w:rsidP="00EA6CC1">
      <w:pPr>
        <w:spacing w:line="360" w:lineRule="auto"/>
        <w:rPr>
          <w:rFonts w:ascii="Arial" w:hAnsi="Arial" w:cs="Arial"/>
          <w:b/>
          <w:bCs/>
          <w:sz w:val="22"/>
          <w:szCs w:val="22"/>
        </w:rPr>
      </w:pPr>
      <w:r w:rsidRPr="00EA6CC1">
        <w:rPr>
          <w:rFonts w:ascii="Arial" w:hAnsi="Arial" w:cs="Arial"/>
          <w:b/>
          <w:bCs/>
          <w:sz w:val="22"/>
          <w:szCs w:val="22"/>
        </w:rPr>
        <w:t xml:space="preserve">Table 2. </w:t>
      </w:r>
      <w:r w:rsidRPr="002E07A4">
        <w:rPr>
          <w:rFonts w:ascii="Arial" w:hAnsi="Arial" w:cs="Arial"/>
          <w:b/>
          <w:bCs/>
          <w:sz w:val="22"/>
          <w:szCs w:val="22"/>
        </w:rPr>
        <w:t>Effects of aerobic exercise on cardiorespiratory fitness, cardiovascular risk factors and patient-reported outcomes in BCSs Exercise compared to BSCs Usual care and Non-cancer controls.</w:t>
      </w:r>
    </w:p>
    <w:p w14:paraId="075712BB" w14:textId="77777777" w:rsidR="00DF327C" w:rsidRPr="00EA6CC1" w:rsidRDefault="00DF327C" w:rsidP="00EA6CC1">
      <w:pPr>
        <w:spacing w:line="360" w:lineRule="auto"/>
        <w:rPr>
          <w:rFonts w:ascii="Arial" w:hAnsi="Arial" w:cs="Arial"/>
          <w:b/>
          <w:bCs/>
          <w:sz w:val="22"/>
          <w:szCs w:val="22"/>
        </w:rPr>
      </w:pPr>
    </w:p>
    <w:tbl>
      <w:tblPr>
        <w:tblStyle w:val="Tabellrutenett"/>
        <w:tblpPr w:leftFromText="142" w:rightFromText="142" w:vertAnchor="text" w:horzAnchor="margin" w:tblpX="-1139" w:tblpY="1"/>
        <w:tblW w:w="16302" w:type="dxa"/>
        <w:tblLayout w:type="fixed"/>
        <w:tblLook w:val="04A0" w:firstRow="1" w:lastRow="0" w:firstColumn="1" w:lastColumn="0" w:noHBand="0" w:noVBand="1"/>
      </w:tblPr>
      <w:tblGrid>
        <w:gridCol w:w="2268"/>
        <w:gridCol w:w="567"/>
        <w:gridCol w:w="1134"/>
        <w:gridCol w:w="1276"/>
        <w:gridCol w:w="425"/>
        <w:gridCol w:w="1134"/>
        <w:gridCol w:w="1276"/>
        <w:gridCol w:w="567"/>
        <w:gridCol w:w="1134"/>
        <w:gridCol w:w="1276"/>
        <w:gridCol w:w="1701"/>
        <w:gridCol w:w="850"/>
        <w:gridCol w:w="1843"/>
        <w:gridCol w:w="851"/>
      </w:tblGrid>
      <w:tr w:rsidR="00DF327C" w:rsidRPr="00DF327C" w14:paraId="76A6491F" w14:textId="77777777" w:rsidTr="00DF327C">
        <w:trPr>
          <w:trHeight w:val="297"/>
        </w:trPr>
        <w:tc>
          <w:tcPr>
            <w:tcW w:w="2268" w:type="dxa"/>
            <w:tcBorders>
              <w:top w:val="single" w:sz="6" w:space="0" w:color="000000"/>
              <w:left w:val="nil"/>
              <w:bottom w:val="nil"/>
              <w:right w:val="nil"/>
            </w:tcBorders>
            <w:shd w:val="clear" w:color="auto" w:fill="D5DCE4"/>
          </w:tcPr>
          <w:p w14:paraId="263508BC" w14:textId="77777777" w:rsidR="00DF327C" w:rsidRPr="00DF327C" w:rsidRDefault="00DF327C" w:rsidP="00EA6CC1">
            <w:pPr>
              <w:spacing w:line="360" w:lineRule="auto"/>
              <w:rPr>
                <w:rFonts w:ascii="Arial" w:eastAsia="Calibri" w:hAnsi="Arial" w:cs="Arial"/>
                <w:sz w:val="18"/>
                <w:szCs w:val="18"/>
                <w:lang w:eastAsia="nb-NO"/>
              </w:rPr>
            </w:pPr>
          </w:p>
        </w:tc>
        <w:tc>
          <w:tcPr>
            <w:tcW w:w="2977" w:type="dxa"/>
            <w:gridSpan w:val="3"/>
            <w:tcBorders>
              <w:top w:val="single" w:sz="6" w:space="0" w:color="000000"/>
              <w:left w:val="nil"/>
              <w:bottom w:val="nil"/>
              <w:right w:val="nil"/>
            </w:tcBorders>
            <w:shd w:val="clear" w:color="auto" w:fill="D5DCE4"/>
          </w:tcPr>
          <w:p w14:paraId="5B9CD410"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BCSs Exercise</w:t>
            </w:r>
          </w:p>
        </w:tc>
        <w:tc>
          <w:tcPr>
            <w:tcW w:w="2835" w:type="dxa"/>
            <w:gridSpan w:val="3"/>
            <w:tcBorders>
              <w:top w:val="single" w:sz="6" w:space="0" w:color="000000"/>
              <w:left w:val="nil"/>
              <w:bottom w:val="nil"/>
              <w:right w:val="nil"/>
            </w:tcBorders>
            <w:shd w:val="clear" w:color="auto" w:fill="D5DCE4"/>
          </w:tcPr>
          <w:p w14:paraId="2A804108"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BCSs Usual care</w:t>
            </w:r>
          </w:p>
        </w:tc>
        <w:tc>
          <w:tcPr>
            <w:tcW w:w="2977" w:type="dxa"/>
            <w:gridSpan w:val="3"/>
            <w:tcBorders>
              <w:top w:val="single" w:sz="6" w:space="0" w:color="000000"/>
              <w:left w:val="nil"/>
              <w:bottom w:val="nil"/>
              <w:right w:val="nil"/>
            </w:tcBorders>
            <w:shd w:val="clear" w:color="auto" w:fill="D5DCE4"/>
          </w:tcPr>
          <w:p w14:paraId="154B93DF"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Non-cancer controls</w:t>
            </w:r>
          </w:p>
        </w:tc>
        <w:tc>
          <w:tcPr>
            <w:tcW w:w="2551" w:type="dxa"/>
            <w:gridSpan w:val="2"/>
            <w:tcBorders>
              <w:top w:val="single" w:sz="6" w:space="0" w:color="000000"/>
              <w:left w:val="nil"/>
              <w:bottom w:val="nil"/>
              <w:right w:val="nil"/>
            </w:tcBorders>
            <w:shd w:val="clear" w:color="auto" w:fill="D5DCE4"/>
          </w:tcPr>
          <w:p w14:paraId="0F747BD3" w14:textId="77777777" w:rsidR="00DF327C" w:rsidRPr="00DF327C" w:rsidRDefault="00DF327C" w:rsidP="00EA6CC1">
            <w:pPr>
              <w:spacing w:line="360" w:lineRule="auto"/>
              <w:jc w:val="center"/>
              <w:rPr>
                <w:rFonts w:ascii="Arial" w:eastAsia="Calibri" w:hAnsi="Arial" w:cs="Arial"/>
                <w:b/>
                <w:bCs/>
                <w:sz w:val="18"/>
                <w:szCs w:val="18"/>
                <w:vertAlign w:val="superscript"/>
                <w:lang w:eastAsia="nb-NO"/>
              </w:rPr>
            </w:pPr>
            <w:r w:rsidRPr="00DF327C">
              <w:rPr>
                <w:rFonts w:ascii="Arial" w:eastAsia="Calibri" w:hAnsi="Arial" w:cs="Arial"/>
                <w:b/>
                <w:bCs/>
                <w:sz w:val="18"/>
                <w:szCs w:val="18"/>
                <w:lang w:eastAsia="nb-NO"/>
              </w:rPr>
              <w:t xml:space="preserve">BCSs Exercise vs. Usual </w:t>
            </w:r>
            <w:proofErr w:type="spellStart"/>
            <w:r w:rsidRPr="00DF327C">
              <w:rPr>
                <w:rFonts w:ascii="Arial" w:eastAsia="Calibri" w:hAnsi="Arial" w:cs="Arial"/>
                <w:b/>
                <w:bCs/>
                <w:sz w:val="18"/>
                <w:szCs w:val="18"/>
                <w:lang w:eastAsia="nb-NO"/>
              </w:rPr>
              <w:t>care</w:t>
            </w:r>
            <w:r w:rsidRPr="00DF327C">
              <w:rPr>
                <w:rFonts w:ascii="Arial" w:eastAsia="Calibri" w:hAnsi="Arial" w:cs="Arial"/>
                <w:b/>
                <w:bCs/>
                <w:sz w:val="18"/>
                <w:szCs w:val="18"/>
                <w:vertAlign w:val="superscript"/>
                <w:lang w:eastAsia="nb-NO"/>
              </w:rPr>
              <w:t>a</w:t>
            </w:r>
            <w:proofErr w:type="spellEnd"/>
          </w:p>
        </w:tc>
        <w:tc>
          <w:tcPr>
            <w:tcW w:w="2694" w:type="dxa"/>
            <w:gridSpan w:val="2"/>
            <w:tcBorders>
              <w:top w:val="single" w:sz="6" w:space="0" w:color="000000"/>
              <w:left w:val="nil"/>
              <w:bottom w:val="nil"/>
              <w:right w:val="nil"/>
            </w:tcBorders>
            <w:shd w:val="clear" w:color="auto" w:fill="D5DCE4"/>
          </w:tcPr>
          <w:p w14:paraId="02BF0EC5" w14:textId="77777777" w:rsidR="00DF327C" w:rsidRPr="00DF327C" w:rsidRDefault="00DF327C" w:rsidP="00EA6CC1">
            <w:pPr>
              <w:spacing w:line="360" w:lineRule="auto"/>
              <w:jc w:val="center"/>
              <w:rPr>
                <w:rFonts w:ascii="Arial" w:eastAsia="Calibri" w:hAnsi="Arial" w:cs="Arial"/>
                <w:b/>
                <w:bCs/>
                <w:sz w:val="18"/>
                <w:szCs w:val="18"/>
                <w:lang w:eastAsia="nb-NO"/>
              </w:rPr>
            </w:pPr>
            <w:r w:rsidRPr="00DF327C">
              <w:rPr>
                <w:rFonts w:ascii="Arial" w:eastAsia="Calibri" w:hAnsi="Arial" w:cs="Arial"/>
                <w:b/>
                <w:bCs/>
                <w:sz w:val="18"/>
                <w:szCs w:val="18"/>
                <w:lang w:eastAsia="nb-NO"/>
              </w:rPr>
              <w:t xml:space="preserve">BCSs Exercise vs. Non-cancer </w:t>
            </w:r>
            <w:proofErr w:type="spellStart"/>
            <w:r w:rsidRPr="00DF327C">
              <w:rPr>
                <w:rFonts w:ascii="Arial" w:eastAsia="Calibri" w:hAnsi="Arial" w:cs="Arial"/>
                <w:b/>
                <w:bCs/>
                <w:sz w:val="18"/>
                <w:szCs w:val="18"/>
                <w:lang w:eastAsia="nb-NO"/>
              </w:rPr>
              <w:t>controls</w:t>
            </w:r>
            <w:r w:rsidRPr="00DF327C">
              <w:rPr>
                <w:rFonts w:ascii="Arial" w:eastAsia="Calibri" w:hAnsi="Arial" w:cs="Arial"/>
                <w:b/>
                <w:bCs/>
                <w:sz w:val="18"/>
                <w:szCs w:val="18"/>
                <w:vertAlign w:val="superscript"/>
                <w:lang w:eastAsia="nb-NO"/>
              </w:rPr>
              <w:t>b</w:t>
            </w:r>
            <w:proofErr w:type="spellEnd"/>
          </w:p>
        </w:tc>
      </w:tr>
      <w:tr w:rsidR="00DF327C" w:rsidRPr="00DF327C" w14:paraId="08C7163B" w14:textId="77777777" w:rsidTr="00DF327C">
        <w:trPr>
          <w:trHeight w:val="29"/>
        </w:trPr>
        <w:tc>
          <w:tcPr>
            <w:tcW w:w="2268" w:type="dxa"/>
            <w:tcBorders>
              <w:top w:val="nil"/>
              <w:left w:val="nil"/>
              <w:bottom w:val="single" w:sz="6" w:space="0" w:color="000000"/>
              <w:right w:val="nil"/>
            </w:tcBorders>
            <w:shd w:val="clear" w:color="auto" w:fill="D5DCE4"/>
          </w:tcPr>
          <w:p w14:paraId="645014E3" w14:textId="77777777" w:rsidR="00DF327C" w:rsidRPr="00DF327C" w:rsidRDefault="00DF327C" w:rsidP="00EA6CC1">
            <w:pPr>
              <w:spacing w:line="360" w:lineRule="auto"/>
              <w:rPr>
                <w:rFonts w:ascii="Arial" w:eastAsia="Calibri" w:hAnsi="Arial" w:cs="Arial"/>
                <w:sz w:val="18"/>
                <w:szCs w:val="18"/>
                <w:lang w:eastAsia="nb-NO"/>
              </w:rPr>
            </w:pPr>
          </w:p>
        </w:tc>
        <w:tc>
          <w:tcPr>
            <w:tcW w:w="567" w:type="dxa"/>
            <w:tcBorders>
              <w:top w:val="nil"/>
              <w:left w:val="nil"/>
              <w:bottom w:val="single" w:sz="6" w:space="0" w:color="000000"/>
              <w:right w:val="nil"/>
            </w:tcBorders>
            <w:shd w:val="clear" w:color="auto" w:fill="D5DCE4"/>
          </w:tcPr>
          <w:p w14:paraId="6F3E2526" w14:textId="77777777" w:rsidR="00DF327C" w:rsidRPr="00DF327C" w:rsidRDefault="00DF327C" w:rsidP="00EA6CC1">
            <w:pPr>
              <w:spacing w:line="360" w:lineRule="auto"/>
              <w:jc w:val="center"/>
              <w:rPr>
                <w:rFonts w:ascii="Arial" w:eastAsia="Calibri" w:hAnsi="Arial" w:cs="Arial"/>
                <w:sz w:val="18"/>
                <w:szCs w:val="18"/>
                <w:lang w:eastAsia="nb-NO"/>
              </w:rPr>
            </w:pPr>
          </w:p>
          <w:p w14:paraId="3E24171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w:t>
            </w:r>
          </w:p>
        </w:tc>
        <w:tc>
          <w:tcPr>
            <w:tcW w:w="1134" w:type="dxa"/>
            <w:tcBorders>
              <w:top w:val="nil"/>
              <w:left w:val="nil"/>
              <w:bottom w:val="single" w:sz="6" w:space="0" w:color="000000"/>
              <w:right w:val="nil"/>
            </w:tcBorders>
            <w:shd w:val="clear" w:color="auto" w:fill="D5DCE4"/>
          </w:tcPr>
          <w:p w14:paraId="0996C9F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Pre </w:t>
            </w:r>
          </w:p>
          <w:p w14:paraId="78CEBED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(n=70)</w:t>
            </w:r>
          </w:p>
        </w:tc>
        <w:tc>
          <w:tcPr>
            <w:tcW w:w="1276" w:type="dxa"/>
            <w:tcBorders>
              <w:top w:val="nil"/>
              <w:left w:val="nil"/>
              <w:bottom w:val="single" w:sz="6" w:space="0" w:color="000000"/>
              <w:right w:val="nil"/>
            </w:tcBorders>
            <w:shd w:val="clear" w:color="auto" w:fill="D5DCE4"/>
          </w:tcPr>
          <w:p w14:paraId="2E7BAA6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Post</w:t>
            </w:r>
          </w:p>
          <w:p w14:paraId="5944EDB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(n=70)</w:t>
            </w:r>
          </w:p>
        </w:tc>
        <w:tc>
          <w:tcPr>
            <w:tcW w:w="425" w:type="dxa"/>
            <w:tcBorders>
              <w:top w:val="nil"/>
              <w:left w:val="nil"/>
              <w:bottom w:val="single" w:sz="6" w:space="0" w:color="000000"/>
              <w:right w:val="nil"/>
            </w:tcBorders>
            <w:shd w:val="clear" w:color="auto" w:fill="D5DCE4"/>
          </w:tcPr>
          <w:p w14:paraId="4461279A" w14:textId="77777777" w:rsidR="00DF327C" w:rsidRPr="00DF327C" w:rsidRDefault="00DF327C" w:rsidP="00EA6CC1">
            <w:pPr>
              <w:spacing w:line="360" w:lineRule="auto"/>
              <w:jc w:val="center"/>
              <w:rPr>
                <w:rFonts w:ascii="Arial" w:eastAsia="Calibri" w:hAnsi="Arial" w:cs="Arial"/>
                <w:sz w:val="18"/>
                <w:szCs w:val="18"/>
                <w:lang w:eastAsia="nb-NO"/>
              </w:rPr>
            </w:pPr>
          </w:p>
          <w:p w14:paraId="5E3924C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w:t>
            </w:r>
          </w:p>
        </w:tc>
        <w:tc>
          <w:tcPr>
            <w:tcW w:w="1134" w:type="dxa"/>
            <w:tcBorders>
              <w:top w:val="nil"/>
              <w:left w:val="nil"/>
              <w:bottom w:val="single" w:sz="6" w:space="0" w:color="000000"/>
              <w:right w:val="nil"/>
            </w:tcBorders>
            <w:shd w:val="clear" w:color="auto" w:fill="D5DCE4"/>
          </w:tcPr>
          <w:p w14:paraId="5144940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Pre</w:t>
            </w:r>
          </w:p>
          <w:p w14:paraId="4EEE963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(n=70)</w:t>
            </w:r>
          </w:p>
        </w:tc>
        <w:tc>
          <w:tcPr>
            <w:tcW w:w="1276" w:type="dxa"/>
            <w:tcBorders>
              <w:top w:val="nil"/>
              <w:left w:val="nil"/>
              <w:bottom w:val="single" w:sz="6" w:space="0" w:color="000000"/>
              <w:right w:val="nil"/>
            </w:tcBorders>
            <w:shd w:val="clear" w:color="auto" w:fill="D5DCE4"/>
          </w:tcPr>
          <w:p w14:paraId="3204DF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Post</w:t>
            </w:r>
          </w:p>
          <w:p w14:paraId="001104D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(n=70)</w:t>
            </w:r>
          </w:p>
        </w:tc>
        <w:tc>
          <w:tcPr>
            <w:tcW w:w="567" w:type="dxa"/>
            <w:tcBorders>
              <w:top w:val="nil"/>
              <w:left w:val="nil"/>
              <w:bottom w:val="single" w:sz="6" w:space="0" w:color="000000"/>
              <w:right w:val="nil"/>
            </w:tcBorders>
            <w:shd w:val="clear" w:color="auto" w:fill="D5DCE4"/>
          </w:tcPr>
          <w:p w14:paraId="27F3541E" w14:textId="77777777" w:rsidR="00DF327C" w:rsidRPr="00DF327C" w:rsidRDefault="00DF327C" w:rsidP="00EA6CC1">
            <w:pPr>
              <w:spacing w:line="360" w:lineRule="auto"/>
              <w:jc w:val="center"/>
              <w:rPr>
                <w:rFonts w:ascii="Arial" w:eastAsia="Calibri" w:hAnsi="Arial" w:cs="Arial"/>
                <w:sz w:val="18"/>
                <w:szCs w:val="18"/>
                <w:lang w:eastAsia="nb-NO"/>
              </w:rPr>
            </w:pPr>
          </w:p>
          <w:p w14:paraId="3CEEDC9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w:t>
            </w:r>
          </w:p>
        </w:tc>
        <w:tc>
          <w:tcPr>
            <w:tcW w:w="1134" w:type="dxa"/>
            <w:tcBorders>
              <w:top w:val="nil"/>
              <w:left w:val="nil"/>
              <w:bottom w:val="single" w:sz="6" w:space="0" w:color="000000"/>
              <w:right w:val="nil"/>
            </w:tcBorders>
            <w:shd w:val="clear" w:color="auto" w:fill="D5DCE4"/>
          </w:tcPr>
          <w:p w14:paraId="32915E3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Pre </w:t>
            </w:r>
          </w:p>
          <w:p w14:paraId="0DD8BAF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(n=69)</w:t>
            </w:r>
          </w:p>
        </w:tc>
        <w:tc>
          <w:tcPr>
            <w:tcW w:w="1276" w:type="dxa"/>
            <w:tcBorders>
              <w:top w:val="nil"/>
              <w:left w:val="nil"/>
              <w:bottom w:val="single" w:sz="6" w:space="0" w:color="000000"/>
              <w:right w:val="nil"/>
            </w:tcBorders>
            <w:shd w:val="clear" w:color="auto" w:fill="D5DCE4"/>
          </w:tcPr>
          <w:p w14:paraId="4E88DAF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 xml:space="preserve">Post </w:t>
            </w:r>
          </w:p>
          <w:p w14:paraId="7345E62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(n=69)</w:t>
            </w:r>
          </w:p>
        </w:tc>
        <w:tc>
          <w:tcPr>
            <w:tcW w:w="1701" w:type="dxa"/>
            <w:tcBorders>
              <w:top w:val="nil"/>
              <w:left w:val="nil"/>
              <w:bottom w:val="single" w:sz="6" w:space="0" w:color="000000"/>
              <w:right w:val="nil"/>
            </w:tcBorders>
            <w:shd w:val="clear" w:color="auto" w:fill="D5DCE4"/>
          </w:tcPr>
          <w:p w14:paraId="5B9BB35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Least squares mean difference</w:t>
            </w:r>
          </w:p>
          <w:p w14:paraId="7F3B375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(95% CI)</w:t>
            </w:r>
          </w:p>
        </w:tc>
        <w:tc>
          <w:tcPr>
            <w:tcW w:w="850" w:type="dxa"/>
            <w:tcBorders>
              <w:top w:val="nil"/>
              <w:left w:val="nil"/>
              <w:bottom w:val="single" w:sz="6" w:space="0" w:color="000000"/>
              <w:right w:val="nil"/>
            </w:tcBorders>
            <w:shd w:val="clear" w:color="auto" w:fill="D5DCE4"/>
          </w:tcPr>
          <w:p w14:paraId="1DC7DE2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i/>
                <w:iCs/>
                <w:sz w:val="18"/>
                <w:szCs w:val="18"/>
                <w:lang w:eastAsia="nb-NO"/>
              </w:rPr>
              <w:t>p</w:t>
            </w:r>
            <w:r w:rsidRPr="00DF327C">
              <w:rPr>
                <w:rFonts w:ascii="Arial" w:eastAsia="Calibri" w:hAnsi="Arial" w:cs="Arial"/>
                <w:sz w:val="18"/>
                <w:szCs w:val="18"/>
                <w:lang w:eastAsia="nb-NO"/>
              </w:rPr>
              <w:t>-value</w:t>
            </w:r>
          </w:p>
        </w:tc>
        <w:tc>
          <w:tcPr>
            <w:tcW w:w="1843" w:type="dxa"/>
            <w:tcBorders>
              <w:top w:val="nil"/>
              <w:left w:val="nil"/>
              <w:bottom w:val="single" w:sz="6" w:space="0" w:color="000000"/>
              <w:right w:val="nil"/>
            </w:tcBorders>
            <w:shd w:val="clear" w:color="auto" w:fill="D5DCE4"/>
          </w:tcPr>
          <w:p w14:paraId="17A333B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Least squares mean difference</w:t>
            </w:r>
          </w:p>
          <w:p w14:paraId="6B031B36" w14:textId="77777777" w:rsidR="00DF327C" w:rsidRPr="00DF327C" w:rsidRDefault="00DF327C" w:rsidP="00EA6CC1">
            <w:pPr>
              <w:spacing w:line="360" w:lineRule="auto"/>
              <w:jc w:val="center"/>
              <w:rPr>
                <w:rFonts w:ascii="Arial" w:eastAsia="Calibri" w:hAnsi="Arial" w:cs="Arial"/>
                <w:i/>
                <w:iCs/>
                <w:sz w:val="18"/>
                <w:szCs w:val="18"/>
                <w:lang w:eastAsia="nb-NO"/>
              </w:rPr>
            </w:pPr>
            <w:r w:rsidRPr="00DF327C">
              <w:rPr>
                <w:rFonts w:ascii="Arial" w:eastAsia="Calibri" w:hAnsi="Arial" w:cs="Arial"/>
                <w:sz w:val="18"/>
                <w:szCs w:val="18"/>
                <w:lang w:eastAsia="nb-NO"/>
              </w:rPr>
              <w:t xml:space="preserve"> (95% CI)</w:t>
            </w:r>
          </w:p>
        </w:tc>
        <w:tc>
          <w:tcPr>
            <w:tcW w:w="851" w:type="dxa"/>
            <w:tcBorders>
              <w:top w:val="nil"/>
              <w:left w:val="nil"/>
              <w:bottom w:val="single" w:sz="6" w:space="0" w:color="000000"/>
              <w:right w:val="nil"/>
            </w:tcBorders>
            <w:shd w:val="clear" w:color="auto" w:fill="D5DCE4"/>
          </w:tcPr>
          <w:p w14:paraId="7137E7DE" w14:textId="77777777" w:rsidR="00DF327C" w:rsidRPr="00DF327C" w:rsidRDefault="00DF327C" w:rsidP="00EA6CC1">
            <w:pPr>
              <w:spacing w:line="360" w:lineRule="auto"/>
              <w:jc w:val="center"/>
              <w:rPr>
                <w:rFonts w:ascii="Arial" w:eastAsia="Calibri" w:hAnsi="Arial" w:cs="Arial"/>
                <w:i/>
                <w:iCs/>
                <w:sz w:val="18"/>
                <w:szCs w:val="18"/>
                <w:lang w:eastAsia="nb-NO"/>
              </w:rPr>
            </w:pPr>
            <w:r w:rsidRPr="00DF327C">
              <w:rPr>
                <w:rFonts w:ascii="Arial" w:eastAsia="Calibri" w:hAnsi="Arial" w:cs="Arial"/>
                <w:i/>
                <w:iCs/>
                <w:sz w:val="18"/>
                <w:szCs w:val="18"/>
                <w:lang w:eastAsia="nb-NO"/>
              </w:rPr>
              <w:t>p</w:t>
            </w:r>
            <w:r w:rsidRPr="00DF327C">
              <w:rPr>
                <w:rFonts w:ascii="Arial" w:eastAsia="Calibri" w:hAnsi="Arial" w:cs="Arial"/>
                <w:sz w:val="18"/>
                <w:szCs w:val="18"/>
                <w:lang w:eastAsia="nb-NO"/>
              </w:rPr>
              <w:t>-value</w:t>
            </w:r>
          </w:p>
        </w:tc>
      </w:tr>
      <w:tr w:rsidR="00DF327C" w:rsidRPr="00DF327C" w14:paraId="3563BF09" w14:textId="77777777" w:rsidTr="002B3FDA">
        <w:trPr>
          <w:trHeight w:val="383"/>
        </w:trPr>
        <w:tc>
          <w:tcPr>
            <w:tcW w:w="2268" w:type="dxa"/>
            <w:tcBorders>
              <w:top w:val="single" w:sz="6" w:space="0" w:color="000000"/>
              <w:left w:val="nil"/>
              <w:bottom w:val="nil"/>
              <w:right w:val="nil"/>
            </w:tcBorders>
            <w:shd w:val="clear" w:color="auto" w:fill="E6EDF7"/>
          </w:tcPr>
          <w:p w14:paraId="58AC7C2C" w14:textId="77777777" w:rsidR="00DF327C" w:rsidRPr="00DF327C" w:rsidRDefault="00DF327C" w:rsidP="00EA6CC1">
            <w:pPr>
              <w:spacing w:line="360" w:lineRule="auto"/>
              <w:rPr>
                <w:rFonts w:ascii="Arial" w:eastAsia="Calibri" w:hAnsi="Arial" w:cs="Arial"/>
                <w:b/>
                <w:bCs/>
                <w:i/>
                <w:iCs/>
                <w:sz w:val="18"/>
                <w:szCs w:val="18"/>
                <w:lang w:eastAsia="nb-NO"/>
              </w:rPr>
            </w:pPr>
            <w:r w:rsidRPr="00DF327C">
              <w:rPr>
                <w:rFonts w:ascii="Arial" w:eastAsia="Calibri" w:hAnsi="Arial" w:cs="Arial"/>
                <w:b/>
                <w:bCs/>
                <w:i/>
                <w:iCs/>
                <w:sz w:val="18"/>
                <w:szCs w:val="18"/>
                <w:lang w:eastAsia="nb-NO"/>
              </w:rPr>
              <w:t>Cardiorespiratory fitness</w:t>
            </w:r>
          </w:p>
        </w:tc>
        <w:tc>
          <w:tcPr>
            <w:tcW w:w="567" w:type="dxa"/>
            <w:tcBorders>
              <w:top w:val="single" w:sz="6" w:space="0" w:color="000000"/>
              <w:left w:val="nil"/>
              <w:bottom w:val="nil"/>
              <w:right w:val="nil"/>
            </w:tcBorders>
            <w:shd w:val="clear" w:color="auto" w:fill="E6EDF7"/>
          </w:tcPr>
          <w:p w14:paraId="6C247A4D"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single" w:sz="6" w:space="0" w:color="000000"/>
              <w:left w:val="nil"/>
              <w:bottom w:val="nil"/>
              <w:right w:val="nil"/>
            </w:tcBorders>
            <w:shd w:val="clear" w:color="auto" w:fill="E6EDF7"/>
          </w:tcPr>
          <w:p w14:paraId="4E74BF67"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single" w:sz="6" w:space="0" w:color="000000"/>
              <w:left w:val="nil"/>
              <w:bottom w:val="nil"/>
              <w:right w:val="nil"/>
            </w:tcBorders>
            <w:shd w:val="clear" w:color="auto" w:fill="E6EDF7"/>
          </w:tcPr>
          <w:p w14:paraId="6FDFADC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425" w:type="dxa"/>
            <w:tcBorders>
              <w:top w:val="single" w:sz="6" w:space="0" w:color="000000"/>
              <w:left w:val="nil"/>
              <w:bottom w:val="nil"/>
              <w:right w:val="nil"/>
            </w:tcBorders>
            <w:shd w:val="clear" w:color="auto" w:fill="E6EDF7"/>
          </w:tcPr>
          <w:p w14:paraId="7319AF0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single" w:sz="6" w:space="0" w:color="000000"/>
              <w:left w:val="nil"/>
              <w:bottom w:val="nil"/>
              <w:right w:val="nil"/>
            </w:tcBorders>
            <w:shd w:val="clear" w:color="auto" w:fill="E6EDF7"/>
          </w:tcPr>
          <w:p w14:paraId="3B5DCC82"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single" w:sz="6" w:space="0" w:color="000000"/>
              <w:left w:val="nil"/>
              <w:bottom w:val="nil"/>
              <w:right w:val="nil"/>
            </w:tcBorders>
            <w:shd w:val="clear" w:color="auto" w:fill="E6EDF7"/>
          </w:tcPr>
          <w:p w14:paraId="187B6D06"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567" w:type="dxa"/>
            <w:tcBorders>
              <w:top w:val="single" w:sz="6" w:space="0" w:color="000000"/>
              <w:left w:val="nil"/>
              <w:bottom w:val="nil"/>
              <w:right w:val="nil"/>
            </w:tcBorders>
            <w:shd w:val="clear" w:color="auto" w:fill="E6EDF7"/>
          </w:tcPr>
          <w:p w14:paraId="521231D5"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single" w:sz="6" w:space="0" w:color="000000"/>
              <w:left w:val="nil"/>
              <w:bottom w:val="nil"/>
              <w:right w:val="nil"/>
            </w:tcBorders>
            <w:shd w:val="clear" w:color="auto" w:fill="E6EDF7"/>
          </w:tcPr>
          <w:p w14:paraId="1F0E8A2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single" w:sz="6" w:space="0" w:color="000000"/>
              <w:left w:val="nil"/>
              <w:bottom w:val="nil"/>
              <w:right w:val="nil"/>
            </w:tcBorders>
            <w:shd w:val="clear" w:color="auto" w:fill="E6EDF7"/>
          </w:tcPr>
          <w:p w14:paraId="0BD5CDF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701" w:type="dxa"/>
            <w:tcBorders>
              <w:top w:val="single" w:sz="6" w:space="0" w:color="000000"/>
              <w:left w:val="nil"/>
              <w:bottom w:val="nil"/>
              <w:right w:val="nil"/>
            </w:tcBorders>
            <w:shd w:val="clear" w:color="auto" w:fill="E6EDF7"/>
          </w:tcPr>
          <w:p w14:paraId="244C06A7"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single" w:sz="6" w:space="0" w:color="000000"/>
              <w:left w:val="nil"/>
              <w:bottom w:val="nil"/>
              <w:right w:val="nil"/>
            </w:tcBorders>
            <w:shd w:val="clear" w:color="auto" w:fill="E6EDF7"/>
          </w:tcPr>
          <w:p w14:paraId="13A800C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single" w:sz="6" w:space="0" w:color="000000"/>
              <w:left w:val="nil"/>
              <w:bottom w:val="nil"/>
              <w:right w:val="nil"/>
            </w:tcBorders>
            <w:shd w:val="clear" w:color="auto" w:fill="E6EDF7"/>
          </w:tcPr>
          <w:p w14:paraId="2F335A9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1" w:type="dxa"/>
            <w:tcBorders>
              <w:top w:val="single" w:sz="6" w:space="0" w:color="000000"/>
              <w:left w:val="nil"/>
              <w:bottom w:val="nil"/>
              <w:right w:val="nil"/>
            </w:tcBorders>
            <w:shd w:val="clear" w:color="auto" w:fill="E6EDF7"/>
          </w:tcPr>
          <w:p w14:paraId="602638F3"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1EEC60F3" w14:textId="77777777" w:rsidTr="002B3FDA">
        <w:trPr>
          <w:trHeight w:val="428"/>
        </w:trPr>
        <w:tc>
          <w:tcPr>
            <w:tcW w:w="2268" w:type="dxa"/>
            <w:tcBorders>
              <w:top w:val="nil"/>
              <w:left w:val="single" w:sz="2" w:space="0" w:color="FFFFFF"/>
              <w:bottom w:val="single" w:sz="2" w:space="0" w:color="FFFFFF"/>
              <w:right w:val="single" w:sz="2" w:space="0" w:color="FFFFFF"/>
            </w:tcBorders>
          </w:tcPr>
          <w:p w14:paraId="4EA4804E"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VO</w:t>
            </w:r>
            <w:r w:rsidRPr="00DF327C">
              <w:rPr>
                <w:rFonts w:ascii="Arial" w:eastAsia="Calibri" w:hAnsi="Arial" w:cs="Arial"/>
                <w:sz w:val="18"/>
                <w:szCs w:val="18"/>
                <w:vertAlign w:val="subscript"/>
                <w:lang w:eastAsia="nb-NO"/>
              </w:rPr>
              <w:t>2peak</w:t>
            </w:r>
            <w:r w:rsidRPr="00DF327C">
              <w:rPr>
                <w:rFonts w:ascii="Arial" w:eastAsia="Calibri" w:hAnsi="Arial" w:cs="Arial"/>
                <w:sz w:val="18"/>
                <w:szCs w:val="18"/>
                <w:lang w:eastAsia="nb-NO"/>
              </w:rPr>
              <w:t xml:space="preserve"> (</w:t>
            </w:r>
            <w:bookmarkStart w:id="5" w:name="OLE_LINK85"/>
            <w:bookmarkStart w:id="6" w:name="OLE_LINK86"/>
            <w:r w:rsidRPr="00DF327C">
              <w:rPr>
                <w:rFonts w:ascii="Arial" w:eastAsia="Calibri" w:hAnsi="Arial" w:cs="Arial"/>
                <w:sz w:val="18"/>
                <w:szCs w:val="18"/>
                <w:lang w:eastAsia="nb-NO"/>
              </w:rPr>
              <w:t>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min</w:t>
            </w:r>
            <w:bookmarkEnd w:id="5"/>
            <w:bookmarkEnd w:id="6"/>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nil"/>
              <w:left w:val="single" w:sz="2" w:space="0" w:color="FFFFFF"/>
              <w:bottom w:val="single" w:sz="2" w:space="0" w:color="FFFFFF"/>
              <w:right w:val="single" w:sz="2" w:space="0" w:color="FFFFFF"/>
            </w:tcBorders>
          </w:tcPr>
          <w:p w14:paraId="17DB077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48BAB6A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0.34</w:t>
            </w:r>
          </w:p>
        </w:tc>
        <w:tc>
          <w:tcPr>
            <w:tcW w:w="1276" w:type="dxa"/>
            <w:tcBorders>
              <w:top w:val="nil"/>
              <w:left w:val="single" w:sz="2" w:space="0" w:color="FFFFFF"/>
              <w:bottom w:val="single" w:sz="2" w:space="0" w:color="FFFFFF"/>
              <w:right w:val="single" w:sz="2" w:space="0" w:color="FFFFFF"/>
            </w:tcBorders>
          </w:tcPr>
          <w:p w14:paraId="3DFEDF2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2.16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0.34</w:t>
            </w:r>
          </w:p>
          <w:p w14:paraId="75C34F2D"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425" w:type="dxa"/>
            <w:tcBorders>
              <w:top w:val="nil"/>
              <w:left w:val="single" w:sz="2" w:space="0" w:color="FFFFFF"/>
              <w:bottom w:val="single" w:sz="2" w:space="0" w:color="FFFFFF"/>
              <w:right w:val="single" w:sz="2" w:space="0" w:color="FFFFFF"/>
            </w:tcBorders>
          </w:tcPr>
          <w:p w14:paraId="60C16F2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77D2041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0.40</w:t>
            </w:r>
          </w:p>
        </w:tc>
        <w:tc>
          <w:tcPr>
            <w:tcW w:w="1276" w:type="dxa"/>
            <w:tcBorders>
              <w:top w:val="nil"/>
              <w:left w:val="single" w:sz="2" w:space="0" w:color="FFFFFF"/>
              <w:bottom w:val="single" w:sz="2" w:space="0" w:color="FFFFFF"/>
              <w:right w:val="single" w:sz="2" w:space="0" w:color="FFFFFF"/>
            </w:tcBorders>
          </w:tcPr>
          <w:p w14:paraId="4EF470F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0.39</w:t>
            </w:r>
          </w:p>
        </w:tc>
        <w:tc>
          <w:tcPr>
            <w:tcW w:w="567" w:type="dxa"/>
            <w:tcBorders>
              <w:top w:val="nil"/>
              <w:left w:val="single" w:sz="2" w:space="0" w:color="FFFFFF"/>
              <w:bottom w:val="single" w:sz="2" w:space="0" w:color="FFFFFF"/>
              <w:right w:val="single" w:sz="2" w:space="0" w:color="FFFFFF"/>
            </w:tcBorders>
          </w:tcPr>
          <w:p w14:paraId="129DFEC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single" w:sz="2" w:space="0" w:color="FFFFFF"/>
              <w:bottom w:val="single" w:sz="2" w:space="0" w:color="FFFFFF"/>
              <w:right w:val="single" w:sz="2" w:space="0" w:color="FFFFFF"/>
            </w:tcBorders>
          </w:tcPr>
          <w:p w14:paraId="5243223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2.10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0.34</w:t>
            </w:r>
          </w:p>
        </w:tc>
        <w:tc>
          <w:tcPr>
            <w:tcW w:w="1276" w:type="dxa"/>
            <w:tcBorders>
              <w:top w:val="nil"/>
              <w:left w:val="single" w:sz="2" w:space="0" w:color="FFFFFF"/>
              <w:bottom w:val="single" w:sz="2" w:space="0" w:color="FFFFFF"/>
              <w:right w:val="single" w:sz="2" w:space="0" w:color="FFFFFF"/>
            </w:tcBorders>
          </w:tcPr>
          <w:p w14:paraId="74841AE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2.28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0.36</w:t>
            </w:r>
          </w:p>
        </w:tc>
        <w:tc>
          <w:tcPr>
            <w:tcW w:w="1701" w:type="dxa"/>
            <w:tcBorders>
              <w:top w:val="nil"/>
              <w:left w:val="single" w:sz="2" w:space="0" w:color="FFFFFF"/>
              <w:bottom w:val="single" w:sz="2" w:space="0" w:color="FFFFFF"/>
              <w:right w:val="single" w:sz="2" w:space="0" w:color="FFFFFF"/>
            </w:tcBorders>
          </w:tcPr>
          <w:p w14:paraId="0B08ECF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0.10 (0.03, 0.16)</w:t>
            </w:r>
          </w:p>
        </w:tc>
        <w:tc>
          <w:tcPr>
            <w:tcW w:w="850" w:type="dxa"/>
            <w:tcBorders>
              <w:top w:val="nil"/>
              <w:left w:val="single" w:sz="2" w:space="0" w:color="FFFFFF"/>
              <w:bottom w:val="single" w:sz="2" w:space="0" w:color="FFFFFF"/>
              <w:right w:val="single" w:sz="2" w:space="0" w:color="FFFFFF"/>
            </w:tcBorders>
          </w:tcPr>
          <w:p w14:paraId="7078239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0.003</w:t>
            </w:r>
          </w:p>
        </w:tc>
        <w:tc>
          <w:tcPr>
            <w:tcW w:w="1843" w:type="dxa"/>
            <w:tcBorders>
              <w:top w:val="nil"/>
              <w:left w:val="single" w:sz="2" w:space="0" w:color="FFFFFF"/>
              <w:bottom w:val="single" w:sz="2" w:space="0" w:color="FFFFFF"/>
              <w:right w:val="single" w:sz="2" w:space="0" w:color="FFFFFF"/>
            </w:tcBorders>
          </w:tcPr>
          <w:p w14:paraId="4BFA197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-0.09 (-0.15, -0.02)</w:t>
            </w:r>
          </w:p>
        </w:tc>
        <w:tc>
          <w:tcPr>
            <w:tcW w:w="851" w:type="dxa"/>
            <w:tcBorders>
              <w:top w:val="nil"/>
              <w:left w:val="single" w:sz="2" w:space="0" w:color="FFFFFF"/>
              <w:bottom w:val="single" w:sz="2" w:space="0" w:color="FFFFFF"/>
              <w:right w:val="single" w:sz="2" w:space="0" w:color="FFFFFF"/>
            </w:tcBorders>
          </w:tcPr>
          <w:p w14:paraId="54B0D51B"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0.007</w:t>
            </w:r>
          </w:p>
        </w:tc>
      </w:tr>
      <w:tr w:rsidR="00DF327C" w:rsidRPr="00DF327C" w14:paraId="41016590" w14:textId="77777777" w:rsidTr="002B3FDA">
        <w:trPr>
          <w:trHeight w:val="411"/>
        </w:trPr>
        <w:tc>
          <w:tcPr>
            <w:tcW w:w="2268" w:type="dxa"/>
            <w:tcBorders>
              <w:top w:val="single" w:sz="2" w:space="0" w:color="FFFFFF"/>
              <w:left w:val="single" w:sz="2" w:space="0" w:color="FFFFFF"/>
              <w:bottom w:val="single" w:sz="2" w:space="0" w:color="FFFFFF"/>
              <w:right w:val="single" w:sz="2" w:space="0" w:color="FFFFFF"/>
            </w:tcBorders>
          </w:tcPr>
          <w:p w14:paraId="6D501295" w14:textId="77777777" w:rsidR="00DF327C" w:rsidRPr="00DF327C" w:rsidRDefault="00DF327C" w:rsidP="00EA6CC1">
            <w:pPr>
              <w:spacing w:line="360" w:lineRule="auto"/>
              <w:ind w:left="176"/>
              <w:rPr>
                <w:rFonts w:ascii="Arial" w:eastAsia="Calibri" w:hAnsi="Arial" w:cs="Arial"/>
                <w:sz w:val="18"/>
                <w:szCs w:val="18"/>
                <w:lang w:val="nb-NO" w:eastAsia="nb-NO"/>
              </w:rPr>
            </w:pPr>
            <w:r w:rsidRPr="00DF327C">
              <w:rPr>
                <w:rFonts w:ascii="Arial" w:eastAsia="Calibri" w:hAnsi="Arial" w:cs="Arial"/>
                <w:sz w:val="18"/>
                <w:szCs w:val="18"/>
                <w:lang w:val="nb-NO" w:eastAsia="nb-NO"/>
              </w:rPr>
              <w:t>VO</w:t>
            </w:r>
            <w:r w:rsidRPr="00DF327C">
              <w:rPr>
                <w:rFonts w:ascii="Arial" w:eastAsia="Calibri" w:hAnsi="Arial" w:cs="Arial"/>
                <w:sz w:val="18"/>
                <w:szCs w:val="18"/>
                <w:vertAlign w:val="subscript"/>
                <w:lang w:val="nb-NO" w:eastAsia="nb-NO"/>
              </w:rPr>
              <w:t>2peak</w:t>
            </w:r>
            <w:r w:rsidRPr="00DF327C">
              <w:rPr>
                <w:rFonts w:ascii="Arial" w:eastAsia="Calibri" w:hAnsi="Arial" w:cs="Arial"/>
                <w:sz w:val="18"/>
                <w:szCs w:val="18"/>
                <w:lang w:val="nb-NO" w:eastAsia="nb-NO"/>
              </w:rPr>
              <w:t xml:space="preserve"> (mL·kg</w:t>
            </w:r>
            <w:r w:rsidRPr="00DF327C">
              <w:rPr>
                <w:rFonts w:ascii="Arial" w:eastAsia="Calibri" w:hAnsi="Arial" w:cs="Arial"/>
                <w:sz w:val="18"/>
                <w:szCs w:val="18"/>
                <w:vertAlign w:val="superscript"/>
                <w:lang w:val="nb-NO" w:eastAsia="nb-NO"/>
              </w:rPr>
              <w:t>-1</w:t>
            </w:r>
            <w:r w:rsidRPr="00DF327C">
              <w:rPr>
                <w:rFonts w:ascii="Arial" w:eastAsia="Calibri" w:hAnsi="Arial" w:cs="Arial"/>
                <w:sz w:val="18"/>
                <w:szCs w:val="18"/>
                <w:lang w:val="nb-NO" w:eastAsia="nb-NO"/>
              </w:rPr>
              <w:t>·min</w:t>
            </w:r>
            <w:r w:rsidRPr="00DF327C">
              <w:rPr>
                <w:rFonts w:ascii="Arial" w:eastAsia="Calibri" w:hAnsi="Arial" w:cs="Arial"/>
                <w:sz w:val="18"/>
                <w:szCs w:val="18"/>
                <w:vertAlign w:val="superscript"/>
                <w:lang w:val="nb-NO" w:eastAsia="nb-NO"/>
              </w:rPr>
              <w:t>-1</w:t>
            </w:r>
            <w:r w:rsidRPr="00DF327C">
              <w:rPr>
                <w:rFonts w:ascii="Arial" w:eastAsia="Calibri" w:hAnsi="Arial" w:cs="Arial"/>
                <w:sz w:val="18"/>
                <w:szCs w:val="18"/>
                <w:lang w:val="nb-NO" w:eastAsia="nb-NO"/>
              </w:rPr>
              <w:t>)</w:t>
            </w:r>
          </w:p>
        </w:tc>
        <w:tc>
          <w:tcPr>
            <w:tcW w:w="567" w:type="dxa"/>
            <w:tcBorders>
              <w:top w:val="single" w:sz="2" w:space="0" w:color="FFFFFF"/>
              <w:left w:val="single" w:sz="2" w:space="0" w:color="FFFFFF"/>
              <w:bottom w:val="single" w:sz="2" w:space="0" w:color="FFFFFF"/>
              <w:right w:val="single" w:sz="2" w:space="0" w:color="FFFFFF"/>
            </w:tcBorders>
          </w:tcPr>
          <w:p w14:paraId="33E5C2D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1070440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28.0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5.5</w:t>
            </w:r>
          </w:p>
        </w:tc>
        <w:tc>
          <w:tcPr>
            <w:tcW w:w="1276" w:type="dxa"/>
            <w:tcBorders>
              <w:top w:val="single" w:sz="2" w:space="0" w:color="FFFFFF"/>
              <w:left w:val="single" w:sz="2" w:space="0" w:color="FFFFFF"/>
              <w:bottom w:val="single" w:sz="2" w:space="0" w:color="FFFFFF"/>
              <w:right w:val="single" w:sz="2" w:space="0" w:color="FFFFFF"/>
            </w:tcBorders>
          </w:tcPr>
          <w:p w14:paraId="3DEE10BD"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29.3</w:t>
            </w:r>
            <w:r w:rsidRPr="00DF327C">
              <w:rPr>
                <w:rFonts w:ascii="Arial" w:eastAsia="Calibri" w:hAnsi="Arial" w:cs="Arial"/>
                <w:sz w:val="18"/>
                <w:szCs w:val="18"/>
                <w:lang w:val="nb-NO" w:eastAsia="nb-NO"/>
              </w:rPr>
              <w:t>±</w:t>
            </w:r>
            <w:r w:rsidRPr="00DF327C">
              <w:rPr>
                <w:rFonts w:ascii="Arial" w:eastAsia="Calibri" w:hAnsi="Arial" w:cs="Arial"/>
                <w:color w:val="000000"/>
                <w:sz w:val="18"/>
                <w:szCs w:val="18"/>
                <w:lang w:eastAsia="nb-NO"/>
              </w:rPr>
              <w:t>5.4</w:t>
            </w:r>
          </w:p>
        </w:tc>
        <w:tc>
          <w:tcPr>
            <w:tcW w:w="425" w:type="dxa"/>
            <w:tcBorders>
              <w:top w:val="single" w:sz="2" w:space="0" w:color="FFFFFF"/>
              <w:left w:val="single" w:sz="2" w:space="0" w:color="FFFFFF"/>
              <w:bottom w:val="single" w:sz="2" w:space="0" w:color="FFFFFF"/>
              <w:right w:val="single" w:sz="2" w:space="0" w:color="FFFFFF"/>
            </w:tcBorders>
          </w:tcPr>
          <w:p w14:paraId="710500D8"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67FE44AB"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27.2</w:t>
            </w:r>
            <w:r w:rsidRPr="00DF327C">
              <w:rPr>
                <w:rFonts w:ascii="Arial" w:eastAsia="Calibri" w:hAnsi="Arial" w:cs="Arial"/>
                <w:sz w:val="18"/>
                <w:szCs w:val="18"/>
                <w:lang w:val="nb-NO" w:eastAsia="nb-NO"/>
              </w:rPr>
              <w:t>±</w:t>
            </w:r>
            <w:r w:rsidRPr="00DF327C">
              <w:rPr>
                <w:rFonts w:ascii="Arial" w:eastAsia="Calibri" w:hAnsi="Arial" w:cs="Arial"/>
                <w:color w:val="000000"/>
                <w:sz w:val="18"/>
                <w:szCs w:val="18"/>
                <w:lang w:eastAsia="nb-NO"/>
              </w:rPr>
              <w:t>5.3</w:t>
            </w:r>
          </w:p>
        </w:tc>
        <w:tc>
          <w:tcPr>
            <w:tcW w:w="1276" w:type="dxa"/>
            <w:tcBorders>
              <w:top w:val="single" w:sz="2" w:space="0" w:color="FFFFFF"/>
              <w:left w:val="single" w:sz="2" w:space="0" w:color="FFFFFF"/>
              <w:bottom w:val="single" w:sz="2" w:space="0" w:color="FFFFFF"/>
              <w:right w:val="single" w:sz="2" w:space="0" w:color="FFFFFF"/>
            </w:tcBorders>
          </w:tcPr>
          <w:p w14:paraId="209D4B09"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27.2</w:t>
            </w:r>
            <w:r w:rsidRPr="00DF327C">
              <w:rPr>
                <w:rFonts w:ascii="Arial" w:eastAsia="Calibri" w:hAnsi="Arial" w:cs="Arial"/>
                <w:sz w:val="18"/>
                <w:szCs w:val="18"/>
                <w:lang w:val="nb-NO" w:eastAsia="nb-NO"/>
              </w:rPr>
              <w:t>±</w:t>
            </w:r>
            <w:r w:rsidRPr="00DF327C">
              <w:rPr>
                <w:rFonts w:ascii="Arial" w:eastAsia="Calibri" w:hAnsi="Arial" w:cs="Arial"/>
                <w:color w:val="000000"/>
                <w:sz w:val="18"/>
                <w:szCs w:val="18"/>
                <w:lang w:eastAsia="nb-NO"/>
              </w:rPr>
              <w:t>5.2</w:t>
            </w:r>
          </w:p>
        </w:tc>
        <w:tc>
          <w:tcPr>
            <w:tcW w:w="567" w:type="dxa"/>
            <w:tcBorders>
              <w:top w:val="single" w:sz="2" w:space="0" w:color="FFFFFF"/>
              <w:left w:val="single" w:sz="2" w:space="0" w:color="FFFFFF"/>
              <w:bottom w:val="single" w:sz="2" w:space="0" w:color="FFFFFF"/>
              <w:right w:val="single" w:sz="2" w:space="0" w:color="FFFFFF"/>
            </w:tcBorders>
          </w:tcPr>
          <w:p w14:paraId="4D5455D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376EBE9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27.1</w:t>
            </w:r>
            <w:r w:rsidRPr="00DF327C">
              <w:rPr>
                <w:rFonts w:ascii="Arial" w:eastAsia="Calibri" w:hAnsi="Arial" w:cs="Arial"/>
                <w:sz w:val="18"/>
                <w:szCs w:val="18"/>
                <w:lang w:val="nb-NO" w:eastAsia="nb-NO"/>
              </w:rPr>
              <w:t>±</w:t>
            </w:r>
            <w:r w:rsidRPr="00DF327C">
              <w:rPr>
                <w:rFonts w:ascii="Arial" w:eastAsia="Calibri" w:hAnsi="Arial" w:cs="Arial"/>
                <w:color w:val="000000"/>
                <w:sz w:val="18"/>
                <w:szCs w:val="18"/>
                <w:lang w:eastAsia="nb-NO"/>
              </w:rPr>
              <w:t>5.4</w:t>
            </w:r>
          </w:p>
        </w:tc>
        <w:tc>
          <w:tcPr>
            <w:tcW w:w="1276" w:type="dxa"/>
            <w:tcBorders>
              <w:top w:val="single" w:sz="2" w:space="0" w:color="FFFFFF"/>
              <w:left w:val="single" w:sz="2" w:space="0" w:color="FFFFFF"/>
              <w:bottom w:val="single" w:sz="2" w:space="0" w:color="FFFFFF"/>
              <w:right w:val="single" w:sz="2" w:space="0" w:color="FFFFFF"/>
            </w:tcBorders>
          </w:tcPr>
          <w:p w14:paraId="2E92E01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29.7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5.9</w:t>
            </w:r>
          </w:p>
        </w:tc>
        <w:tc>
          <w:tcPr>
            <w:tcW w:w="1701" w:type="dxa"/>
            <w:tcBorders>
              <w:top w:val="single" w:sz="2" w:space="0" w:color="FFFFFF"/>
              <w:left w:val="single" w:sz="2" w:space="0" w:color="FFFFFF"/>
              <w:bottom w:val="single" w:sz="2" w:space="0" w:color="FFFFFF"/>
              <w:right w:val="single" w:sz="2" w:space="0" w:color="FFFFFF"/>
            </w:tcBorders>
          </w:tcPr>
          <w:p w14:paraId="53AB39B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 (0.5, 2.1)</w:t>
            </w:r>
          </w:p>
        </w:tc>
        <w:tc>
          <w:tcPr>
            <w:tcW w:w="850" w:type="dxa"/>
            <w:tcBorders>
              <w:top w:val="single" w:sz="2" w:space="0" w:color="FFFFFF"/>
              <w:left w:val="single" w:sz="2" w:space="0" w:color="FFFFFF"/>
              <w:bottom w:val="single" w:sz="2" w:space="0" w:color="FFFFFF"/>
              <w:right w:val="single" w:sz="2" w:space="0" w:color="FFFFFF"/>
            </w:tcBorders>
          </w:tcPr>
          <w:p w14:paraId="6AD1917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0.002</w:t>
            </w:r>
          </w:p>
        </w:tc>
        <w:tc>
          <w:tcPr>
            <w:tcW w:w="1843" w:type="dxa"/>
            <w:tcBorders>
              <w:top w:val="single" w:sz="2" w:space="0" w:color="FFFFFF"/>
              <w:left w:val="single" w:sz="2" w:space="0" w:color="FFFFFF"/>
              <w:bottom w:val="single" w:sz="2" w:space="0" w:color="FFFFFF"/>
              <w:right w:val="single" w:sz="2" w:space="0" w:color="FFFFFF"/>
            </w:tcBorders>
          </w:tcPr>
          <w:p w14:paraId="04C5A13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-1.4 (-2.2, -0.5)</w:t>
            </w:r>
          </w:p>
        </w:tc>
        <w:tc>
          <w:tcPr>
            <w:tcW w:w="851" w:type="dxa"/>
            <w:tcBorders>
              <w:top w:val="single" w:sz="2" w:space="0" w:color="FFFFFF"/>
              <w:left w:val="single" w:sz="2" w:space="0" w:color="FFFFFF"/>
              <w:bottom w:val="single" w:sz="2" w:space="0" w:color="FFFFFF"/>
              <w:right w:val="single" w:sz="2" w:space="0" w:color="FFFFFF"/>
            </w:tcBorders>
          </w:tcPr>
          <w:p w14:paraId="2CC5F2D3"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0.003</w:t>
            </w:r>
          </w:p>
        </w:tc>
      </w:tr>
      <w:tr w:rsidR="00DF327C" w:rsidRPr="00DF327C" w14:paraId="38F3D2BB" w14:textId="77777777" w:rsidTr="002B3FDA">
        <w:trPr>
          <w:trHeight w:val="416"/>
        </w:trPr>
        <w:tc>
          <w:tcPr>
            <w:tcW w:w="2268" w:type="dxa"/>
            <w:tcBorders>
              <w:top w:val="single" w:sz="2" w:space="0" w:color="FFFFFF"/>
              <w:left w:val="single" w:sz="2" w:space="0" w:color="FFFFFF"/>
              <w:bottom w:val="single" w:sz="2" w:space="0" w:color="FFFFFF"/>
              <w:right w:val="single" w:sz="2" w:space="0" w:color="FFFFFF"/>
            </w:tcBorders>
          </w:tcPr>
          <w:p w14:paraId="6DA22824" w14:textId="77777777" w:rsidR="00DF327C" w:rsidRPr="00DF327C" w:rsidRDefault="00DF327C" w:rsidP="00EA6CC1">
            <w:pPr>
              <w:spacing w:line="360" w:lineRule="auto"/>
              <w:ind w:left="176"/>
              <w:rPr>
                <w:rFonts w:ascii="Arial" w:eastAsia="Calibri" w:hAnsi="Arial" w:cs="Arial"/>
                <w:sz w:val="18"/>
                <w:szCs w:val="18"/>
                <w:lang w:val="nb-NO" w:eastAsia="nb-NO"/>
              </w:rPr>
            </w:pPr>
            <w:r w:rsidRPr="00DF327C">
              <w:rPr>
                <w:rFonts w:ascii="Arial" w:eastAsia="Calibri" w:hAnsi="Arial" w:cs="Arial"/>
                <w:sz w:val="18"/>
                <w:szCs w:val="18"/>
                <w:lang w:val="nb-NO" w:eastAsia="nb-NO"/>
              </w:rPr>
              <w:t>VO</w:t>
            </w:r>
            <w:r w:rsidRPr="00DF327C">
              <w:rPr>
                <w:rFonts w:ascii="Arial" w:eastAsia="Calibri" w:hAnsi="Arial" w:cs="Arial"/>
                <w:sz w:val="18"/>
                <w:szCs w:val="18"/>
                <w:vertAlign w:val="subscript"/>
                <w:lang w:val="nb-NO" w:eastAsia="nb-NO"/>
              </w:rPr>
              <w:t>2</w:t>
            </w:r>
            <w:r w:rsidRPr="00DF327C">
              <w:rPr>
                <w:rFonts w:ascii="Arial" w:eastAsia="Calibri" w:hAnsi="Arial" w:cs="Arial"/>
                <w:sz w:val="18"/>
                <w:szCs w:val="18"/>
                <w:lang w:val="nb-NO" w:eastAsia="nb-NO"/>
              </w:rPr>
              <w:t xml:space="preserve"> at VT (L·min</w:t>
            </w:r>
            <w:r w:rsidRPr="00DF327C">
              <w:rPr>
                <w:rFonts w:ascii="Arial" w:eastAsia="Calibri" w:hAnsi="Arial" w:cs="Arial"/>
                <w:sz w:val="18"/>
                <w:szCs w:val="18"/>
                <w:vertAlign w:val="superscript"/>
                <w:lang w:val="nb-NO" w:eastAsia="nb-NO"/>
              </w:rPr>
              <w:t>-1</w:t>
            </w:r>
            <w:r w:rsidRPr="00DF327C">
              <w:rPr>
                <w:rFonts w:ascii="Arial" w:eastAsia="Calibri" w:hAnsi="Arial" w:cs="Arial"/>
                <w:sz w:val="18"/>
                <w:szCs w:val="18"/>
                <w:lang w:val="nb-NO" w:eastAsia="nb-NO"/>
              </w:rPr>
              <w:t>)</w:t>
            </w:r>
          </w:p>
        </w:tc>
        <w:tc>
          <w:tcPr>
            <w:tcW w:w="567" w:type="dxa"/>
            <w:tcBorders>
              <w:top w:val="single" w:sz="2" w:space="0" w:color="FFFFFF"/>
              <w:left w:val="single" w:sz="2" w:space="0" w:color="FFFFFF"/>
              <w:bottom w:val="single" w:sz="2" w:space="0" w:color="FFFFFF"/>
              <w:right w:val="single" w:sz="2" w:space="0" w:color="FFFFFF"/>
            </w:tcBorders>
          </w:tcPr>
          <w:p w14:paraId="00EADD53"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4D397060"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1.71</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0.34</w:t>
            </w:r>
          </w:p>
        </w:tc>
        <w:tc>
          <w:tcPr>
            <w:tcW w:w="1276" w:type="dxa"/>
            <w:tcBorders>
              <w:top w:val="single" w:sz="2" w:space="0" w:color="FFFFFF"/>
              <w:left w:val="single" w:sz="2" w:space="0" w:color="FFFFFF"/>
              <w:bottom w:val="single" w:sz="2" w:space="0" w:color="FFFFFF"/>
              <w:right w:val="single" w:sz="2" w:space="0" w:color="FFFFFF"/>
            </w:tcBorders>
          </w:tcPr>
          <w:p w14:paraId="2F98E7B2"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1.72</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0.35</w:t>
            </w:r>
          </w:p>
        </w:tc>
        <w:tc>
          <w:tcPr>
            <w:tcW w:w="425" w:type="dxa"/>
            <w:tcBorders>
              <w:top w:val="single" w:sz="2" w:space="0" w:color="FFFFFF"/>
              <w:left w:val="single" w:sz="2" w:space="0" w:color="FFFFFF"/>
              <w:bottom w:val="single" w:sz="2" w:space="0" w:color="FFFFFF"/>
              <w:right w:val="single" w:sz="2" w:space="0" w:color="FFFFFF"/>
            </w:tcBorders>
          </w:tcPr>
          <w:p w14:paraId="17FD6E4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707C991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0.37</w:t>
            </w:r>
          </w:p>
        </w:tc>
        <w:tc>
          <w:tcPr>
            <w:tcW w:w="1276" w:type="dxa"/>
            <w:tcBorders>
              <w:top w:val="single" w:sz="2" w:space="0" w:color="FFFFFF"/>
              <w:left w:val="single" w:sz="2" w:space="0" w:color="FFFFFF"/>
              <w:bottom w:val="single" w:sz="2" w:space="0" w:color="FFFFFF"/>
              <w:right w:val="single" w:sz="2" w:space="0" w:color="FFFFFF"/>
            </w:tcBorders>
          </w:tcPr>
          <w:p w14:paraId="770A1EDC" w14:textId="77777777" w:rsidR="00DF327C" w:rsidRPr="00DF327C" w:rsidRDefault="00DF327C" w:rsidP="00EA6CC1">
            <w:pPr>
              <w:spacing w:line="360" w:lineRule="auto"/>
              <w:jc w:val="center"/>
              <w:rPr>
                <w:rFonts w:ascii="Arial" w:eastAsia="Calibri" w:hAnsi="Arial" w:cs="Arial"/>
                <w:sz w:val="18"/>
                <w:szCs w:val="18"/>
                <w:lang w:val="nb-NO" w:eastAsia="nb-NO"/>
              </w:rPr>
            </w:pPr>
            <w:r w:rsidRPr="00DF327C">
              <w:rPr>
                <w:rFonts w:ascii="Arial" w:eastAsia="Calibri" w:hAnsi="Arial" w:cs="Arial"/>
                <w:sz w:val="18"/>
                <w:szCs w:val="18"/>
                <w:lang w:val="nb-NO" w:eastAsia="nb-NO"/>
              </w:rPr>
              <w:t>1.67±0.34</w:t>
            </w:r>
          </w:p>
        </w:tc>
        <w:tc>
          <w:tcPr>
            <w:tcW w:w="567" w:type="dxa"/>
            <w:tcBorders>
              <w:top w:val="single" w:sz="2" w:space="0" w:color="FFFFFF"/>
              <w:left w:val="single" w:sz="2" w:space="0" w:color="FFFFFF"/>
              <w:bottom w:val="single" w:sz="2" w:space="0" w:color="FFFFFF"/>
              <w:right w:val="single" w:sz="2" w:space="0" w:color="FFFFFF"/>
            </w:tcBorders>
          </w:tcPr>
          <w:p w14:paraId="5A4EC266"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68</w:t>
            </w:r>
          </w:p>
        </w:tc>
        <w:tc>
          <w:tcPr>
            <w:tcW w:w="1134" w:type="dxa"/>
            <w:tcBorders>
              <w:top w:val="single" w:sz="2" w:space="0" w:color="FFFFFF"/>
              <w:left w:val="single" w:sz="2" w:space="0" w:color="FFFFFF"/>
              <w:bottom w:val="single" w:sz="2" w:space="0" w:color="FFFFFF"/>
              <w:right w:val="single" w:sz="2" w:space="0" w:color="FFFFFF"/>
            </w:tcBorders>
          </w:tcPr>
          <w:p w14:paraId="1A84B33A"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1.73</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0.36</w:t>
            </w:r>
          </w:p>
        </w:tc>
        <w:tc>
          <w:tcPr>
            <w:tcW w:w="1276" w:type="dxa"/>
            <w:tcBorders>
              <w:top w:val="single" w:sz="2" w:space="0" w:color="FFFFFF"/>
              <w:left w:val="single" w:sz="2" w:space="0" w:color="FFFFFF"/>
              <w:bottom w:val="single" w:sz="2" w:space="0" w:color="FFFFFF"/>
              <w:right w:val="single" w:sz="2" w:space="0" w:color="FFFFFF"/>
            </w:tcBorders>
          </w:tcPr>
          <w:p w14:paraId="6FDC6852"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1.80</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0.34</w:t>
            </w:r>
          </w:p>
        </w:tc>
        <w:tc>
          <w:tcPr>
            <w:tcW w:w="1701" w:type="dxa"/>
            <w:tcBorders>
              <w:top w:val="single" w:sz="2" w:space="0" w:color="FFFFFF"/>
              <w:left w:val="single" w:sz="2" w:space="0" w:color="FFFFFF"/>
              <w:bottom w:val="single" w:sz="2" w:space="0" w:color="FFFFFF"/>
              <w:right w:val="single" w:sz="2" w:space="0" w:color="FFFFFF"/>
            </w:tcBorders>
          </w:tcPr>
          <w:p w14:paraId="759B1117"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0.04 (-0.04, 0.12)</w:t>
            </w:r>
          </w:p>
        </w:tc>
        <w:tc>
          <w:tcPr>
            <w:tcW w:w="850" w:type="dxa"/>
            <w:tcBorders>
              <w:top w:val="single" w:sz="2" w:space="0" w:color="FFFFFF"/>
              <w:left w:val="single" w:sz="2" w:space="0" w:color="FFFFFF"/>
              <w:bottom w:val="single" w:sz="2" w:space="0" w:color="FFFFFF"/>
              <w:right w:val="single" w:sz="2" w:space="0" w:color="FFFFFF"/>
            </w:tcBorders>
          </w:tcPr>
          <w:p w14:paraId="58EB9092"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0.27</w:t>
            </w:r>
          </w:p>
        </w:tc>
        <w:tc>
          <w:tcPr>
            <w:tcW w:w="1843" w:type="dxa"/>
            <w:tcBorders>
              <w:top w:val="single" w:sz="2" w:space="0" w:color="FFFFFF"/>
              <w:left w:val="single" w:sz="2" w:space="0" w:color="FFFFFF"/>
              <w:bottom w:val="single" w:sz="2" w:space="0" w:color="FFFFFF"/>
              <w:right w:val="single" w:sz="2" w:space="0" w:color="FFFFFF"/>
            </w:tcBorders>
          </w:tcPr>
          <w:p w14:paraId="60161C8F"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color w:val="000000"/>
                <w:sz w:val="18"/>
                <w:szCs w:val="18"/>
                <w:lang w:val="nb-NO" w:eastAsia="nb-NO"/>
              </w:rPr>
              <w:t>-0.05 (-0.14, 0.03)</w:t>
            </w:r>
          </w:p>
        </w:tc>
        <w:tc>
          <w:tcPr>
            <w:tcW w:w="851" w:type="dxa"/>
            <w:tcBorders>
              <w:top w:val="single" w:sz="2" w:space="0" w:color="FFFFFF"/>
              <w:left w:val="single" w:sz="2" w:space="0" w:color="FFFFFF"/>
              <w:bottom w:val="single" w:sz="2" w:space="0" w:color="FFFFFF"/>
              <w:right w:val="single" w:sz="2" w:space="0" w:color="FFFFFF"/>
            </w:tcBorders>
          </w:tcPr>
          <w:p w14:paraId="4B528CE4" w14:textId="77777777" w:rsidR="00DF327C" w:rsidRPr="00DF327C" w:rsidRDefault="00DF327C" w:rsidP="00EA6CC1">
            <w:pPr>
              <w:spacing w:line="360" w:lineRule="auto"/>
              <w:jc w:val="center"/>
              <w:rPr>
                <w:rFonts w:ascii="Arial" w:eastAsia="Times New Roman" w:hAnsi="Arial" w:cs="Arial"/>
                <w:color w:val="000000"/>
                <w:sz w:val="18"/>
                <w:szCs w:val="18"/>
                <w:lang w:val="nb-NO" w:eastAsia="nb-NO"/>
              </w:rPr>
            </w:pPr>
            <w:r w:rsidRPr="00DF327C">
              <w:rPr>
                <w:rFonts w:ascii="Arial" w:eastAsia="Times New Roman" w:hAnsi="Arial" w:cs="Arial"/>
                <w:color w:val="000000"/>
                <w:sz w:val="18"/>
                <w:szCs w:val="18"/>
                <w:lang w:val="nb-NO" w:eastAsia="nb-NO"/>
              </w:rPr>
              <w:t>0.21</w:t>
            </w:r>
          </w:p>
        </w:tc>
      </w:tr>
      <w:tr w:rsidR="00DF327C" w:rsidRPr="00DF327C" w14:paraId="1A79873E" w14:textId="77777777" w:rsidTr="002B3FDA">
        <w:trPr>
          <w:trHeight w:val="422"/>
        </w:trPr>
        <w:tc>
          <w:tcPr>
            <w:tcW w:w="2268" w:type="dxa"/>
            <w:tcBorders>
              <w:top w:val="single" w:sz="2" w:space="0" w:color="FFFFFF"/>
              <w:left w:val="single" w:sz="2" w:space="0" w:color="FFFFFF"/>
              <w:bottom w:val="single" w:sz="2" w:space="0" w:color="FFFFFF"/>
              <w:right w:val="single" w:sz="2" w:space="0" w:color="FFFFFF"/>
            </w:tcBorders>
          </w:tcPr>
          <w:p w14:paraId="7CE829D8" w14:textId="77777777" w:rsidR="00DF327C" w:rsidRPr="00DF327C" w:rsidRDefault="00DF327C" w:rsidP="00EA6CC1">
            <w:pPr>
              <w:spacing w:line="360" w:lineRule="auto"/>
              <w:ind w:left="176"/>
              <w:rPr>
                <w:rFonts w:ascii="Arial" w:eastAsia="Calibri" w:hAnsi="Arial" w:cs="Arial"/>
                <w:sz w:val="18"/>
                <w:szCs w:val="18"/>
                <w:vertAlign w:val="subscript"/>
                <w:lang w:eastAsia="nb-NO"/>
              </w:rPr>
            </w:pPr>
            <w:proofErr w:type="spellStart"/>
            <w:r w:rsidRPr="00DF327C">
              <w:rPr>
                <w:rFonts w:ascii="Arial" w:eastAsia="Calibri" w:hAnsi="Arial" w:cs="Arial"/>
                <w:sz w:val="18"/>
                <w:szCs w:val="18"/>
                <w:lang w:eastAsia="nb-NO"/>
              </w:rPr>
              <w:lastRenderedPageBreak/>
              <w:t>HR</w:t>
            </w:r>
            <w:r w:rsidRPr="00DF327C">
              <w:rPr>
                <w:rFonts w:ascii="Arial" w:eastAsia="Calibri" w:hAnsi="Arial" w:cs="Arial"/>
                <w:sz w:val="18"/>
                <w:szCs w:val="18"/>
                <w:vertAlign w:val="subscript"/>
                <w:lang w:eastAsia="nb-NO"/>
              </w:rPr>
              <w:t>peak</w:t>
            </w:r>
            <w:proofErr w:type="spellEnd"/>
            <w:r w:rsidRPr="00DF327C">
              <w:rPr>
                <w:rFonts w:ascii="Arial" w:eastAsia="Calibri" w:hAnsi="Arial" w:cs="Arial"/>
                <w:sz w:val="18"/>
                <w:szCs w:val="18"/>
                <w:vertAlign w:val="subscript"/>
                <w:lang w:eastAsia="nb-NO"/>
              </w:rPr>
              <w:t xml:space="preserve"> </w:t>
            </w:r>
            <w:r w:rsidRPr="00DF327C">
              <w:rPr>
                <w:rFonts w:ascii="Arial" w:eastAsia="Calibri" w:hAnsi="Arial" w:cs="Arial"/>
                <w:sz w:val="18"/>
                <w:szCs w:val="18"/>
                <w:lang w:eastAsia="nb-NO"/>
              </w:rPr>
              <w:t>(beats</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min</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719A4278"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45F4F14D"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175</w:t>
            </w:r>
            <w:r w:rsidRPr="00DF327C">
              <w:rPr>
                <w:rFonts w:ascii="Arial" w:eastAsia="Calibri" w:hAnsi="Arial" w:cs="Arial"/>
                <w:color w:val="000000"/>
                <w:sz w:val="18"/>
                <w:szCs w:val="18"/>
                <w:lang w:val="nb-NO" w:eastAsia="nb-NO"/>
              </w:rPr>
              <w:t>±</w:t>
            </w:r>
            <w:r w:rsidRPr="00DF327C">
              <w:rPr>
                <w:rFonts w:ascii="Arial" w:eastAsia="Calibri" w:hAnsi="Arial" w:cs="Arial"/>
                <w:color w:val="000000"/>
                <w:sz w:val="18"/>
                <w:szCs w:val="18"/>
                <w:lang w:eastAsia="nb-NO"/>
              </w:rPr>
              <w:t>12</w:t>
            </w:r>
          </w:p>
        </w:tc>
        <w:tc>
          <w:tcPr>
            <w:tcW w:w="1276" w:type="dxa"/>
            <w:tcBorders>
              <w:top w:val="single" w:sz="2" w:space="0" w:color="FFFFFF"/>
              <w:left w:val="single" w:sz="2" w:space="0" w:color="FFFFFF"/>
              <w:bottom w:val="single" w:sz="2" w:space="0" w:color="FFFFFF"/>
              <w:right w:val="single" w:sz="2" w:space="0" w:color="FFFFFF"/>
            </w:tcBorders>
          </w:tcPr>
          <w:p w14:paraId="60D9EC9D" w14:textId="77777777" w:rsidR="00DF327C" w:rsidRPr="00DF327C" w:rsidRDefault="00DF327C" w:rsidP="00EA6CC1">
            <w:pPr>
              <w:spacing w:line="360" w:lineRule="auto"/>
              <w:jc w:val="center"/>
              <w:rPr>
                <w:rFonts w:ascii="Arial" w:eastAsia="Times New Roman" w:hAnsi="Arial" w:cs="Arial"/>
                <w:color w:val="000000"/>
                <w:sz w:val="18"/>
                <w:szCs w:val="18"/>
                <w:lang w:val="nb-NO" w:eastAsia="nb-NO"/>
              </w:rPr>
            </w:pPr>
            <w:r w:rsidRPr="00DF327C">
              <w:rPr>
                <w:rFonts w:ascii="Arial" w:eastAsia="Times New Roman" w:hAnsi="Arial" w:cs="Arial"/>
                <w:color w:val="000000"/>
                <w:sz w:val="18"/>
                <w:szCs w:val="18"/>
                <w:lang w:val="nb-NO" w:eastAsia="nb-NO"/>
              </w:rPr>
              <w:t>172</w:t>
            </w:r>
            <w:r w:rsidRPr="00DF327C">
              <w:rPr>
                <w:rFonts w:ascii="Arial" w:eastAsia="Calibri" w:hAnsi="Arial" w:cs="Arial"/>
                <w:color w:val="000000"/>
                <w:sz w:val="18"/>
                <w:szCs w:val="18"/>
                <w:lang w:val="nb-NO" w:eastAsia="nb-NO"/>
              </w:rPr>
              <w:t>±</w:t>
            </w:r>
            <w:r w:rsidRPr="00DF327C">
              <w:rPr>
                <w:rFonts w:ascii="Arial" w:eastAsia="Times New Roman" w:hAnsi="Arial" w:cs="Arial"/>
                <w:color w:val="000000"/>
                <w:sz w:val="18"/>
                <w:szCs w:val="18"/>
                <w:lang w:val="nb-NO" w:eastAsia="nb-NO"/>
              </w:rPr>
              <w:t>13</w:t>
            </w:r>
          </w:p>
        </w:tc>
        <w:tc>
          <w:tcPr>
            <w:tcW w:w="425" w:type="dxa"/>
            <w:tcBorders>
              <w:top w:val="single" w:sz="2" w:space="0" w:color="FFFFFF"/>
              <w:left w:val="single" w:sz="2" w:space="0" w:color="FFFFFF"/>
              <w:bottom w:val="single" w:sz="2" w:space="0" w:color="FFFFFF"/>
              <w:right w:val="single" w:sz="2" w:space="0" w:color="FFFFFF"/>
            </w:tcBorders>
          </w:tcPr>
          <w:p w14:paraId="2357347B"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6385064F"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174</w:t>
            </w:r>
            <w:r w:rsidRPr="00DF327C">
              <w:rPr>
                <w:rFonts w:ascii="Arial" w:eastAsia="Calibri" w:hAnsi="Arial" w:cs="Arial"/>
                <w:color w:val="000000"/>
                <w:sz w:val="18"/>
                <w:szCs w:val="18"/>
                <w:lang w:val="nb-NO" w:eastAsia="nb-NO"/>
              </w:rPr>
              <w:t>±</w:t>
            </w:r>
            <w:r w:rsidRPr="00DF327C">
              <w:rPr>
                <w:rFonts w:ascii="Arial" w:eastAsia="Calibri" w:hAnsi="Arial" w:cs="Arial"/>
                <w:color w:val="000000"/>
                <w:sz w:val="18"/>
                <w:szCs w:val="18"/>
                <w:lang w:eastAsia="nb-NO"/>
              </w:rPr>
              <w:t>11</w:t>
            </w:r>
          </w:p>
        </w:tc>
        <w:tc>
          <w:tcPr>
            <w:tcW w:w="1276" w:type="dxa"/>
            <w:tcBorders>
              <w:top w:val="single" w:sz="2" w:space="0" w:color="FFFFFF"/>
              <w:left w:val="single" w:sz="2" w:space="0" w:color="FFFFFF"/>
              <w:bottom w:val="single" w:sz="2" w:space="0" w:color="FFFFFF"/>
              <w:right w:val="single" w:sz="2" w:space="0" w:color="FFFFFF"/>
            </w:tcBorders>
          </w:tcPr>
          <w:p w14:paraId="014FE450"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173</w:t>
            </w:r>
            <w:r w:rsidRPr="00DF327C">
              <w:rPr>
                <w:rFonts w:ascii="Arial" w:eastAsia="Calibri" w:hAnsi="Arial" w:cs="Arial"/>
                <w:color w:val="000000"/>
                <w:sz w:val="18"/>
                <w:szCs w:val="18"/>
                <w:lang w:val="nb-NO" w:eastAsia="nb-NO"/>
              </w:rPr>
              <w:t>±</w:t>
            </w:r>
            <w:r w:rsidRPr="00DF327C">
              <w:rPr>
                <w:rFonts w:ascii="Arial" w:eastAsia="Calibri" w:hAnsi="Arial" w:cs="Arial"/>
                <w:color w:val="000000"/>
                <w:sz w:val="18"/>
                <w:szCs w:val="18"/>
                <w:lang w:eastAsia="nb-NO"/>
              </w:rPr>
              <w:t>11</w:t>
            </w:r>
          </w:p>
        </w:tc>
        <w:tc>
          <w:tcPr>
            <w:tcW w:w="567" w:type="dxa"/>
            <w:tcBorders>
              <w:top w:val="single" w:sz="2" w:space="0" w:color="FFFFFF"/>
              <w:left w:val="single" w:sz="2" w:space="0" w:color="FFFFFF"/>
              <w:bottom w:val="single" w:sz="2" w:space="0" w:color="FFFFFF"/>
              <w:right w:val="single" w:sz="2" w:space="0" w:color="FFFFFF"/>
            </w:tcBorders>
          </w:tcPr>
          <w:p w14:paraId="70F67BD8"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3AFA02CF"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172</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10</w:t>
            </w:r>
          </w:p>
        </w:tc>
        <w:tc>
          <w:tcPr>
            <w:tcW w:w="1276" w:type="dxa"/>
            <w:tcBorders>
              <w:top w:val="single" w:sz="2" w:space="0" w:color="FFFFFF"/>
              <w:left w:val="single" w:sz="2" w:space="0" w:color="FFFFFF"/>
              <w:bottom w:val="single" w:sz="2" w:space="0" w:color="FFFFFF"/>
              <w:right w:val="single" w:sz="2" w:space="0" w:color="FFFFFF"/>
            </w:tcBorders>
          </w:tcPr>
          <w:p w14:paraId="244A8F73"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171</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8</w:t>
            </w:r>
          </w:p>
        </w:tc>
        <w:tc>
          <w:tcPr>
            <w:tcW w:w="1701" w:type="dxa"/>
            <w:tcBorders>
              <w:top w:val="single" w:sz="2" w:space="0" w:color="FFFFFF"/>
              <w:left w:val="single" w:sz="2" w:space="0" w:color="FFFFFF"/>
              <w:bottom w:val="single" w:sz="2" w:space="0" w:color="FFFFFF"/>
              <w:right w:val="single" w:sz="2" w:space="0" w:color="FFFFFF"/>
            </w:tcBorders>
          </w:tcPr>
          <w:p w14:paraId="5B6DF6DB"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-0.84 (-2.79, 1.11)</w:t>
            </w:r>
          </w:p>
        </w:tc>
        <w:tc>
          <w:tcPr>
            <w:tcW w:w="850" w:type="dxa"/>
            <w:tcBorders>
              <w:top w:val="single" w:sz="2" w:space="0" w:color="FFFFFF"/>
              <w:left w:val="single" w:sz="2" w:space="0" w:color="FFFFFF"/>
              <w:bottom w:val="single" w:sz="2" w:space="0" w:color="FFFFFF"/>
              <w:right w:val="single" w:sz="2" w:space="0" w:color="FFFFFF"/>
            </w:tcBorders>
          </w:tcPr>
          <w:p w14:paraId="24A425B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0.40</w:t>
            </w:r>
          </w:p>
        </w:tc>
        <w:tc>
          <w:tcPr>
            <w:tcW w:w="1843" w:type="dxa"/>
            <w:tcBorders>
              <w:top w:val="single" w:sz="2" w:space="0" w:color="FFFFFF"/>
              <w:left w:val="single" w:sz="2" w:space="0" w:color="FFFFFF"/>
              <w:bottom w:val="single" w:sz="2" w:space="0" w:color="FFFFFF"/>
              <w:right w:val="single" w:sz="2" w:space="0" w:color="FFFFFF"/>
            </w:tcBorders>
          </w:tcPr>
          <w:p w14:paraId="4847EED7"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-0.97 (-3.34, 1.41)</w:t>
            </w:r>
          </w:p>
        </w:tc>
        <w:tc>
          <w:tcPr>
            <w:tcW w:w="851" w:type="dxa"/>
            <w:tcBorders>
              <w:top w:val="single" w:sz="2" w:space="0" w:color="FFFFFF"/>
              <w:left w:val="single" w:sz="2" w:space="0" w:color="FFFFFF"/>
              <w:bottom w:val="single" w:sz="2" w:space="0" w:color="FFFFFF"/>
              <w:right w:val="single" w:sz="2" w:space="0" w:color="FFFFFF"/>
            </w:tcBorders>
          </w:tcPr>
          <w:p w14:paraId="0AA296A2"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0.42</w:t>
            </w:r>
          </w:p>
        </w:tc>
      </w:tr>
      <w:tr w:rsidR="00DF327C" w:rsidRPr="00DF327C" w14:paraId="705BA1FE" w14:textId="77777777" w:rsidTr="002B3FDA">
        <w:trPr>
          <w:trHeight w:val="414"/>
        </w:trPr>
        <w:tc>
          <w:tcPr>
            <w:tcW w:w="2268" w:type="dxa"/>
            <w:tcBorders>
              <w:top w:val="single" w:sz="2" w:space="0" w:color="FFFFFF"/>
              <w:left w:val="single" w:sz="2" w:space="0" w:color="FFFFFF"/>
              <w:bottom w:val="single" w:sz="2" w:space="0" w:color="FFFFFF"/>
              <w:right w:val="single" w:sz="2" w:space="0" w:color="FFFFFF"/>
            </w:tcBorders>
          </w:tcPr>
          <w:p w14:paraId="43460674"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O</w:t>
            </w:r>
            <w:r w:rsidRPr="00DF327C">
              <w:rPr>
                <w:rFonts w:ascii="Arial" w:eastAsia="Calibri" w:hAnsi="Arial" w:cs="Arial"/>
                <w:sz w:val="18"/>
                <w:szCs w:val="18"/>
                <w:vertAlign w:val="subscript"/>
                <w:lang w:eastAsia="nb-NO"/>
              </w:rPr>
              <w:t>2</w:t>
            </w:r>
            <w:r w:rsidRPr="00DF327C">
              <w:rPr>
                <w:rFonts w:ascii="Arial" w:eastAsia="Calibri" w:hAnsi="Arial" w:cs="Arial"/>
                <w:sz w:val="18"/>
                <w:szCs w:val="18"/>
                <w:lang w:eastAsia="nb-NO"/>
              </w:rPr>
              <w:t>pulse (</w:t>
            </w:r>
            <w:bookmarkStart w:id="7" w:name="OLE_LINK87"/>
            <w:bookmarkStart w:id="8" w:name="OLE_LINK88"/>
            <w:r w:rsidRPr="00DF327C">
              <w:rPr>
                <w:rFonts w:ascii="Arial" w:eastAsia="Calibri" w:hAnsi="Arial" w:cs="Arial"/>
                <w:sz w:val="18"/>
                <w:szCs w:val="18"/>
                <w:lang w:eastAsia="nb-NO"/>
              </w:rPr>
              <w:t>mL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beat</w:t>
            </w:r>
            <w:r w:rsidRPr="00DF327C">
              <w:rPr>
                <w:rFonts w:ascii="Arial" w:eastAsia="Calibri" w:hAnsi="Arial" w:cs="Arial"/>
                <w:sz w:val="18"/>
                <w:szCs w:val="18"/>
                <w:vertAlign w:val="superscript"/>
                <w:lang w:eastAsia="nb-NO"/>
              </w:rPr>
              <w:t>-1</w:t>
            </w:r>
            <w:bookmarkEnd w:id="7"/>
            <w:bookmarkEnd w:id="8"/>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70725B11" w14:textId="77777777" w:rsidR="00DF327C" w:rsidRPr="00DF327C" w:rsidRDefault="00DF327C" w:rsidP="00EA6CC1">
            <w:pPr>
              <w:spacing w:line="360" w:lineRule="auto"/>
              <w:jc w:val="center"/>
              <w:rPr>
                <w:rFonts w:ascii="Arial" w:eastAsia="Times New Roman" w:hAnsi="Arial" w:cs="Arial"/>
                <w:color w:val="000000"/>
                <w:sz w:val="18"/>
                <w:szCs w:val="18"/>
                <w:lang w:val="nb-NO" w:eastAsia="nb-NO"/>
              </w:rPr>
            </w:pPr>
            <w:r w:rsidRPr="00DF327C">
              <w:rPr>
                <w:rFonts w:ascii="Arial" w:eastAsia="Times New Roman" w:hAnsi="Arial" w:cs="Arial"/>
                <w:color w:val="000000"/>
                <w:sz w:val="18"/>
                <w:szCs w:val="18"/>
                <w:lang w:val="nb-NO"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6E1C8D97" w14:textId="77777777" w:rsidR="00DF327C" w:rsidRPr="00DF327C" w:rsidRDefault="00DF327C" w:rsidP="00EA6CC1">
            <w:pPr>
              <w:spacing w:line="360" w:lineRule="auto"/>
              <w:jc w:val="center"/>
              <w:rPr>
                <w:rFonts w:ascii="Arial" w:eastAsia="Times New Roman" w:hAnsi="Arial" w:cs="Arial"/>
                <w:color w:val="000000"/>
                <w:sz w:val="18"/>
                <w:szCs w:val="18"/>
                <w:lang w:val="nb-NO" w:eastAsia="nb-NO"/>
              </w:rPr>
            </w:pPr>
            <w:r w:rsidRPr="00DF327C">
              <w:rPr>
                <w:rFonts w:ascii="Arial" w:eastAsia="Times New Roman" w:hAnsi="Arial" w:cs="Arial"/>
                <w:color w:val="000000"/>
                <w:sz w:val="18"/>
                <w:szCs w:val="18"/>
                <w:lang w:val="nb-NO" w:eastAsia="nb-NO"/>
              </w:rPr>
              <w:t>11.9</w:t>
            </w:r>
            <w:r w:rsidRPr="00DF327C">
              <w:rPr>
                <w:rFonts w:ascii="Arial" w:eastAsia="Calibri" w:hAnsi="Arial" w:cs="Arial"/>
                <w:color w:val="000000"/>
                <w:sz w:val="18"/>
                <w:szCs w:val="18"/>
                <w:lang w:val="nb-NO" w:eastAsia="nb-NO"/>
              </w:rPr>
              <w:t>±</w:t>
            </w:r>
            <w:r w:rsidRPr="00DF327C">
              <w:rPr>
                <w:rFonts w:ascii="Arial" w:eastAsia="Times New Roman" w:hAnsi="Arial" w:cs="Arial"/>
                <w:color w:val="000000"/>
                <w:sz w:val="18"/>
                <w:szCs w:val="18"/>
                <w:lang w:val="nb-NO" w:eastAsia="nb-NO"/>
              </w:rPr>
              <w:t>1.77</w:t>
            </w:r>
          </w:p>
        </w:tc>
        <w:tc>
          <w:tcPr>
            <w:tcW w:w="1276" w:type="dxa"/>
            <w:tcBorders>
              <w:top w:val="single" w:sz="2" w:space="0" w:color="FFFFFF"/>
              <w:left w:val="single" w:sz="2" w:space="0" w:color="FFFFFF"/>
              <w:bottom w:val="single" w:sz="2" w:space="0" w:color="FFFFFF"/>
              <w:right w:val="single" w:sz="2" w:space="0" w:color="FFFFFF"/>
            </w:tcBorders>
          </w:tcPr>
          <w:p w14:paraId="5870C1C8" w14:textId="77777777" w:rsidR="00DF327C" w:rsidRPr="00DF327C" w:rsidRDefault="00DF327C" w:rsidP="00EA6CC1">
            <w:pPr>
              <w:spacing w:line="360" w:lineRule="auto"/>
              <w:jc w:val="center"/>
              <w:rPr>
                <w:rFonts w:ascii="Arial" w:eastAsia="Times New Roman" w:hAnsi="Arial" w:cs="Arial"/>
                <w:color w:val="000000"/>
                <w:sz w:val="18"/>
                <w:szCs w:val="18"/>
                <w:lang w:val="nb-NO" w:eastAsia="nb-NO"/>
              </w:rPr>
            </w:pPr>
            <w:r w:rsidRPr="00DF327C">
              <w:rPr>
                <w:rFonts w:ascii="Arial" w:eastAsia="Times New Roman" w:hAnsi="Arial" w:cs="Arial"/>
                <w:color w:val="000000"/>
                <w:sz w:val="18"/>
                <w:szCs w:val="18"/>
                <w:lang w:val="nb-NO" w:eastAsia="nb-NO"/>
              </w:rPr>
              <w:t>12.5</w:t>
            </w:r>
            <w:r w:rsidRPr="00DF327C">
              <w:rPr>
                <w:rFonts w:ascii="Arial" w:eastAsia="Calibri" w:hAnsi="Arial" w:cs="Arial"/>
                <w:color w:val="000000"/>
                <w:sz w:val="18"/>
                <w:szCs w:val="18"/>
                <w:lang w:val="nb-NO" w:eastAsia="nb-NO"/>
              </w:rPr>
              <w:t>±</w:t>
            </w:r>
            <w:r w:rsidRPr="00DF327C">
              <w:rPr>
                <w:rFonts w:ascii="Arial" w:eastAsia="Times New Roman" w:hAnsi="Arial" w:cs="Arial"/>
                <w:color w:val="000000"/>
                <w:sz w:val="18"/>
                <w:szCs w:val="18"/>
                <w:lang w:val="nb-NO" w:eastAsia="nb-NO"/>
              </w:rPr>
              <w:t>1.86</w:t>
            </w:r>
          </w:p>
        </w:tc>
        <w:tc>
          <w:tcPr>
            <w:tcW w:w="425" w:type="dxa"/>
            <w:tcBorders>
              <w:top w:val="single" w:sz="2" w:space="0" w:color="FFFFFF"/>
              <w:left w:val="single" w:sz="2" w:space="0" w:color="FFFFFF"/>
              <w:bottom w:val="single" w:sz="2" w:space="0" w:color="FFFFFF"/>
              <w:right w:val="single" w:sz="2" w:space="0" w:color="FFFFFF"/>
            </w:tcBorders>
          </w:tcPr>
          <w:p w14:paraId="78C6ED18"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0282B0F3"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11.8</w:t>
            </w:r>
            <w:r w:rsidRPr="00DF327C">
              <w:rPr>
                <w:rFonts w:ascii="Arial" w:eastAsia="Calibri" w:hAnsi="Arial" w:cs="Arial"/>
                <w:color w:val="000000"/>
                <w:sz w:val="18"/>
                <w:szCs w:val="18"/>
                <w:lang w:val="nb-NO" w:eastAsia="nb-NO"/>
              </w:rPr>
              <w:t>±</w:t>
            </w:r>
            <w:r w:rsidRPr="00DF327C">
              <w:rPr>
                <w:rFonts w:ascii="Arial" w:eastAsia="Calibri" w:hAnsi="Arial" w:cs="Arial"/>
                <w:color w:val="000000"/>
                <w:sz w:val="18"/>
                <w:szCs w:val="18"/>
                <w:lang w:eastAsia="nb-NO"/>
              </w:rPr>
              <w:t>2.36</w:t>
            </w:r>
          </w:p>
        </w:tc>
        <w:tc>
          <w:tcPr>
            <w:tcW w:w="1276" w:type="dxa"/>
            <w:tcBorders>
              <w:top w:val="single" w:sz="2" w:space="0" w:color="FFFFFF"/>
              <w:left w:val="single" w:sz="2" w:space="0" w:color="FFFFFF"/>
              <w:bottom w:val="single" w:sz="2" w:space="0" w:color="FFFFFF"/>
              <w:right w:val="single" w:sz="2" w:space="0" w:color="FFFFFF"/>
            </w:tcBorders>
          </w:tcPr>
          <w:p w14:paraId="6ACB1E16"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11.9</w:t>
            </w:r>
            <w:r w:rsidRPr="00DF327C">
              <w:rPr>
                <w:rFonts w:ascii="Arial" w:eastAsia="Calibri" w:hAnsi="Arial" w:cs="Arial"/>
                <w:color w:val="000000"/>
                <w:sz w:val="18"/>
                <w:szCs w:val="18"/>
                <w:lang w:val="nb-NO" w:eastAsia="nb-NO"/>
              </w:rPr>
              <w:t>±</w:t>
            </w:r>
            <w:r w:rsidRPr="00DF327C">
              <w:rPr>
                <w:rFonts w:ascii="Arial" w:eastAsia="Calibri" w:hAnsi="Arial" w:cs="Arial"/>
                <w:color w:val="000000"/>
                <w:sz w:val="18"/>
                <w:szCs w:val="18"/>
                <w:lang w:eastAsia="nb-NO"/>
              </w:rPr>
              <w:t>2.24</w:t>
            </w:r>
          </w:p>
        </w:tc>
        <w:tc>
          <w:tcPr>
            <w:tcW w:w="567" w:type="dxa"/>
            <w:tcBorders>
              <w:top w:val="single" w:sz="2" w:space="0" w:color="FFFFFF"/>
              <w:left w:val="single" w:sz="2" w:space="0" w:color="FFFFFF"/>
              <w:bottom w:val="single" w:sz="2" w:space="0" w:color="FFFFFF"/>
              <w:right w:val="single" w:sz="2" w:space="0" w:color="FFFFFF"/>
            </w:tcBorders>
          </w:tcPr>
          <w:p w14:paraId="0D4E1A9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085F1981"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12.5</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1.86</w:t>
            </w:r>
          </w:p>
        </w:tc>
        <w:tc>
          <w:tcPr>
            <w:tcW w:w="1276" w:type="dxa"/>
            <w:tcBorders>
              <w:top w:val="single" w:sz="2" w:space="0" w:color="FFFFFF"/>
              <w:left w:val="single" w:sz="2" w:space="0" w:color="FFFFFF"/>
              <w:bottom w:val="single" w:sz="2" w:space="0" w:color="FFFFFF"/>
              <w:right w:val="single" w:sz="2" w:space="0" w:color="FFFFFF"/>
            </w:tcBorders>
          </w:tcPr>
          <w:p w14:paraId="43622D00"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13.4</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1.89</w:t>
            </w:r>
          </w:p>
        </w:tc>
        <w:tc>
          <w:tcPr>
            <w:tcW w:w="1701" w:type="dxa"/>
            <w:tcBorders>
              <w:top w:val="single" w:sz="2" w:space="0" w:color="FFFFFF"/>
              <w:left w:val="single" w:sz="2" w:space="0" w:color="FFFFFF"/>
              <w:bottom w:val="single" w:sz="2" w:space="0" w:color="FFFFFF"/>
              <w:right w:val="single" w:sz="2" w:space="0" w:color="FFFFFF"/>
            </w:tcBorders>
          </w:tcPr>
          <w:p w14:paraId="28652940"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0.62 (0.26, 0.98)</w:t>
            </w:r>
          </w:p>
        </w:tc>
        <w:tc>
          <w:tcPr>
            <w:tcW w:w="850" w:type="dxa"/>
            <w:tcBorders>
              <w:top w:val="single" w:sz="2" w:space="0" w:color="FFFFFF"/>
              <w:left w:val="single" w:sz="2" w:space="0" w:color="FFFFFF"/>
              <w:bottom w:val="single" w:sz="2" w:space="0" w:color="FFFFFF"/>
              <w:right w:val="single" w:sz="2" w:space="0" w:color="FFFFFF"/>
            </w:tcBorders>
          </w:tcPr>
          <w:p w14:paraId="4BEC4455"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&lt;0.001</w:t>
            </w:r>
          </w:p>
        </w:tc>
        <w:tc>
          <w:tcPr>
            <w:tcW w:w="1843" w:type="dxa"/>
            <w:tcBorders>
              <w:top w:val="single" w:sz="2" w:space="0" w:color="FFFFFF"/>
              <w:left w:val="single" w:sz="2" w:space="0" w:color="FFFFFF"/>
              <w:bottom w:val="single" w:sz="2" w:space="0" w:color="FFFFFF"/>
              <w:right w:val="single" w:sz="2" w:space="0" w:color="FFFFFF"/>
            </w:tcBorders>
          </w:tcPr>
          <w:p w14:paraId="420640A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-0.41 (-0.76, -0.05)</w:t>
            </w:r>
          </w:p>
        </w:tc>
        <w:tc>
          <w:tcPr>
            <w:tcW w:w="851" w:type="dxa"/>
            <w:tcBorders>
              <w:top w:val="single" w:sz="2" w:space="0" w:color="FFFFFF"/>
              <w:left w:val="single" w:sz="2" w:space="0" w:color="FFFFFF"/>
              <w:bottom w:val="single" w:sz="2" w:space="0" w:color="FFFFFF"/>
              <w:right w:val="single" w:sz="2" w:space="0" w:color="FFFFFF"/>
            </w:tcBorders>
          </w:tcPr>
          <w:p w14:paraId="04EC17D9"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0.028</w:t>
            </w:r>
          </w:p>
        </w:tc>
      </w:tr>
      <w:tr w:rsidR="00DF327C" w:rsidRPr="00DF327C" w14:paraId="73EE8E3D" w14:textId="77777777" w:rsidTr="002B3FDA">
        <w:trPr>
          <w:trHeight w:val="325"/>
        </w:trPr>
        <w:tc>
          <w:tcPr>
            <w:tcW w:w="2268" w:type="dxa"/>
            <w:tcBorders>
              <w:top w:val="single" w:sz="2" w:space="0" w:color="FFFFFF"/>
              <w:left w:val="single" w:sz="2" w:space="0" w:color="FFFFFF"/>
              <w:bottom w:val="single" w:sz="4" w:space="0" w:color="FFFFFF"/>
              <w:right w:val="single" w:sz="2" w:space="0" w:color="FFFFFF"/>
            </w:tcBorders>
          </w:tcPr>
          <w:p w14:paraId="06627607"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Peak systolic BP (mmHg)</w:t>
            </w:r>
          </w:p>
        </w:tc>
        <w:tc>
          <w:tcPr>
            <w:tcW w:w="567" w:type="dxa"/>
            <w:tcBorders>
              <w:top w:val="single" w:sz="2" w:space="0" w:color="FFFFFF"/>
              <w:left w:val="single" w:sz="2" w:space="0" w:color="FFFFFF"/>
              <w:bottom w:val="single" w:sz="4" w:space="0" w:color="FFFFFF"/>
              <w:right w:val="single" w:sz="2" w:space="0" w:color="FFFFFF"/>
            </w:tcBorders>
          </w:tcPr>
          <w:p w14:paraId="0A569B7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38</w:t>
            </w:r>
          </w:p>
        </w:tc>
        <w:tc>
          <w:tcPr>
            <w:tcW w:w="1134" w:type="dxa"/>
            <w:tcBorders>
              <w:top w:val="single" w:sz="2" w:space="0" w:color="FFFFFF"/>
              <w:left w:val="single" w:sz="2" w:space="0" w:color="FFFFFF"/>
              <w:bottom w:val="single" w:sz="4" w:space="0" w:color="FFFFFF"/>
              <w:right w:val="single" w:sz="2" w:space="0" w:color="FFFFFF"/>
            </w:tcBorders>
          </w:tcPr>
          <w:p w14:paraId="37973BE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22</w:t>
            </w:r>
          </w:p>
        </w:tc>
        <w:tc>
          <w:tcPr>
            <w:tcW w:w="1276" w:type="dxa"/>
            <w:tcBorders>
              <w:top w:val="single" w:sz="2" w:space="0" w:color="FFFFFF"/>
              <w:left w:val="single" w:sz="2" w:space="0" w:color="FFFFFF"/>
              <w:bottom w:val="single" w:sz="4" w:space="0" w:color="FFFFFF"/>
              <w:right w:val="single" w:sz="2" w:space="0" w:color="FFFFFF"/>
            </w:tcBorders>
          </w:tcPr>
          <w:p w14:paraId="3FE13F8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21</w:t>
            </w:r>
          </w:p>
        </w:tc>
        <w:tc>
          <w:tcPr>
            <w:tcW w:w="425" w:type="dxa"/>
            <w:tcBorders>
              <w:top w:val="single" w:sz="2" w:space="0" w:color="FFFFFF"/>
              <w:left w:val="single" w:sz="2" w:space="0" w:color="FFFFFF"/>
              <w:bottom w:val="single" w:sz="4" w:space="0" w:color="FFFFFF"/>
              <w:right w:val="single" w:sz="2" w:space="0" w:color="FFFFFF"/>
            </w:tcBorders>
          </w:tcPr>
          <w:p w14:paraId="3F4E92C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w:t>
            </w:r>
          </w:p>
        </w:tc>
        <w:tc>
          <w:tcPr>
            <w:tcW w:w="1134" w:type="dxa"/>
            <w:tcBorders>
              <w:top w:val="single" w:sz="2" w:space="0" w:color="FFFFFF"/>
              <w:left w:val="single" w:sz="2" w:space="0" w:color="FFFFFF"/>
              <w:bottom w:val="single" w:sz="4" w:space="0" w:color="FFFFFF"/>
              <w:right w:val="single" w:sz="2" w:space="0" w:color="FFFFFF"/>
            </w:tcBorders>
          </w:tcPr>
          <w:p w14:paraId="4462B93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21</w:t>
            </w:r>
          </w:p>
        </w:tc>
        <w:tc>
          <w:tcPr>
            <w:tcW w:w="1276" w:type="dxa"/>
            <w:tcBorders>
              <w:top w:val="single" w:sz="2" w:space="0" w:color="FFFFFF"/>
              <w:left w:val="single" w:sz="2" w:space="0" w:color="FFFFFF"/>
              <w:bottom w:val="single" w:sz="4" w:space="0" w:color="FFFFFF"/>
              <w:right w:val="single" w:sz="2" w:space="0" w:color="FFFFFF"/>
            </w:tcBorders>
          </w:tcPr>
          <w:p w14:paraId="1A6908D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23</w:t>
            </w:r>
          </w:p>
        </w:tc>
        <w:tc>
          <w:tcPr>
            <w:tcW w:w="567" w:type="dxa"/>
            <w:tcBorders>
              <w:top w:val="single" w:sz="2" w:space="0" w:color="FFFFFF"/>
              <w:left w:val="single" w:sz="2" w:space="0" w:color="FFFFFF"/>
              <w:bottom w:val="single" w:sz="2" w:space="0" w:color="FFFFFF"/>
              <w:right w:val="single" w:sz="2" w:space="0" w:color="FFFFFF"/>
            </w:tcBorders>
          </w:tcPr>
          <w:p w14:paraId="4A84017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w:t>
            </w:r>
          </w:p>
        </w:tc>
        <w:tc>
          <w:tcPr>
            <w:tcW w:w="1134" w:type="dxa"/>
            <w:tcBorders>
              <w:top w:val="single" w:sz="2" w:space="0" w:color="FFFFFF"/>
              <w:left w:val="single" w:sz="2" w:space="0" w:color="FFFFFF"/>
              <w:bottom w:val="single" w:sz="2" w:space="0" w:color="FFFFFF"/>
              <w:right w:val="single" w:sz="2" w:space="0" w:color="FFFFFF"/>
            </w:tcBorders>
          </w:tcPr>
          <w:p w14:paraId="4539B76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187 (24)</w:t>
            </w:r>
          </w:p>
        </w:tc>
        <w:tc>
          <w:tcPr>
            <w:tcW w:w="1276" w:type="dxa"/>
            <w:tcBorders>
              <w:top w:val="single" w:sz="2" w:space="0" w:color="FFFFFF"/>
              <w:left w:val="single" w:sz="2" w:space="0" w:color="FFFFFF"/>
              <w:bottom w:val="single" w:sz="2" w:space="0" w:color="FFFFFF"/>
              <w:right w:val="single" w:sz="2" w:space="0" w:color="FFFFFF"/>
            </w:tcBorders>
          </w:tcPr>
          <w:p w14:paraId="523ED87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26</w:t>
            </w:r>
          </w:p>
        </w:tc>
        <w:tc>
          <w:tcPr>
            <w:tcW w:w="1701" w:type="dxa"/>
            <w:tcBorders>
              <w:top w:val="single" w:sz="2" w:space="0" w:color="FFFFFF"/>
              <w:left w:val="single" w:sz="2" w:space="0" w:color="FFFFFF"/>
              <w:bottom w:val="single" w:sz="2" w:space="0" w:color="FFFFFF"/>
              <w:right w:val="single" w:sz="2" w:space="0" w:color="FFFFFF"/>
            </w:tcBorders>
          </w:tcPr>
          <w:p w14:paraId="50024CF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 (-7.0, 10.5)</w:t>
            </w:r>
          </w:p>
        </w:tc>
        <w:tc>
          <w:tcPr>
            <w:tcW w:w="850" w:type="dxa"/>
            <w:tcBorders>
              <w:top w:val="single" w:sz="2" w:space="0" w:color="FFFFFF"/>
              <w:left w:val="single" w:sz="2" w:space="0" w:color="FFFFFF"/>
              <w:bottom w:val="single" w:sz="2" w:space="0" w:color="FFFFFF"/>
              <w:right w:val="single" w:sz="2" w:space="0" w:color="FFFFFF"/>
            </w:tcBorders>
          </w:tcPr>
          <w:p w14:paraId="034F07A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0.69</w:t>
            </w:r>
          </w:p>
        </w:tc>
        <w:tc>
          <w:tcPr>
            <w:tcW w:w="1843" w:type="dxa"/>
            <w:tcBorders>
              <w:top w:val="single" w:sz="2" w:space="0" w:color="FFFFFF"/>
              <w:left w:val="single" w:sz="2" w:space="0" w:color="FFFFFF"/>
              <w:bottom w:val="single" w:sz="2" w:space="0" w:color="FFFFFF"/>
              <w:right w:val="single" w:sz="2" w:space="0" w:color="FFFFFF"/>
            </w:tcBorders>
          </w:tcPr>
          <w:p w14:paraId="09E66C4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-2.80 (-12.80, 7.21)</w:t>
            </w:r>
          </w:p>
        </w:tc>
        <w:tc>
          <w:tcPr>
            <w:tcW w:w="851" w:type="dxa"/>
            <w:tcBorders>
              <w:top w:val="single" w:sz="2" w:space="0" w:color="FFFFFF"/>
              <w:left w:val="single" w:sz="2" w:space="0" w:color="FFFFFF"/>
              <w:bottom w:val="single" w:sz="2" w:space="0" w:color="FFFFFF"/>
              <w:right w:val="single" w:sz="2" w:space="0" w:color="FFFFFF"/>
            </w:tcBorders>
          </w:tcPr>
          <w:p w14:paraId="67D510B3"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0.58</w:t>
            </w:r>
          </w:p>
        </w:tc>
      </w:tr>
      <w:tr w:rsidR="00DF327C" w:rsidRPr="00DF327C" w14:paraId="659CB400" w14:textId="77777777" w:rsidTr="002B3FDA">
        <w:trPr>
          <w:trHeight w:val="410"/>
        </w:trPr>
        <w:tc>
          <w:tcPr>
            <w:tcW w:w="2268" w:type="dxa"/>
            <w:tcBorders>
              <w:top w:val="single" w:sz="4" w:space="0" w:color="FFFFFF"/>
              <w:left w:val="single" w:sz="2" w:space="0" w:color="FFFFFF"/>
              <w:bottom w:val="single" w:sz="4" w:space="0" w:color="FFFFFF"/>
              <w:right w:val="single" w:sz="2" w:space="0" w:color="FFFFFF"/>
            </w:tcBorders>
          </w:tcPr>
          <w:p w14:paraId="21D3A84F"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Peak diastolic BP (mmHg)</w:t>
            </w:r>
          </w:p>
        </w:tc>
        <w:tc>
          <w:tcPr>
            <w:tcW w:w="567" w:type="dxa"/>
            <w:tcBorders>
              <w:top w:val="single" w:sz="4" w:space="0" w:color="FFFFFF"/>
              <w:left w:val="single" w:sz="2" w:space="0" w:color="FFFFFF"/>
              <w:bottom w:val="single" w:sz="4" w:space="0" w:color="FFFFFF"/>
              <w:right w:val="single" w:sz="2" w:space="0" w:color="FFFFFF"/>
            </w:tcBorders>
          </w:tcPr>
          <w:p w14:paraId="4FEC92A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38</w:t>
            </w:r>
          </w:p>
        </w:tc>
        <w:tc>
          <w:tcPr>
            <w:tcW w:w="1134" w:type="dxa"/>
            <w:tcBorders>
              <w:top w:val="single" w:sz="4" w:space="0" w:color="FFFFFF"/>
              <w:left w:val="single" w:sz="2" w:space="0" w:color="FFFFFF"/>
              <w:bottom w:val="single" w:sz="4" w:space="0" w:color="FFFFFF"/>
              <w:right w:val="single" w:sz="2" w:space="0" w:color="FFFFFF"/>
            </w:tcBorders>
          </w:tcPr>
          <w:p w14:paraId="41C1D93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17</w:t>
            </w:r>
          </w:p>
        </w:tc>
        <w:tc>
          <w:tcPr>
            <w:tcW w:w="1276" w:type="dxa"/>
            <w:tcBorders>
              <w:top w:val="single" w:sz="4" w:space="0" w:color="FFFFFF"/>
              <w:left w:val="single" w:sz="2" w:space="0" w:color="FFFFFF"/>
              <w:bottom w:val="single" w:sz="4" w:space="0" w:color="FFFFFF"/>
              <w:right w:val="single" w:sz="2" w:space="0" w:color="FFFFFF"/>
            </w:tcBorders>
          </w:tcPr>
          <w:p w14:paraId="44B8068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17</w:t>
            </w:r>
          </w:p>
        </w:tc>
        <w:tc>
          <w:tcPr>
            <w:tcW w:w="425" w:type="dxa"/>
            <w:tcBorders>
              <w:top w:val="single" w:sz="4" w:space="0" w:color="FFFFFF"/>
              <w:left w:val="single" w:sz="2" w:space="0" w:color="FFFFFF"/>
              <w:bottom w:val="single" w:sz="4" w:space="0" w:color="FFFFFF"/>
              <w:right w:val="single" w:sz="2" w:space="0" w:color="FFFFFF"/>
            </w:tcBorders>
          </w:tcPr>
          <w:p w14:paraId="62E01FB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w:t>
            </w:r>
          </w:p>
        </w:tc>
        <w:tc>
          <w:tcPr>
            <w:tcW w:w="1134" w:type="dxa"/>
            <w:tcBorders>
              <w:top w:val="single" w:sz="4" w:space="0" w:color="FFFFFF"/>
              <w:left w:val="single" w:sz="2" w:space="0" w:color="FFFFFF"/>
              <w:bottom w:val="single" w:sz="4" w:space="0" w:color="FFFFFF"/>
              <w:right w:val="single" w:sz="2" w:space="0" w:color="FFFFFF"/>
            </w:tcBorders>
          </w:tcPr>
          <w:p w14:paraId="4B2CCCA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17</w:t>
            </w:r>
          </w:p>
        </w:tc>
        <w:tc>
          <w:tcPr>
            <w:tcW w:w="1276" w:type="dxa"/>
            <w:tcBorders>
              <w:top w:val="single" w:sz="4" w:space="0" w:color="FFFFFF"/>
              <w:left w:val="single" w:sz="2" w:space="0" w:color="FFFFFF"/>
              <w:bottom w:val="single" w:sz="4" w:space="0" w:color="FFFFFF"/>
              <w:right w:val="single" w:sz="2" w:space="0" w:color="FFFFFF"/>
            </w:tcBorders>
          </w:tcPr>
          <w:p w14:paraId="10B3E61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14</w:t>
            </w:r>
          </w:p>
        </w:tc>
        <w:tc>
          <w:tcPr>
            <w:tcW w:w="567" w:type="dxa"/>
            <w:tcBorders>
              <w:top w:val="single" w:sz="2" w:space="0" w:color="FFFFFF"/>
              <w:left w:val="single" w:sz="2" w:space="0" w:color="FFFFFF"/>
              <w:bottom w:val="single" w:sz="4" w:space="0" w:color="FFFFFF"/>
              <w:right w:val="single" w:sz="2" w:space="0" w:color="FFFFFF"/>
            </w:tcBorders>
          </w:tcPr>
          <w:p w14:paraId="608F5F9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w:t>
            </w:r>
          </w:p>
        </w:tc>
        <w:tc>
          <w:tcPr>
            <w:tcW w:w="1134" w:type="dxa"/>
            <w:tcBorders>
              <w:top w:val="single" w:sz="2" w:space="0" w:color="FFFFFF"/>
              <w:left w:val="single" w:sz="2" w:space="0" w:color="FFFFFF"/>
              <w:bottom w:val="single" w:sz="4" w:space="0" w:color="FFFFFF"/>
              <w:right w:val="single" w:sz="2" w:space="0" w:color="FFFFFF"/>
            </w:tcBorders>
          </w:tcPr>
          <w:p w14:paraId="77521BA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15</w:t>
            </w:r>
          </w:p>
        </w:tc>
        <w:tc>
          <w:tcPr>
            <w:tcW w:w="1276" w:type="dxa"/>
            <w:tcBorders>
              <w:top w:val="single" w:sz="2" w:space="0" w:color="FFFFFF"/>
              <w:left w:val="single" w:sz="2" w:space="0" w:color="FFFFFF"/>
              <w:bottom w:val="single" w:sz="4" w:space="0" w:color="FFFFFF"/>
              <w:right w:val="single" w:sz="2" w:space="0" w:color="FFFFFF"/>
            </w:tcBorders>
          </w:tcPr>
          <w:p w14:paraId="23FB0D8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16</w:t>
            </w:r>
          </w:p>
        </w:tc>
        <w:tc>
          <w:tcPr>
            <w:tcW w:w="1701" w:type="dxa"/>
            <w:tcBorders>
              <w:top w:val="single" w:sz="2" w:space="0" w:color="FFFFFF"/>
              <w:left w:val="single" w:sz="2" w:space="0" w:color="FFFFFF"/>
              <w:bottom w:val="single" w:sz="4" w:space="0" w:color="FFFFFF"/>
              <w:right w:val="single" w:sz="2" w:space="0" w:color="FFFFFF"/>
            </w:tcBorders>
          </w:tcPr>
          <w:p w14:paraId="7142379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-7.7 (-12.3, -2.5)</w:t>
            </w:r>
          </w:p>
        </w:tc>
        <w:tc>
          <w:tcPr>
            <w:tcW w:w="850" w:type="dxa"/>
            <w:tcBorders>
              <w:top w:val="single" w:sz="2" w:space="0" w:color="FFFFFF"/>
              <w:left w:val="single" w:sz="2" w:space="0" w:color="FFFFFF"/>
              <w:bottom w:val="single" w:sz="4" w:space="0" w:color="FFFFFF"/>
              <w:right w:val="single" w:sz="2" w:space="0" w:color="FFFFFF"/>
            </w:tcBorders>
          </w:tcPr>
          <w:p w14:paraId="145AEC3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0.005</w:t>
            </w:r>
          </w:p>
        </w:tc>
        <w:tc>
          <w:tcPr>
            <w:tcW w:w="1843" w:type="dxa"/>
            <w:tcBorders>
              <w:top w:val="single" w:sz="2" w:space="0" w:color="FFFFFF"/>
              <w:left w:val="single" w:sz="2" w:space="0" w:color="FFFFFF"/>
              <w:bottom w:val="single" w:sz="4" w:space="0" w:color="FFFFFF"/>
              <w:right w:val="single" w:sz="2" w:space="0" w:color="FFFFFF"/>
            </w:tcBorders>
          </w:tcPr>
          <w:p w14:paraId="7F244CA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-8.67 (-15.67, -1.86)</w:t>
            </w:r>
          </w:p>
        </w:tc>
        <w:tc>
          <w:tcPr>
            <w:tcW w:w="851" w:type="dxa"/>
            <w:tcBorders>
              <w:top w:val="single" w:sz="2" w:space="0" w:color="FFFFFF"/>
              <w:left w:val="single" w:sz="2" w:space="0" w:color="FFFFFF"/>
              <w:bottom w:val="single" w:sz="4" w:space="0" w:color="FFFFFF"/>
              <w:right w:val="single" w:sz="2" w:space="0" w:color="FFFFFF"/>
            </w:tcBorders>
          </w:tcPr>
          <w:p w14:paraId="2E9D5A44"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0.013</w:t>
            </w:r>
          </w:p>
        </w:tc>
      </w:tr>
      <w:tr w:rsidR="00DF327C" w:rsidRPr="00DF327C" w14:paraId="539C2DE0" w14:textId="77777777" w:rsidTr="002B3FDA">
        <w:trPr>
          <w:trHeight w:val="426"/>
        </w:trPr>
        <w:tc>
          <w:tcPr>
            <w:tcW w:w="2268" w:type="dxa"/>
            <w:tcBorders>
              <w:top w:val="single" w:sz="4" w:space="0" w:color="FFFFFF"/>
              <w:left w:val="single" w:sz="2" w:space="0" w:color="FFFFFF"/>
              <w:bottom w:val="single" w:sz="2" w:space="0" w:color="FFFFFF"/>
              <w:right w:val="single" w:sz="2" w:space="0" w:color="FFFFFF"/>
            </w:tcBorders>
          </w:tcPr>
          <w:p w14:paraId="47B240E9" w14:textId="77777777" w:rsidR="00DF327C" w:rsidRPr="00DF327C" w:rsidRDefault="00DF327C" w:rsidP="00EA6CC1">
            <w:pPr>
              <w:spacing w:line="360" w:lineRule="auto"/>
              <w:ind w:left="176"/>
              <w:rPr>
                <w:rFonts w:ascii="Arial" w:eastAsia="Calibri" w:hAnsi="Arial" w:cs="Arial"/>
                <w:sz w:val="18"/>
                <w:szCs w:val="18"/>
                <w:vertAlign w:val="subscript"/>
                <w:lang w:eastAsia="nb-NO"/>
              </w:rPr>
            </w:pPr>
            <w:proofErr w:type="spellStart"/>
            <w:r w:rsidRPr="00DF327C">
              <w:rPr>
                <w:rFonts w:ascii="Arial" w:eastAsia="Calibri" w:hAnsi="Arial" w:cs="Arial"/>
                <w:sz w:val="18"/>
                <w:szCs w:val="18"/>
                <w:lang w:eastAsia="nb-NO"/>
              </w:rPr>
              <w:t>VE</w:t>
            </w:r>
            <w:r w:rsidRPr="00DF327C">
              <w:rPr>
                <w:rFonts w:ascii="Arial" w:eastAsia="Calibri" w:hAnsi="Arial" w:cs="Arial"/>
                <w:sz w:val="18"/>
                <w:szCs w:val="18"/>
                <w:vertAlign w:val="subscript"/>
                <w:lang w:eastAsia="nb-NO"/>
              </w:rPr>
              <w:t>peak</w:t>
            </w:r>
            <w:proofErr w:type="spellEnd"/>
            <w:r w:rsidRPr="00DF327C">
              <w:rPr>
                <w:rFonts w:ascii="Arial" w:eastAsia="Calibri" w:hAnsi="Arial" w:cs="Arial"/>
                <w:sz w:val="18"/>
                <w:szCs w:val="18"/>
                <w:vertAlign w:val="subscript"/>
                <w:lang w:eastAsia="nb-NO"/>
              </w:rPr>
              <w:t xml:space="preserve"> </w:t>
            </w:r>
            <w:r w:rsidRPr="00DF327C">
              <w:rPr>
                <w:rFonts w:ascii="Arial" w:eastAsia="Calibri" w:hAnsi="Arial" w:cs="Arial"/>
                <w:sz w:val="18"/>
                <w:szCs w:val="18"/>
                <w:lang w:eastAsia="nb-NO"/>
              </w:rPr>
              <w:t>(L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min</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4" w:space="0" w:color="FFFFFF"/>
              <w:left w:val="single" w:sz="2" w:space="0" w:color="FFFFFF"/>
              <w:bottom w:val="single" w:sz="2" w:space="0" w:color="FFFFFF"/>
              <w:right w:val="single" w:sz="2" w:space="0" w:color="FFFFFF"/>
            </w:tcBorders>
          </w:tcPr>
          <w:p w14:paraId="1C710D7A"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70</w:t>
            </w:r>
          </w:p>
        </w:tc>
        <w:tc>
          <w:tcPr>
            <w:tcW w:w="1134" w:type="dxa"/>
            <w:tcBorders>
              <w:top w:val="single" w:sz="4" w:space="0" w:color="FFFFFF"/>
              <w:left w:val="single" w:sz="2" w:space="0" w:color="FFFFFF"/>
              <w:bottom w:val="single" w:sz="2" w:space="0" w:color="FFFFFF"/>
              <w:right w:val="single" w:sz="2" w:space="0" w:color="FFFFFF"/>
            </w:tcBorders>
          </w:tcPr>
          <w:p w14:paraId="381ECB33"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77</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15</w:t>
            </w:r>
          </w:p>
        </w:tc>
        <w:tc>
          <w:tcPr>
            <w:tcW w:w="1276" w:type="dxa"/>
            <w:tcBorders>
              <w:top w:val="single" w:sz="4" w:space="0" w:color="FFFFFF"/>
              <w:left w:val="single" w:sz="2" w:space="0" w:color="FFFFFF"/>
              <w:bottom w:val="single" w:sz="2" w:space="0" w:color="FFFFFF"/>
              <w:right w:val="single" w:sz="2" w:space="0" w:color="FFFFFF"/>
            </w:tcBorders>
          </w:tcPr>
          <w:p w14:paraId="1066411E"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84</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16</w:t>
            </w:r>
          </w:p>
        </w:tc>
        <w:tc>
          <w:tcPr>
            <w:tcW w:w="425" w:type="dxa"/>
            <w:tcBorders>
              <w:top w:val="single" w:sz="4" w:space="0" w:color="FFFFFF"/>
              <w:left w:val="single" w:sz="2" w:space="0" w:color="FFFFFF"/>
              <w:bottom w:val="single" w:sz="2" w:space="0" w:color="FFFFFF"/>
              <w:right w:val="single" w:sz="2" w:space="0" w:color="FFFFFF"/>
            </w:tcBorders>
          </w:tcPr>
          <w:p w14:paraId="3DDCCA5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4" w:space="0" w:color="FFFFFF"/>
              <w:left w:val="single" w:sz="2" w:space="0" w:color="FFFFFF"/>
              <w:bottom w:val="single" w:sz="2" w:space="0" w:color="FFFFFF"/>
              <w:right w:val="single" w:sz="2" w:space="0" w:color="FFFFFF"/>
            </w:tcBorders>
          </w:tcPr>
          <w:p w14:paraId="5A4BD03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17</w:t>
            </w:r>
          </w:p>
        </w:tc>
        <w:tc>
          <w:tcPr>
            <w:tcW w:w="1276" w:type="dxa"/>
            <w:tcBorders>
              <w:top w:val="single" w:sz="4" w:space="0" w:color="FFFFFF"/>
              <w:left w:val="single" w:sz="2" w:space="0" w:color="FFFFFF"/>
              <w:bottom w:val="single" w:sz="2" w:space="0" w:color="FFFFFF"/>
              <w:right w:val="single" w:sz="2" w:space="0" w:color="FFFFFF"/>
            </w:tcBorders>
          </w:tcPr>
          <w:p w14:paraId="297F889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16</w:t>
            </w:r>
          </w:p>
        </w:tc>
        <w:tc>
          <w:tcPr>
            <w:tcW w:w="567" w:type="dxa"/>
            <w:tcBorders>
              <w:top w:val="single" w:sz="4" w:space="0" w:color="FFFFFF"/>
              <w:left w:val="single" w:sz="2" w:space="0" w:color="FFFFFF"/>
              <w:bottom w:val="single" w:sz="2" w:space="0" w:color="FFFFFF"/>
              <w:right w:val="single" w:sz="2" w:space="0" w:color="FFFFFF"/>
            </w:tcBorders>
          </w:tcPr>
          <w:p w14:paraId="1CA74AE4"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69</w:t>
            </w:r>
          </w:p>
        </w:tc>
        <w:tc>
          <w:tcPr>
            <w:tcW w:w="1134" w:type="dxa"/>
            <w:tcBorders>
              <w:top w:val="single" w:sz="4" w:space="0" w:color="FFFFFF"/>
              <w:left w:val="single" w:sz="2" w:space="0" w:color="FFFFFF"/>
              <w:bottom w:val="single" w:sz="2" w:space="0" w:color="FFFFFF"/>
              <w:right w:val="single" w:sz="2" w:space="0" w:color="FFFFFF"/>
            </w:tcBorders>
          </w:tcPr>
          <w:p w14:paraId="58F0DE5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80</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15</w:t>
            </w:r>
          </w:p>
        </w:tc>
        <w:tc>
          <w:tcPr>
            <w:tcW w:w="1276" w:type="dxa"/>
            <w:tcBorders>
              <w:top w:val="single" w:sz="4" w:space="0" w:color="FFFFFF"/>
              <w:left w:val="single" w:sz="2" w:space="0" w:color="FFFFFF"/>
              <w:bottom w:val="single" w:sz="2" w:space="0" w:color="FFFFFF"/>
              <w:right w:val="single" w:sz="2" w:space="0" w:color="FFFFFF"/>
            </w:tcBorders>
          </w:tcPr>
          <w:p w14:paraId="2B8EEE26"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85</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15</w:t>
            </w:r>
          </w:p>
        </w:tc>
        <w:tc>
          <w:tcPr>
            <w:tcW w:w="1701" w:type="dxa"/>
            <w:tcBorders>
              <w:top w:val="single" w:sz="4" w:space="0" w:color="FFFFFF"/>
              <w:left w:val="single" w:sz="2" w:space="0" w:color="FFFFFF"/>
              <w:bottom w:val="single" w:sz="2" w:space="0" w:color="FFFFFF"/>
              <w:right w:val="single" w:sz="2" w:space="0" w:color="FFFFFF"/>
            </w:tcBorders>
          </w:tcPr>
          <w:p w14:paraId="2552FE46"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6.5 (3.3, 9.7)</w:t>
            </w:r>
          </w:p>
        </w:tc>
        <w:tc>
          <w:tcPr>
            <w:tcW w:w="850" w:type="dxa"/>
            <w:tcBorders>
              <w:top w:val="single" w:sz="4" w:space="0" w:color="FFFFFF"/>
              <w:left w:val="single" w:sz="2" w:space="0" w:color="FFFFFF"/>
              <w:bottom w:val="single" w:sz="2" w:space="0" w:color="FFFFFF"/>
              <w:right w:val="single" w:sz="2" w:space="0" w:color="FFFFFF"/>
            </w:tcBorders>
          </w:tcPr>
          <w:p w14:paraId="7BF18E6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&lt;0.001</w:t>
            </w:r>
          </w:p>
        </w:tc>
        <w:tc>
          <w:tcPr>
            <w:tcW w:w="1843" w:type="dxa"/>
            <w:tcBorders>
              <w:top w:val="single" w:sz="4" w:space="0" w:color="FFFFFF"/>
              <w:left w:val="single" w:sz="2" w:space="0" w:color="FFFFFF"/>
              <w:bottom w:val="single" w:sz="2" w:space="0" w:color="FFFFFF"/>
              <w:right w:val="single" w:sz="2" w:space="0" w:color="FFFFFF"/>
            </w:tcBorders>
          </w:tcPr>
          <w:p w14:paraId="7CF20B57"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2.0 (-1.5, 5.5)</w:t>
            </w:r>
          </w:p>
        </w:tc>
        <w:tc>
          <w:tcPr>
            <w:tcW w:w="851" w:type="dxa"/>
            <w:tcBorders>
              <w:top w:val="single" w:sz="4" w:space="0" w:color="FFFFFF"/>
              <w:left w:val="single" w:sz="2" w:space="0" w:color="FFFFFF"/>
              <w:bottom w:val="single" w:sz="2" w:space="0" w:color="FFFFFF"/>
              <w:right w:val="single" w:sz="2" w:space="0" w:color="FFFFFF"/>
            </w:tcBorders>
          </w:tcPr>
          <w:p w14:paraId="6CAA12B2"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0.26</w:t>
            </w:r>
          </w:p>
        </w:tc>
      </w:tr>
      <w:tr w:rsidR="00DF327C" w:rsidRPr="00DF327C" w14:paraId="3195832A" w14:textId="77777777" w:rsidTr="002B3FDA">
        <w:trPr>
          <w:trHeight w:val="419"/>
        </w:trPr>
        <w:tc>
          <w:tcPr>
            <w:tcW w:w="2268" w:type="dxa"/>
            <w:tcBorders>
              <w:top w:val="single" w:sz="4" w:space="0" w:color="FFFFFF"/>
              <w:left w:val="single" w:sz="2" w:space="0" w:color="FFFFFF"/>
              <w:bottom w:val="single" w:sz="2" w:space="0" w:color="FFFFFF"/>
              <w:right w:val="single" w:sz="2" w:space="0" w:color="FFFFFF"/>
            </w:tcBorders>
          </w:tcPr>
          <w:p w14:paraId="2998C3EA"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VE/VCO</w:t>
            </w:r>
            <w:r w:rsidRPr="00DF327C">
              <w:rPr>
                <w:rFonts w:ascii="Arial" w:eastAsia="Calibri" w:hAnsi="Arial" w:cs="Arial"/>
                <w:sz w:val="18"/>
                <w:szCs w:val="18"/>
                <w:vertAlign w:val="subscript"/>
                <w:lang w:eastAsia="nb-NO"/>
              </w:rPr>
              <w:t>2</w:t>
            </w:r>
            <w:r w:rsidRPr="00DF327C">
              <w:rPr>
                <w:rFonts w:ascii="Arial" w:eastAsia="Calibri" w:hAnsi="Arial" w:cs="Arial"/>
                <w:sz w:val="18"/>
                <w:szCs w:val="18"/>
                <w:lang w:eastAsia="nb-NO"/>
              </w:rPr>
              <w:t xml:space="preserve"> slope</w:t>
            </w:r>
          </w:p>
        </w:tc>
        <w:tc>
          <w:tcPr>
            <w:tcW w:w="567" w:type="dxa"/>
            <w:tcBorders>
              <w:top w:val="single" w:sz="4" w:space="0" w:color="FFFFFF"/>
              <w:left w:val="single" w:sz="2" w:space="0" w:color="FFFFFF"/>
              <w:bottom w:val="single" w:sz="2" w:space="0" w:color="FFFFFF"/>
              <w:right w:val="single" w:sz="2" w:space="0" w:color="FFFFFF"/>
            </w:tcBorders>
          </w:tcPr>
          <w:p w14:paraId="64A0C42B"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70</w:t>
            </w:r>
          </w:p>
        </w:tc>
        <w:tc>
          <w:tcPr>
            <w:tcW w:w="1134" w:type="dxa"/>
            <w:tcBorders>
              <w:top w:val="single" w:sz="4" w:space="0" w:color="FFFFFF"/>
              <w:left w:val="single" w:sz="2" w:space="0" w:color="FFFFFF"/>
              <w:bottom w:val="single" w:sz="2" w:space="0" w:color="FFFFFF"/>
              <w:right w:val="single" w:sz="2" w:space="0" w:color="FFFFFF"/>
            </w:tcBorders>
          </w:tcPr>
          <w:p w14:paraId="06928F80"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27</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4</w:t>
            </w:r>
          </w:p>
        </w:tc>
        <w:tc>
          <w:tcPr>
            <w:tcW w:w="1276" w:type="dxa"/>
            <w:tcBorders>
              <w:top w:val="single" w:sz="4" w:space="0" w:color="FFFFFF"/>
              <w:left w:val="single" w:sz="2" w:space="0" w:color="FFFFFF"/>
              <w:bottom w:val="single" w:sz="2" w:space="0" w:color="FFFFFF"/>
              <w:right w:val="single" w:sz="2" w:space="0" w:color="FFFFFF"/>
            </w:tcBorders>
          </w:tcPr>
          <w:p w14:paraId="3F97C7DD"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28</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4</w:t>
            </w:r>
          </w:p>
        </w:tc>
        <w:tc>
          <w:tcPr>
            <w:tcW w:w="425" w:type="dxa"/>
            <w:tcBorders>
              <w:top w:val="single" w:sz="4" w:space="0" w:color="FFFFFF"/>
              <w:left w:val="single" w:sz="2" w:space="0" w:color="FFFFFF"/>
              <w:bottom w:val="single" w:sz="2" w:space="0" w:color="FFFFFF"/>
              <w:right w:val="single" w:sz="2" w:space="0" w:color="FFFFFF"/>
            </w:tcBorders>
          </w:tcPr>
          <w:p w14:paraId="3CDB432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4" w:space="0" w:color="FFFFFF"/>
              <w:left w:val="single" w:sz="2" w:space="0" w:color="FFFFFF"/>
              <w:bottom w:val="single" w:sz="2" w:space="0" w:color="FFFFFF"/>
              <w:right w:val="single" w:sz="2" w:space="0" w:color="FFFFFF"/>
            </w:tcBorders>
          </w:tcPr>
          <w:p w14:paraId="42AAF44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w:t>
            </w:r>
          </w:p>
        </w:tc>
        <w:tc>
          <w:tcPr>
            <w:tcW w:w="1276" w:type="dxa"/>
            <w:tcBorders>
              <w:top w:val="single" w:sz="4" w:space="0" w:color="FFFFFF"/>
              <w:left w:val="single" w:sz="2" w:space="0" w:color="FFFFFF"/>
              <w:bottom w:val="single" w:sz="2" w:space="0" w:color="FFFFFF"/>
              <w:right w:val="single" w:sz="2" w:space="0" w:color="FFFFFF"/>
            </w:tcBorders>
          </w:tcPr>
          <w:p w14:paraId="336AE10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w:t>
            </w:r>
          </w:p>
        </w:tc>
        <w:tc>
          <w:tcPr>
            <w:tcW w:w="567" w:type="dxa"/>
            <w:tcBorders>
              <w:top w:val="single" w:sz="4" w:space="0" w:color="FFFFFF"/>
              <w:left w:val="single" w:sz="2" w:space="0" w:color="FFFFFF"/>
              <w:bottom w:val="single" w:sz="2" w:space="0" w:color="FFFFFF"/>
              <w:right w:val="single" w:sz="2" w:space="0" w:color="FFFFFF"/>
            </w:tcBorders>
          </w:tcPr>
          <w:p w14:paraId="26468B3A"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67</w:t>
            </w:r>
          </w:p>
        </w:tc>
        <w:tc>
          <w:tcPr>
            <w:tcW w:w="1134" w:type="dxa"/>
            <w:tcBorders>
              <w:top w:val="single" w:sz="4" w:space="0" w:color="FFFFFF"/>
              <w:left w:val="single" w:sz="2" w:space="0" w:color="FFFFFF"/>
              <w:bottom w:val="single" w:sz="2" w:space="0" w:color="FFFFFF"/>
              <w:right w:val="single" w:sz="2" w:space="0" w:color="FFFFFF"/>
            </w:tcBorders>
          </w:tcPr>
          <w:p w14:paraId="7B57FBD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27</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4</w:t>
            </w:r>
          </w:p>
        </w:tc>
        <w:tc>
          <w:tcPr>
            <w:tcW w:w="1276" w:type="dxa"/>
            <w:tcBorders>
              <w:top w:val="single" w:sz="4" w:space="0" w:color="FFFFFF"/>
              <w:left w:val="single" w:sz="2" w:space="0" w:color="FFFFFF"/>
              <w:bottom w:val="single" w:sz="2" w:space="0" w:color="FFFFFF"/>
              <w:right w:val="single" w:sz="2" w:space="0" w:color="FFFFFF"/>
            </w:tcBorders>
          </w:tcPr>
          <w:p w14:paraId="796499A0"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27</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3</w:t>
            </w:r>
          </w:p>
        </w:tc>
        <w:tc>
          <w:tcPr>
            <w:tcW w:w="1701" w:type="dxa"/>
            <w:tcBorders>
              <w:top w:val="single" w:sz="4" w:space="0" w:color="FFFFFF"/>
              <w:left w:val="single" w:sz="2" w:space="0" w:color="FFFFFF"/>
              <w:bottom w:val="single" w:sz="2" w:space="0" w:color="FFFFFF"/>
              <w:right w:val="single" w:sz="2" w:space="0" w:color="FFFFFF"/>
            </w:tcBorders>
          </w:tcPr>
          <w:p w14:paraId="2366965F"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0.3 (-0.7, 1.4)</w:t>
            </w:r>
          </w:p>
        </w:tc>
        <w:tc>
          <w:tcPr>
            <w:tcW w:w="850" w:type="dxa"/>
            <w:tcBorders>
              <w:top w:val="single" w:sz="4" w:space="0" w:color="FFFFFF"/>
              <w:left w:val="single" w:sz="2" w:space="0" w:color="FFFFFF"/>
              <w:bottom w:val="single" w:sz="2" w:space="0" w:color="FFFFFF"/>
              <w:right w:val="single" w:sz="2" w:space="0" w:color="FFFFFF"/>
            </w:tcBorders>
          </w:tcPr>
          <w:p w14:paraId="31A38F1B"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0.56</w:t>
            </w:r>
          </w:p>
        </w:tc>
        <w:tc>
          <w:tcPr>
            <w:tcW w:w="1843" w:type="dxa"/>
            <w:tcBorders>
              <w:top w:val="single" w:sz="4" w:space="0" w:color="FFFFFF"/>
              <w:left w:val="single" w:sz="2" w:space="0" w:color="FFFFFF"/>
              <w:bottom w:val="single" w:sz="2" w:space="0" w:color="FFFFFF"/>
              <w:right w:val="single" w:sz="2" w:space="0" w:color="FFFFFF"/>
            </w:tcBorders>
          </w:tcPr>
          <w:p w14:paraId="6AB5DB6B"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1.0 (-0.2, 2.2)</w:t>
            </w:r>
          </w:p>
        </w:tc>
        <w:tc>
          <w:tcPr>
            <w:tcW w:w="851" w:type="dxa"/>
            <w:tcBorders>
              <w:top w:val="single" w:sz="4" w:space="0" w:color="FFFFFF"/>
              <w:left w:val="single" w:sz="2" w:space="0" w:color="FFFFFF"/>
              <w:bottom w:val="single" w:sz="2" w:space="0" w:color="FFFFFF"/>
              <w:right w:val="single" w:sz="2" w:space="0" w:color="FFFFFF"/>
            </w:tcBorders>
          </w:tcPr>
          <w:p w14:paraId="5DAF8531"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0.10</w:t>
            </w:r>
          </w:p>
        </w:tc>
      </w:tr>
      <w:tr w:rsidR="00DF327C" w:rsidRPr="00DF327C" w14:paraId="40BA3525" w14:textId="77777777" w:rsidTr="002B3FDA">
        <w:trPr>
          <w:trHeight w:val="416"/>
        </w:trPr>
        <w:tc>
          <w:tcPr>
            <w:tcW w:w="2268" w:type="dxa"/>
            <w:tcBorders>
              <w:top w:val="single" w:sz="2" w:space="0" w:color="FFFFFF"/>
              <w:left w:val="single" w:sz="2" w:space="0" w:color="FFFFFF"/>
              <w:bottom w:val="single" w:sz="2" w:space="0" w:color="FFFFFF"/>
              <w:right w:val="single" w:sz="2" w:space="0" w:color="FFFFFF"/>
            </w:tcBorders>
          </w:tcPr>
          <w:p w14:paraId="4FD5BE58"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SpO</w:t>
            </w:r>
            <w:r w:rsidRPr="00DF327C">
              <w:rPr>
                <w:rFonts w:ascii="Arial" w:eastAsia="Calibri" w:hAnsi="Arial" w:cs="Arial"/>
                <w:sz w:val="18"/>
                <w:szCs w:val="18"/>
                <w:vertAlign w:val="subscript"/>
                <w:lang w:eastAsia="nb-NO"/>
              </w:rPr>
              <w:t xml:space="preserve">2 </w:t>
            </w:r>
            <w:r w:rsidRPr="00DF327C">
              <w:rPr>
                <w:rFonts w:ascii="Arial" w:eastAsia="Calibri" w:hAnsi="Arial" w:cs="Arial"/>
                <w:sz w:val="18"/>
                <w:szCs w:val="18"/>
                <w:lang w:eastAsia="nb-NO"/>
              </w:rPr>
              <w:t>at max effort (%)</w:t>
            </w:r>
          </w:p>
        </w:tc>
        <w:tc>
          <w:tcPr>
            <w:tcW w:w="567" w:type="dxa"/>
            <w:tcBorders>
              <w:top w:val="single" w:sz="2" w:space="0" w:color="FFFFFF"/>
              <w:left w:val="single" w:sz="2" w:space="0" w:color="FFFFFF"/>
              <w:bottom w:val="single" w:sz="2" w:space="0" w:color="FFFFFF"/>
              <w:right w:val="single" w:sz="2" w:space="0" w:color="FFFFFF"/>
            </w:tcBorders>
          </w:tcPr>
          <w:p w14:paraId="55F418E0"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59</w:t>
            </w:r>
          </w:p>
        </w:tc>
        <w:tc>
          <w:tcPr>
            <w:tcW w:w="1134" w:type="dxa"/>
            <w:tcBorders>
              <w:top w:val="single" w:sz="2" w:space="0" w:color="FFFFFF"/>
              <w:left w:val="single" w:sz="2" w:space="0" w:color="FFFFFF"/>
              <w:bottom w:val="single" w:sz="2" w:space="0" w:color="FFFFFF"/>
              <w:right w:val="single" w:sz="2" w:space="0" w:color="FFFFFF"/>
            </w:tcBorders>
          </w:tcPr>
          <w:p w14:paraId="106B1A3A"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95</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2</w:t>
            </w:r>
          </w:p>
        </w:tc>
        <w:tc>
          <w:tcPr>
            <w:tcW w:w="1276" w:type="dxa"/>
            <w:tcBorders>
              <w:top w:val="single" w:sz="2" w:space="0" w:color="FFFFFF"/>
              <w:left w:val="single" w:sz="2" w:space="0" w:color="FFFFFF"/>
              <w:bottom w:val="single" w:sz="2" w:space="0" w:color="FFFFFF"/>
              <w:right w:val="single" w:sz="2" w:space="0" w:color="FFFFFF"/>
            </w:tcBorders>
          </w:tcPr>
          <w:p w14:paraId="77D9D62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w:t>
            </w:r>
          </w:p>
        </w:tc>
        <w:tc>
          <w:tcPr>
            <w:tcW w:w="425" w:type="dxa"/>
            <w:tcBorders>
              <w:top w:val="single" w:sz="2" w:space="0" w:color="FFFFFF"/>
              <w:left w:val="single" w:sz="2" w:space="0" w:color="FFFFFF"/>
              <w:bottom w:val="single" w:sz="2" w:space="0" w:color="FFFFFF"/>
              <w:right w:val="single" w:sz="2" w:space="0" w:color="FFFFFF"/>
            </w:tcBorders>
          </w:tcPr>
          <w:p w14:paraId="7AFA2B2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62</w:t>
            </w:r>
          </w:p>
        </w:tc>
        <w:tc>
          <w:tcPr>
            <w:tcW w:w="1134" w:type="dxa"/>
            <w:tcBorders>
              <w:top w:val="single" w:sz="2" w:space="0" w:color="FFFFFF"/>
              <w:left w:val="single" w:sz="2" w:space="0" w:color="FFFFFF"/>
              <w:bottom w:val="single" w:sz="2" w:space="0" w:color="FFFFFF"/>
              <w:right w:val="single" w:sz="2" w:space="0" w:color="FFFFFF"/>
            </w:tcBorders>
          </w:tcPr>
          <w:p w14:paraId="6A574B6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w:t>
            </w:r>
          </w:p>
        </w:tc>
        <w:tc>
          <w:tcPr>
            <w:tcW w:w="1276" w:type="dxa"/>
            <w:tcBorders>
              <w:top w:val="single" w:sz="2" w:space="0" w:color="FFFFFF"/>
              <w:left w:val="single" w:sz="2" w:space="0" w:color="FFFFFF"/>
              <w:bottom w:val="single" w:sz="2" w:space="0" w:color="FFFFFF"/>
              <w:right w:val="single" w:sz="2" w:space="0" w:color="FFFFFF"/>
            </w:tcBorders>
          </w:tcPr>
          <w:p w14:paraId="31F51B4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w:t>
            </w:r>
          </w:p>
        </w:tc>
        <w:tc>
          <w:tcPr>
            <w:tcW w:w="567" w:type="dxa"/>
            <w:tcBorders>
              <w:top w:val="single" w:sz="2" w:space="0" w:color="FFFFFF"/>
              <w:left w:val="single" w:sz="2" w:space="0" w:color="FFFFFF"/>
              <w:bottom w:val="single" w:sz="2" w:space="0" w:color="FFFFFF"/>
              <w:right w:val="single" w:sz="2" w:space="0" w:color="FFFFFF"/>
            </w:tcBorders>
          </w:tcPr>
          <w:p w14:paraId="2323DFEA"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57</w:t>
            </w:r>
          </w:p>
        </w:tc>
        <w:tc>
          <w:tcPr>
            <w:tcW w:w="1134" w:type="dxa"/>
            <w:tcBorders>
              <w:top w:val="single" w:sz="2" w:space="0" w:color="FFFFFF"/>
              <w:left w:val="single" w:sz="2" w:space="0" w:color="FFFFFF"/>
              <w:bottom w:val="single" w:sz="2" w:space="0" w:color="FFFFFF"/>
              <w:right w:val="single" w:sz="2" w:space="0" w:color="FFFFFF"/>
            </w:tcBorders>
          </w:tcPr>
          <w:p w14:paraId="3251D02D"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95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w:t>
            </w:r>
          </w:p>
        </w:tc>
        <w:tc>
          <w:tcPr>
            <w:tcW w:w="1276" w:type="dxa"/>
            <w:tcBorders>
              <w:top w:val="single" w:sz="2" w:space="0" w:color="FFFFFF"/>
              <w:left w:val="single" w:sz="2" w:space="0" w:color="FFFFFF"/>
              <w:bottom w:val="single" w:sz="2" w:space="0" w:color="FFFFFF"/>
              <w:right w:val="single" w:sz="2" w:space="0" w:color="FFFFFF"/>
            </w:tcBorders>
          </w:tcPr>
          <w:p w14:paraId="07AC22B8"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94</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3</w:t>
            </w:r>
          </w:p>
        </w:tc>
        <w:tc>
          <w:tcPr>
            <w:tcW w:w="1701" w:type="dxa"/>
            <w:tcBorders>
              <w:top w:val="single" w:sz="2" w:space="0" w:color="FFFFFF"/>
              <w:left w:val="single" w:sz="2" w:space="0" w:color="FFFFFF"/>
              <w:bottom w:val="single" w:sz="2" w:space="0" w:color="FFFFFF"/>
              <w:right w:val="single" w:sz="2" w:space="0" w:color="FFFFFF"/>
            </w:tcBorders>
          </w:tcPr>
          <w:p w14:paraId="71BCB48C"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-0.5 (-1.2, 0.2)</w:t>
            </w:r>
          </w:p>
        </w:tc>
        <w:tc>
          <w:tcPr>
            <w:tcW w:w="850" w:type="dxa"/>
            <w:tcBorders>
              <w:top w:val="single" w:sz="2" w:space="0" w:color="FFFFFF"/>
              <w:left w:val="single" w:sz="2" w:space="0" w:color="FFFFFF"/>
              <w:bottom w:val="single" w:sz="2" w:space="0" w:color="FFFFFF"/>
              <w:right w:val="single" w:sz="2" w:space="0" w:color="FFFFFF"/>
            </w:tcBorders>
          </w:tcPr>
          <w:p w14:paraId="6F67588A"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0.12</w:t>
            </w:r>
          </w:p>
        </w:tc>
        <w:tc>
          <w:tcPr>
            <w:tcW w:w="1843" w:type="dxa"/>
            <w:tcBorders>
              <w:top w:val="single" w:sz="2" w:space="0" w:color="FFFFFF"/>
              <w:left w:val="single" w:sz="2" w:space="0" w:color="FFFFFF"/>
              <w:bottom w:val="single" w:sz="2" w:space="0" w:color="FFFFFF"/>
              <w:right w:val="single" w:sz="2" w:space="0" w:color="FFFFFF"/>
            </w:tcBorders>
          </w:tcPr>
          <w:p w14:paraId="6ABCA5BC"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-0.1 (-0.8, 0.6)</w:t>
            </w:r>
          </w:p>
        </w:tc>
        <w:tc>
          <w:tcPr>
            <w:tcW w:w="851" w:type="dxa"/>
            <w:tcBorders>
              <w:top w:val="single" w:sz="2" w:space="0" w:color="FFFFFF"/>
              <w:left w:val="single" w:sz="2" w:space="0" w:color="FFFFFF"/>
              <w:bottom w:val="single" w:sz="2" w:space="0" w:color="FFFFFF"/>
              <w:right w:val="single" w:sz="2" w:space="0" w:color="FFFFFF"/>
            </w:tcBorders>
          </w:tcPr>
          <w:p w14:paraId="622F0406"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0.80</w:t>
            </w:r>
          </w:p>
        </w:tc>
      </w:tr>
      <w:tr w:rsidR="00DF327C" w:rsidRPr="00DF327C" w14:paraId="02A853A0" w14:textId="77777777" w:rsidTr="002B3FDA">
        <w:trPr>
          <w:trHeight w:val="407"/>
        </w:trPr>
        <w:tc>
          <w:tcPr>
            <w:tcW w:w="2268" w:type="dxa"/>
            <w:tcBorders>
              <w:top w:val="single" w:sz="2" w:space="0" w:color="FFFFFF"/>
              <w:left w:val="single" w:sz="2" w:space="0" w:color="FFFFFF"/>
              <w:bottom w:val="single" w:sz="2" w:space="0" w:color="FFFFFF"/>
              <w:right w:val="single" w:sz="2" w:space="0" w:color="FFFFFF"/>
            </w:tcBorders>
          </w:tcPr>
          <w:p w14:paraId="4295938C"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RER (VCO</w:t>
            </w:r>
            <w:r w:rsidRPr="00DF327C">
              <w:rPr>
                <w:rFonts w:ascii="Arial" w:eastAsia="Calibri" w:hAnsi="Arial" w:cs="Arial"/>
                <w:sz w:val="18"/>
                <w:szCs w:val="18"/>
                <w:vertAlign w:val="subscript"/>
                <w:lang w:eastAsia="nb-NO"/>
              </w:rPr>
              <w:t>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VO2</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7F4A4A2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600BDAB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0.09</w:t>
            </w:r>
          </w:p>
        </w:tc>
        <w:tc>
          <w:tcPr>
            <w:tcW w:w="1276" w:type="dxa"/>
            <w:tcBorders>
              <w:top w:val="single" w:sz="2" w:space="0" w:color="FFFFFF"/>
              <w:left w:val="single" w:sz="2" w:space="0" w:color="FFFFFF"/>
              <w:bottom w:val="single" w:sz="2" w:space="0" w:color="FFFFFF"/>
              <w:right w:val="single" w:sz="2" w:space="0" w:color="FFFFFF"/>
            </w:tcBorders>
          </w:tcPr>
          <w:p w14:paraId="41D3686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0.08</w:t>
            </w:r>
          </w:p>
        </w:tc>
        <w:tc>
          <w:tcPr>
            <w:tcW w:w="425" w:type="dxa"/>
            <w:tcBorders>
              <w:top w:val="single" w:sz="2" w:space="0" w:color="FFFFFF"/>
              <w:left w:val="single" w:sz="2" w:space="0" w:color="FFFFFF"/>
              <w:bottom w:val="single" w:sz="2" w:space="0" w:color="FFFFFF"/>
              <w:right w:val="single" w:sz="2" w:space="0" w:color="FFFFFF"/>
            </w:tcBorders>
          </w:tcPr>
          <w:p w14:paraId="6658951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6F5CD8F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0.08</w:t>
            </w:r>
          </w:p>
        </w:tc>
        <w:tc>
          <w:tcPr>
            <w:tcW w:w="1276" w:type="dxa"/>
            <w:tcBorders>
              <w:top w:val="single" w:sz="2" w:space="0" w:color="FFFFFF"/>
              <w:left w:val="single" w:sz="2" w:space="0" w:color="FFFFFF"/>
              <w:bottom w:val="single" w:sz="2" w:space="0" w:color="FFFFFF"/>
              <w:right w:val="single" w:sz="2" w:space="0" w:color="FFFFFF"/>
            </w:tcBorders>
          </w:tcPr>
          <w:p w14:paraId="57FB6ED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0.08</w:t>
            </w:r>
          </w:p>
        </w:tc>
        <w:tc>
          <w:tcPr>
            <w:tcW w:w="567" w:type="dxa"/>
            <w:tcBorders>
              <w:top w:val="single" w:sz="2" w:space="0" w:color="FFFFFF"/>
              <w:left w:val="single" w:sz="2" w:space="0" w:color="FFFFFF"/>
              <w:bottom w:val="single" w:sz="2" w:space="0" w:color="FFFFFF"/>
              <w:right w:val="single" w:sz="2" w:space="0" w:color="FFFFFF"/>
            </w:tcBorders>
          </w:tcPr>
          <w:p w14:paraId="63D901E7"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172AF128"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1.23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0.08</w:t>
            </w:r>
          </w:p>
        </w:tc>
        <w:tc>
          <w:tcPr>
            <w:tcW w:w="1276" w:type="dxa"/>
            <w:tcBorders>
              <w:top w:val="single" w:sz="2" w:space="0" w:color="FFFFFF"/>
              <w:left w:val="single" w:sz="2" w:space="0" w:color="FFFFFF"/>
              <w:bottom w:val="single" w:sz="2" w:space="0" w:color="FFFFFF"/>
              <w:right w:val="single" w:sz="2" w:space="0" w:color="FFFFFF"/>
            </w:tcBorders>
          </w:tcPr>
          <w:p w14:paraId="6572572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1.23</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0.06</w:t>
            </w:r>
          </w:p>
        </w:tc>
        <w:tc>
          <w:tcPr>
            <w:tcW w:w="1701" w:type="dxa"/>
            <w:tcBorders>
              <w:top w:val="single" w:sz="2" w:space="0" w:color="FFFFFF"/>
              <w:left w:val="single" w:sz="2" w:space="0" w:color="FFFFFF"/>
              <w:bottom w:val="single" w:sz="2" w:space="0" w:color="FFFFFF"/>
              <w:right w:val="single" w:sz="2" w:space="0" w:color="FFFFFF"/>
            </w:tcBorders>
          </w:tcPr>
          <w:p w14:paraId="6E8597C1"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0.02 (0.00, 0.04)</w:t>
            </w:r>
          </w:p>
        </w:tc>
        <w:tc>
          <w:tcPr>
            <w:tcW w:w="850" w:type="dxa"/>
            <w:tcBorders>
              <w:top w:val="single" w:sz="2" w:space="0" w:color="FFFFFF"/>
              <w:left w:val="single" w:sz="2" w:space="0" w:color="FFFFFF"/>
              <w:bottom w:val="single" w:sz="2" w:space="0" w:color="FFFFFF"/>
              <w:right w:val="single" w:sz="2" w:space="0" w:color="FFFFFF"/>
            </w:tcBorders>
          </w:tcPr>
          <w:p w14:paraId="161BB03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0.02</w:t>
            </w:r>
          </w:p>
        </w:tc>
        <w:tc>
          <w:tcPr>
            <w:tcW w:w="1843" w:type="dxa"/>
            <w:tcBorders>
              <w:top w:val="single" w:sz="2" w:space="0" w:color="FFFFFF"/>
              <w:left w:val="single" w:sz="2" w:space="0" w:color="FFFFFF"/>
              <w:bottom w:val="single" w:sz="2" w:space="0" w:color="FFFFFF"/>
              <w:right w:val="single" w:sz="2" w:space="0" w:color="FFFFFF"/>
            </w:tcBorders>
          </w:tcPr>
          <w:p w14:paraId="3F44E801"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0.03 (0.00, 0.05)</w:t>
            </w:r>
          </w:p>
        </w:tc>
        <w:tc>
          <w:tcPr>
            <w:tcW w:w="851" w:type="dxa"/>
            <w:tcBorders>
              <w:top w:val="single" w:sz="2" w:space="0" w:color="FFFFFF"/>
              <w:left w:val="single" w:sz="2" w:space="0" w:color="FFFFFF"/>
              <w:bottom w:val="single" w:sz="2" w:space="0" w:color="FFFFFF"/>
              <w:right w:val="single" w:sz="2" w:space="0" w:color="FFFFFF"/>
            </w:tcBorders>
          </w:tcPr>
          <w:p w14:paraId="51855204"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0.032</w:t>
            </w:r>
          </w:p>
        </w:tc>
      </w:tr>
      <w:tr w:rsidR="00DF327C" w:rsidRPr="00DF327C" w14:paraId="6F1589C8" w14:textId="77777777" w:rsidTr="002B3FDA">
        <w:trPr>
          <w:trHeight w:val="221"/>
        </w:trPr>
        <w:tc>
          <w:tcPr>
            <w:tcW w:w="2268" w:type="dxa"/>
            <w:tcBorders>
              <w:top w:val="single" w:sz="2" w:space="0" w:color="FFFFFF"/>
              <w:left w:val="single" w:sz="2" w:space="0" w:color="FFFFFF"/>
              <w:bottom w:val="single" w:sz="2" w:space="0" w:color="FFFFFF"/>
              <w:right w:val="single" w:sz="2" w:space="0" w:color="FFFFFF"/>
            </w:tcBorders>
          </w:tcPr>
          <w:p w14:paraId="0E9CD162"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Blood lactate concentration (mmol)</w:t>
            </w:r>
          </w:p>
        </w:tc>
        <w:tc>
          <w:tcPr>
            <w:tcW w:w="567" w:type="dxa"/>
            <w:tcBorders>
              <w:top w:val="single" w:sz="2" w:space="0" w:color="FFFFFF"/>
              <w:left w:val="single" w:sz="2" w:space="0" w:color="FFFFFF"/>
              <w:bottom w:val="single" w:sz="2" w:space="0" w:color="FFFFFF"/>
              <w:right w:val="single" w:sz="2" w:space="0" w:color="FFFFFF"/>
            </w:tcBorders>
          </w:tcPr>
          <w:p w14:paraId="31194F2F"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64</w:t>
            </w:r>
          </w:p>
        </w:tc>
        <w:tc>
          <w:tcPr>
            <w:tcW w:w="1134" w:type="dxa"/>
            <w:tcBorders>
              <w:top w:val="single" w:sz="2" w:space="0" w:color="FFFFFF"/>
              <w:left w:val="single" w:sz="2" w:space="0" w:color="FFFFFF"/>
              <w:bottom w:val="single" w:sz="2" w:space="0" w:color="FFFFFF"/>
              <w:right w:val="single" w:sz="2" w:space="0" w:color="FFFFFF"/>
            </w:tcBorders>
          </w:tcPr>
          <w:p w14:paraId="32FF797E"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8.8</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3.0</w:t>
            </w:r>
          </w:p>
        </w:tc>
        <w:tc>
          <w:tcPr>
            <w:tcW w:w="1276" w:type="dxa"/>
            <w:tcBorders>
              <w:top w:val="single" w:sz="2" w:space="0" w:color="FFFFFF"/>
              <w:left w:val="single" w:sz="2" w:space="0" w:color="FFFFFF"/>
              <w:bottom w:val="single" w:sz="2" w:space="0" w:color="FFFFFF"/>
              <w:right w:val="single" w:sz="2" w:space="0" w:color="FFFFFF"/>
            </w:tcBorders>
          </w:tcPr>
          <w:p w14:paraId="0DE4B230" w14:textId="77777777" w:rsidR="00DF327C" w:rsidRPr="00DF327C" w:rsidRDefault="00DF327C" w:rsidP="00EA6CC1">
            <w:pPr>
              <w:spacing w:line="360" w:lineRule="auto"/>
              <w:jc w:val="center"/>
              <w:rPr>
                <w:rFonts w:ascii="Arial" w:eastAsia="Times New Roman" w:hAnsi="Arial" w:cs="Arial"/>
                <w:sz w:val="18"/>
                <w:szCs w:val="18"/>
                <w:lang w:val="nb-NO" w:eastAsia="nb-NO"/>
              </w:rPr>
            </w:pPr>
            <w:r w:rsidRPr="00DF327C">
              <w:rPr>
                <w:rFonts w:ascii="Arial" w:eastAsia="Times New Roman" w:hAnsi="Arial" w:cs="Arial"/>
                <w:sz w:val="18"/>
                <w:szCs w:val="18"/>
                <w:lang w:val="nb-NO" w:eastAsia="nb-NO"/>
              </w:rPr>
              <w:t>8.6</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2.8</w:t>
            </w:r>
          </w:p>
        </w:tc>
        <w:tc>
          <w:tcPr>
            <w:tcW w:w="425" w:type="dxa"/>
            <w:tcBorders>
              <w:top w:val="single" w:sz="2" w:space="0" w:color="FFFFFF"/>
              <w:left w:val="single" w:sz="2" w:space="0" w:color="FFFFFF"/>
              <w:bottom w:val="single" w:sz="2" w:space="0" w:color="FFFFFF"/>
              <w:right w:val="single" w:sz="2" w:space="0" w:color="FFFFFF"/>
            </w:tcBorders>
          </w:tcPr>
          <w:p w14:paraId="1994A5F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63</w:t>
            </w:r>
          </w:p>
        </w:tc>
        <w:tc>
          <w:tcPr>
            <w:tcW w:w="1134" w:type="dxa"/>
            <w:tcBorders>
              <w:top w:val="single" w:sz="2" w:space="0" w:color="FFFFFF"/>
              <w:left w:val="single" w:sz="2" w:space="0" w:color="FFFFFF"/>
              <w:bottom w:val="single" w:sz="2" w:space="0" w:color="FFFFFF"/>
              <w:right w:val="single" w:sz="2" w:space="0" w:color="FFFFFF"/>
            </w:tcBorders>
          </w:tcPr>
          <w:p w14:paraId="76B0D0D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2.5</w:t>
            </w:r>
          </w:p>
        </w:tc>
        <w:tc>
          <w:tcPr>
            <w:tcW w:w="1276" w:type="dxa"/>
            <w:tcBorders>
              <w:top w:val="single" w:sz="2" w:space="0" w:color="FFFFFF"/>
              <w:left w:val="single" w:sz="2" w:space="0" w:color="FFFFFF"/>
              <w:bottom w:val="single" w:sz="2" w:space="0" w:color="FFFFFF"/>
              <w:right w:val="single" w:sz="2" w:space="0" w:color="FFFFFF"/>
            </w:tcBorders>
          </w:tcPr>
          <w:p w14:paraId="7848EAE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2.4</w:t>
            </w:r>
          </w:p>
        </w:tc>
        <w:tc>
          <w:tcPr>
            <w:tcW w:w="567" w:type="dxa"/>
            <w:tcBorders>
              <w:top w:val="single" w:sz="2" w:space="0" w:color="FFFFFF"/>
              <w:left w:val="single" w:sz="2" w:space="0" w:color="FFFFFF"/>
              <w:bottom w:val="single" w:sz="2" w:space="0" w:color="FFFFFF"/>
              <w:right w:val="single" w:sz="2" w:space="0" w:color="FFFFFF"/>
            </w:tcBorders>
          </w:tcPr>
          <w:p w14:paraId="206954B3"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57</w:t>
            </w:r>
          </w:p>
        </w:tc>
        <w:tc>
          <w:tcPr>
            <w:tcW w:w="1134" w:type="dxa"/>
            <w:tcBorders>
              <w:top w:val="single" w:sz="2" w:space="0" w:color="FFFFFF"/>
              <w:left w:val="single" w:sz="2" w:space="0" w:color="FFFFFF"/>
              <w:bottom w:val="single" w:sz="2" w:space="0" w:color="FFFFFF"/>
              <w:right w:val="single" w:sz="2" w:space="0" w:color="FFFFFF"/>
            </w:tcBorders>
          </w:tcPr>
          <w:p w14:paraId="03E31F56"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val="nb-NO" w:eastAsia="nb-NO"/>
              </w:rPr>
              <w:t>8.4</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2.10</w:t>
            </w:r>
          </w:p>
        </w:tc>
        <w:tc>
          <w:tcPr>
            <w:tcW w:w="1276" w:type="dxa"/>
            <w:tcBorders>
              <w:top w:val="single" w:sz="2" w:space="0" w:color="FFFFFF"/>
              <w:left w:val="single" w:sz="2" w:space="0" w:color="FFFFFF"/>
              <w:bottom w:val="single" w:sz="2" w:space="0" w:color="FFFFFF"/>
              <w:right w:val="single" w:sz="2" w:space="0" w:color="FFFFFF"/>
            </w:tcBorders>
          </w:tcPr>
          <w:p w14:paraId="3B35E495"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9.3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7.1</w:t>
            </w:r>
          </w:p>
        </w:tc>
        <w:tc>
          <w:tcPr>
            <w:tcW w:w="1701" w:type="dxa"/>
            <w:tcBorders>
              <w:top w:val="single" w:sz="2" w:space="0" w:color="FFFFFF"/>
              <w:left w:val="single" w:sz="2" w:space="0" w:color="FFFFFF"/>
              <w:bottom w:val="single" w:sz="2" w:space="0" w:color="FFFFFF"/>
              <w:right w:val="single" w:sz="2" w:space="0" w:color="FFFFFF"/>
            </w:tcBorders>
          </w:tcPr>
          <w:p w14:paraId="1D8F06C4"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0.44 (-0.19, 1.08)</w:t>
            </w:r>
          </w:p>
        </w:tc>
        <w:tc>
          <w:tcPr>
            <w:tcW w:w="850" w:type="dxa"/>
            <w:tcBorders>
              <w:top w:val="single" w:sz="2" w:space="0" w:color="FFFFFF"/>
              <w:left w:val="single" w:sz="2" w:space="0" w:color="FFFFFF"/>
              <w:bottom w:val="single" w:sz="2" w:space="0" w:color="FFFFFF"/>
              <w:right w:val="single" w:sz="2" w:space="0" w:color="FFFFFF"/>
            </w:tcBorders>
          </w:tcPr>
          <w:p w14:paraId="1303507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0.17</w:t>
            </w:r>
          </w:p>
        </w:tc>
        <w:tc>
          <w:tcPr>
            <w:tcW w:w="1843" w:type="dxa"/>
            <w:tcBorders>
              <w:top w:val="single" w:sz="2" w:space="0" w:color="FFFFFF"/>
              <w:left w:val="single" w:sz="2" w:space="0" w:color="FFFFFF"/>
              <w:bottom w:val="single" w:sz="2" w:space="0" w:color="FFFFFF"/>
              <w:right w:val="single" w:sz="2" w:space="0" w:color="FFFFFF"/>
            </w:tcBorders>
          </w:tcPr>
          <w:p w14:paraId="0133A99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color w:val="000000"/>
                <w:sz w:val="18"/>
                <w:szCs w:val="18"/>
                <w:lang w:eastAsia="nb-NO"/>
              </w:rPr>
              <w:t>-1.31 (-3.21, 0.59)</w:t>
            </w:r>
          </w:p>
        </w:tc>
        <w:tc>
          <w:tcPr>
            <w:tcW w:w="851" w:type="dxa"/>
            <w:tcBorders>
              <w:top w:val="single" w:sz="2" w:space="0" w:color="FFFFFF"/>
              <w:left w:val="single" w:sz="2" w:space="0" w:color="FFFFFF"/>
              <w:bottom w:val="single" w:sz="2" w:space="0" w:color="FFFFFF"/>
              <w:right w:val="single" w:sz="2" w:space="0" w:color="FFFFFF"/>
            </w:tcBorders>
          </w:tcPr>
          <w:p w14:paraId="35FE126C" w14:textId="77777777" w:rsidR="00DF327C" w:rsidRPr="00DF327C" w:rsidRDefault="00DF327C" w:rsidP="00EA6CC1">
            <w:pPr>
              <w:spacing w:line="360" w:lineRule="auto"/>
              <w:jc w:val="center"/>
              <w:rPr>
                <w:rFonts w:ascii="Arial" w:eastAsia="Times New Roman" w:hAnsi="Arial" w:cs="Arial"/>
                <w:color w:val="000000"/>
                <w:sz w:val="18"/>
                <w:szCs w:val="18"/>
                <w:lang w:eastAsia="nb-NO"/>
              </w:rPr>
            </w:pPr>
            <w:r w:rsidRPr="00DF327C">
              <w:rPr>
                <w:rFonts w:ascii="Arial" w:eastAsia="Times New Roman" w:hAnsi="Arial" w:cs="Arial"/>
                <w:color w:val="000000"/>
                <w:sz w:val="18"/>
                <w:szCs w:val="18"/>
                <w:lang w:eastAsia="nb-NO"/>
              </w:rPr>
              <w:t>0.18</w:t>
            </w:r>
          </w:p>
        </w:tc>
      </w:tr>
      <w:tr w:rsidR="00DF327C" w:rsidRPr="00DF327C" w14:paraId="5EC54340" w14:textId="77777777" w:rsidTr="002B3FDA">
        <w:trPr>
          <w:trHeight w:val="311"/>
        </w:trPr>
        <w:tc>
          <w:tcPr>
            <w:tcW w:w="2268" w:type="dxa"/>
            <w:tcBorders>
              <w:top w:val="single" w:sz="2" w:space="0" w:color="FFFFFF"/>
              <w:left w:val="single" w:sz="2" w:space="0" w:color="FFFFFF"/>
              <w:bottom w:val="nil"/>
              <w:right w:val="single" w:sz="2" w:space="0" w:color="FFFFFF"/>
            </w:tcBorders>
          </w:tcPr>
          <w:p w14:paraId="2853AD14" w14:textId="77777777" w:rsidR="00DF327C" w:rsidRPr="00DF327C" w:rsidRDefault="00DF327C" w:rsidP="00EA6CC1">
            <w:pPr>
              <w:spacing w:line="360" w:lineRule="auto"/>
              <w:ind w:left="176"/>
              <w:rPr>
                <w:rFonts w:ascii="Arial" w:eastAsia="Calibri" w:hAnsi="Arial" w:cs="Arial"/>
                <w:sz w:val="18"/>
                <w:szCs w:val="18"/>
                <w:vertAlign w:val="subscript"/>
                <w:lang w:eastAsia="nb-NO"/>
              </w:rPr>
            </w:pPr>
            <w:r w:rsidRPr="00DF327C">
              <w:rPr>
                <w:rFonts w:ascii="Arial" w:eastAsia="Calibri" w:hAnsi="Arial" w:cs="Arial"/>
                <w:sz w:val="18"/>
                <w:szCs w:val="18"/>
                <w:lang w:eastAsia="nb-NO"/>
              </w:rPr>
              <w:t>Borgs scale</w:t>
            </w:r>
            <w:r w:rsidRPr="00DF327C">
              <w:rPr>
                <w:rFonts w:ascii="Arial" w:eastAsia="Calibri" w:hAnsi="Arial" w:cs="Arial"/>
                <w:sz w:val="18"/>
                <w:szCs w:val="18"/>
                <w:vertAlign w:val="subscript"/>
                <w:lang w:eastAsia="nb-NO"/>
              </w:rPr>
              <w:t>6-20</w:t>
            </w:r>
          </w:p>
        </w:tc>
        <w:tc>
          <w:tcPr>
            <w:tcW w:w="567" w:type="dxa"/>
            <w:tcBorders>
              <w:top w:val="single" w:sz="2" w:space="0" w:color="FFFFFF"/>
              <w:left w:val="single" w:sz="2" w:space="0" w:color="FFFFFF"/>
              <w:bottom w:val="nil"/>
              <w:right w:val="single" w:sz="2" w:space="0" w:color="FFFFFF"/>
            </w:tcBorders>
          </w:tcPr>
          <w:p w14:paraId="2D238FA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66</w:t>
            </w:r>
          </w:p>
        </w:tc>
        <w:tc>
          <w:tcPr>
            <w:tcW w:w="1134" w:type="dxa"/>
            <w:tcBorders>
              <w:top w:val="single" w:sz="2" w:space="0" w:color="FFFFFF"/>
              <w:left w:val="single" w:sz="2" w:space="0" w:color="FFFFFF"/>
              <w:bottom w:val="nil"/>
              <w:right w:val="single" w:sz="2" w:space="0" w:color="FFFFFF"/>
            </w:tcBorders>
          </w:tcPr>
          <w:p w14:paraId="484A42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w:t>
            </w:r>
          </w:p>
        </w:tc>
        <w:tc>
          <w:tcPr>
            <w:tcW w:w="1276" w:type="dxa"/>
            <w:tcBorders>
              <w:top w:val="single" w:sz="2" w:space="0" w:color="FFFFFF"/>
              <w:left w:val="single" w:sz="2" w:space="0" w:color="FFFFFF"/>
              <w:bottom w:val="nil"/>
              <w:right w:val="single" w:sz="2" w:space="0" w:color="FFFFFF"/>
            </w:tcBorders>
          </w:tcPr>
          <w:p w14:paraId="63F80D5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w:t>
            </w:r>
          </w:p>
        </w:tc>
        <w:tc>
          <w:tcPr>
            <w:tcW w:w="425" w:type="dxa"/>
            <w:tcBorders>
              <w:top w:val="single" w:sz="2" w:space="0" w:color="FFFFFF"/>
              <w:left w:val="single" w:sz="2" w:space="0" w:color="FFFFFF"/>
              <w:bottom w:val="nil"/>
              <w:right w:val="single" w:sz="2" w:space="0" w:color="FFFFFF"/>
            </w:tcBorders>
          </w:tcPr>
          <w:p w14:paraId="3E25B0D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63</w:t>
            </w:r>
          </w:p>
        </w:tc>
        <w:tc>
          <w:tcPr>
            <w:tcW w:w="1134" w:type="dxa"/>
            <w:tcBorders>
              <w:top w:val="single" w:sz="2" w:space="0" w:color="FFFFFF"/>
              <w:left w:val="single" w:sz="2" w:space="0" w:color="FFFFFF"/>
              <w:bottom w:val="nil"/>
              <w:right w:val="single" w:sz="2" w:space="0" w:color="FFFFFF"/>
            </w:tcBorders>
          </w:tcPr>
          <w:p w14:paraId="46FE960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w:t>
            </w:r>
          </w:p>
        </w:tc>
        <w:tc>
          <w:tcPr>
            <w:tcW w:w="1276" w:type="dxa"/>
            <w:tcBorders>
              <w:top w:val="single" w:sz="2" w:space="0" w:color="FFFFFF"/>
              <w:left w:val="single" w:sz="2" w:space="0" w:color="FFFFFF"/>
              <w:bottom w:val="nil"/>
              <w:right w:val="single" w:sz="2" w:space="0" w:color="FFFFFF"/>
            </w:tcBorders>
          </w:tcPr>
          <w:p w14:paraId="2FCD730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w:t>
            </w:r>
          </w:p>
        </w:tc>
        <w:tc>
          <w:tcPr>
            <w:tcW w:w="567" w:type="dxa"/>
            <w:tcBorders>
              <w:top w:val="single" w:sz="2" w:space="0" w:color="FFFFFF"/>
              <w:left w:val="single" w:sz="2" w:space="0" w:color="FFFFFF"/>
              <w:bottom w:val="nil"/>
              <w:right w:val="single" w:sz="2" w:space="0" w:color="FFFFFF"/>
            </w:tcBorders>
          </w:tcPr>
          <w:p w14:paraId="77C315D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nil"/>
              <w:right w:val="single" w:sz="2" w:space="0" w:color="FFFFFF"/>
            </w:tcBorders>
          </w:tcPr>
          <w:p w14:paraId="122965F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w:t>
            </w:r>
          </w:p>
        </w:tc>
        <w:tc>
          <w:tcPr>
            <w:tcW w:w="1276" w:type="dxa"/>
            <w:tcBorders>
              <w:top w:val="single" w:sz="2" w:space="0" w:color="FFFFFF"/>
              <w:left w:val="single" w:sz="2" w:space="0" w:color="FFFFFF"/>
              <w:bottom w:val="nil"/>
              <w:right w:val="single" w:sz="2" w:space="0" w:color="FFFFFF"/>
            </w:tcBorders>
          </w:tcPr>
          <w:p w14:paraId="593AA46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w:t>
            </w:r>
          </w:p>
        </w:tc>
        <w:tc>
          <w:tcPr>
            <w:tcW w:w="1701" w:type="dxa"/>
            <w:tcBorders>
              <w:top w:val="single" w:sz="2" w:space="0" w:color="FFFFFF"/>
              <w:left w:val="single" w:sz="2" w:space="0" w:color="FFFFFF"/>
              <w:bottom w:val="nil"/>
              <w:right w:val="single" w:sz="2" w:space="0" w:color="FFFFFF"/>
            </w:tcBorders>
          </w:tcPr>
          <w:p w14:paraId="39C1E92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0.50 (0.12, 0.87)</w:t>
            </w:r>
          </w:p>
        </w:tc>
        <w:tc>
          <w:tcPr>
            <w:tcW w:w="850" w:type="dxa"/>
            <w:tcBorders>
              <w:top w:val="single" w:sz="2" w:space="0" w:color="FFFFFF"/>
              <w:left w:val="single" w:sz="2" w:space="0" w:color="FFFFFF"/>
              <w:bottom w:val="nil"/>
              <w:right w:val="single" w:sz="2" w:space="0" w:color="FFFFFF"/>
            </w:tcBorders>
          </w:tcPr>
          <w:p w14:paraId="5F1B0A1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0.010</w:t>
            </w:r>
          </w:p>
        </w:tc>
        <w:tc>
          <w:tcPr>
            <w:tcW w:w="1843" w:type="dxa"/>
            <w:tcBorders>
              <w:top w:val="single" w:sz="2" w:space="0" w:color="FFFFFF"/>
              <w:left w:val="single" w:sz="2" w:space="0" w:color="FFFFFF"/>
              <w:bottom w:val="nil"/>
              <w:right w:val="single" w:sz="2" w:space="0" w:color="FFFFFF"/>
            </w:tcBorders>
          </w:tcPr>
          <w:p w14:paraId="2B5EC45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-0.35 (-0.79, 0.09)</w:t>
            </w:r>
          </w:p>
        </w:tc>
        <w:tc>
          <w:tcPr>
            <w:tcW w:w="851" w:type="dxa"/>
            <w:tcBorders>
              <w:top w:val="single" w:sz="2" w:space="0" w:color="FFFFFF"/>
              <w:left w:val="single" w:sz="2" w:space="0" w:color="FFFFFF"/>
              <w:bottom w:val="nil"/>
              <w:right w:val="single" w:sz="2" w:space="0" w:color="FFFFFF"/>
            </w:tcBorders>
          </w:tcPr>
          <w:p w14:paraId="6D9DEE20"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0.12</w:t>
            </w:r>
          </w:p>
        </w:tc>
      </w:tr>
      <w:tr w:rsidR="00DF327C" w:rsidRPr="00DF327C" w14:paraId="29F341B7" w14:textId="77777777" w:rsidTr="002B3FDA">
        <w:trPr>
          <w:trHeight w:val="311"/>
        </w:trPr>
        <w:tc>
          <w:tcPr>
            <w:tcW w:w="2268" w:type="dxa"/>
            <w:tcBorders>
              <w:top w:val="nil"/>
              <w:left w:val="nil"/>
              <w:bottom w:val="nil"/>
              <w:right w:val="nil"/>
            </w:tcBorders>
            <w:shd w:val="clear" w:color="auto" w:fill="E6EDF7"/>
          </w:tcPr>
          <w:p w14:paraId="50B1D13B" w14:textId="77777777" w:rsidR="00DF327C" w:rsidRPr="00DF327C" w:rsidRDefault="00DF327C" w:rsidP="00EA6CC1">
            <w:pPr>
              <w:spacing w:line="360" w:lineRule="auto"/>
              <w:rPr>
                <w:rFonts w:ascii="Arial" w:eastAsia="Calibri" w:hAnsi="Arial" w:cs="Arial"/>
                <w:b/>
                <w:bCs/>
                <w:i/>
                <w:iCs/>
                <w:sz w:val="18"/>
                <w:szCs w:val="18"/>
                <w:lang w:eastAsia="nb-NO"/>
              </w:rPr>
            </w:pPr>
            <w:r w:rsidRPr="00DF327C">
              <w:rPr>
                <w:rFonts w:ascii="Arial" w:eastAsia="Calibri" w:hAnsi="Arial" w:cs="Arial"/>
                <w:b/>
                <w:bCs/>
                <w:i/>
                <w:iCs/>
                <w:sz w:val="18"/>
                <w:szCs w:val="18"/>
                <w:lang w:eastAsia="nb-NO"/>
              </w:rPr>
              <w:t>Cardiovascular risk factors</w:t>
            </w:r>
          </w:p>
        </w:tc>
        <w:tc>
          <w:tcPr>
            <w:tcW w:w="567" w:type="dxa"/>
            <w:tcBorders>
              <w:top w:val="nil"/>
              <w:left w:val="nil"/>
              <w:bottom w:val="nil"/>
              <w:right w:val="nil"/>
            </w:tcBorders>
            <w:shd w:val="clear" w:color="auto" w:fill="E6EDF7"/>
          </w:tcPr>
          <w:p w14:paraId="50B49C40"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DF7"/>
          </w:tcPr>
          <w:p w14:paraId="3BDB1898"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DF7"/>
          </w:tcPr>
          <w:p w14:paraId="5F4B54C9"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425" w:type="dxa"/>
            <w:tcBorders>
              <w:top w:val="nil"/>
              <w:left w:val="nil"/>
              <w:bottom w:val="nil"/>
              <w:right w:val="nil"/>
            </w:tcBorders>
            <w:shd w:val="clear" w:color="auto" w:fill="E6EDF7"/>
          </w:tcPr>
          <w:p w14:paraId="68008D7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DF7"/>
          </w:tcPr>
          <w:p w14:paraId="7840F8E1"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DF7"/>
          </w:tcPr>
          <w:p w14:paraId="6F98D555"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567" w:type="dxa"/>
            <w:tcBorders>
              <w:top w:val="nil"/>
              <w:left w:val="nil"/>
              <w:bottom w:val="nil"/>
              <w:right w:val="nil"/>
            </w:tcBorders>
            <w:shd w:val="clear" w:color="auto" w:fill="E6EDF7"/>
          </w:tcPr>
          <w:p w14:paraId="553D18F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DF7"/>
          </w:tcPr>
          <w:p w14:paraId="23F4662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DF7"/>
          </w:tcPr>
          <w:p w14:paraId="72006BAA"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701" w:type="dxa"/>
            <w:tcBorders>
              <w:top w:val="nil"/>
              <w:left w:val="nil"/>
              <w:bottom w:val="nil"/>
              <w:right w:val="nil"/>
            </w:tcBorders>
            <w:shd w:val="clear" w:color="auto" w:fill="E6EDF7"/>
          </w:tcPr>
          <w:p w14:paraId="152F561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nil"/>
              <w:left w:val="nil"/>
              <w:bottom w:val="nil"/>
              <w:right w:val="nil"/>
            </w:tcBorders>
            <w:shd w:val="clear" w:color="auto" w:fill="E6EDF7"/>
          </w:tcPr>
          <w:p w14:paraId="54076C07"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DF7"/>
          </w:tcPr>
          <w:p w14:paraId="3BC82C0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1" w:type="dxa"/>
            <w:tcBorders>
              <w:top w:val="nil"/>
              <w:left w:val="nil"/>
              <w:bottom w:val="nil"/>
              <w:right w:val="nil"/>
            </w:tcBorders>
            <w:shd w:val="clear" w:color="auto" w:fill="E6EDF7"/>
          </w:tcPr>
          <w:p w14:paraId="094EAA98"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0B62D5A3" w14:textId="77777777" w:rsidTr="002B3FDA">
        <w:trPr>
          <w:trHeight w:val="620"/>
        </w:trPr>
        <w:tc>
          <w:tcPr>
            <w:tcW w:w="2268" w:type="dxa"/>
            <w:tcBorders>
              <w:top w:val="nil"/>
              <w:left w:val="single" w:sz="2" w:space="0" w:color="FFFFFF"/>
              <w:bottom w:val="single" w:sz="2" w:space="0" w:color="FFFFFF"/>
              <w:right w:val="single" w:sz="2" w:space="0" w:color="FFFFFF"/>
            </w:tcBorders>
          </w:tcPr>
          <w:p w14:paraId="742CE1AB"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Self-reported moderate to vigorous physical activity (minutes/week)</w:t>
            </w:r>
          </w:p>
        </w:tc>
        <w:tc>
          <w:tcPr>
            <w:tcW w:w="567" w:type="dxa"/>
            <w:tcBorders>
              <w:top w:val="nil"/>
              <w:left w:val="single" w:sz="2" w:space="0" w:color="FFFFFF"/>
              <w:bottom w:val="single" w:sz="2" w:space="0" w:color="FFFFFF"/>
              <w:right w:val="single" w:sz="2" w:space="0" w:color="FFFFFF"/>
            </w:tcBorders>
          </w:tcPr>
          <w:p w14:paraId="78DA554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6B0778A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94.7</w:t>
            </w:r>
            <w:r w:rsidRPr="00DF327C">
              <w:rPr>
                <w:rFonts w:ascii="Arial" w:eastAsia="Calibri" w:hAnsi="Arial" w:cs="Arial"/>
                <w:sz w:val="18"/>
                <w:szCs w:val="18"/>
                <w:lang w:val="nb-NO" w:eastAsia="nb-NO"/>
              </w:rPr>
              <w:t>±132.8</w:t>
            </w:r>
          </w:p>
        </w:tc>
        <w:tc>
          <w:tcPr>
            <w:tcW w:w="1276" w:type="dxa"/>
            <w:tcBorders>
              <w:top w:val="nil"/>
              <w:left w:val="single" w:sz="2" w:space="0" w:color="FFFFFF"/>
              <w:bottom w:val="single" w:sz="2" w:space="0" w:color="FFFFFF"/>
              <w:right w:val="single" w:sz="2" w:space="0" w:color="FFFFFF"/>
            </w:tcBorders>
          </w:tcPr>
          <w:p w14:paraId="18ACD7D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148.</w:t>
            </w:r>
            <w:bookmarkStart w:id="9" w:name="OLE_LINK3"/>
            <w:bookmarkStart w:id="10" w:name="OLE_LINK4"/>
            <w:r w:rsidRPr="00DF327C">
              <w:rPr>
                <w:rFonts w:ascii="Arial" w:eastAsia="Calibri" w:hAnsi="Arial" w:cs="Arial"/>
                <w:sz w:val="18"/>
                <w:szCs w:val="18"/>
                <w:lang w:eastAsia="nb-NO"/>
              </w:rPr>
              <w:t>6</w:t>
            </w:r>
            <w:r w:rsidRPr="00DF327C">
              <w:rPr>
                <w:rFonts w:ascii="Arial" w:eastAsia="Calibri" w:hAnsi="Arial" w:cs="Arial"/>
                <w:sz w:val="18"/>
                <w:szCs w:val="18"/>
                <w:lang w:val="nb-NO" w:eastAsia="nb-NO"/>
              </w:rPr>
              <w:t>±</w:t>
            </w:r>
            <w:bookmarkEnd w:id="9"/>
            <w:bookmarkEnd w:id="10"/>
            <w:r w:rsidRPr="00DF327C">
              <w:rPr>
                <w:rFonts w:ascii="Arial" w:eastAsia="Calibri" w:hAnsi="Arial" w:cs="Arial"/>
                <w:sz w:val="18"/>
                <w:szCs w:val="18"/>
                <w:lang w:val="nb-NO" w:eastAsia="nb-NO"/>
              </w:rPr>
              <w:t>138.5</w:t>
            </w:r>
          </w:p>
        </w:tc>
        <w:tc>
          <w:tcPr>
            <w:tcW w:w="425" w:type="dxa"/>
            <w:tcBorders>
              <w:top w:val="nil"/>
              <w:left w:val="single" w:sz="2" w:space="0" w:color="FFFFFF"/>
              <w:bottom w:val="single" w:sz="2" w:space="0" w:color="FFFFFF"/>
              <w:right w:val="single" w:sz="2" w:space="0" w:color="FFFFFF"/>
            </w:tcBorders>
          </w:tcPr>
          <w:p w14:paraId="39E0407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6B1629B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97.2</w:t>
            </w:r>
            <w:r w:rsidRPr="00DF327C">
              <w:rPr>
                <w:rFonts w:ascii="Arial" w:eastAsia="Calibri" w:hAnsi="Arial" w:cs="Arial"/>
                <w:sz w:val="18"/>
                <w:szCs w:val="18"/>
                <w:lang w:val="nb-NO" w:eastAsia="nb-NO"/>
              </w:rPr>
              <w:t>±153.4</w:t>
            </w:r>
          </w:p>
        </w:tc>
        <w:tc>
          <w:tcPr>
            <w:tcW w:w="1276" w:type="dxa"/>
            <w:tcBorders>
              <w:top w:val="nil"/>
              <w:left w:val="single" w:sz="2" w:space="0" w:color="FFFFFF"/>
              <w:bottom w:val="single" w:sz="2" w:space="0" w:color="FFFFFF"/>
              <w:right w:val="single" w:sz="2" w:space="0" w:color="FFFFFF"/>
            </w:tcBorders>
          </w:tcPr>
          <w:p w14:paraId="4C4C11F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112.5</w:t>
            </w:r>
            <w:r w:rsidRPr="00DF327C">
              <w:rPr>
                <w:rFonts w:ascii="Arial" w:eastAsia="Calibri" w:hAnsi="Arial" w:cs="Arial"/>
                <w:sz w:val="18"/>
                <w:szCs w:val="18"/>
                <w:lang w:val="nb-NO" w:eastAsia="nb-NO"/>
              </w:rPr>
              <w:t>±139.6</w:t>
            </w:r>
          </w:p>
        </w:tc>
        <w:tc>
          <w:tcPr>
            <w:tcW w:w="567" w:type="dxa"/>
            <w:tcBorders>
              <w:top w:val="nil"/>
              <w:left w:val="single" w:sz="2" w:space="0" w:color="FFFFFF"/>
              <w:bottom w:val="single" w:sz="2" w:space="0" w:color="FFFFFF"/>
              <w:right w:val="single" w:sz="2" w:space="0" w:color="FFFFFF"/>
            </w:tcBorders>
          </w:tcPr>
          <w:p w14:paraId="1D596C7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single" w:sz="2" w:space="0" w:color="FFFFFF"/>
              <w:bottom w:val="single" w:sz="2" w:space="0" w:color="FFFFFF"/>
              <w:right w:val="single" w:sz="2" w:space="0" w:color="FFFFFF"/>
            </w:tcBorders>
          </w:tcPr>
          <w:p w14:paraId="0AA3259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77.1</w:t>
            </w:r>
            <w:r w:rsidRPr="00DF327C">
              <w:rPr>
                <w:rFonts w:ascii="Arial" w:eastAsia="Calibri" w:hAnsi="Arial" w:cs="Arial"/>
                <w:sz w:val="18"/>
                <w:szCs w:val="18"/>
                <w:lang w:val="nb-NO" w:eastAsia="nb-NO"/>
              </w:rPr>
              <w:t>±156.6</w:t>
            </w:r>
          </w:p>
        </w:tc>
        <w:tc>
          <w:tcPr>
            <w:tcW w:w="1276" w:type="dxa"/>
            <w:tcBorders>
              <w:top w:val="nil"/>
              <w:left w:val="single" w:sz="2" w:space="0" w:color="FFFFFF"/>
              <w:bottom w:val="single" w:sz="2" w:space="0" w:color="FFFFFF"/>
              <w:right w:val="single" w:sz="2" w:space="0" w:color="FFFFFF"/>
            </w:tcBorders>
          </w:tcPr>
          <w:p w14:paraId="2FE5DE3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137.3</w:t>
            </w:r>
            <w:r w:rsidRPr="00DF327C">
              <w:rPr>
                <w:rFonts w:ascii="Arial" w:eastAsia="Calibri" w:hAnsi="Arial" w:cs="Arial"/>
                <w:sz w:val="18"/>
                <w:szCs w:val="18"/>
                <w:lang w:val="nb-NO" w:eastAsia="nb-NO"/>
              </w:rPr>
              <w:t>±100.4</w:t>
            </w:r>
          </w:p>
        </w:tc>
        <w:tc>
          <w:tcPr>
            <w:tcW w:w="1701" w:type="dxa"/>
            <w:tcBorders>
              <w:top w:val="nil"/>
              <w:left w:val="single" w:sz="2" w:space="0" w:color="FFFFFF"/>
              <w:bottom w:val="single" w:sz="2" w:space="0" w:color="FFFFFF"/>
              <w:right w:val="single" w:sz="2" w:space="0" w:color="FFFFFF"/>
            </w:tcBorders>
          </w:tcPr>
          <w:p w14:paraId="208A749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37.0</w:t>
            </w:r>
            <w:r w:rsidRPr="00DF327C">
              <w:rPr>
                <w:rFonts w:ascii="Arial" w:eastAsia="Calibri" w:hAnsi="Arial" w:cs="Arial"/>
                <w:sz w:val="18"/>
                <w:szCs w:val="18"/>
                <w:lang w:val="nb-NO" w:eastAsia="nb-NO"/>
              </w:rPr>
              <w:t xml:space="preserve"> (-17.9, 65.9)</w:t>
            </w:r>
          </w:p>
        </w:tc>
        <w:tc>
          <w:tcPr>
            <w:tcW w:w="850" w:type="dxa"/>
            <w:tcBorders>
              <w:top w:val="nil"/>
              <w:left w:val="single" w:sz="2" w:space="0" w:color="FFFFFF"/>
              <w:bottom w:val="single" w:sz="2" w:space="0" w:color="FFFFFF"/>
              <w:right w:val="single" w:sz="2" w:space="0" w:color="FFFFFF"/>
            </w:tcBorders>
          </w:tcPr>
          <w:p w14:paraId="7AA8914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0.09</w:t>
            </w:r>
          </w:p>
        </w:tc>
        <w:tc>
          <w:tcPr>
            <w:tcW w:w="1843" w:type="dxa"/>
            <w:tcBorders>
              <w:top w:val="nil"/>
              <w:left w:val="single" w:sz="2" w:space="0" w:color="FFFFFF"/>
              <w:bottom w:val="single" w:sz="2" w:space="0" w:color="FFFFFF"/>
              <w:right w:val="single" w:sz="2" w:space="0" w:color="FFFFFF"/>
            </w:tcBorders>
          </w:tcPr>
          <w:p w14:paraId="2FDB819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3.4 (-33.7, 40.6)</w:t>
            </w:r>
          </w:p>
        </w:tc>
        <w:tc>
          <w:tcPr>
            <w:tcW w:w="851" w:type="dxa"/>
            <w:tcBorders>
              <w:top w:val="nil"/>
              <w:left w:val="single" w:sz="2" w:space="0" w:color="FFFFFF"/>
              <w:bottom w:val="single" w:sz="2" w:space="0" w:color="FFFFFF"/>
              <w:right w:val="single" w:sz="2" w:space="0" w:color="FFFFFF"/>
            </w:tcBorders>
          </w:tcPr>
          <w:p w14:paraId="1306EA9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0.86</w:t>
            </w:r>
          </w:p>
        </w:tc>
      </w:tr>
      <w:tr w:rsidR="00DF327C" w:rsidRPr="00DF327C" w14:paraId="1F3D852E" w14:textId="77777777" w:rsidTr="002B3FDA">
        <w:trPr>
          <w:trHeight w:val="311"/>
        </w:trPr>
        <w:tc>
          <w:tcPr>
            <w:tcW w:w="2268" w:type="dxa"/>
            <w:tcBorders>
              <w:top w:val="nil"/>
              <w:left w:val="single" w:sz="2" w:space="0" w:color="FFFFFF"/>
              <w:bottom w:val="single" w:sz="2" w:space="0" w:color="FFFFFF"/>
              <w:right w:val="single" w:sz="2" w:space="0" w:color="FFFFFF"/>
            </w:tcBorders>
          </w:tcPr>
          <w:p w14:paraId="69AA90D3"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t>Systolic blood pressure (mmHg)</w:t>
            </w:r>
          </w:p>
        </w:tc>
        <w:tc>
          <w:tcPr>
            <w:tcW w:w="567" w:type="dxa"/>
            <w:tcBorders>
              <w:top w:val="nil"/>
              <w:left w:val="single" w:sz="2" w:space="0" w:color="FFFFFF"/>
              <w:bottom w:val="single" w:sz="2" w:space="0" w:color="FFFFFF"/>
              <w:right w:val="single" w:sz="2" w:space="0" w:color="FFFFFF"/>
            </w:tcBorders>
          </w:tcPr>
          <w:p w14:paraId="4F82DAD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6A129BC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18</w:t>
            </w:r>
          </w:p>
        </w:tc>
        <w:tc>
          <w:tcPr>
            <w:tcW w:w="1276" w:type="dxa"/>
            <w:tcBorders>
              <w:top w:val="nil"/>
              <w:left w:val="single" w:sz="2" w:space="0" w:color="FFFFFF"/>
              <w:bottom w:val="single" w:sz="2" w:space="0" w:color="FFFFFF"/>
              <w:right w:val="single" w:sz="2" w:space="0" w:color="FFFFFF"/>
            </w:tcBorders>
          </w:tcPr>
          <w:p w14:paraId="66EE550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137</w:t>
            </w:r>
            <w:bookmarkStart w:id="11" w:name="OLE_LINK1"/>
            <w:bookmarkStart w:id="12" w:name="OLE_LINK2"/>
            <w:r w:rsidRPr="00DF327C">
              <w:rPr>
                <w:rFonts w:ascii="Arial" w:eastAsia="Calibri" w:hAnsi="Arial" w:cs="Arial"/>
                <w:sz w:val="18"/>
                <w:szCs w:val="18"/>
                <w:lang w:val="nb-NO" w:eastAsia="nb-NO"/>
              </w:rPr>
              <w:t>±</w:t>
            </w:r>
            <w:bookmarkEnd w:id="11"/>
            <w:bookmarkEnd w:id="12"/>
            <w:r w:rsidRPr="00DF327C">
              <w:rPr>
                <w:rFonts w:ascii="Arial" w:eastAsia="Calibri" w:hAnsi="Arial" w:cs="Arial"/>
                <w:sz w:val="18"/>
                <w:szCs w:val="18"/>
                <w:lang w:eastAsia="nb-NO"/>
              </w:rPr>
              <w:t>17</w:t>
            </w:r>
          </w:p>
        </w:tc>
        <w:tc>
          <w:tcPr>
            <w:tcW w:w="425" w:type="dxa"/>
            <w:tcBorders>
              <w:top w:val="nil"/>
              <w:left w:val="single" w:sz="2" w:space="0" w:color="FFFFFF"/>
              <w:bottom w:val="single" w:sz="2" w:space="0" w:color="FFFFFF"/>
              <w:right w:val="single" w:sz="2" w:space="0" w:color="FFFFFF"/>
            </w:tcBorders>
          </w:tcPr>
          <w:p w14:paraId="604057B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1F72CCF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18</w:t>
            </w:r>
          </w:p>
        </w:tc>
        <w:tc>
          <w:tcPr>
            <w:tcW w:w="1276" w:type="dxa"/>
            <w:tcBorders>
              <w:top w:val="nil"/>
              <w:left w:val="single" w:sz="2" w:space="0" w:color="FFFFFF"/>
              <w:bottom w:val="single" w:sz="2" w:space="0" w:color="FFFFFF"/>
              <w:right w:val="single" w:sz="2" w:space="0" w:color="FFFFFF"/>
            </w:tcBorders>
          </w:tcPr>
          <w:p w14:paraId="122E21B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18</w:t>
            </w:r>
          </w:p>
        </w:tc>
        <w:tc>
          <w:tcPr>
            <w:tcW w:w="567" w:type="dxa"/>
            <w:tcBorders>
              <w:top w:val="nil"/>
              <w:left w:val="single" w:sz="2" w:space="0" w:color="FFFFFF"/>
              <w:bottom w:val="single" w:sz="2" w:space="0" w:color="FFFFFF"/>
              <w:right w:val="single" w:sz="2" w:space="0" w:color="FFFFFF"/>
            </w:tcBorders>
          </w:tcPr>
          <w:p w14:paraId="0ED0E26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single" w:sz="2" w:space="0" w:color="FFFFFF"/>
              <w:bottom w:val="single" w:sz="2" w:space="0" w:color="FFFFFF"/>
              <w:right w:val="single" w:sz="2" w:space="0" w:color="FFFFFF"/>
            </w:tcBorders>
          </w:tcPr>
          <w:p w14:paraId="7E89FFE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19</w:t>
            </w:r>
          </w:p>
        </w:tc>
        <w:tc>
          <w:tcPr>
            <w:tcW w:w="1276" w:type="dxa"/>
            <w:tcBorders>
              <w:top w:val="nil"/>
              <w:left w:val="single" w:sz="2" w:space="0" w:color="FFFFFF"/>
              <w:bottom w:val="single" w:sz="2" w:space="0" w:color="FFFFFF"/>
              <w:right w:val="single" w:sz="2" w:space="0" w:color="FFFFFF"/>
            </w:tcBorders>
          </w:tcPr>
          <w:p w14:paraId="0F2B182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137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19</w:t>
            </w:r>
          </w:p>
        </w:tc>
        <w:tc>
          <w:tcPr>
            <w:tcW w:w="1701" w:type="dxa"/>
            <w:tcBorders>
              <w:top w:val="nil"/>
              <w:left w:val="single" w:sz="2" w:space="0" w:color="FFFFFF"/>
              <w:bottom w:val="single" w:sz="2" w:space="0" w:color="FFFFFF"/>
              <w:right w:val="single" w:sz="2" w:space="0" w:color="FFFFFF"/>
            </w:tcBorders>
          </w:tcPr>
          <w:p w14:paraId="0349BAA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0.72 (-2.30, 3.75)</w:t>
            </w:r>
          </w:p>
        </w:tc>
        <w:tc>
          <w:tcPr>
            <w:tcW w:w="850" w:type="dxa"/>
            <w:tcBorders>
              <w:top w:val="nil"/>
              <w:left w:val="single" w:sz="2" w:space="0" w:color="FFFFFF"/>
              <w:bottom w:val="single" w:sz="2" w:space="0" w:color="FFFFFF"/>
              <w:right w:val="single" w:sz="2" w:space="0" w:color="FFFFFF"/>
            </w:tcBorders>
          </w:tcPr>
          <w:p w14:paraId="3E8B4F0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0.72</w:t>
            </w:r>
          </w:p>
        </w:tc>
        <w:tc>
          <w:tcPr>
            <w:tcW w:w="1843" w:type="dxa"/>
            <w:tcBorders>
              <w:top w:val="nil"/>
              <w:left w:val="single" w:sz="2" w:space="0" w:color="FFFFFF"/>
              <w:bottom w:val="single" w:sz="2" w:space="0" w:color="FFFFFF"/>
              <w:right w:val="single" w:sz="2" w:space="0" w:color="FFFFFF"/>
            </w:tcBorders>
          </w:tcPr>
          <w:p w14:paraId="01635A4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1.26 (-2.12, 4.64)</w:t>
            </w:r>
          </w:p>
        </w:tc>
        <w:tc>
          <w:tcPr>
            <w:tcW w:w="851" w:type="dxa"/>
            <w:tcBorders>
              <w:top w:val="nil"/>
              <w:left w:val="single" w:sz="2" w:space="0" w:color="FFFFFF"/>
              <w:bottom w:val="single" w:sz="2" w:space="0" w:color="FFFFFF"/>
              <w:right w:val="single" w:sz="2" w:space="0" w:color="FFFFFF"/>
            </w:tcBorders>
          </w:tcPr>
          <w:p w14:paraId="5B8BDA2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0.46</w:t>
            </w:r>
          </w:p>
        </w:tc>
      </w:tr>
      <w:tr w:rsidR="00DF327C" w:rsidRPr="00DF327C" w14:paraId="69BEBB2F" w14:textId="77777777" w:rsidTr="002B3FDA">
        <w:trPr>
          <w:trHeight w:val="311"/>
        </w:trPr>
        <w:tc>
          <w:tcPr>
            <w:tcW w:w="2268" w:type="dxa"/>
            <w:tcBorders>
              <w:top w:val="single" w:sz="2" w:space="0" w:color="FFFFFF"/>
              <w:left w:val="single" w:sz="2" w:space="0" w:color="FFFFFF"/>
              <w:bottom w:val="nil"/>
              <w:right w:val="single" w:sz="2" w:space="0" w:color="FFFFFF"/>
            </w:tcBorders>
          </w:tcPr>
          <w:p w14:paraId="162B07AF"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t>Diastolic blood pressure (mmHg)</w:t>
            </w:r>
          </w:p>
        </w:tc>
        <w:tc>
          <w:tcPr>
            <w:tcW w:w="567" w:type="dxa"/>
            <w:tcBorders>
              <w:top w:val="single" w:sz="2" w:space="0" w:color="FFFFFF"/>
              <w:left w:val="single" w:sz="2" w:space="0" w:color="FFFFFF"/>
              <w:bottom w:val="nil"/>
              <w:right w:val="single" w:sz="2" w:space="0" w:color="FFFFFF"/>
            </w:tcBorders>
          </w:tcPr>
          <w:p w14:paraId="0BD2937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nil"/>
              <w:right w:val="single" w:sz="2" w:space="0" w:color="FFFFFF"/>
            </w:tcBorders>
          </w:tcPr>
          <w:p w14:paraId="28706D1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8</w:t>
            </w:r>
          </w:p>
        </w:tc>
        <w:tc>
          <w:tcPr>
            <w:tcW w:w="1276" w:type="dxa"/>
            <w:tcBorders>
              <w:top w:val="single" w:sz="2" w:space="0" w:color="FFFFFF"/>
              <w:left w:val="single" w:sz="2" w:space="0" w:color="FFFFFF"/>
              <w:bottom w:val="nil"/>
              <w:right w:val="single" w:sz="2" w:space="0" w:color="FFFFFF"/>
            </w:tcBorders>
          </w:tcPr>
          <w:p w14:paraId="7C14CC0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9</w:t>
            </w:r>
          </w:p>
        </w:tc>
        <w:tc>
          <w:tcPr>
            <w:tcW w:w="425" w:type="dxa"/>
            <w:tcBorders>
              <w:top w:val="single" w:sz="2" w:space="0" w:color="FFFFFF"/>
              <w:left w:val="single" w:sz="2" w:space="0" w:color="FFFFFF"/>
              <w:bottom w:val="nil"/>
              <w:right w:val="single" w:sz="2" w:space="0" w:color="FFFFFF"/>
            </w:tcBorders>
          </w:tcPr>
          <w:p w14:paraId="44E5661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nil"/>
              <w:right w:val="single" w:sz="2" w:space="0" w:color="FFFFFF"/>
            </w:tcBorders>
          </w:tcPr>
          <w:p w14:paraId="2F89755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w:t>
            </w:r>
          </w:p>
        </w:tc>
        <w:tc>
          <w:tcPr>
            <w:tcW w:w="1276" w:type="dxa"/>
            <w:tcBorders>
              <w:top w:val="single" w:sz="2" w:space="0" w:color="FFFFFF"/>
              <w:left w:val="single" w:sz="2" w:space="0" w:color="FFFFFF"/>
              <w:bottom w:val="nil"/>
              <w:right w:val="single" w:sz="2" w:space="0" w:color="FFFFFF"/>
            </w:tcBorders>
          </w:tcPr>
          <w:p w14:paraId="47684CC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8</w:t>
            </w:r>
          </w:p>
        </w:tc>
        <w:tc>
          <w:tcPr>
            <w:tcW w:w="567" w:type="dxa"/>
            <w:tcBorders>
              <w:top w:val="single" w:sz="2" w:space="0" w:color="FFFFFF"/>
              <w:left w:val="single" w:sz="2" w:space="0" w:color="FFFFFF"/>
              <w:bottom w:val="nil"/>
              <w:right w:val="single" w:sz="2" w:space="0" w:color="FFFFFF"/>
            </w:tcBorders>
          </w:tcPr>
          <w:p w14:paraId="07570A0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nil"/>
              <w:right w:val="single" w:sz="2" w:space="0" w:color="FFFFFF"/>
            </w:tcBorders>
          </w:tcPr>
          <w:p w14:paraId="3129435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8</w:t>
            </w:r>
          </w:p>
        </w:tc>
        <w:tc>
          <w:tcPr>
            <w:tcW w:w="1276" w:type="dxa"/>
            <w:tcBorders>
              <w:top w:val="single" w:sz="2" w:space="0" w:color="FFFFFF"/>
              <w:left w:val="single" w:sz="2" w:space="0" w:color="FFFFFF"/>
              <w:bottom w:val="nil"/>
              <w:right w:val="single" w:sz="2" w:space="0" w:color="FFFFFF"/>
            </w:tcBorders>
          </w:tcPr>
          <w:p w14:paraId="1708C69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80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8</w:t>
            </w:r>
          </w:p>
        </w:tc>
        <w:tc>
          <w:tcPr>
            <w:tcW w:w="1701" w:type="dxa"/>
            <w:tcBorders>
              <w:top w:val="single" w:sz="2" w:space="0" w:color="FFFFFF"/>
              <w:left w:val="single" w:sz="2" w:space="0" w:color="FFFFFF"/>
              <w:bottom w:val="nil"/>
              <w:right w:val="single" w:sz="2" w:space="0" w:color="FFFFFF"/>
            </w:tcBorders>
          </w:tcPr>
          <w:p w14:paraId="46B8010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-0.13 (-2.01, 1.76)</w:t>
            </w:r>
          </w:p>
        </w:tc>
        <w:tc>
          <w:tcPr>
            <w:tcW w:w="850" w:type="dxa"/>
            <w:tcBorders>
              <w:top w:val="single" w:sz="2" w:space="0" w:color="FFFFFF"/>
              <w:left w:val="single" w:sz="2" w:space="0" w:color="FFFFFF"/>
              <w:bottom w:val="nil"/>
              <w:right w:val="single" w:sz="2" w:space="0" w:color="FFFFFF"/>
            </w:tcBorders>
          </w:tcPr>
          <w:p w14:paraId="1C0C1F6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0.90</w:t>
            </w:r>
          </w:p>
        </w:tc>
        <w:tc>
          <w:tcPr>
            <w:tcW w:w="1843" w:type="dxa"/>
            <w:tcBorders>
              <w:top w:val="single" w:sz="2" w:space="0" w:color="FFFFFF"/>
              <w:left w:val="single" w:sz="2" w:space="0" w:color="FFFFFF"/>
              <w:bottom w:val="nil"/>
              <w:right w:val="single" w:sz="2" w:space="0" w:color="FFFFFF"/>
            </w:tcBorders>
          </w:tcPr>
          <w:p w14:paraId="181E165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0.05 (-1.96, 2.06)</w:t>
            </w:r>
          </w:p>
        </w:tc>
        <w:tc>
          <w:tcPr>
            <w:tcW w:w="851" w:type="dxa"/>
            <w:tcBorders>
              <w:top w:val="single" w:sz="2" w:space="0" w:color="FFFFFF"/>
              <w:left w:val="single" w:sz="2" w:space="0" w:color="FFFFFF"/>
              <w:bottom w:val="nil"/>
              <w:right w:val="single" w:sz="2" w:space="0" w:color="FFFFFF"/>
            </w:tcBorders>
          </w:tcPr>
          <w:p w14:paraId="554C434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0.96</w:t>
            </w:r>
          </w:p>
        </w:tc>
      </w:tr>
      <w:tr w:rsidR="00DF327C" w:rsidRPr="00DF327C" w14:paraId="2B2C34EF" w14:textId="77777777" w:rsidTr="002B3FDA">
        <w:trPr>
          <w:trHeight w:val="380"/>
        </w:trPr>
        <w:tc>
          <w:tcPr>
            <w:tcW w:w="2268" w:type="dxa"/>
            <w:tcBorders>
              <w:top w:val="nil"/>
              <w:left w:val="single" w:sz="2" w:space="0" w:color="FFFFFF"/>
              <w:bottom w:val="single" w:sz="2" w:space="0" w:color="FFFFFF"/>
              <w:right w:val="single" w:sz="2" w:space="0" w:color="FFFFFF"/>
            </w:tcBorders>
          </w:tcPr>
          <w:p w14:paraId="551FEE96"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t>Fasted glucose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nil"/>
              <w:left w:val="single" w:sz="2" w:space="0" w:color="FFFFFF"/>
              <w:bottom w:val="single" w:sz="2" w:space="0" w:color="FFFFFF"/>
              <w:right w:val="single" w:sz="2" w:space="0" w:color="FFFFFF"/>
            </w:tcBorders>
          </w:tcPr>
          <w:p w14:paraId="4510DBA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single" w:sz="2" w:space="0" w:color="FFFFFF"/>
              <w:bottom w:val="single" w:sz="2" w:space="0" w:color="FFFFFF"/>
              <w:right w:val="single" w:sz="2" w:space="0" w:color="FFFFFF"/>
            </w:tcBorders>
          </w:tcPr>
          <w:p w14:paraId="32C6F2A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5.26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0.66</w:t>
            </w:r>
          </w:p>
        </w:tc>
        <w:tc>
          <w:tcPr>
            <w:tcW w:w="1276" w:type="dxa"/>
            <w:tcBorders>
              <w:top w:val="nil"/>
              <w:left w:val="single" w:sz="2" w:space="0" w:color="FFFFFF"/>
              <w:bottom w:val="single" w:sz="2" w:space="0" w:color="FFFFFF"/>
              <w:right w:val="single" w:sz="2" w:space="0" w:color="FFFFFF"/>
            </w:tcBorders>
          </w:tcPr>
          <w:p w14:paraId="1558B75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val="nb-NO" w:eastAsia="nb-NO"/>
              </w:rPr>
              <w:t>5.21</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0.77</w:t>
            </w:r>
          </w:p>
        </w:tc>
        <w:tc>
          <w:tcPr>
            <w:tcW w:w="425" w:type="dxa"/>
            <w:tcBorders>
              <w:top w:val="nil"/>
              <w:left w:val="single" w:sz="2" w:space="0" w:color="FFFFFF"/>
              <w:bottom w:val="single" w:sz="2" w:space="0" w:color="FFFFFF"/>
              <w:right w:val="single" w:sz="2" w:space="0" w:color="FFFFFF"/>
            </w:tcBorders>
          </w:tcPr>
          <w:p w14:paraId="077EF61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64</w:t>
            </w:r>
          </w:p>
        </w:tc>
        <w:tc>
          <w:tcPr>
            <w:tcW w:w="1134" w:type="dxa"/>
            <w:tcBorders>
              <w:top w:val="nil"/>
              <w:left w:val="single" w:sz="2" w:space="0" w:color="FFFFFF"/>
              <w:bottom w:val="single" w:sz="2" w:space="0" w:color="FFFFFF"/>
              <w:right w:val="single" w:sz="2" w:space="0" w:color="FFFFFF"/>
            </w:tcBorders>
          </w:tcPr>
          <w:p w14:paraId="2CB4075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5.22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0.93</w:t>
            </w:r>
          </w:p>
        </w:tc>
        <w:tc>
          <w:tcPr>
            <w:tcW w:w="1276" w:type="dxa"/>
            <w:tcBorders>
              <w:top w:val="nil"/>
              <w:left w:val="single" w:sz="2" w:space="0" w:color="FFFFFF"/>
              <w:bottom w:val="single" w:sz="2" w:space="0" w:color="FFFFFF"/>
              <w:right w:val="single" w:sz="2" w:space="0" w:color="FFFFFF"/>
            </w:tcBorders>
          </w:tcPr>
          <w:p w14:paraId="118A111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5.26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1.05</w:t>
            </w:r>
          </w:p>
        </w:tc>
        <w:tc>
          <w:tcPr>
            <w:tcW w:w="567" w:type="dxa"/>
            <w:tcBorders>
              <w:top w:val="nil"/>
              <w:left w:val="single" w:sz="2" w:space="0" w:color="FFFFFF"/>
              <w:bottom w:val="single" w:sz="2" w:space="0" w:color="FFFFFF"/>
              <w:right w:val="single" w:sz="2" w:space="0" w:color="FFFFFF"/>
            </w:tcBorders>
          </w:tcPr>
          <w:p w14:paraId="78BE3E3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63</w:t>
            </w:r>
          </w:p>
        </w:tc>
        <w:tc>
          <w:tcPr>
            <w:tcW w:w="1134" w:type="dxa"/>
            <w:tcBorders>
              <w:top w:val="nil"/>
              <w:left w:val="single" w:sz="2" w:space="0" w:color="FFFFFF"/>
              <w:bottom w:val="single" w:sz="2" w:space="0" w:color="FFFFFF"/>
              <w:right w:val="single" w:sz="2" w:space="0" w:color="FFFFFF"/>
            </w:tcBorders>
          </w:tcPr>
          <w:p w14:paraId="35660A9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5.24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0.75</w:t>
            </w:r>
          </w:p>
        </w:tc>
        <w:tc>
          <w:tcPr>
            <w:tcW w:w="1276" w:type="dxa"/>
            <w:tcBorders>
              <w:top w:val="nil"/>
              <w:left w:val="single" w:sz="2" w:space="0" w:color="FFFFFF"/>
              <w:bottom w:val="single" w:sz="2" w:space="0" w:color="FFFFFF"/>
              <w:right w:val="single" w:sz="2" w:space="0" w:color="FFFFFF"/>
            </w:tcBorders>
          </w:tcPr>
          <w:p w14:paraId="26B2174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5.20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0.79</w:t>
            </w:r>
          </w:p>
        </w:tc>
        <w:tc>
          <w:tcPr>
            <w:tcW w:w="1701" w:type="dxa"/>
            <w:tcBorders>
              <w:top w:val="nil"/>
              <w:left w:val="single" w:sz="2" w:space="0" w:color="FFFFFF"/>
              <w:bottom w:val="single" w:sz="2" w:space="0" w:color="FFFFFF"/>
              <w:right w:val="single" w:sz="2" w:space="0" w:color="FFFFFF"/>
            </w:tcBorders>
          </w:tcPr>
          <w:p w14:paraId="1932F9D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-0.09 (-0.25, 0.07)</w:t>
            </w:r>
          </w:p>
        </w:tc>
        <w:tc>
          <w:tcPr>
            <w:tcW w:w="850" w:type="dxa"/>
            <w:tcBorders>
              <w:top w:val="nil"/>
              <w:left w:val="single" w:sz="2" w:space="0" w:color="FFFFFF"/>
              <w:bottom w:val="single" w:sz="2" w:space="0" w:color="FFFFFF"/>
              <w:right w:val="single" w:sz="2" w:space="0" w:color="FFFFFF"/>
            </w:tcBorders>
          </w:tcPr>
          <w:p w14:paraId="53A8B10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0.29</w:t>
            </w:r>
          </w:p>
        </w:tc>
        <w:tc>
          <w:tcPr>
            <w:tcW w:w="1843" w:type="dxa"/>
            <w:tcBorders>
              <w:top w:val="nil"/>
              <w:left w:val="single" w:sz="2" w:space="0" w:color="FFFFFF"/>
              <w:bottom w:val="single" w:sz="2" w:space="0" w:color="FFFFFF"/>
              <w:right w:val="single" w:sz="2" w:space="0" w:color="FFFFFF"/>
            </w:tcBorders>
          </w:tcPr>
          <w:p w14:paraId="099B812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-0.04 (-0.18, 0.11)</w:t>
            </w:r>
          </w:p>
        </w:tc>
        <w:tc>
          <w:tcPr>
            <w:tcW w:w="851" w:type="dxa"/>
            <w:tcBorders>
              <w:top w:val="nil"/>
              <w:left w:val="single" w:sz="2" w:space="0" w:color="FFFFFF"/>
              <w:bottom w:val="single" w:sz="2" w:space="0" w:color="FFFFFF"/>
              <w:right w:val="single" w:sz="2" w:space="0" w:color="FFFFFF"/>
            </w:tcBorders>
          </w:tcPr>
          <w:p w14:paraId="2DB59BF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0.61</w:t>
            </w:r>
          </w:p>
        </w:tc>
      </w:tr>
      <w:tr w:rsidR="00DF327C" w:rsidRPr="00DF327C" w14:paraId="23740FA9" w14:textId="77777777" w:rsidTr="002B3FDA">
        <w:trPr>
          <w:trHeight w:val="311"/>
        </w:trPr>
        <w:tc>
          <w:tcPr>
            <w:tcW w:w="2268" w:type="dxa"/>
            <w:tcBorders>
              <w:top w:val="single" w:sz="2" w:space="0" w:color="FFFFFF"/>
              <w:left w:val="single" w:sz="2" w:space="0" w:color="FFFFFF"/>
              <w:bottom w:val="single" w:sz="2" w:space="0" w:color="FFFFFF"/>
              <w:right w:val="single" w:sz="2" w:space="0" w:color="FFFFFF"/>
            </w:tcBorders>
          </w:tcPr>
          <w:p w14:paraId="59F77A22"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t>HbA1c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mol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061544D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68</w:t>
            </w:r>
          </w:p>
        </w:tc>
        <w:tc>
          <w:tcPr>
            <w:tcW w:w="1134" w:type="dxa"/>
            <w:tcBorders>
              <w:top w:val="single" w:sz="2" w:space="0" w:color="FFFFFF"/>
              <w:left w:val="single" w:sz="2" w:space="0" w:color="FFFFFF"/>
              <w:bottom w:val="single" w:sz="2" w:space="0" w:color="FFFFFF"/>
              <w:right w:val="single" w:sz="2" w:space="0" w:color="FFFFFF"/>
            </w:tcBorders>
          </w:tcPr>
          <w:p w14:paraId="78FFBC4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37.0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3.8</w:t>
            </w:r>
          </w:p>
        </w:tc>
        <w:tc>
          <w:tcPr>
            <w:tcW w:w="1276" w:type="dxa"/>
            <w:tcBorders>
              <w:top w:val="single" w:sz="2" w:space="0" w:color="FFFFFF"/>
              <w:left w:val="single" w:sz="2" w:space="0" w:color="FFFFFF"/>
              <w:bottom w:val="single" w:sz="2" w:space="0" w:color="FFFFFF"/>
              <w:right w:val="single" w:sz="2" w:space="0" w:color="FFFFFF"/>
            </w:tcBorders>
          </w:tcPr>
          <w:p w14:paraId="05E7FD5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val="nb-NO" w:eastAsia="nb-NO"/>
              </w:rPr>
              <w:t>37.7</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4.05</w:t>
            </w:r>
          </w:p>
        </w:tc>
        <w:tc>
          <w:tcPr>
            <w:tcW w:w="425" w:type="dxa"/>
            <w:tcBorders>
              <w:top w:val="single" w:sz="2" w:space="0" w:color="FFFFFF"/>
              <w:left w:val="single" w:sz="2" w:space="0" w:color="FFFFFF"/>
              <w:bottom w:val="single" w:sz="2" w:space="0" w:color="FFFFFF"/>
              <w:right w:val="single" w:sz="2" w:space="0" w:color="FFFFFF"/>
            </w:tcBorders>
          </w:tcPr>
          <w:p w14:paraId="2FEFAA6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64</w:t>
            </w:r>
          </w:p>
        </w:tc>
        <w:tc>
          <w:tcPr>
            <w:tcW w:w="1134" w:type="dxa"/>
            <w:tcBorders>
              <w:top w:val="single" w:sz="2" w:space="0" w:color="FFFFFF"/>
              <w:left w:val="single" w:sz="2" w:space="0" w:color="FFFFFF"/>
              <w:bottom w:val="single" w:sz="2" w:space="0" w:color="FFFFFF"/>
              <w:right w:val="single" w:sz="2" w:space="0" w:color="FFFFFF"/>
            </w:tcBorders>
          </w:tcPr>
          <w:p w14:paraId="1868440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38.6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4.89</w:t>
            </w:r>
          </w:p>
        </w:tc>
        <w:tc>
          <w:tcPr>
            <w:tcW w:w="1276" w:type="dxa"/>
            <w:tcBorders>
              <w:top w:val="single" w:sz="2" w:space="0" w:color="FFFFFF"/>
              <w:left w:val="single" w:sz="2" w:space="0" w:color="FFFFFF"/>
              <w:bottom w:val="single" w:sz="2" w:space="0" w:color="FFFFFF"/>
              <w:right w:val="single" w:sz="2" w:space="0" w:color="FFFFFF"/>
            </w:tcBorders>
          </w:tcPr>
          <w:p w14:paraId="73066C8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38.0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4.65</w:t>
            </w:r>
          </w:p>
        </w:tc>
        <w:tc>
          <w:tcPr>
            <w:tcW w:w="567" w:type="dxa"/>
            <w:tcBorders>
              <w:top w:val="single" w:sz="2" w:space="0" w:color="FFFFFF"/>
              <w:left w:val="single" w:sz="2" w:space="0" w:color="FFFFFF"/>
              <w:bottom w:val="single" w:sz="2" w:space="0" w:color="FFFFFF"/>
              <w:right w:val="single" w:sz="2" w:space="0" w:color="FFFFFF"/>
            </w:tcBorders>
          </w:tcPr>
          <w:p w14:paraId="587E426B"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67</w:t>
            </w:r>
          </w:p>
        </w:tc>
        <w:tc>
          <w:tcPr>
            <w:tcW w:w="1134" w:type="dxa"/>
            <w:tcBorders>
              <w:top w:val="single" w:sz="2" w:space="0" w:color="FFFFFF"/>
              <w:left w:val="single" w:sz="2" w:space="0" w:color="FFFFFF"/>
              <w:bottom w:val="single" w:sz="2" w:space="0" w:color="FFFFFF"/>
              <w:right w:val="single" w:sz="2" w:space="0" w:color="FFFFFF"/>
            </w:tcBorders>
          </w:tcPr>
          <w:p w14:paraId="7EC6F8BB"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37.3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4.90</w:t>
            </w:r>
          </w:p>
        </w:tc>
        <w:tc>
          <w:tcPr>
            <w:tcW w:w="1276" w:type="dxa"/>
            <w:tcBorders>
              <w:top w:val="single" w:sz="2" w:space="0" w:color="FFFFFF"/>
              <w:left w:val="single" w:sz="2" w:space="0" w:color="FFFFFF"/>
              <w:bottom w:val="single" w:sz="2" w:space="0" w:color="FFFFFF"/>
              <w:right w:val="single" w:sz="2" w:space="0" w:color="FFFFFF"/>
            </w:tcBorders>
          </w:tcPr>
          <w:p w14:paraId="3241136C"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37.6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4.43</w:t>
            </w:r>
          </w:p>
        </w:tc>
        <w:tc>
          <w:tcPr>
            <w:tcW w:w="1701" w:type="dxa"/>
            <w:tcBorders>
              <w:top w:val="single" w:sz="2" w:space="0" w:color="FFFFFF"/>
              <w:left w:val="single" w:sz="2" w:space="0" w:color="FFFFFF"/>
              <w:bottom w:val="single" w:sz="2" w:space="0" w:color="FFFFFF"/>
              <w:right w:val="single" w:sz="2" w:space="0" w:color="FFFFFF"/>
            </w:tcBorders>
          </w:tcPr>
          <w:p w14:paraId="0592E8E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Times New Roman" w:hAnsi="Arial" w:cs="Arial"/>
                <w:sz w:val="18"/>
                <w:szCs w:val="18"/>
                <w:lang w:eastAsia="nb-NO"/>
              </w:rPr>
              <w:t>0.68 (0.07, 1.29)</w:t>
            </w:r>
          </w:p>
        </w:tc>
        <w:tc>
          <w:tcPr>
            <w:tcW w:w="850" w:type="dxa"/>
            <w:tcBorders>
              <w:top w:val="single" w:sz="2" w:space="0" w:color="FFFFFF"/>
              <w:left w:val="single" w:sz="2" w:space="0" w:color="FFFFFF"/>
              <w:bottom w:val="single" w:sz="2" w:space="0" w:color="FFFFFF"/>
              <w:right w:val="single" w:sz="2" w:space="0" w:color="FFFFFF"/>
            </w:tcBorders>
          </w:tcPr>
          <w:p w14:paraId="6FFCE6F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0.030</w:t>
            </w:r>
          </w:p>
        </w:tc>
        <w:tc>
          <w:tcPr>
            <w:tcW w:w="1843" w:type="dxa"/>
            <w:tcBorders>
              <w:top w:val="single" w:sz="2" w:space="0" w:color="FFFFFF"/>
              <w:left w:val="single" w:sz="2" w:space="0" w:color="FFFFFF"/>
              <w:bottom w:val="single" w:sz="2" w:space="0" w:color="FFFFFF"/>
              <w:right w:val="single" w:sz="2" w:space="0" w:color="FFFFFF"/>
            </w:tcBorders>
          </w:tcPr>
          <w:p w14:paraId="54365D4A"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0.01 (-0.59, 0.58)</w:t>
            </w:r>
          </w:p>
        </w:tc>
        <w:tc>
          <w:tcPr>
            <w:tcW w:w="851" w:type="dxa"/>
            <w:tcBorders>
              <w:top w:val="single" w:sz="2" w:space="0" w:color="FFFFFF"/>
              <w:left w:val="single" w:sz="2" w:space="0" w:color="FFFFFF"/>
              <w:bottom w:val="single" w:sz="2" w:space="0" w:color="FFFFFF"/>
              <w:right w:val="single" w:sz="2" w:space="0" w:color="FFFFFF"/>
            </w:tcBorders>
          </w:tcPr>
          <w:p w14:paraId="44A5B09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0.99</w:t>
            </w:r>
          </w:p>
        </w:tc>
      </w:tr>
      <w:tr w:rsidR="00DF327C" w:rsidRPr="00DF327C" w14:paraId="44C49014" w14:textId="77777777" w:rsidTr="002B3FDA">
        <w:trPr>
          <w:trHeight w:val="390"/>
        </w:trPr>
        <w:tc>
          <w:tcPr>
            <w:tcW w:w="2268" w:type="dxa"/>
            <w:tcBorders>
              <w:top w:val="single" w:sz="2" w:space="0" w:color="FFFFFF"/>
              <w:left w:val="single" w:sz="2" w:space="0" w:color="FFFFFF"/>
              <w:bottom w:val="single" w:sz="2" w:space="0" w:color="FFFFFF"/>
              <w:right w:val="single" w:sz="2" w:space="0" w:color="FFFFFF"/>
            </w:tcBorders>
          </w:tcPr>
          <w:p w14:paraId="36897D78"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t>Insulin (</w:t>
            </w:r>
            <w:proofErr w:type="spellStart"/>
            <w:r w:rsidRPr="00DF327C">
              <w:rPr>
                <w:rFonts w:ascii="Arial" w:eastAsia="Calibri" w:hAnsi="Arial" w:cs="Arial"/>
                <w:sz w:val="18"/>
                <w:szCs w:val="18"/>
                <w:lang w:eastAsia="nb-NO"/>
              </w:rPr>
              <w:t>pmol</w:t>
            </w:r>
            <w:proofErr w:type="spellEnd"/>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539F2B7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64</w:t>
            </w:r>
          </w:p>
        </w:tc>
        <w:tc>
          <w:tcPr>
            <w:tcW w:w="1134" w:type="dxa"/>
            <w:tcBorders>
              <w:top w:val="single" w:sz="2" w:space="0" w:color="FFFFFF"/>
              <w:left w:val="single" w:sz="2" w:space="0" w:color="FFFFFF"/>
              <w:bottom w:val="single" w:sz="2" w:space="0" w:color="FFFFFF"/>
              <w:right w:val="single" w:sz="2" w:space="0" w:color="FFFFFF"/>
            </w:tcBorders>
          </w:tcPr>
          <w:p w14:paraId="1C53BAB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60.1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35.1</w:t>
            </w:r>
          </w:p>
        </w:tc>
        <w:tc>
          <w:tcPr>
            <w:tcW w:w="1276" w:type="dxa"/>
            <w:tcBorders>
              <w:top w:val="single" w:sz="2" w:space="0" w:color="FFFFFF"/>
              <w:left w:val="single" w:sz="2" w:space="0" w:color="FFFFFF"/>
              <w:bottom w:val="single" w:sz="2" w:space="0" w:color="FFFFFF"/>
              <w:right w:val="single" w:sz="2" w:space="0" w:color="FFFFFF"/>
            </w:tcBorders>
          </w:tcPr>
          <w:p w14:paraId="532EDEB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36.5</w:t>
            </w:r>
          </w:p>
        </w:tc>
        <w:tc>
          <w:tcPr>
            <w:tcW w:w="425" w:type="dxa"/>
            <w:tcBorders>
              <w:top w:val="single" w:sz="2" w:space="0" w:color="FFFFFF"/>
              <w:left w:val="single" w:sz="2" w:space="0" w:color="FFFFFF"/>
              <w:bottom w:val="single" w:sz="2" w:space="0" w:color="FFFFFF"/>
              <w:right w:val="single" w:sz="2" w:space="0" w:color="FFFFFF"/>
            </w:tcBorders>
          </w:tcPr>
          <w:p w14:paraId="4821E87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64</w:t>
            </w:r>
          </w:p>
        </w:tc>
        <w:tc>
          <w:tcPr>
            <w:tcW w:w="1134" w:type="dxa"/>
            <w:tcBorders>
              <w:top w:val="single" w:sz="2" w:space="0" w:color="FFFFFF"/>
              <w:left w:val="single" w:sz="2" w:space="0" w:color="FFFFFF"/>
              <w:bottom w:val="single" w:sz="2" w:space="0" w:color="FFFFFF"/>
              <w:right w:val="single" w:sz="2" w:space="0" w:color="FFFFFF"/>
            </w:tcBorders>
          </w:tcPr>
          <w:p w14:paraId="57E017F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64.1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74.4</w:t>
            </w:r>
          </w:p>
        </w:tc>
        <w:tc>
          <w:tcPr>
            <w:tcW w:w="1276" w:type="dxa"/>
            <w:tcBorders>
              <w:top w:val="single" w:sz="2" w:space="0" w:color="FFFFFF"/>
              <w:left w:val="single" w:sz="2" w:space="0" w:color="FFFFFF"/>
              <w:bottom w:val="single" w:sz="2" w:space="0" w:color="FFFFFF"/>
              <w:right w:val="single" w:sz="2" w:space="0" w:color="FFFFFF"/>
            </w:tcBorders>
          </w:tcPr>
          <w:p w14:paraId="4B04267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62.0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72.8</w:t>
            </w:r>
          </w:p>
        </w:tc>
        <w:tc>
          <w:tcPr>
            <w:tcW w:w="567" w:type="dxa"/>
            <w:tcBorders>
              <w:top w:val="single" w:sz="2" w:space="0" w:color="FFFFFF"/>
              <w:left w:val="single" w:sz="2" w:space="0" w:color="FFFFFF"/>
              <w:bottom w:val="single" w:sz="2" w:space="0" w:color="FFFFFF"/>
              <w:right w:val="single" w:sz="2" w:space="0" w:color="FFFFFF"/>
            </w:tcBorders>
          </w:tcPr>
          <w:p w14:paraId="79436A0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61</w:t>
            </w:r>
          </w:p>
        </w:tc>
        <w:tc>
          <w:tcPr>
            <w:tcW w:w="1134" w:type="dxa"/>
            <w:tcBorders>
              <w:top w:val="single" w:sz="2" w:space="0" w:color="FFFFFF"/>
              <w:left w:val="single" w:sz="2" w:space="0" w:color="FFFFFF"/>
              <w:bottom w:val="single" w:sz="2" w:space="0" w:color="FFFFFF"/>
              <w:right w:val="single" w:sz="2" w:space="0" w:color="FFFFFF"/>
            </w:tcBorders>
          </w:tcPr>
          <w:p w14:paraId="2A46A7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30.1</w:t>
            </w:r>
          </w:p>
        </w:tc>
        <w:tc>
          <w:tcPr>
            <w:tcW w:w="1276" w:type="dxa"/>
            <w:tcBorders>
              <w:top w:val="single" w:sz="2" w:space="0" w:color="FFFFFF"/>
              <w:left w:val="single" w:sz="2" w:space="0" w:color="FFFFFF"/>
              <w:bottom w:val="single" w:sz="2" w:space="0" w:color="FFFFFF"/>
              <w:right w:val="single" w:sz="2" w:space="0" w:color="FFFFFF"/>
            </w:tcBorders>
          </w:tcPr>
          <w:p w14:paraId="73A6957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34.4</w:t>
            </w:r>
          </w:p>
        </w:tc>
        <w:tc>
          <w:tcPr>
            <w:tcW w:w="1701" w:type="dxa"/>
            <w:tcBorders>
              <w:top w:val="single" w:sz="2" w:space="0" w:color="FFFFFF"/>
              <w:left w:val="single" w:sz="2" w:space="0" w:color="FFFFFF"/>
              <w:bottom w:val="single" w:sz="2" w:space="0" w:color="FFFFFF"/>
              <w:right w:val="single" w:sz="2" w:space="0" w:color="FFFFFF"/>
            </w:tcBorders>
          </w:tcPr>
          <w:p w14:paraId="58C0847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-2.01 (-10.4, 6.4)</w:t>
            </w:r>
          </w:p>
        </w:tc>
        <w:tc>
          <w:tcPr>
            <w:tcW w:w="850" w:type="dxa"/>
            <w:tcBorders>
              <w:top w:val="single" w:sz="2" w:space="0" w:color="FFFFFF"/>
              <w:left w:val="single" w:sz="2" w:space="0" w:color="FFFFFF"/>
              <w:bottom w:val="single" w:sz="2" w:space="0" w:color="FFFFFF"/>
              <w:right w:val="single" w:sz="2" w:space="0" w:color="FFFFFF"/>
            </w:tcBorders>
          </w:tcPr>
          <w:p w14:paraId="6CA6B6B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0.64</w:t>
            </w:r>
          </w:p>
        </w:tc>
        <w:tc>
          <w:tcPr>
            <w:tcW w:w="1843" w:type="dxa"/>
            <w:tcBorders>
              <w:top w:val="single" w:sz="2" w:space="0" w:color="FFFFFF"/>
              <w:left w:val="single" w:sz="2" w:space="0" w:color="FFFFFF"/>
              <w:bottom w:val="single" w:sz="2" w:space="0" w:color="FFFFFF"/>
              <w:right w:val="single" w:sz="2" w:space="0" w:color="FFFFFF"/>
            </w:tcBorders>
          </w:tcPr>
          <w:p w14:paraId="52BBD95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-5.52 (-11.43, 0.39)</w:t>
            </w:r>
          </w:p>
        </w:tc>
        <w:tc>
          <w:tcPr>
            <w:tcW w:w="851" w:type="dxa"/>
            <w:tcBorders>
              <w:top w:val="single" w:sz="2" w:space="0" w:color="FFFFFF"/>
              <w:left w:val="single" w:sz="2" w:space="0" w:color="FFFFFF"/>
              <w:bottom w:val="single" w:sz="2" w:space="0" w:color="FFFFFF"/>
              <w:right w:val="single" w:sz="2" w:space="0" w:color="FFFFFF"/>
            </w:tcBorders>
          </w:tcPr>
          <w:p w14:paraId="0B8D3F5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0.067</w:t>
            </w:r>
          </w:p>
        </w:tc>
      </w:tr>
      <w:tr w:rsidR="00DF327C" w:rsidRPr="00DF327C" w14:paraId="42A83C8A" w14:textId="77777777" w:rsidTr="002B3FDA">
        <w:trPr>
          <w:trHeight w:val="423"/>
        </w:trPr>
        <w:tc>
          <w:tcPr>
            <w:tcW w:w="2268" w:type="dxa"/>
            <w:tcBorders>
              <w:top w:val="single" w:sz="2" w:space="0" w:color="FFFFFF"/>
              <w:left w:val="single" w:sz="2" w:space="0" w:color="FFFFFF"/>
              <w:bottom w:val="single" w:sz="2" w:space="0" w:color="FFFFFF"/>
              <w:right w:val="single" w:sz="2" w:space="0" w:color="FFFFFF"/>
            </w:tcBorders>
          </w:tcPr>
          <w:p w14:paraId="43D81912" w14:textId="77777777" w:rsidR="00DF327C" w:rsidRPr="00DF327C" w:rsidRDefault="00DF327C" w:rsidP="00EA6CC1">
            <w:pPr>
              <w:spacing w:line="360" w:lineRule="auto"/>
              <w:ind w:left="176"/>
              <w:rPr>
                <w:rFonts w:ascii="Arial" w:eastAsia="Calibri" w:hAnsi="Arial" w:cs="Arial"/>
                <w:sz w:val="18"/>
                <w:szCs w:val="18"/>
                <w:vertAlign w:val="superscript"/>
                <w:lang w:eastAsia="nb-NO"/>
              </w:rPr>
            </w:pPr>
            <w:r w:rsidRPr="00DF327C">
              <w:rPr>
                <w:rFonts w:ascii="Arial" w:eastAsia="Calibri" w:hAnsi="Arial" w:cs="Arial"/>
                <w:sz w:val="18"/>
                <w:szCs w:val="18"/>
                <w:lang w:eastAsia="nb-NO"/>
              </w:rPr>
              <w:lastRenderedPageBreak/>
              <w:t>Total cholesterol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54469E2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342E3D7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5.84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0.96</w:t>
            </w:r>
          </w:p>
        </w:tc>
        <w:tc>
          <w:tcPr>
            <w:tcW w:w="1276" w:type="dxa"/>
            <w:tcBorders>
              <w:top w:val="single" w:sz="2" w:space="0" w:color="FFFFFF"/>
              <w:left w:val="single" w:sz="2" w:space="0" w:color="FFFFFF"/>
              <w:bottom w:val="single" w:sz="2" w:space="0" w:color="FFFFFF"/>
              <w:right w:val="single" w:sz="2" w:space="0" w:color="FFFFFF"/>
            </w:tcBorders>
          </w:tcPr>
          <w:p w14:paraId="6CF915B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5.80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0.98</w:t>
            </w:r>
          </w:p>
        </w:tc>
        <w:tc>
          <w:tcPr>
            <w:tcW w:w="425" w:type="dxa"/>
            <w:tcBorders>
              <w:top w:val="single" w:sz="2" w:space="0" w:color="FFFFFF"/>
              <w:left w:val="single" w:sz="2" w:space="0" w:color="FFFFFF"/>
              <w:bottom w:val="single" w:sz="2" w:space="0" w:color="FFFFFF"/>
              <w:right w:val="single" w:sz="2" w:space="0" w:color="FFFFFF"/>
            </w:tcBorders>
          </w:tcPr>
          <w:p w14:paraId="2AC3B1C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single" w:sz="2" w:space="0" w:color="FFFFFF"/>
              <w:right w:val="single" w:sz="2" w:space="0" w:color="FFFFFF"/>
            </w:tcBorders>
          </w:tcPr>
          <w:p w14:paraId="3087E91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6.00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0.90</w:t>
            </w:r>
          </w:p>
        </w:tc>
        <w:tc>
          <w:tcPr>
            <w:tcW w:w="1276" w:type="dxa"/>
            <w:tcBorders>
              <w:top w:val="single" w:sz="2" w:space="0" w:color="FFFFFF"/>
              <w:left w:val="single" w:sz="2" w:space="0" w:color="FFFFFF"/>
              <w:bottom w:val="single" w:sz="2" w:space="0" w:color="FFFFFF"/>
              <w:right w:val="single" w:sz="2" w:space="0" w:color="FFFFFF"/>
            </w:tcBorders>
          </w:tcPr>
          <w:p w14:paraId="69063AB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5.94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0.92</w:t>
            </w:r>
          </w:p>
        </w:tc>
        <w:tc>
          <w:tcPr>
            <w:tcW w:w="567" w:type="dxa"/>
            <w:tcBorders>
              <w:top w:val="single" w:sz="2" w:space="0" w:color="FFFFFF"/>
              <w:left w:val="single" w:sz="2" w:space="0" w:color="FFFFFF"/>
              <w:bottom w:val="single" w:sz="2" w:space="0" w:color="FFFFFF"/>
              <w:right w:val="single" w:sz="2" w:space="0" w:color="FFFFFF"/>
            </w:tcBorders>
          </w:tcPr>
          <w:p w14:paraId="2F06BD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68</w:t>
            </w:r>
          </w:p>
        </w:tc>
        <w:tc>
          <w:tcPr>
            <w:tcW w:w="1134" w:type="dxa"/>
            <w:tcBorders>
              <w:top w:val="single" w:sz="2" w:space="0" w:color="FFFFFF"/>
              <w:left w:val="single" w:sz="2" w:space="0" w:color="FFFFFF"/>
              <w:bottom w:val="single" w:sz="2" w:space="0" w:color="FFFFFF"/>
              <w:right w:val="single" w:sz="2" w:space="0" w:color="FFFFFF"/>
            </w:tcBorders>
          </w:tcPr>
          <w:p w14:paraId="30B29DE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5.63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1.02</w:t>
            </w:r>
          </w:p>
        </w:tc>
        <w:tc>
          <w:tcPr>
            <w:tcW w:w="1276" w:type="dxa"/>
            <w:tcBorders>
              <w:top w:val="single" w:sz="2" w:space="0" w:color="FFFFFF"/>
              <w:left w:val="single" w:sz="2" w:space="0" w:color="FFFFFF"/>
              <w:bottom w:val="single" w:sz="2" w:space="0" w:color="FFFFFF"/>
              <w:right w:val="single" w:sz="2" w:space="0" w:color="FFFFFF"/>
            </w:tcBorders>
          </w:tcPr>
          <w:p w14:paraId="4F5F587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5.48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1.13</w:t>
            </w:r>
          </w:p>
        </w:tc>
        <w:tc>
          <w:tcPr>
            <w:tcW w:w="1701" w:type="dxa"/>
            <w:tcBorders>
              <w:top w:val="single" w:sz="2" w:space="0" w:color="FFFFFF"/>
              <w:left w:val="single" w:sz="2" w:space="0" w:color="FFFFFF"/>
              <w:bottom w:val="single" w:sz="2" w:space="0" w:color="FFFFFF"/>
              <w:right w:val="single" w:sz="2" w:space="0" w:color="FFFFFF"/>
            </w:tcBorders>
          </w:tcPr>
          <w:p w14:paraId="17D2A38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-0.01 (-0.21, 0.19)</w:t>
            </w:r>
          </w:p>
        </w:tc>
        <w:tc>
          <w:tcPr>
            <w:tcW w:w="850" w:type="dxa"/>
            <w:tcBorders>
              <w:top w:val="single" w:sz="2" w:space="0" w:color="FFFFFF"/>
              <w:left w:val="single" w:sz="2" w:space="0" w:color="FFFFFF"/>
              <w:bottom w:val="single" w:sz="2" w:space="0" w:color="FFFFFF"/>
              <w:right w:val="single" w:sz="2" w:space="0" w:color="FFFFFF"/>
            </w:tcBorders>
          </w:tcPr>
          <w:p w14:paraId="06D75B8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0.91</w:t>
            </w:r>
          </w:p>
        </w:tc>
        <w:tc>
          <w:tcPr>
            <w:tcW w:w="1843" w:type="dxa"/>
            <w:tcBorders>
              <w:top w:val="single" w:sz="2" w:space="0" w:color="FFFFFF"/>
              <w:left w:val="single" w:sz="2" w:space="0" w:color="FFFFFF"/>
              <w:bottom w:val="single" w:sz="2" w:space="0" w:color="FFFFFF"/>
              <w:right w:val="single" w:sz="2" w:space="0" w:color="FFFFFF"/>
            </w:tcBorders>
          </w:tcPr>
          <w:p w14:paraId="0EDE8DA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0.17 (-0.05, 0.39)</w:t>
            </w:r>
          </w:p>
        </w:tc>
        <w:tc>
          <w:tcPr>
            <w:tcW w:w="851" w:type="dxa"/>
            <w:tcBorders>
              <w:top w:val="single" w:sz="2" w:space="0" w:color="FFFFFF"/>
              <w:left w:val="single" w:sz="2" w:space="0" w:color="FFFFFF"/>
              <w:bottom w:val="single" w:sz="2" w:space="0" w:color="FFFFFF"/>
              <w:right w:val="single" w:sz="2" w:space="0" w:color="FFFFFF"/>
            </w:tcBorders>
          </w:tcPr>
          <w:p w14:paraId="0AED0A1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0.12</w:t>
            </w:r>
          </w:p>
        </w:tc>
      </w:tr>
      <w:tr w:rsidR="00DF327C" w:rsidRPr="00DF327C" w14:paraId="6B5452AE" w14:textId="77777777" w:rsidTr="002B3FDA">
        <w:trPr>
          <w:trHeight w:val="414"/>
        </w:trPr>
        <w:tc>
          <w:tcPr>
            <w:tcW w:w="2268" w:type="dxa"/>
            <w:tcBorders>
              <w:top w:val="single" w:sz="2" w:space="0" w:color="FFFFFF"/>
              <w:left w:val="single" w:sz="2" w:space="0" w:color="FFFFFF"/>
              <w:bottom w:val="single" w:sz="2" w:space="0" w:color="FFFFFF"/>
              <w:right w:val="single" w:sz="2" w:space="0" w:color="FFFFFF"/>
            </w:tcBorders>
          </w:tcPr>
          <w:p w14:paraId="4B275878"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HDL-C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3F79C15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3CFC21D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0.46</w:t>
            </w:r>
          </w:p>
        </w:tc>
        <w:tc>
          <w:tcPr>
            <w:tcW w:w="1276" w:type="dxa"/>
            <w:tcBorders>
              <w:top w:val="single" w:sz="2" w:space="0" w:color="FFFFFF"/>
              <w:left w:val="single" w:sz="2" w:space="0" w:color="FFFFFF"/>
              <w:bottom w:val="single" w:sz="2" w:space="0" w:color="FFFFFF"/>
              <w:right w:val="single" w:sz="2" w:space="0" w:color="FFFFFF"/>
            </w:tcBorders>
          </w:tcPr>
          <w:p w14:paraId="2FAA33A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val="nb-NO" w:eastAsia="nb-NO"/>
              </w:rPr>
              <w:t>1.80</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0.46</w:t>
            </w:r>
          </w:p>
        </w:tc>
        <w:tc>
          <w:tcPr>
            <w:tcW w:w="425" w:type="dxa"/>
            <w:tcBorders>
              <w:top w:val="single" w:sz="2" w:space="0" w:color="FFFFFF"/>
              <w:left w:val="single" w:sz="2" w:space="0" w:color="FFFFFF"/>
              <w:bottom w:val="single" w:sz="2" w:space="0" w:color="FFFFFF"/>
              <w:right w:val="single" w:sz="2" w:space="0" w:color="FFFFFF"/>
            </w:tcBorders>
          </w:tcPr>
          <w:p w14:paraId="2F8B862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66</w:t>
            </w:r>
          </w:p>
        </w:tc>
        <w:tc>
          <w:tcPr>
            <w:tcW w:w="1134" w:type="dxa"/>
            <w:tcBorders>
              <w:top w:val="single" w:sz="2" w:space="0" w:color="FFFFFF"/>
              <w:left w:val="single" w:sz="2" w:space="0" w:color="FFFFFF"/>
              <w:bottom w:val="single" w:sz="2" w:space="0" w:color="FFFFFF"/>
              <w:right w:val="single" w:sz="2" w:space="0" w:color="FFFFFF"/>
            </w:tcBorders>
          </w:tcPr>
          <w:p w14:paraId="16A53CE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1.81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0.42</w:t>
            </w:r>
          </w:p>
        </w:tc>
        <w:tc>
          <w:tcPr>
            <w:tcW w:w="1276" w:type="dxa"/>
            <w:tcBorders>
              <w:top w:val="single" w:sz="2" w:space="0" w:color="FFFFFF"/>
              <w:left w:val="single" w:sz="2" w:space="0" w:color="FFFFFF"/>
              <w:bottom w:val="single" w:sz="2" w:space="0" w:color="FFFFFF"/>
              <w:right w:val="single" w:sz="2" w:space="0" w:color="FFFFFF"/>
            </w:tcBorders>
          </w:tcPr>
          <w:p w14:paraId="5C1E94D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1.79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0.42</w:t>
            </w:r>
          </w:p>
        </w:tc>
        <w:tc>
          <w:tcPr>
            <w:tcW w:w="567" w:type="dxa"/>
            <w:tcBorders>
              <w:top w:val="single" w:sz="2" w:space="0" w:color="FFFFFF"/>
              <w:left w:val="single" w:sz="2" w:space="0" w:color="FFFFFF"/>
              <w:bottom w:val="single" w:sz="2" w:space="0" w:color="FFFFFF"/>
              <w:right w:val="single" w:sz="2" w:space="0" w:color="FFFFFF"/>
            </w:tcBorders>
          </w:tcPr>
          <w:p w14:paraId="1C406F38"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68</w:t>
            </w:r>
          </w:p>
        </w:tc>
        <w:tc>
          <w:tcPr>
            <w:tcW w:w="1134" w:type="dxa"/>
            <w:tcBorders>
              <w:top w:val="single" w:sz="2" w:space="0" w:color="FFFFFF"/>
              <w:left w:val="single" w:sz="2" w:space="0" w:color="FFFFFF"/>
              <w:bottom w:val="single" w:sz="2" w:space="0" w:color="FFFFFF"/>
              <w:right w:val="single" w:sz="2" w:space="0" w:color="FFFFFF"/>
            </w:tcBorders>
          </w:tcPr>
          <w:p w14:paraId="6EF787E4"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1.66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0.36</w:t>
            </w:r>
          </w:p>
        </w:tc>
        <w:tc>
          <w:tcPr>
            <w:tcW w:w="1276" w:type="dxa"/>
            <w:tcBorders>
              <w:top w:val="single" w:sz="2" w:space="0" w:color="FFFFFF"/>
              <w:left w:val="single" w:sz="2" w:space="0" w:color="FFFFFF"/>
              <w:bottom w:val="single" w:sz="2" w:space="0" w:color="FFFFFF"/>
              <w:right w:val="single" w:sz="2" w:space="0" w:color="FFFFFF"/>
            </w:tcBorders>
          </w:tcPr>
          <w:p w14:paraId="292519C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1.69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0.38</w:t>
            </w:r>
          </w:p>
        </w:tc>
        <w:tc>
          <w:tcPr>
            <w:tcW w:w="1701" w:type="dxa"/>
            <w:tcBorders>
              <w:top w:val="single" w:sz="2" w:space="0" w:color="FFFFFF"/>
              <w:left w:val="single" w:sz="2" w:space="0" w:color="FFFFFF"/>
              <w:bottom w:val="single" w:sz="2" w:space="0" w:color="FFFFFF"/>
              <w:right w:val="single" w:sz="2" w:space="0" w:color="FFFFFF"/>
            </w:tcBorders>
          </w:tcPr>
          <w:p w14:paraId="0F5AF35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0.04 (-0.03, 0.12)</w:t>
            </w:r>
          </w:p>
        </w:tc>
        <w:tc>
          <w:tcPr>
            <w:tcW w:w="850" w:type="dxa"/>
            <w:tcBorders>
              <w:top w:val="single" w:sz="2" w:space="0" w:color="FFFFFF"/>
              <w:left w:val="single" w:sz="2" w:space="0" w:color="FFFFFF"/>
              <w:bottom w:val="single" w:sz="2" w:space="0" w:color="FFFFFF"/>
              <w:right w:val="single" w:sz="2" w:space="0" w:color="FFFFFF"/>
            </w:tcBorders>
          </w:tcPr>
          <w:p w14:paraId="2F35F06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0.24</w:t>
            </w:r>
          </w:p>
        </w:tc>
        <w:tc>
          <w:tcPr>
            <w:tcW w:w="1843" w:type="dxa"/>
            <w:tcBorders>
              <w:top w:val="single" w:sz="2" w:space="0" w:color="FFFFFF"/>
              <w:left w:val="single" w:sz="2" w:space="0" w:color="FFFFFF"/>
              <w:bottom w:val="single" w:sz="2" w:space="0" w:color="FFFFFF"/>
              <w:right w:val="single" w:sz="2" w:space="0" w:color="FFFFFF"/>
            </w:tcBorders>
          </w:tcPr>
          <w:p w14:paraId="43536D50"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0.00 (-0.07, 0.06)</w:t>
            </w:r>
          </w:p>
        </w:tc>
        <w:tc>
          <w:tcPr>
            <w:tcW w:w="851" w:type="dxa"/>
            <w:tcBorders>
              <w:top w:val="single" w:sz="2" w:space="0" w:color="FFFFFF"/>
              <w:left w:val="single" w:sz="2" w:space="0" w:color="FFFFFF"/>
              <w:bottom w:val="single" w:sz="2" w:space="0" w:color="FFFFFF"/>
              <w:right w:val="single" w:sz="2" w:space="0" w:color="FFFFFF"/>
            </w:tcBorders>
          </w:tcPr>
          <w:p w14:paraId="7295791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0.92</w:t>
            </w:r>
          </w:p>
        </w:tc>
      </w:tr>
      <w:tr w:rsidR="00DF327C" w:rsidRPr="00DF327C" w14:paraId="2EDA39FD" w14:textId="77777777" w:rsidTr="002B3FDA">
        <w:trPr>
          <w:trHeight w:val="421"/>
        </w:trPr>
        <w:tc>
          <w:tcPr>
            <w:tcW w:w="2268" w:type="dxa"/>
            <w:tcBorders>
              <w:top w:val="single" w:sz="2" w:space="0" w:color="FFFFFF"/>
              <w:left w:val="single" w:sz="2" w:space="0" w:color="FFFFFF"/>
              <w:bottom w:val="single" w:sz="2" w:space="0" w:color="FFFFFF"/>
              <w:right w:val="single" w:sz="2" w:space="0" w:color="FFFFFF"/>
            </w:tcBorders>
          </w:tcPr>
          <w:p w14:paraId="1CF4D4E0"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LDL-C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77974BF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024B5F7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3.77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0.93</w:t>
            </w:r>
          </w:p>
        </w:tc>
        <w:tc>
          <w:tcPr>
            <w:tcW w:w="1276" w:type="dxa"/>
            <w:tcBorders>
              <w:top w:val="single" w:sz="2" w:space="0" w:color="FFFFFF"/>
              <w:left w:val="single" w:sz="2" w:space="0" w:color="FFFFFF"/>
              <w:bottom w:val="single" w:sz="2" w:space="0" w:color="FFFFFF"/>
              <w:right w:val="single" w:sz="2" w:space="0" w:color="FFFFFF"/>
            </w:tcBorders>
          </w:tcPr>
          <w:p w14:paraId="2099117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val="nb-NO" w:eastAsia="nb-NO"/>
              </w:rPr>
              <w:t>3.68</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0.98</w:t>
            </w:r>
          </w:p>
        </w:tc>
        <w:tc>
          <w:tcPr>
            <w:tcW w:w="425" w:type="dxa"/>
            <w:tcBorders>
              <w:top w:val="single" w:sz="2" w:space="0" w:color="FFFFFF"/>
              <w:left w:val="single" w:sz="2" w:space="0" w:color="FFFFFF"/>
              <w:bottom w:val="single" w:sz="2" w:space="0" w:color="FFFFFF"/>
              <w:right w:val="single" w:sz="2" w:space="0" w:color="FFFFFF"/>
            </w:tcBorders>
          </w:tcPr>
          <w:p w14:paraId="2B3F206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single" w:sz="2" w:space="0" w:color="FFFFFF"/>
              <w:right w:val="single" w:sz="2" w:space="0" w:color="FFFFFF"/>
            </w:tcBorders>
          </w:tcPr>
          <w:p w14:paraId="2FC9EB2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3.96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0.92</w:t>
            </w:r>
          </w:p>
        </w:tc>
        <w:tc>
          <w:tcPr>
            <w:tcW w:w="1276" w:type="dxa"/>
            <w:tcBorders>
              <w:top w:val="single" w:sz="2" w:space="0" w:color="FFFFFF"/>
              <w:left w:val="single" w:sz="2" w:space="0" w:color="FFFFFF"/>
              <w:bottom w:val="single" w:sz="2" w:space="0" w:color="FFFFFF"/>
              <w:right w:val="single" w:sz="2" w:space="0" w:color="FFFFFF"/>
            </w:tcBorders>
          </w:tcPr>
          <w:p w14:paraId="704FF13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3.95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0.91</w:t>
            </w:r>
          </w:p>
        </w:tc>
        <w:tc>
          <w:tcPr>
            <w:tcW w:w="567" w:type="dxa"/>
            <w:tcBorders>
              <w:top w:val="single" w:sz="2" w:space="0" w:color="FFFFFF"/>
              <w:left w:val="single" w:sz="2" w:space="0" w:color="FFFFFF"/>
              <w:bottom w:val="single" w:sz="2" w:space="0" w:color="FFFFFF"/>
              <w:right w:val="single" w:sz="2" w:space="0" w:color="FFFFFF"/>
            </w:tcBorders>
          </w:tcPr>
          <w:p w14:paraId="45E4C875"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68</w:t>
            </w:r>
          </w:p>
        </w:tc>
        <w:tc>
          <w:tcPr>
            <w:tcW w:w="1134" w:type="dxa"/>
            <w:tcBorders>
              <w:top w:val="single" w:sz="2" w:space="0" w:color="FFFFFF"/>
              <w:left w:val="single" w:sz="2" w:space="0" w:color="FFFFFF"/>
              <w:bottom w:val="single" w:sz="2" w:space="0" w:color="FFFFFF"/>
              <w:right w:val="single" w:sz="2" w:space="0" w:color="FFFFFF"/>
            </w:tcBorders>
          </w:tcPr>
          <w:p w14:paraId="74EAFA4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3.74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1.08</w:t>
            </w:r>
          </w:p>
        </w:tc>
        <w:tc>
          <w:tcPr>
            <w:tcW w:w="1276" w:type="dxa"/>
            <w:tcBorders>
              <w:top w:val="single" w:sz="2" w:space="0" w:color="FFFFFF"/>
              <w:left w:val="single" w:sz="2" w:space="0" w:color="FFFFFF"/>
              <w:bottom w:val="single" w:sz="2" w:space="0" w:color="FFFFFF"/>
              <w:right w:val="single" w:sz="2" w:space="0" w:color="FFFFFF"/>
            </w:tcBorders>
          </w:tcPr>
          <w:p w14:paraId="75917F50"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3.71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1.18</w:t>
            </w:r>
          </w:p>
        </w:tc>
        <w:tc>
          <w:tcPr>
            <w:tcW w:w="1701" w:type="dxa"/>
            <w:tcBorders>
              <w:top w:val="single" w:sz="2" w:space="0" w:color="FFFFFF"/>
              <w:left w:val="single" w:sz="2" w:space="0" w:color="FFFFFF"/>
              <w:bottom w:val="single" w:sz="2" w:space="0" w:color="FFFFFF"/>
              <w:right w:val="single" w:sz="2" w:space="0" w:color="FFFFFF"/>
            </w:tcBorders>
          </w:tcPr>
          <w:p w14:paraId="69CE1F5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-0.12 (-0.32, 0.09)</w:t>
            </w:r>
          </w:p>
        </w:tc>
        <w:tc>
          <w:tcPr>
            <w:tcW w:w="850" w:type="dxa"/>
            <w:tcBorders>
              <w:top w:val="single" w:sz="2" w:space="0" w:color="FFFFFF"/>
              <w:left w:val="single" w:sz="2" w:space="0" w:color="FFFFFF"/>
              <w:bottom w:val="single" w:sz="2" w:space="0" w:color="FFFFFF"/>
              <w:right w:val="single" w:sz="2" w:space="0" w:color="FFFFFF"/>
            </w:tcBorders>
          </w:tcPr>
          <w:p w14:paraId="2396240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0.25</w:t>
            </w:r>
          </w:p>
        </w:tc>
        <w:tc>
          <w:tcPr>
            <w:tcW w:w="1843" w:type="dxa"/>
            <w:tcBorders>
              <w:top w:val="single" w:sz="2" w:space="0" w:color="FFFFFF"/>
              <w:left w:val="single" w:sz="2" w:space="0" w:color="FFFFFF"/>
              <w:bottom w:val="single" w:sz="2" w:space="0" w:color="FFFFFF"/>
              <w:right w:val="single" w:sz="2" w:space="0" w:color="FFFFFF"/>
            </w:tcBorders>
          </w:tcPr>
          <w:p w14:paraId="51EFFF72"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0.01 (-0.22, 0.24)</w:t>
            </w:r>
          </w:p>
        </w:tc>
        <w:tc>
          <w:tcPr>
            <w:tcW w:w="851" w:type="dxa"/>
            <w:tcBorders>
              <w:top w:val="single" w:sz="2" w:space="0" w:color="FFFFFF"/>
              <w:left w:val="single" w:sz="2" w:space="0" w:color="FFFFFF"/>
              <w:bottom w:val="single" w:sz="2" w:space="0" w:color="FFFFFF"/>
              <w:right w:val="single" w:sz="2" w:space="0" w:color="FFFFFF"/>
            </w:tcBorders>
          </w:tcPr>
          <w:p w14:paraId="7F27A46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0.91</w:t>
            </w:r>
          </w:p>
        </w:tc>
      </w:tr>
      <w:tr w:rsidR="00DF327C" w:rsidRPr="00DF327C" w14:paraId="32546A49" w14:textId="77777777" w:rsidTr="002B3FDA">
        <w:trPr>
          <w:trHeight w:val="427"/>
        </w:trPr>
        <w:tc>
          <w:tcPr>
            <w:tcW w:w="2268" w:type="dxa"/>
            <w:tcBorders>
              <w:top w:val="single" w:sz="2" w:space="0" w:color="FFFFFF"/>
              <w:left w:val="single" w:sz="2" w:space="0" w:color="FFFFFF"/>
              <w:bottom w:val="single" w:sz="2" w:space="0" w:color="FFFFFF"/>
              <w:right w:val="single" w:sz="2" w:space="0" w:color="FFFFFF"/>
            </w:tcBorders>
          </w:tcPr>
          <w:p w14:paraId="04EF7874"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Triglycerides (mmol</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single" w:sz="2" w:space="0" w:color="FFFFFF"/>
              <w:right w:val="single" w:sz="2" w:space="0" w:color="FFFFFF"/>
            </w:tcBorders>
          </w:tcPr>
          <w:p w14:paraId="71ECAFF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2026741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0.65</w:t>
            </w:r>
          </w:p>
        </w:tc>
        <w:tc>
          <w:tcPr>
            <w:tcW w:w="1276" w:type="dxa"/>
            <w:tcBorders>
              <w:top w:val="single" w:sz="2" w:space="0" w:color="FFFFFF"/>
              <w:left w:val="single" w:sz="2" w:space="0" w:color="FFFFFF"/>
              <w:bottom w:val="single" w:sz="2" w:space="0" w:color="FFFFFF"/>
              <w:right w:val="single" w:sz="2" w:space="0" w:color="FFFFFF"/>
            </w:tcBorders>
          </w:tcPr>
          <w:p w14:paraId="7E3F569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val="nb-NO" w:eastAsia="nb-NO"/>
              </w:rPr>
              <w:t>1.31</w:t>
            </w:r>
            <w:r w:rsidRPr="00DF327C">
              <w:rPr>
                <w:rFonts w:ascii="Arial" w:eastAsia="Calibri" w:hAnsi="Arial" w:cs="Arial"/>
                <w:sz w:val="18"/>
                <w:szCs w:val="18"/>
                <w:lang w:val="nb-NO" w:eastAsia="nb-NO"/>
              </w:rPr>
              <w:t>±</w:t>
            </w:r>
            <w:r w:rsidRPr="00DF327C">
              <w:rPr>
                <w:rFonts w:ascii="Arial" w:eastAsia="Times New Roman" w:hAnsi="Arial" w:cs="Arial"/>
                <w:sz w:val="18"/>
                <w:szCs w:val="18"/>
                <w:lang w:val="nb-NO" w:eastAsia="nb-NO"/>
              </w:rPr>
              <w:t>0.67</w:t>
            </w:r>
          </w:p>
        </w:tc>
        <w:tc>
          <w:tcPr>
            <w:tcW w:w="425" w:type="dxa"/>
            <w:tcBorders>
              <w:top w:val="single" w:sz="2" w:space="0" w:color="FFFFFF"/>
              <w:left w:val="single" w:sz="2" w:space="0" w:color="FFFFFF"/>
              <w:bottom w:val="single" w:sz="2" w:space="0" w:color="FFFFFF"/>
              <w:right w:val="single" w:sz="2" w:space="0" w:color="FFFFFF"/>
            </w:tcBorders>
          </w:tcPr>
          <w:p w14:paraId="5EEAA5D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single" w:sz="2" w:space="0" w:color="FFFFFF"/>
              <w:right w:val="single" w:sz="2" w:space="0" w:color="FFFFFF"/>
            </w:tcBorders>
          </w:tcPr>
          <w:p w14:paraId="6AE91D0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0.75</w:t>
            </w:r>
          </w:p>
        </w:tc>
        <w:tc>
          <w:tcPr>
            <w:tcW w:w="1276" w:type="dxa"/>
            <w:tcBorders>
              <w:top w:val="single" w:sz="2" w:space="0" w:color="FFFFFF"/>
              <w:left w:val="single" w:sz="2" w:space="0" w:color="FFFFFF"/>
              <w:bottom w:val="single" w:sz="2" w:space="0" w:color="FFFFFF"/>
              <w:right w:val="single" w:sz="2" w:space="0" w:color="FFFFFF"/>
            </w:tcBorders>
          </w:tcPr>
          <w:p w14:paraId="0C0B229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1.23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0.72</w:t>
            </w:r>
          </w:p>
        </w:tc>
        <w:tc>
          <w:tcPr>
            <w:tcW w:w="567" w:type="dxa"/>
            <w:tcBorders>
              <w:top w:val="single" w:sz="2" w:space="0" w:color="FFFFFF"/>
              <w:left w:val="single" w:sz="2" w:space="0" w:color="FFFFFF"/>
              <w:bottom w:val="single" w:sz="2" w:space="0" w:color="FFFFFF"/>
              <w:right w:val="single" w:sz="2" w:space="0" w:color="FFFFFF"/>
            </w:tcBorders>
          </w:tcPr>
          <w:p w14:paraId="223A78D6"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62</w:t>
            </w:r>
          </w:p>
        </w:tc>
        <w:tc>
          <w:tcPr>
            <w:tcW w:w="1134" w:type="dxa"/>
            <w:tcBorders>
              <w:top w:val="single" w:sz="2" w:space="0" w:color="FFFFFF"/>
              <w:left w:val="single" w:sz="2" w:space="0" w:color="FFFFFF"/>
              <w:bottom w:val="single" w:sz="2" w:space="0" w:color="FFFFFF"/>
              <w:right w:val="single" w:sz="2" w:space="0" w:color="FFFFFF"/>
            </w:tcBorders>
          </w:tcPr>
          <w:p w14:paraId="383A60E4"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1.23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0.51</w:t>
            </w:r>
          </w:p>
        </w:tc>
        <w:tc>
          <w:tcPr>
            <w:tcW w:w="1276" w:type="dxa"/>
            <w:tcBorders>
              <w:top w:val="single" w:sz="2" w:space="0" w:color="FFFFFF"/>
              <w:left w:val="single" w:sz="2" w:space="0" w:color="FFFFFF"/>
              <w:bottom w:val="single" w:sz="2" w:space="0" w:color="FFFFFF"/>
              <w:right w:val="single" w:sz="2" w:space="0" w:color="FFFFFF"/>
            </w:tcBorders>
          </w:tcPr>
          <w:p w14:paraId="32A3D8AE"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1.16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0.41</w:t>
            </w:r>
          </w:p>
        </w:tc>
        <w:tc>
          <w:tcPr>
            <w:tcW w:w="1701" w:type="dxa"/>
            <w:tcBorders>
              <w:top w:val="single" w:sz="2" w:space="0" w:color="FFFFFF"/>
              <w:left w:val="single" w:sz="2" w:space="0" w:color="FFFFFF"/>
              <w:bottom w:val="single" w:sz="2" w:space="0" w:color="FFFFFF"/>
              <w:right w:val="single" w:sz="2" w:space="0" w:color="FFFFFF"/>
            </w:tcBorders>
          </w:tcPr>
          <w:p w14:paraId="52BC5A7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0.00 (-0.14, 0.14)</w:t>
            </w:r>
          </w:p>
        </w:tc>
        <w:tc>
          <w:tcPr>
            <w:tcW w:w="850" w:type="dxa"/>
            <w:tcBorders>
              <w:top w:val="single" w:sz="2" w:space="0" w:color="FFFFFF"/>
              <w:left w:val="single" w:sz="2" w:space="0" w:color="FFFFFF"/>
              <w:bottom w:val="single" w:sz="2" w:space="0" w:color="FFFFFF"/>
              <w:right w:val="single" w:sz="2" w:space="0" w:color="FFFFFF"/>
            </w:tcBorders>
          </w:tcPr>
          <w:p w14:paraId="1EE827A2"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0.95</w:t>
            </w:r>
          </w:p>
        </w:tc>
        <w:tc>
          <w:tcPr>
            <w:tcW w:w="1843" w:type="dxa"/>
            <w:tcBorders>
              <w:top w:val="single" w:sz="2" w:space="0" w:color="FFFFFF"/>
              <w:left w:val="single" w:sz="2" w:space="0" w:color="FFFFFF"/>
              <w:bottom w:val="single" w:sz="2" w:space="0" w:color="FFFFFF"/>
              <w:right w:val="single" w:sz="2" w:space="0" w:color="FFFFFF"/>
            </w:tcBorders>
          </w:tcPr>
          <w:p w14:paraId="4B452A7F"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0.05 (-0.07, 0.17)</w:t>
            </w:r>
          </w:p>
        </w:tc>
        <w:tc>
          <w:tcPr>
            <w:tcW w:w="851" w:type="dxa"/>
            <w:tcBorders>
              <w:top w:val="single" w:sz="2" w:space="0" w:color="FFFFFF"/>
              <w:left w:val="single" w:sz="2" w:space="0" w:color="FFFFFF"/>
              <w:bottom w:val="single" w:sz="2" w:space="0" w:color="FFFFFF"/>
              <w:right w:val="single" w:sz="2" w:space="0" w:color="FFFFFF"/>
            </w:tcBorders>
          </w:tcPr>
          <w:p w14:paraId="377C304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0.43</w:t>
            </w:r>
          </w:p>
        </w:tc>
      </w:tr>
      <w:tr w:rsidR="00DF327C" w:rsidRPr="00DF327C" w14:paraId="101A9866" w14:textId="77777777" w:rsidTr="002B3FDA">
        <w:trPr>
          <w:trHeight w:val="311"/>
        </w:trPr>
        <w:tc>
          <w:tcPr>
            <w:tcW w:w="2268" w:type="dxa"/>
            <w:tcBorders>
              <w:top w:val="single" w:sz="2" w:space="0" w:color="FFFFFF"/>
              <w:left w:val="single" w:sz="2" w:space="0" w:color="FFFFFF"/>
              <w:bottom w:val="nil"/>
              <w:right w:val="single" w:sz="2" w:space="0" w:color="FFFFFF"/>
            </w:tcBorders>
          </w:tcPr>
          <w:p w14:paraId="6B7E343B" w14:textId="77777777" w:rsidR="00DF327C" w:rsidRPr="00DF327C" w:rsidRDefault="00DF327C" w:rsidP="00EA6CC1">
            <w:pPr>
              <w:spacing w:line="360" w:lineRule="auto"/>
              <w:ind w:left="176"/>
              <w:rPr>
                <w:rFonts w:ascii="Arial" w:eastAsia="Calibri" w:hAnsi="Arial" w:cs="Arial"/>
                <w:sz w:val="18"/>
                <w:szCs w:val="18"/>
                <w:lang w:eastAsia="nb-NO"/>
              </w:rPr>
            </w:pPr>
            <w:proofErr w:type="spellStart"/>
            <w:r w:rsidRPr="00DF327C">
              <w:rPr>
                <w:rFonts w:ascii="Arial" w:eastAsia="Calibri" w:hAnsi="Arial" w:cs="Arial"/>
                <w:sz w:val="18"/>
                <w:szCs w:val="18"/>
                <w:lang w:eastAsia="nb-NO"/>
              </w:rPr>
              <w:t>MikroCRP</w:t>
            </w:r>
            <w:proofErr w:type="spellEnd"/>
            <w:r w:rsidRPr="00DF327C">
              <w:rPr>
                <w:rFonts w:ascii="Arial" w:eastAsia="Calibri" w:hAnsi="Arial" w:cs="Arial"/>
                <w:sz w:val="18"/>
                <w:szCs w:val="18"/>
                <w:lang w:eastAsia="nb-NO"/>
              </w:rPr>
              <w:t xml:space="preserve"> (mg</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L</w:t>
            </w:r>
            <w:r w:rsidRPr="00DF327C">
              <w:rPr>
                <w:rFonts w:ascii="Arial" w:eastAsia="Calibri" w:hAnsi="Arial" w:cs="Arial"/>
                <w:sz w:val="18"/>
                <w:szCs w:val="18"/>
                <w:vertAlign w:val="superscript"/>
                <w:lang w:eastAsia="nb-NO"/>
              </w:rPr>
              <w:t>-1</w:t>
            </w:r>
            <w:r w:rsidRPr="00DF327C">
              <w:rPr>
                <w:rFonts w:ascii="Arial" w:eastAsia="Calibri" w:hAnsi="Arial" w:cs="Arial"/>
                <w:sz w:val="18"/>
                <w:szCs w:val="18"/>
                <w:lang w:eastAsia="nb-NO"/>
              </w:rPr>
              <w:t>)</w:t>
            </w:r>
          </w:p>
        </w:tc>
        <w:tc>
          <w:tcPr>
            <w:tcW w:w="567" w:type="dxa"/>
            <w:tcBorders>
              <w:top w:val="single" w:sz="2" w:space="0" w:color="FFFFFF"/>
              <w:left w:val="single" w:sz="2" w:space="0" w:color="FFFFFF"/>
              <w:bottom w:val="nil"/>
              <w:right w:val="single" w:sz="2" w:space="0" w:color="FFFFFF"/>
            </w:tcBorders>
          </w:tcPr>
          <w:p w14:paraId="63A6A0B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nil"/>
              <w:right w:val="single" w:sz="2" w:space="0" w:color="FFFFFF"/>
            </w:tcBorders>
          </w:tcPr>
          <w:p w14:paraId="0A713C5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2.41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4.92</w:t>
            </w:r>
          </w:p>
        </w:tc>
        <w:tc>
          <w:tcPr>
            <w:tcW w:w="1276" w:type="dxa"/>
            <w:tcBorders>
              <w:top w:val="single" w:sz="2" w:space="0" w:color="FFFFFF"/>
              <w:left w:val="single" w:sz="2" w:space="0" w:color="FFFFFF"/>
              <w:bottom w:val="nil"/>
              <w:right w:val="single" w:sz="2" w:space="0" w:color="FFFFFF"/>
            </w:tcBorders>
          </w:tcPr>
          <w:p w14:paraId="3523B81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2.47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4.67</w:t>
            </w:r>
          </w:p>
        </w:tc>
        <w:tc>
          <w:tcPr>
            <w:tcW w:w="425" w:type="dxa"/>
            <w:tcBorders>
              <w:top w:val="single" w:sz="2" w:space="0" w:color="FFFFFF"/>
              <w:left w:val="single" w:sz="2" w:space="0" w:color="FFFFFF"/>
              <w:bottom w:val="nil"/>
              <w:right w:val="single" w:sz="2" w:space="0" w:color="FFFFFF"/>
            </w:tcBorders>
          </w:tcPr>
          <w:p w14:paraId="365AC4F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nil"/>
              <w:right w:val="single" w:sz="2" w:space="0" w:color="FFFFFF"/>
            </w:tcBorders>
          </w:tcPr>
          <w:p w14:paraId="53440E4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2.23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4.20</w:t>
            </w:r>
          </w:p>
        </w:tc>
        <w:tc>
          <w:tcPr>
            <w:tcW w:w="1276" w:type="dxa"/>
            <w:tcBorders>
              <w:top w:val="single" w:sz="2" w:space="0" w:color="FFFFFF"/>
              <w:left w:val="single" w:sz="2" w:space="0" w:color="FFFFFF"/>
              <w:bottom w:val="nil"/>
              <w:right w:val="single" w:sz="2" w:space="0" w:color="FFFFFF"/>
            </w:tcBorders>
          </w:tcPr>
          <w:p w14:paraId="74E58B7E"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1.95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3.69</w:t>
            </w:r>
          </w:p>
        </w:tc>
        <w:tc>
          <w:tcPr>
            <w:tcW w:w="567" w:type="dxa"/>
            <w:tcBorders>
              <w:top w:val="single" w:sz="2" w:space="0" w:color="FFFFFF"/>
              <w:left w:val="single" w:sz="2" w:space="0" w:color="FFFFFF"/>
              <w:bottom w:val="nil"/>
              <w:right w:val="single" w:sz="2" w:space="0" w:color="FFFFFF"/>
            </w:tcBorders>
          </w:tcPr>
          <w:p w14:paraId="252553B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65</w:t>
            </w:r>
          </w:p>
        </w:tc>
        <w:tc>
          <w:tcPr>
            <w:tcW w:w="1134" w:type="dxa"/>
            <w:tcBorders>
              <w:top w:val="single" w:sz="2" w:space="0" w:color="FFFFFF"/>
              <w:left w:val="single" w:sz="2" w:space="0" w:color="FFFFFF"/>
              <w:bottom w:val="nil"/>
              <w:right w:val="single" w:sz="2" w:space="0" w:color="FFFFFF"/>
            </w:tcBorders>
          </w:tcPr>
          <w:p w14:paraId="24095F6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2.56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4.21</w:t>
            </w:r>
          </w:p>
        </w:tc>
        <w:tc>
          <w:tcPr>
            <w:tcW w:w="1276" w:type="dxa"/>
            <w:tcBorders>
              <w:top w:val="single" w:sz="2" w:space="0" w:color="FFFFFF"/>
              <w:left w:val="single" w:sz="2" w:space="0" w:color="FFFFFF"/>
              <w:bottom w:val="nil"/>
              <w:right w:val="single" w:sz="2" w:space="0" w:color="FFFFFF"/>
            </w:tcBorders>
          </w:tcPr>
          <w:p w14:paraId="169D0C8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2.33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2.78</w:t>
            </w:r>
          </w:p>
        </w:tc>
        <w:tc>
          <w:tcPr>
            <w:tcW w:w="1701" w:type="dxa"/>
            <w:tcBorders>
              <w:top w:val="single" w:sz="2" w:space="0" w:color="FFFFFF"/>
              <w:left w:val="single" w:sz="2" w:space="0" w:color="FFFFFF"/>
              <w:bottom w:val="nil"/>
              <w:right w:val="single" w:sz="2" w:space="0" w:color="FFFFFF"/>
            </w:tcBorders>
          </w:tcPr>
          <w:p w14:paraId="21F5FC9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0.16 (-1.09, 1.41)</w:t>
            </w:r>
          </w:p>
        </w:tc>
        <w:tc>
          <w:tcPr>
            <w:tcW w:w="850" w:type="dxa"/>
            <w:tcBorders>
              <w:top w:val="single" w:sz="2" w:space="0" w:color="FFFFFF"/>
              <w:left w:val="single" w:sz="2" w:space="0" w:color="FFFFFF"/>
              <w:bottom w:val="nil"/>
              <w:right w:val="single" w:sz="2" w:space="0" w:color="FFFFFF"/>
            </w:tcBorders>
          </w:tcPr>
          <w:p w14:paraId="74E8287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0.80</w:t>
            </w:r>
          </w:p>
        </w:tc>
        <w:tc>
          <w:tcPr>
            <w:tcW w:w="1843" w:type="dxa"/>
            <w:tcBorders>
              <w:top w:val="single" w:sz="2" w:space="0" w:color="FFFFFF"/>
              <w:left w:val="single" w:sz="2" w:space="0" w:color="FFFFFF"/>
              <w:bottom w:val="nil"/>
              <w:right w:val="single" w:sz="2" w:space="0" w:color="FFFFFF"/>
            </w:tcBorders>
          </w:tcPr>
          <w:p w14:paraId="0966120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0.66 (-0.64, 1.96)</w:t>
            </w:r>
          </w:p>
        </w:tc>
        <w:tc>
          <w:tcPr>
            <w:tcW w:w="851" w:type="dxa"/>
            <w:tcBorders>
              <w:top w:val="single" w:sz="2" w:space="0" w:color="FFFFFF"/>
              <w:left w:val="single" w:sz="2" w:space="0" w:color="FFFFFF"/>
              <w:bottom w:val="nil"/>
              <w:right w:val="single" w:sz="2" w:space="0" w:color="FFFFFF"/>
            </w:tcBorders>
          </w:tcPr>
          <w:p w14:paraId="2BCDC56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0.32</w:t>
            </w:r>
          </w:p>
        </w:tc>
      </w:tr>
      <w:tr w:rsidR="00DF327C" w:rsidRPr="00DF327C" w14:paraId="1E13FD20" w14:textId="77777777" w:rsidTr="002B3FDA">
        <w:trPr>
          <w:trHeight w:val="357"/>
        </w:trPr>
        <w:tc>
          <w:tcPr>
            <w:tcW w:w="2268" w:type="dxa"/>
            <w:tcBorders>
              <w:top w:val="nil"/>
              <w:left w:val="single" w:sz="2" w:space="0" w:color="FFFFFF"/>
              <w:bottom w:val="single" w:sz="2" w:space="0" w:color="FFFFFF"/>
              <w:right w:val="single" w:sz="2" w:space="0" w:color="FFFFFF"/>
            </w:tcBorders>
          </w:tcPr>
          <w:p w14:paraId="67553953"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Total fat mass (kg)</w:t>
            </w:r>
          </w:p>
        </w:tc>
        <w:tc>
          <w:tcPr>
            <w:tcW w:w="567" w:type="dxa"/>
            <w:tcBorders>
              <w:top w:val="nil"/>
              <w:left w:val="single" w:sz="2" w:space="0" w:color="FFFFFF"/>
              <w:bottom w:val="single" w:sz="2" w:space="0" w:color="FFFFFF"/>
              <w:right w:val="single" w:sz="2" w:space="0" w:color="FFFFFF"/>
            </w:tcBorders>
          </w:tcPr>
          <w:p w14:paraId="4B850EC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4A95ACA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30.4</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9.29</w:t>
            </w:r>
          </w:p>
        </w:tc>
        <w:tc>
          <w:tcPr>
            <w:tcW w:w="1276" w:type="dxa"/>
            <w:tcBorders>
              <w:top w:val="nil"/>
              <w:left w:val="single" w:sz="2" w:space="0" w:color="FFFFFF"/>
              <w:bottom w:val="single" w:sz="2" w:space="0" w:color="FFFFFF"/>
              <w:right w:val="single" w:sz="2" w:space="0" w:color="FFFFFF"/>
            </w:tcBorders>
          </w:tcPr>
          <w:p w14:paraId="6B0D8F3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29.8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9.30</w:t>
            </w:r>
          </w:p>
        </w:tc>
        <w:tc>
          <w:tcPr>
            <w:tcW w:w="425" w:type="dxa"/>
            <w:tcBorders>
              <w:top w:val="nil"/>
              <w:left w:val="single" w:sz="2" w:space="0" w:color="FFFFFF"/>
              <w:bottom w:val="single" w:sz="2" w:space="0" w:color="FFFFFF"/>
              <w:right w:val="single" w:sz="2" w:space="0" w:color="FFFFFF"/>
            </w:tcBorders>
          </w:tcPr>
          <w:p w14:paraId="023CC15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nil"/>
              <w:left w:val="single" w:sz="2" w:space="0" w:color="FFFFFF"/>
              <w:bottom w:val="single" w:sz="2" w:space="0" w:color="FFFFFF"/>
              <w:right w:val="single" w:sz="2" w:space="0" w:color="FFFFFF"/>
            </w:tcBorders>
          </w:tcPr>
          <w:p w14:paraId="6FD230F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31.2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9.52</w:t>
            </w:r>
          </w:p>
        </w:tc>
        <w:tc>
          <w:tcPr>
            <w:tcW w:w="1276" w:type="dxa"/>
            <w:tcBorders>
              <w:top w:val="nil"/>
              <w:left w:val="single" w:sz="2" w:space="0" w:color="FFFFFF"/>
              <w:bottom w:val="single" w:sz="2" w:space="0" w:color="FFFFFF"/>
              <w:right w:val="single" w:sz="2" w:space="0" w:color="FFFFFF"/>
            </w:tcBorders>
          </w:tcPr>
          <w:p w14:paraId="6DAE934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31.2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9.40</w:t>
            </w:r>
          </w:p>
        </w:tc>
        <w:tc>
          <w:tcPr>
            <w:tcW w:w="567" w:type="dxa"/>
            <w:tcBorders>
              <w:top w:val="nil"/>
              <w:left w:val="single" w:sz="2" w:space="0" w:color="FFFFFF"/>
              <w:bottom w:val="single" w:sz="2" w:space="0" w:color="FFFFFF"/>
              <w:right w:val="single" w:sz="2" w:space="0" w:color="FFFFFF"/>
            </w:tcBorders>
          </w:tcPr>
          <w:p w14:paraId="5D553075"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single" w:sz="2" w:space="0" w:color="FFFFFF"/>
              <w:bottom w:val="single" w:sz="2" w:space="0" w:color="FFFFFF"/>
              <w:right w:val="single" w:sz="2" w:space="0" w:color="FFFFFF"/>
            </w:tcBorders>
          </w:tcPr>
          <w:p w14:paraId="2830E9B9"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33.5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11.3</w:t>
            </w:r>
          </w:p>
        </w:tc>
        <w:tc>
          <w:tcPr>
            <w:tcW w:w="1276" w:type="dxa"/>
            <w:tcBorders>
              <w:top w:val="nil"/>
              <w:left w:val="single" w:sz="2" w:space="0" w:color="FFFFFF"/>
              <w:bottom w:val="single" w:sz="2" w:space="0" w:color="FFFFFF"/>
              <w:right w:val="single" w:sz="2" w:space="0" w:color="FFFFFF"/>
            </w:tcBorders>
          </w:tcPr>
          <w:p w14:paraId="7783234A"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32.1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10.5</w:t>
            </w:r>
          </w:p>
        </w:tc>
        <w:tc>
          <w:tcPr>
            <w:tcW w:w="1701" w:type="dxa"/>
            <w:tcBorders>
              <w:top w:val="nil"/>
              <w:left w:val="single" w:sz="2" w:space="0" w:color="FFFFFF"/>
              <w:bottom w:val="single" w:sz="2" w:space="0" w:color="FFFFFF"/>
              <w:right w:val="single" w:sz="2" w:space="0" w:color="FFFFFF"/>
            </w:tcBorders>
          </w:tcPr>
          <w:p w14:paraId="7CEDB9D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-0.38 (-1.03, 0.26)</w:t>
            </w:r>
          </w:p>
        </w:tc>
        <w:tc>
          <w:tcPr>
            <w:tcW w:w="850" w:type="dxa"/>
            <w:tcBorders>
              <w:top w:val="nil"/>
              <w:left w:val="single" w:sz="2" w:space="0" w:color="FFFFFF"/>
              <w:bottom w:val="single" w:sz="2" w:space="0" w:color="FFFFFF"/>
              <w:right w:val="single" w:sz="2" w:space="0" w:color="FFFFFF"/>
            </w:tcBorders>
          </w:tcPr>
          <w:p w14:paraId="46FFD6A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Times New Roman" w:hAnsi="Arial" w:cs="Arial"/>
                <w:sz w:val="18"/>
                <w:szCs w:val="18"/>
                <w:lang w:eastAsia="nb-NO"/>
              </w:rPr>
              <w:t>0.24</w:t>
            </w:r>
          </w:p>
        </w:tc>
        <w:tc>
          <w:tcPr>
            <w:tcW w:w="1843" w:type="dxa"/>
            <w:tcBorders>
              <w:top w:val="nil"/>
              <w:left w:val="single" w:sz="2" w:space="0" w:color="FFFFFF"/>
              <w:bottom w:val="single" w:sz="2" w:space="0" w:color="FFFFFF"/>
              <w:right w:val="single" w:sz="2" w:space="0" w:color="FFFFFF"/>
            </w:tcBorders>
          </w:tcPr>
          <w:p w14:paraId="5FDACB9D" w14:textId="77777777" w:rsidR="00DF327C" w:rsidRPr="00DF327C" w:rsidRDefault="00DF327C" w:rsidP="00EA6CC1">
            <w:pPr>
              <w:spacing w:line="360" w:lineRule="auto"/>
              <w:jc w:val="center"/>
              <w:rPr>
                <w:rFonts w:ascii="Arial" w:eastAsia="Times New Roman" w:hAnsi="Arial" w:cs="Arial"/>
                <w:sz w:val="18"/>
                <w:szCs w:val="18"/>
                <w:lang w:eastAsia="nb-NO"/>
              </w:rPr>
            </w:pPr>
            <w:r w:rsidRPr="00DF327C">
              <w:rPr>
                <w:rFonts w:ascii="Arial" w:eastAsia="Calibri" w:hAnsi="Arial" w:cs="Arial"/>
                <w:sz w:val="18"/>
                <w:szCs w:val="18"/>
                <w:lang w:eastAsia="nb-NO"/>
              </w:rPr>
              <w:t>0.74 (-0.26, 1.74)</w:t>
            </w:r>
          </w:p>
        </w:tc>
        <w:tc>
          <w:tcPr>
            <w:tcW w:w="851" w:type="dxa"/>
            <w:tcBorders>
              <w:top w:val="nil"/>
              <w:left w:val="single" w:sz="2" w:space="0" w:color="FFFFFF"/>
              <w:bottom w:val="single" w:sz="2" w:space="0" w:color="FFFFFF"/>
              <w:right w:val="single" w:sz="2" w:space="0" w:color="FFFFFF"/>
            </w:tcBorders>
          </w:tcPr>
          <w:p w14:paraId="67C2250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0.14</w:t>
            </w:r>
          </w:p>
        </w:tc>
      </w:tr>
      <w:tr w:rsidR="00DF327C" w:rsidRPr="00DF327C" w14:paraId="44540108" w14:textId="77777777" w:rsidTr="002B3FDA">
        <w:trPr>
          <w:trHeight w:val="311"/>
        </w:trPr>
        <w:tc>
          <w:tcPr>
            <w:tcW w:w="2268" w:type="dxa"/>
            <w:tcBorders>
              <w:top w:val="single" w:sz="2" w:space="0" w:color="FFFFFF"/>
              <w:left w:val="single" w:sz="2" w:space="0" w:color="FFFFFF"/>
              <w:bottom w:val="single" w:sz="2" w:space="0" w:color="FFFFFF"/>
              <w:right w:val="single" w:sz="2" w:space="0" w:color="FFFFFF"/>
            </w:tcBorders>
          </w:tcPr>
          <w:p w14:paraId="7FE27E33" w14:textId="77777777" w:rsidR="00DF327C" w:rsidRPr="00DF327C" w:rsidRDefault="00DF327C" w:rsidP="00EA6CC1">
            <w:pPr>
              <w:spacing w:line="360" w:lineRule="auto"/>
              <w:ind w:left="176"/>
              <w:rPr>
                <w:rFonts w:ascii="Arial" w:eastAsia="Calibri" w:hAnsi="Arial" w:cs="Arial"/>
                <w:sz w:val="18"/>
                <w:szCs w:val="18"/>
                <w:lang w:eastAsia="nb-NO"/>
              </w:rPr>
            </w:pPr>
            <w:r w:rsidRPr="00DF327C">
              <w:rPr>
                <w:rFonts w:ascii="Arial" w:eastAsia="Calibri" w:hAnsi="Arial" w:cs="Arial"/>
                <w:sz w:val="18"/>
                <w:szCs w:val="18"/>
                <w:lang w:eastAsia="nb-NO"/>
              </w:rPr>
              <w:t>Fat percentage (%)</w:t>
            </w:r>
          </w:p>
        </w:tc>
        <w:tc>
          <w:tcPr>
            <w:tcW w:w="567" w:type="dxa"/>
            <w:tcBorders>
              <w:top w:val="single" w:sz="2" w:space="0" w:color="FFFFFF"/>
              <w:left w:val="single" w:sz="2" w:space="0" w:color="FFFFFF"/>
              <w:bottom w:val="single" w:sz="2" w:space="0" w:color="FFFFFF"/>
              <w:right w:val="single" w:sz="2" w:space="0" w:color="FFFFFF"/>
            </w:tcBorders>
          </w:tcPr>
          <w:p w14:paraId="2F1078F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25FD811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w:t>
            </w:r>
          </w:p>
        </w:tc>
        <w:tc>
          <w:tcPr>
            <w:tcW w:w="1276" w:type="dxa"/>
            <w:tcBorders>
              <w:top w:val="single" w:sz="2" w:space="0" w:color="FFFFFF"/>
              <w:left w:val="single" w:sz="2" w:space="0" w:color="FFFFFF"/>
              <w:bottom w:val="single" w:sz="2" w:space="0" w:color="FFFFFF"/>
              <w:right w:val="single" w:sz="2" w:space="0" w:color="FFFFFF"/>
            </w:tcBorders>
          </w:tcPr>
          <w:p w14:paraId="094EDFC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39</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w:t>
            </w:r>
          </w:p>
        </w:tc>
        <w:tc>
          <w:tcPr>
            <w:tcW w:w="425" w:type="dxa"/>
            <w:tcBorders>
              <w:top w:val="single" w:sz="2" w:space="0" w:color="FFFFFF"/>
              <w:left w:val="single" w:sz="2" w:space="0" w:color="FFFFFF"/>
              <w:bottom w:val="single" w:sz="2" w:space="0" w:color="FFFFFF"/>
              <w:right w:val="single" w:sz="2" w:space="0" w:color="FFFFFF"/>
            </w:tcBorders>
          </w:tcPr>
          <w:p w14:paraId="31EC59A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single" w:sz="2" w:space="0" w:color="FFFFFF"/>
              <w:right w:val="single" w:sz="2" w:space="0" w:color="FFFFFF"/>
            </w:tcBorders>
          </w:tcPr>
          <w:p w14:paraId="5338D6A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w:t>
            </w:r>
          </w:p>
        </w:tc>
        <w:tc>
          <w:tcPr>
            <w:tcW w:w="1276" w:type="dxa"/>
            <w:tcBorders>
              <w:top w:val="single" w:sz="2" w:space="0" w:color="FFFFFF"/>
              <w:left w:val="single" w:sz="2" w:space="0" w:color="FFFFFF"/>
              <w:bottom w:val="single" w:sz="2" w:space="0" w:color="FFFFFF"/>
              <w:right w:val="single" w:sz="2" w:space="0" w:color="FFFFFF"/>
            </w:tcBorders>
          </w:tcPr>
          <w:p w14:paraId="469097B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w:t>
            </w:r>
          </w:p>
        </w:tc>
        <w:tc>
          <w:tcPr>
            <w:tcW w:w="567" w:type="dxa"/>
            <w:tcBorders>
              <w:top w:val="single" w:sz="2" w:space="0" w:color="FFFFFF"/>
              <w:left w:val="single" w:sz="2" w:space="0" w:color="FFFFFF"/>
              <w:bottom w:val="single" w:sz="2" w:space="0" w:color="FFFFFF"/>
              <w:right w:val="single" w:sz="2" w:space="0" w:color="FFFFFF"/>
            </w:tcBorders>
          </w:tcPr>
          <w:p w14:paraId="341944C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single" w:sz="2" w:space="0" w:color="FFFFFF"/>
              <w:right w:val="single" w:sz="2" w:space="0" w:color="FFFFFF"/>
            </w:tcBorders>
          </w:tcPr>
          <w:p w14:paraId="486FBB4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w:t>
            </w:r>
          </w:p>
        </w:tc>
        <w:tc>
          <w:tcPr>
            <w:tcW w:w="1276" w:type="dxa"/>
            <w:tcBorders>
              <w:top w:val="single" w:sz="2" w:space="0" w:color="FFFFFF"/>
              <w:left w:val="single" w:sz="2" w:space="0" w:color="FFFFFF"/>
              <w:bottom w:val="single" w:sz="2" w:space="0" w:color="FFFFFF"/>
              <w:right w:val="single" w:sz="2" w:space="0" w:color="FFFFFF"/>
            </w:tcBorders>
          </w:tcPr>
          <w:p w14:paraId="0170E68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40</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7</w:t>
            </w:r>
          </w:p>
        </w:tc>
        <w:tc>
          <w:tcPr>
            <w:tcW w:w="1701" w:type="dxa"/>
            <w:tcBorders>
              <w:top w:val="single" w:sz="2" w:space="0" w:color="FFFFFF"/>
              <w:left w:val="single" w:sz="2" w:space="0" w:color="FFFFFF"/>
              <w:bottom w:val="single" w:sz="2" w:space="0" w:color="FFFFFF"/>
              <w:right w:val="single" w:sz="2" w:space="0" w:color="FFFFFF"/>
            </w:tcBorders>
          </w:tcPr>
          <w:p w14:paraId="6349221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-0.46 (-0.99, 0.06)</w:t>
            </w:r>
          </w:p>
        </w:tc>
        <w:tc>
          <w:tcPr>
            <w:tcW w:w="850" w:type="dxa"/>
            <w:tcBorders>
              <w:top w:val="single" w:sz="2" w:space="0" w:color="FFFFFF"/>
              <w:left w:val="single" w:sz="2" w:space="0" w:color="FFFFFF"/>
              <w:bottom w:val="single" w:sz="2" w:space="0" w:color="FFFFFF"/>
              <w:right w:val="single" w:sz="2" w:space="0" w:color="FFFFFF"/>
            </w:tcBorders>
          </w:tcPr>
          <w:p w14:paraId="07AE6E2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0.08</w:t>
            </w:r>
          </w:p>
        </w:tc>
        <w:tc>
          <w:tcPr>
            <w:tcW w:w="1843" w:type="dxa"/>
            <w:tcBorders>
              <w:top w:val="single" w:sz="2" w:space="0" w:color="FFFFFF"/>
              <w:left w:val="single" w:sz="2" w:space="0" w:color="FFFFFF"/>
              <w:bottom w:val="single" w:sz="2" w:space="0" w:color="FFFFFF"/>
              <w:right w:val="single" w:sz="2" w:space="0" w:color="FFFFFF"/>
            </w:tcBorders>
          </w:tcPr>
          <w:p w14:paraId="49C5B02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0.30 (-0.26, 0.87)</w:t>
            </w:r>
          </w:p>
        </w:tc>
        <w:tc>
          <w:tcPr>
            <w:tcW w:w="851" w:type="dxa"/>
            <w:tcBorders>
              <w:top w:val="single" w:sz="2" w:space="0" w:color="FFFFFF"/>
              <w:left w:val="single" w:sz="2" w:space="0" w:color="FFFFFF"/>
              <w:bottom w:val="single" w:sz="2" w:space="0" w:color="FFFFFF"/>
              <w:right w:val="single" w:sz="2" w:space="0" w:color="FFFFFF"/>
            </w:tcBorders>
          </w:tcPr>
          <w:p w14:paraId="4002BE8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0.29</w:t>
            </w:r>
          </w:p>
        </w:tc>
      </w:tr>
      <w:tr w:rsidR="00DF327C" w:rsidRPr="00DF327C" w14:paraId="44A17696" w14:textId="77777777" w:rsidTr="002B3FDA">
        <w:trPr>
          <w:trHeight w:val="311"/>
        </w:trPr>
        <w:tc>
          <w:tcPr>
            <w:tcW w:w="2268" w:type="dxa"/>
            <w:tcBorders>
              <w:top w:val="single" w:sz="2" w:space="0" w:color="FFFFFF"/>
              <w:left w:val="single" w:sz="2" w:space="0" w:color="FFFFFF"/>
              <w:bottom w:val="nil"/>
              <w:right w:val="single" w:sz="2" w:space="0" w:color="FFFFFF"/>
            </w:tcBorders>
          </w:tcPr>
          <w:p w14:paraId="65B86E64" w14:textId="77777777" w:rsidR="00DF327C" w:rsidRPr="00DF327C" w:rsidRDefault="00DF327C" w:rsidP="00EA6CC1">
            <w:pPr>
              <w:spacing w:line="360" w:lineRule="auto"/>
              <w:ind w:left="176" w:right="176"/>
              <w:rPr>
                <w:rFonts w:ascii="Arial" w:eastAsia="Calibri" w:hAnsi="Arial" w:cs="Arial"/>
                <w:sz w:val="18"/>
                <w:szCs w:val="18"/>
                <w:lang w:eastAsia="nb-NO"/>
              </w:rPr>
            </w:pPr>
            <w:r w:rsidRPr="00DF327C">
              <w:rPr>
                <w:rFonts w:ascii="Arial" w:eastAsia="Calibri" w:hAnsi="Arial" w:cs="Arial"/>
                <w:sz w:val="18"/>
                <w:szCs w:val="18"/>
                <w:lang w:eastAsia="nb-NO"/>
              </w:rPr>
              <w:t>Total lean body mass (kg)</w:t>
            </w:r>
          </w:p>
        </w:tc>
        <w:tc>
          <w:tcPr>
            <w:tcW w:w="567" w:type="dxa"/>
            <w:tcBorders>
              <w:top w:val="single" w:sz="2" w:space="0" w:color="FFFFFF"/>
              <w:left w:val="single" w:sz="2" w:space="0" w:color="FFFFFF"/>
              <w:bottom w:val="nil"/>
              <w:right w:val="single" w:sz="2" w:space="0" w:color="FFFFFF"/>
            </w:tcBorders>
          </w:tcPr>
          <w:p w14:paraId="6F6FCE0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nil"/>
              <w:right w:val="single" w:sz="2" w:space="0" w:color="FFFFFF"/>
            </w:tcBorders>
          </w:tcPr>
          <w:p w14:paraId="2F403C1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42.6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4.5</w:t>
            </w:r>
          </w:p>
        </w:tc>
        <w:tc>
          <w:tcPr>
            <w:tcW w:w="1276" w:type="dxa"/>
            <w:tcBorders>
              <w:top w:val="single" w:sz="2" w:space="0" w:color="FFFFFF"/>
              <w:left w:val="single" w:sz="2" w:space="0" w:color="FFFFFF"/>
              <w:bottom w:val="nil"/>
              <w:right w:val="single" w:sz="2" w:space="0" w:color="FFFFFF"/>
            </w:tcBorders>
          </w:tcPr>
          <w:p w14:paraId="4E4CF0F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42.8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4.43</w:t>
            </w:r>
          </w:p>
        </w:tc>
        <w:tc>
          <w:tcPr>
            <w:tcW w:w="425" w:type="dxa"/>
            <w:tcBorders>
              <w:top w:val="single" w:sz="2" w:space="0" w:color="FFFFFF"/>
              <w:left w:val="single" w:sz="2" w:space="0" w:color="FFFFFF"/>
              <w:bottom w:val="nil"/>
              <w:right w:val="single" w:sz="2" w:space="0" w:color="FFFFFF"/>
            </w:tcBorders>
          </w:tcPr>
          <w:p w14:paraId="78C5856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70</w:t>
            </w:r>
          </w:p>
        </w:tc>
        <w:tc>
          <w:tcPr>
            <w:tcW w:w="1134" w:type="dxa"/>
            <w:tcBorders>
              <w:top w:val="single" w:sz="2" w:space="0" w:color="FFFFFF"/>
              <w:left w:val="single" w:sz="2" w:space="0" w:color="FFFFFF"/>
              <w:bottom w:val="nil"/>
              <w:right w:val="single" w:sz="2" w:space="0" w:color="FFFFFF"/>
            </w:tcBorders>
          </w:tcPr>
          <w:p w14:paraId="4C9ABCE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42.5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5.4</w:t>
            </w:r>
          </w:p>
        </w:tc>
        <w:tc>
          <w:tcPr>
            <w:tcW w:w="1276" w:type="dxa"/>
            <w:tcBorders>
              <w:top w:val="single" w:sz="2" w:space="0" w:color="FFFFFF"/>
              <w:left w:val="single" w:sz="2" w:space="0" w:color="FFFFFF"/>
              <w:bottom w:val="nil"/>
              <w:right w:val="single" w:sz="2" w:space="0" w:color="FFFFFF"/>
            </w:tcBorders>
          </w:tcPr>
          <w:p w14:paraId="674E65C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42.5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5.3</w:t>
            </w:r>
          </w:p>
        </w:tc>
        <w:tc>
          <w:tcPr>
            <w:tcW w:w="567" w:type="dxa"/>
            <w:tcBorders>
              <w:top w:val="single" w:sz="2" w:space="0" w:color="FFFFFF"/>
              <w:left w:val="single" w:sz="2" w:space="0" w:color="FFFFFF"/>
              <w:bottom w:val="nil"/>
              <w:right w:val="single" w:sz="2" w:space="0" w:color="FFFFFF"/>
            </w:tcBorders>
          </w:tcPr>
          <w:p w14:paraId="45A2638C"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single" w:sz="2" w:space="0" w:color="FFFFFF"/>
              <w:left w:val="single" w:sz="2" w:space="0" w:color="FFFFFF"/>
              <w:bottom w:val="nil"/>
              <w:right w:val="single" w:sz="2" w:space="0" w:color="FFFFFF"/>
            </w:tcBorders>
          </w:tcPr>
          <w:p w14:paraId="01D1C1D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43.3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4.36</w:t>
            </w:r>
          </w:p>
        </w:tc>
        <w:tc>
          <w:tcPr>
            <w:tcW w:w="1276" w:type="dxa"/>
            <w:tcBorders>
              <w:top w:val="single" w:sz="2" w:space="0" w:color="FFFFFF"/>
              <w:left w:val="single" w:sz="2" w:space="0" w:color="FFFFFF"/>
              <w:bottom w:val="nil"/>
              <w:right w:val="single" w:sz="2" w:space="0" w:color="FFFFFF"/>
            </w:tcBorders>
          </w:tcPr>
          <w:p w14:paraId="6704F4C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43.5</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4.41</w:t>
            </w:r>
          </w:p>
        </w:tc>
        <w:tc>
          <w:tcPr>
            <w:tcW w:w="1701" w:type="dxa"/>
            <w:tcBorders>
              <w:top w:val="single" w:sz="2" w:space="0" w:color="FFFFFF"/>
              <w:left w:val="single" w:sz="2" w:space="0" w:color="FFFFFF"/>
              <w:bottom w:val="nil"/>
              <w:right w:val="single" w:sz="2" w:space="0" w:color="FFFFFF"/>
            </w:tcBorders>
          </w:tcPr>
          <w:p w14:paraId="442F09D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0.11 (-0.22, 0.43)</w:t>
            </w:r>
          </w:p>
        </w:tc>
        <w:tc>
          <w:tcPr>
            <w:tcW w:w="850" w:type="dxa"/>
            <w:tcBorders>
              <w:top w:val="single" w:sz="2" w:space="0" w:color="FFFFFF"/>
              <w:left w:val="single" w:sz="2" w:space="0" w:color="FFFFFF"/>
              <w:bottom w:val="nil"/>
              <w:right w:val="single" w:sz="2" w:space="0" w:color="FFFFFF"/>
            </w:tcBorders>
          </w:tcPr>
          <w:p w14:paraId="5B99CA5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0.52</w:t>
            </w:r>
          </w:p>
        </w:tc>
        <w:tc>
          <w:tcPr>
            <w:tcW w:w="1843" w:type="dxa"/>
            <w:tcBorders>
              <w:top w:val="single" w:sz="2" w:space="0" w:color="FFFFFF"/>
              <w:left w:val="single" w:sz="2" w:space="0" w:color="FFFFFF"/>
              <w:bottom w:val="nil"/>
              <w:right w:val="single" w:sz="2" w:space="0" w:color="FFFFFF"/>
            </w:tcBorders>
          </w:tcPr>
          <w:p w14:paraId="35F40C6D"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-0.04 (-0.43, 0.36)</w:t>
            </w:r>
          </w:p>
        </w:tc>
        <w:tc>
          <w:tcPr>
            <w:tcW w:w="851" w:type="dxa"/>
            <w:tcBorders>
              <w:top w:val="single" w:sz="2" w:space="0" w:color="FFFFFF"/>
              <w:left w:val="single" w:sz="2" w:space="0" w:color="FFFFFF"/>
              <w:bottom w:val="nil"/>
              <w:right w:val="single" w:sz="2" w:space="0" w:color="FFFFFF"/>
            </w:tcBorders>
          </w:tcPr>
          <w:p w14:paraId="6E8D7A8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0.85</w:t>
            </w:r>
          </w:p>
        </w:tc>
      </w:tr>
      <w:tr w:rsidR="00DF327C" w:rsidRPr="00DF327C" w14:paraId="4C6001F5" w14:textId="77777777" w:rsidTr="002B3FDA">
        <w:trPr>
          <w:trHeight w:val="311"/>
        </w:trPr>
        <w:tc>
          <w:tcPr>
            <w:tcW w:w="2268" w:type="dxa"/>
            <w:tcBorders>
              <w:top w:val="nil"/>
              <w:left w:val="nil"/>
              <w:bottom w:val="nil"/>
              <w:right w:val="nil"/>
            </w:tcBorders>
            <w:shd w:val="clear" w:color="auto" w:fill="E6EEF7"/>
          </w:tcPr>
          <w:p w14:paraId="014F3C87" w14:textId="77777777" w:rsidR="00DF327C" w:rsidRPr="00DF327C" w:rsidRDefault="00DF327C" w:rsidP="00EA6CC1">
            <w:pPr>
              <w:spacing w:line="360" w:lineRule="auto"/>
              <w:ind w:right="176"/>
              <w:rPr>
                <w:rFonts w:ascii="Arial" w:eastAsia="Calibri" w:hAnsi="Arial" w:cs="Arial"/>
                <w:sz w:val="18"/>
                <w:szCs w:val="18"/>
                <w:lang w:eastAsia="nb-NO"/>
              </w:rPr>
            </w:pPr>
            <w:r w:rsidRPr="00DF327C">
              <w:rPr>
                <w:rFonts w:ascii="Arial" w:eastAsia="Calibri" w:hAnsi="Arial" w:cs="Arial"/>
                <w:b/>
                <w:bCs/>
                <w:i/>
                <w:iCs/>
                <w:sz w:val="18"/>
                <w:szCs w:val="18"/>
                <w:lang w:eastAsia="nb-NO"/>
              </w:rPr>
              <w:t>Patient-reported outcomes</w:t>
            </w:r>
          </w:p>
        </w:tc>
        <w:tc>
          <w:tcPr>
            <w:tcW w:w="567" w:type="dxa"/>
            <w:tcBorders>
              <w:top w:val="nil"/>
              <w:left w:val="nil"/>
              <w:bottom w:val="nil"/>
              <w:right w:val="nil"/>
            </w:tcBorders>
            <w:shd w:val="clear" w:color="auto" w:fill="E6EEF7"/>
          </w:tcPr>
          <w:p w14:paraId="57D1A6F6"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EF7"/>
          </w:tcPr>
          <w:p w14:paraId="20FF13BF"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EF7"/>
          </w:tcPr>
          <w:p w14:paraId="74A5464C"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425" w:type="dxa"/>
            <w:tcBorders>
              <w:top w:val="nil"/>
              <w:left w:val="nil"/>
              <w:bottom w:val="nil"/>
              <w:right w:val="nil"/>
            </w:tcBorders>
            <w:shd w:val="clear" w:color="auto" w:fill="E6EEF7"/>
          </w:tcPr>
          <w:p w14:paraId="0386CF7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EF7"/>
          </w:tcPr>
          <w:p w14:paraId="65D2CE3E"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EF7"/>
          </w:tcPr>
          <w:p w14:paraId="633F0693"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567" w:type="dxa"/>
            <w:tcBorders>
              <w:top w:val="nil"/>
              <w:left w:val="nil"/>
              <w:bottom w:val="nil"/>
              <w:right w:val="nil"/>
            </w:tcBorders>
            <w:shd w:val="clear" w:color="auto" w:fill="E6EEF7"/>
          </w:tcPr>
          <w:p w14:paraId="03EC1E62"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134" w:type="dxa"/>
            <w:tcBorders>
              <w:top w:val="nil"/>
              <w:left w:val="nil"/>
              <w:bottom w:val="nil"/>
              <w:right w:val="nil"/>
            </w:tcBorders>
            <w:shd w:val="clear" w:color="auto" w:fill="E6EEF7"/>
          </w:tcPr>
          <w:p w14:paraId="14563513"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276" w:type="dxa"/>
            <w:tcBorders>
              <w:top w:val="nil"/>
              <w:left w:val="nil"/>
              <w:bottom w:val="nil"/>
              <w:right w:val="nil"/>
            </w:tcBorders>
            <w:shd w:val="clear" w:color="auto" w:fill="E6EEF7"/>
          </w:tcPr>
          <w:p w14:paraId="4A3ED878"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701" w:type="dxa"/>
            <w:tcBorders>
              <w:top w:val="nil"/>
              <w:left w:val="nil"/>
              <w:bottom w:val="nil"/>
              <w:right w:val="nil"/>
            </w:tcBorders>
            <w:shd w:val="clear" w:color="auto" w:fill="E6EEF7"/>
          </w:tcPr>
          <w:p w14:paraId="680340C5"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0" w:type="dxa"/>
            <w:tcBorders>
              <w:top w:val="nil"/>
              <w:left w:val="nil"/>
              <w:bottom w:val="nil"/>
              <w:right w:val="nil"/>
            </w:tcBorders>
            <w:shd w:val="clear" w:color="auto" w:fill="E6EEF7"/>
          </w:tcPr>
          <w:p w14:paraId="5FD8A2DA"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1843" w:type="dxa"/>
            <w:tcBorders>
              <w:top w:val="nil"/>
              <w:left w:val="nil"/>
              <w:bottom w:val="nil"/>
              <w:right w:val="nil"/>
            </w:tcBorders>
            <w:shd w:val="clear" w:color="auto" w:fill="E6EEF7"/>
          </w:tcPr>
          <w:p w14:paraId="14EC6482" w14:textId="77777777" w:rsidR="00DF327C" w:rsidRPr="00DF327C" w:rsidRDefault="00DF327C" w:rsidP="00EA6CC1">
            <w:pPr>
              <w:spacing w:line="360" w:lineRule="auto"/>
              <w:jc w:val="center"/>
              <w:rPr>
                <w:rFonts w:ascii="Arial" w:eastAsia="Calibri" w:hAnsi="Arial" w:cs="Arial"/>
                <w:sz w:val="18"/>
                <w:szCs w:val="18"/>
                <w:lang w:eastAsia="nb-NO"/>
              </w:rPr>
            </w:pPr>
          </w:p>
        </w:tc>
        <w:tc>
          <w:tcPr>
            <w:tcW w:w="851" w:type="dxa"/>
            <w:tcBorders>
              <w:top w:val="nil"/>
              <w:left w:val="nil"/>
              <w:bottom w:val="nil"/>
              <w:right w:val="nil"/>
            </w:tcBorders>
            <w:shd w:val="clear" w:color="auto" w:fill="E6EEF7"/>
          </w:tcPr>
          <w:p w14:paraId="4BD88480" w14:textId="77777777" w:rsidR="00DF327C" w:rsidRPr="00DF327C" w:rsidRDefault="00DF327C" w:rsidP="00EA6CC1">
            <w:pPr>
              <w:spacing w:line="360" w:lineRule="auto"/>
              <w:jc w:val="center"/>
              <w:rPr>
                <w:rFonts w:ascii="Arial" w:eastAsia="Calibri" w:hAnsi="Arial" w:cs="Arial"/>
                <w:sz w:val="18"/>
                <w:szCs w:val="18"/>
                <w:lang w:eastAsia="nb-NO"/>
              </w:rPr>
            </w:pPr>
          </w:p>
        </w:tc>
      </w:tr>
      <w:tr w:rsidR="00DF327C" w:rsidRPr="00DF327C" w14:paraId="05674947" w14:textId="77777777" w:rsidTr="002B3FDA">
        <w:trPr>
          <w:trHeight w:val="311"/>
        </w:trPr>
        <w:tc>
          <w:tcPr>
            <w:tcW w:w="2268" w:type="dxa"/>
            <w:tcBorders>
              <w:top w:val="nil"/>
              <w:left w:val="nil"/>
              <w:bottom w:val="nil"/>
              <w:right w:val="nil"/>
            </w:tcBorders>
          </w:tcPr>
          <w:p w14:paraId="1A37FD95" w14:textId="77777777" w:rsidR="00DF327C" w:rsidRPr="00DF327C" w:rsidRDefault="00DF327C" w:rsidP="00EA6CC1">
            <w:pPr>
              <w:spacing w:line="360" w:lineRule="auto"/>
              <w:ind w:left="176" w:right="176"/>
              <w:rPr>
                <w:rFonts w:ascii="Arial" w:eastAsia="Calibri" w:hAnsi="Arial" w:cs="Arial"/>
                <w:b/>
                <w:bCs/>
                <w:i/>
                <w:iCs/>
                <w:sz w:val="18"/>
                <w:szCs w:val="18"/>
                <w:lang w:eastAsia="nb-NO"/>
              </w:rPr>
            </w:pPr>
            <w:r w:rsidRPr="00DF327C">
              <w:rPr>
                <w:rFonts w:ascii="Arial" w:eastAsia="Calibri" w:hAnsi="Arial" w:cs="Arial"/>
                <w:sz w:val="18"/>
                <w:szCs w:val="18"/>
                <w:lang w:eastAsia="nb-NO"/>
              </w:rPr>
              <w:t>SVS total score</w:t>
            </w:r>
          </w:p>
        </w:tc>
        <w:tc>
          <w:tcPr>
            <w:tcW w:w="567" w:type="dxa"/>
            <w:tcBorders>
              <w:top w:val="nil"/>
              <w:left w:val="nil"/>
              <w:bottom w:val="nil"/>
              <w:right w:val="nil"/>
            </w:tcBorders>
          </w:tcPr>
          <w:p w14:paraId="7107EDF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nil"/>
              <w:bottom w:val="nil"/>
              <w:right w:val="nil"/>
            </w:tcBorders>
          </w:tcPr>
          <w:p w14:paraId="5841A081"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23.6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6.8</w:t>
            </w:r>
          </w:p>
        </w:tc>
        <w:tc>
          <w:tcPr>
            <w:tcW w:w="1276" w:type="dxa"/>
            <w:tcBorders>
              <w:top w:val="nil"/>
              <w:left w:val="nil"/>
              <w:bottom w:val="nil"/>
              <w:right w:val="nil"/>
            </w:tcBorders>
          </w:tcPr>
          <w:p w14:paraId="68B76B7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26.7</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6.7</w:t>
            </w:r>
          </w:p>
        </w:tc>
        <w:tc>
          <w:tcPr>
            <w:tcW w:w="425" w:type="dxa"/>
            <w:tcBorders>
              <w:top w:val="nil"/>
              <w:left w:val="nil"/>
              <w:bottom w:val="nil"/>
              <w:right w:val="nil"/>
            </w:tcBorders>
          </w:tcPr>
          <w:p w14:paraId="5FA2EF66"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68</w:t>
            </w:r>
          </w:p>
        </w:tc>
        <w:tc>
          <w:tcPr>
            <w:tcW w:w="1134" w:type="dxa"/>
            <w:tcBorders>
              <w:top w:val="nil"/>
              <w:left w:val="nil"/>
              <w:bottom w:val="nil"/>
              <w:right w:val="nil"/>
            </w:tcBorders>
          </w:tcPr>
          <w:p w14:paraId="08C7123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24.2</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6.5</w:t>
            </w:r>
          </w:p>
        </w:tc>
        <w:tc>
          <w:tcPr>
            <w:tcW w:w="1276" w:type="dxa"/>
            <w:tcBorders>
              <w:top w:val="nil"/>
              <w:left w:val="nil"/>
              <w:bottom w:val="nil"/>
              <w:right w:val="nil"/>
            </w:tcBorders>
          </w:tcPr>
          <w:p w14:paraId="5812B2FA"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24.6</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5.9</w:t>
            </w:r>
          </w:p>
        </w:tc>
        <w:tc>
          <w:tcPr>
            <w:tcW w:w="567" w:type="dxa"/>
            <w:tcBorders>
              <w:top w:val="nil"/>
              <w:left w:val="nil"/>
              <w:bottom w:val="nil"/>
              <w:right w:val="nil"/>
            </w:tcBorders>
          </w:tcPr>
          <w:p w14:paraId="6069095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nil"/>
              <w:bottom w:val="nil"/>
              <w:right w:val="nil"/>
            </w:tcBorders>
          </w:tcPr>
          <w:p w14:paraId="38985DB8"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25.9</w:t>
            </w:r>
            <w:r w:rsidRPr="00DF327C">
              <w:rPr>
                <w:rFonts w:ascii="Arial" w:eastAsia="Calibri" w:hAnsi="Arial" w:cs="Arial"/>
                <w:sz w:val="18"/>
                <w:szCs w:val="18"/>
                <w:lang w:val="nb-NO" w:eastAsia="nb-NO"/>
              </w:rPr>
              <w:t>±6.4</w:t>
            </w:r>
          </w:p>
        </w:tc>
        <w:tc>
          <w:tcPr>
            <w:tcW w:w="1276" w:type="dxa"/>
            <w:tcBorders>
              <w:top w:val="nil"/>
              <w:left w:val="nil"/>
              <w:bottom w:val="nil"/>
              <w:right w:val="nil"/>
            </w:tcBorders>
          </w:tcPr>
          <w:p w14:paraId="48503323"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27.9</w:t>
            </w:r>
            <w:r w:rsidRPr="00DF327C">
              <w:rPr>
                <w:rFonts w:ascii="Arial" w:eastAsia="Calibri" w:hAnsi="Arial" w:cs="Arial"/>
                <w:sz w:val="18"/>
                <w:szCs w:val="18"/>
                <w:lang w:val="nb-NO" w:eastAsia="nb-NO"/>
              </w:rPr>
              <w:t>±</w:t>
            </w:r>
            <w:r w:rsidRPr="00DF327C">
              <w:rPr>
                <w:rFonts w:ascii="Arial" w:eastAsia="Calibri" w:hAnsi="Arial" w:cs="Arial"/>
                <w:color w:val="000000"/>
                <w:sz w:val="18"/>
                <w:szCs w:val="18"/>
                <w:lang w:eastAsia="nb-NO"/>
              </w:rPr>
              <w:t>6.4</w:t>
            </w:r>
          </w:p>
        </w:tc>
        <w:tc>
          <w:tcPr>
            <w:tcW w:w="1701" w:type="dxa"/>
            <w:tcBorders>
              <w:top w:val="nil"/>
              <w:left w:val="nil"/>
              <w:bottom w:val="nil"/>
              <w:right w:val="nil"/>
            </w:tcBorders>
          </w:tcPr>
          <w:p w14:paraId="47C690A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2.56 (1.22, 3.90)</w:t>
            </w:r>
          </w:p>
        </w:tc>
        <w:tc>
          <w:tcPr>
            <w:tcW w:w="850" w:type="dxa"/>
            <w:tcBorders>
              <w:top w:val="nil"/>
              <w:left w:val="nil"/>
              <w:bottom w:val="nil"/>
              <w:right w:val="nil"/>
            </w:tcBorders>
          </w:tcPr>
          <w:p w14:paraId="27A7D5F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&lt;0.001</w:t>
            </w:r>
          </w:p>
        </w:tc>
        <w:tc>
          <w:tcPr>
            <w:tcW w:w="1843" w:type="dxa"/>
            <w:tcBorders>
              <w:top w:val="nil"/>
              <w:left w:val="nil"/>
              <w:bottom w:val="nil"/>
              <w:right w:val="nil"/>
            </w:tcBorders>
          </w:tcPr>
          <w:p w14:paraId="6CC9591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0.98 (-0.61, 2.58)</w:t>
            </w:r>
          </w:p>
        </w:tc>
        <w:tc>
          <w:tcPr>
            <w:tcW w:w="851" w:type="dxa"/>
            <w:tcBorders>
              <w:top w:val="nil"/>
              <w:left w:val="nil"/>
              <w:bottom w:val="nil"/>
              <w:right w:val="nil"/>
            </w:tcBorders>
          </w:tcPr>
          <w:p w14:paraId="036CF107"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0.23</w:t>
            </w:r>
          </w:p>
        </w:tc>
      </w:tr>
      <w:tr w:rsidR="00DF327C" w:rsidRPr="00DF327C" w14:paraId="165BA1B8" w14:textId="77777777" w:rsidTr="002B3FDA">
        <w:trPr>
          <w:trHeight w:val="311"/>
        </w:trPr>
        <w:tc>
          <w:tcPr>
            <w:tcW w:w="2268" w:type="dxa"/>
            <w:tcBorders>
              <w:top w:val="nil"/>
              <w:left w:val="nil"/>
              <w:bottom w:val="single" w:sz="4" w:space="0" w:color="auto"/>
              <w:right w:val="nil"/>
            </w:tcBorders>
          </w:tcPr>
          <w:p w14:paraId="6672D0F4" w14:textId="77777777" w:rsidR="00DF327C" w:rsidRPr="00DF327C" w:rsidRDefault="00DF327C" w:rsidP="00EA6CC1">
            <w:pPr>
              <w:spacing w:line="360" w:lineRule="auto"/>
              <w:ind w:left="176" w:right="176"/>
              <w:rPr>
                <w:rFonts w:ascii="Arial" w:eastAsia="Calibri" w:hAnsi="Arial" w:cs="Arial"/>
                <w:sz w:val="18"/>
                <w:szCs w:val="18"/>
                <w:lang w:eastAsia="nb-NO"/>
              </w:rPr>
            </w:pPr>
            <w:r w:rsidRPr="00DF327C">
              <w:rPr>
                <w:rFonts w:ascii="Arial" w:eastAsia="Calibri" w:hAnsi="Arial" w:cs="Arial"/>
                <w:sz w:val="18"/>
                <w:szCs w:val="18"/>
                <w:lang w:eastAsia="nb-NO"/>
              </w:rPr>
              <w:t>SWLS total score</w:t>
            </w:r>
          </w:p>
        </w:tc>
        <w:tc>
          <w:tcPr>
            <w:tcW w:w="567" w:type="dxa"/>
            <w:tcBorders>
              <w:top w:val="nil"/>
              <w:left w:val="nil"/>
              <w:bottom w:val="single" w:sz="4" w:space="0" w:color="auto"/>
              <w:right w:val="nil"/>
            </w:tcBorders>
          </w:tcPr>
          <w:p w14:paraId="5DC7084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69</w:t>
            </w:r>
          </w:p>
        </w:tc>
        <w:tc>
          <w:tcPr>
            <w:tcW w:w="1134" w:type="dxa"/>
            <w:tcBorders>
              <w:top w:val="nil"/>
              <w:left w:val="nil"/>
              <w:bottom w:val="single" w:sz="4" w:space="0" w:color="auto"/>
              <w:right w:val="nil"/>
            </w:tcBorders>
          </w:tcPr>
          <w:p w14:paraId="3794FA8F"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24.8</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5.9</w:t>
            </w:r>
          </w:p>
        </w:tc>
        <w:tc>
          <w:tcPr>
            <w:tcW w:w="1276" w:type="dxa"/>
            <w:tcBorders>
              <w:top w:val="nil"/>
              <w:left w:val="nil"/>
              <w:bottom w:val="single" w:sz="4" w:space="0" w:color="auto"/>
              <w:right w:val="nil"/>
            </w:tcBorders>
          </w:tcPr>
          <w:p w14:paraId="695D225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27.3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6.2</w:t>
            </w:r>
          </w:p>
        </w:tc>
        <w:tc>
          <w:tcPr>
            <w:tcW w:w="425" w:type="dxa"/>
            <w:tcBorders>
              <w:top w:val="nil"/>
              <w:left w:val="nil"/>
              <w:bottom w:val="single" w:sz="4" w:space="0" w:color="auto"/>
              <w:right w:val="nil"/>
            </w:tcBorders>
          </w:tcPr>
          <w:p w14:paraId="34FADD50"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68</w:t>
            </w:r>
          </w:p>
        </w:tc>
        <w:tc>
          <w:tcPr>
            <w:tcW w:w="1134" w:type="dxa"/>
            <w:tcBorders>
              <w:top w:val="nil"/>
              <w:left w:val="nil"/>
              <w:bottom w:val="single" w:sz="4" w:space="0" w:color="auto"/>
              <w:right w:val="nil"/>
            </w:tcBorders>
          </w:tcPr>
          <w:p w14:paraId="17091604"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25.3</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5.7</w:t>
            </w:r>
          </w:p>
        </w:tc>
        <w:tc>
          <w:tcPr>
            <w:tcW w:w="1276" w:type="dxa"/>
            <w:tcBorders>
              <w:top w:val="nil"/>
              <w:left w:val="nil"/>
              <w:bottom w:val="single" w:sz="4" w:space="0" w:color="auto"/>
              <w:right w:val="nil"/>
            </w:tcBorders>
          </w:tcPr>
          <w:p w14:paraId="529E43A9"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sz w:val="18"/>
                <w:szCs w:val="18"/>
                <w:lang w:eastAsia="nb-NO"/>
              </w:rPr>
              <w:t>26.1</w:t>
            </w:r>
            <w:r w:rsidRPr="00DF327C">
              <w:rPr>
                <w:rFonts w:ascii="Arial" w:eastAsia="Calibri" w:hAnsi="Arial" w:cs="Arial"/>
                <w:sz w:val="18"/>
                <w:szCs w:val="18"/>
                <w:lang w:val="nb-NO" w:eastAsia="nb-NO"/>
              </w:rPr>
              <w:t>±</w:t>
            </w:r>
            <w:r w:rsidRPr="00DF327C">
              <w:rPr>
                <w:rFonts w:ascii="Arial" w:eastAsia="Calibri" w:hAnsi="Arial" w:cs="Arial"/>
                <w:sz w:val="18"/>
                <w:szCs w:val="18"/>
                <w:lang w:eastAsia="nb-NO"/>
              </w:rPr>
              <w:t>5.8</w:t>
            </w:r>
          </w:p>
        </w:tc>
        <w:tc>
          <w:tcPr>
            <w:tcW w:w="567" w:type="dxa"/>
            <w:tcBorders>
              <w:top w:val="nil"/>
              <w:left w:val="nil"/>
              <w:bottom w:val="single" w:sz="4" w:space="0" w:color="auto"/>
              <w:right w:val="nil"/>
            </w:tcBorders>
          </w:tcPr>
          <w:p w14:paraId="1C968AAE"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sz w:val="18"/>
                <w:szCs w:val="18"/>
                <w:lang w:eastAsia="nb-NO"/>
              </w:rPr>
              <w:t>69</w:t>
            </w:r>
          </w:p>
        </w:tc>
        <w:tc>
          <w:tcPr>
            <w:tcW w:w="1134" w:type="dxa"/>
            <w:tcBorders>
              <w:top w:val="nil"/>
              <w:left w:val="nil"/>
              <w:bottom w:val="single" w:sz="4" w:space="0" w:color="auto"/>
              <w:right w:val="nil"/>
            </w:tcBorders>
          </w:tcPr>
          <w:p w14:paraId="5652F858"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sz w:val="18"/>
                <w:szCs w:val="18"/>
                <w:lang w:eastAsia="nb-NO"/>
              </w:rPr>
              <w:t>26.5</w:t>
            </w:r>
            <w:r w:rsidRPr="00DF327C">
              <w:rPr>
                <w:rFonts w:ascii="Arial" w:eastAsia="Calibri" w:hAnsi="Arial" w:cs="Arial"/>
                <w:sz w:val="18"/>
                <w:szCs w:val="18"/>
                <w:lang w:val="nb-NO" w:eastAsia="nb-NO"/>
              </w:rPr>
              <w:t>±6.4</w:t>
            </w:r>
          </w:p>
        </w:tc>
        <w:tc>
          <w:tcPr>
            <w:tcW w:w="1276" w:type="dxa"/>
            <w:tcBorders>
              <w:top w:val="nil"/>
              <w:left w:val="nil"/>
              <w:bottom w:val="single" w:sz="4" w:space="0" w:color="auto"/>
              <w:right w:val="nil"/>
            </w:tcBorders>
          </w:tcPr>
          <w:p w14:paraId="480E3E94"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27.3</w:t>
            </w:r>
            <w:r w:rsidRPr="00DF327C">
              <w:rPr>
                <w:rFonts w:ascii="Arial" w:eastAsia="Calibri" w:hAnsi="Arial" w:cs="Arial"/>
                <w:sz w:val="18"/>
                <w:szCs w:val="18"/>
                <w:lang w:val="nb-NO" w:eastAsia="nb-NO"/>
              </w:rPr>
              <w:t>±7.2</w:t>
            </w:r>
          </w:p>
        </w:tc>
        <w:tc>
          <w:tcPr>
            <w:tcW w:w="1701" w:type="dxa"/>
            <w:tcBorders>
              <w:top w:val="nil"/>
              <w:left w:val="nil"/>
              <w:bottom w:val="single" w:sz="4" w:space="0" w:color="auto"/>
              <w:right w:val="nil"/>
            </w:tcBorders>
          </w:tcPr>
          <w:p w14:paraId="6583A235"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1.68 (0.43, 2.93)</w:t>
            </w:r>
          </w:p>
        </w:tc>
        <w:tc>
          <w:tcPr>
            <w:tcW w:w="850" w:type="dxa"/>
            <w:tcBorders>
              <w:top w:val="nil"/>
              <w:left w:val="nil"/>
              <w:bottom w:val="single" w:sz="4" w:space="0" w:color="auto"/>
              <w:right w:val="nil"/>
            </w:tcBorders>
          </w:tcPr>
          <w:p w14:paraId="05F2C16B" w14:textId="77777777" w:rsidR="00DF327C" w:rsidRPr="00DF327C" w:rsidRDefault="00DF327C" w:rsidP="00EA6CC1">
            <w:pPr>
              <w:spacing w:line="360" w:lineRule="auto"/>
              <w:jc w:val="center"/>
              <w:rPr>
                <w:rFonts w:ascii="Arial" w:eastAsia="Calibri" w:hAnsi="Arial" w:cs="Arial"/>
                <w:sz w:val="18"/>
                <w:szCs w:val="18"/>
                <w:lang w:eastAsia="nb-NO"/>
              </w:rPr>
            </w:pPr>
            <w:r w:rsidRPr="00DF327C">
              <w:rPr>
                <w:rFonts w:ascii="Arial" w:eastAsia="Calibri" w:hAnsi="Arial" w:cs="Arial"/>
                <w:color w:val="000000"/>
                <w:sz w:val="18"/>
                <w:szCs w:val="18"/>
                <w:lang w:eastAsia="nb-NO"/>
              </w:rPr>
              <w:t>0.009</w:t>
            </w:r>
          </w:p>
        </w:tc>
        <w:tc>
          <w:tcPr>
            <w:tcW w:w="1843" w:type="dxa"/>
            <w:tcBorders>
              <w:top w:val="nil"/>
              <w:left w:val="nil"/>
              <w:bottom w:val="single" w:sz="4" w:space="0" w:color="auto"/>
              <w:right w:val="nil"/>
            </w:tcBorders>
          </w:tcPr>
          <w:p w14:paraId="4CF2EA81"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1.71 (0.26, 2.16)</w:t>
            </w:r>
          </w:p>
        </w:tc>
        <w:tc>
          <w:tcPr>
            <w:tcW w:w="851" w:type="dxa"/>
            <w:tcBorders>
              <w:top w:val="nil"/>
              <w:left w:val="nil"/>
              <w:bottom w:val="single" w:sz="4" w:space="0" w:color="auto"/>
              <w:right w:val="nil"/>
            </w:tcBorders>
          </w:tcPr>
          <w:p w14:paraId="1E1B3F64" w14:textId="77777777" w:rsidR="00DF327C" w:rsidRPr="00DF327C" w:rsidRDefault="00DF327C" w:rsidP="00EA6CC1">
            <w:pPr>
              <w:spacing w:line="360" w:lineRule="auto"/>
              <w:jc w:val="center"/>
              <w:rPr>
                <w:rFonts w:ascii="Arial" w:eastAsia="Calibri" w:hAnsi="Arial" w:cs="Arial"/>
                <w:color w:val="000000"/>
                <w:sz w:val="18"/>
                <w:szCs w:val="18"/>
                <w:lang w:eastAsia="nb-NO"/>
              </w:rPr>
            </w:pPr>
            <w:r w:rsidRPr="00DF327C">
              <w:rPr>
                <w:rFonts w:ascii="Arial" w:eastAsia="Calibri" w:hAnsi="Arial" w:cs="Arial"/>
                <w:color w:val="000000"/>
                <w:sz w:val="18"/>
                <w:szCs w:val="18"/>
                <w:lang w:eastAsia="nb-NO"/>
              </w:rPr>
              <w:t>0.02</w:t>
            </w:r>
          </w:p>
        </w:tc>
      </w:tr>
    </w:tbl>
    <w:p w14:paraId="7FA2DEB3" w14:textId="77777777" w:rsidR="00DF327C" w:rsidRDefault="00DF327C" w:rsidP="00EA6CC1">
      <w:pPr>
        <w:spacing w:line="360" w:lineRule="auto"/>
        <w:rPr>
          <w:rFonts w:ascii="Arial" w:hAnsi="Arial" w:cs="Arial"/>
          <w:b/>
          <w:bCs/>
          <w:sz w:val="22"/>
          <w:szCs w:val="22"/>
          <w:lang w:val="nb-NO"/>
        </w:rPr>
      </w:pPr>
    </w:p>
    <w:p w14:paraId="1790EE68" w14:textId="77777777" w:rsidR="006F366E" w:rsidRDefault="006F366E" w:rsidP="00EA6CC1">
      <w:pPr>
        <w:spacing w:line="360" w:lineRule="auto"/>
        <w:rPr>
          <w:rFonts w:ascii="Arial" w:hAnsi="Arial" w:cs="Arial"/>
          <w:b/>
          <w:bCs/>
          <w:sz w:val="22"/>
          <w:szCs w:val="22"/>
          <w:lang w:val="nb-NO"/>
        </w:rPr>
      </w:pPr>
    </w:p>
    <w:p w14:paraId="3CA256E5" w14:textId="77777777" w:rsidR="006F366E" w:rsidRDefault="006F366E" w:rsidP="00EA6CC1">
      <w:pPr>
        <w:spacing w:line="360" w:lineRule="auto"/>
        <w:rPr>
          <w:rFonts w:ascii="Arial" w:hAnsi="Arial" w:cs="Arial"/>
          <w:b/>
          <w:bCs/>
          <w:sz w:val="22"/>
          <w:szCs w:val="22"/>
          <w:lang w:val="nb-NO"/>
        </w:rPr>
      </w:pPr>
    </w:p>
    <w:p w14:paraId="1A3E4CD0" w14:textId="182B4E6E" w:rsidR="006F366E" w:rsidRPr="003E62D5" w:rsidRDefault="006F366E" w:rsidP="00EA6CC1">
      <w:pPr>
        <w:spacing w:line="360" w:lineRule="auto"/>
        <w:rPr>
          <w:rFonts w:ascii="Arial" w:hAnsi="Arial" w:cs="Arial"/>
          <w:b/>
          <w:bCs/>
          <w:sz w:val="22"/>
          <w:szCs w:val="22"/>
          <w:lang w:val="nb-NO"/>
        </w:rPr>
      </w:pPr>
    </w:p>
    <w:sectPr w:rsidR="006F366E" w:rsidRPr="003E62D5" w:rsidSect="00DF327C">
      <w:pgSz w:w="16838" w:h="11906" w:orient="landscape"/>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s Martin Tingelstad" w:date="2026-03-05T14:45:00Z" w:initials="LT">
    <w:p w14:paraId="7D0DADAE" w14:textId="77777777" w:rsidR="0040193F" w:rsidRDefault="0040193F" w:rsidP="0040193F">
      <w:pPr>
        <w:pStyle w:val="Merknadstekst"/>
      </w:pPr>
      <w:r>
        <w:rPr>
          <w:rStyle w:val="Merknadsreferanse"/>
        </w:rPr>
        <w:annotationRef/>
      </w:r>
      <w:r>
        <w:t>Om det er godkjenttest</w:t>
      </w:r>
    </w:p>
  </w:comment>
  <w:comment w:id="1" w:author="Hassing Johansen, Sara" w:date="2026-03-03T10:44:00Z" w:initials="HJS">
    <w:p w14:paraId="77615D41" w14:textId="63D8CB3A" w:rsidR="00F30783" w:rsidRDefault="00F30783" w:rsidP="00F30783">
      <w:r>
        <w:rPr>
          <w:rStyle w:val="Merknadsreferanse"/>
        </w:rPr>
        <w:annotationRef/>
      </w:r>
      <w:r>
        <w:rPr>
          <w:sz w:val="20"/>
          <w:szCs w:val="20"/>
        </w:rPr>
        <w:t>OBS! Denne variabelen er i gram og må gjøres om til kg</w:t>
      </w:r>
    </w:p>
  </w:comment>
  <w:comment w:id="2" w:author="Hassing Johansen, Sara" w:date="2026-02-17T08:25:00Z" w:initials="HJS">
    <w:p w14:paraId="2E594C9C" w14:textId="77777777" w:rsidR="006B7EC4" w:rsidRDefault="006B7EC4" w:rsidP="006B7EC4">
      <w:r>
        <w:rPr>
          <w:rStyle w:val="Merknadsreferanse"/>
        </w:rPr>
        <w:annotationRef/>
      </w:r>
      <w:r>
        <w:rPr>
          <w:sz w:val="20"/>
          <w:szCs w:val="20"/>
        </w:rPr>
        <w:t>Har skrevet ned dette etter møte med Torbjørn. Si i fra om du har andre forslag!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0DADAE" w15:done="0"/>
  <w15:commentEx w15:paraId="77615D41" w15:done="0"/>
  <w15:commentEx w15:paraId="2E594C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4F3411" w16cex:dateUtc="2026-03-05T13:45:00Z"/>
  <w16cex:commentExtensible w16cex:durableId="6A449248" w16cex:dateUtc="2026-03-03T15:44:00Z"/>
  <w16cex:commentExtensible w16cex:durableId="7B197495" w16cex:dateUtc="2026-02-17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0DADAE" w16cid:durableId="494F3411"/>
  <w16cid:commentId w16cid:paraId="77615D41" w16cid:durableId="6A449248"/>
  <w16cid:commentId w16cid:paraId="2E594C9C" w16cid:durableId="7B1974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16D"/>
    <w:multiLevelType w:val="hybridMultilevel"/>
    <w:tmpl w:val="150479A6"/>
    <w:lvl w:ilvl="0" w:tplc="97D09908">
      <w:start w:val="1"/>
      <w:numFmt w:val="bullet"/>
      <w:lvlText w:val=""/>
      <w:lvlJc w:val="left"/>
      <w:pPr>
        <w:ind w:left="720" w:hanging="360"/>
      </w:pPr>
      <w:rPr>
        <w:rFonts w:ascii="Symbol" w:hAnsi="Symbol" w:hint="default"/>
        <w:color w:val="000000" w:themeColor="text1"/>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6DB54B5"/>
    <w:multiLevelType w:val="hybridMultilevel"/>
    <w:tmpl w:val="C71E666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4C983B3E"/>
    <w:multiLevelType w:val="multilevel"/>
    <w:tmpl w:val="155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231043"/>
    <w:multiLevelType w:val="hybridMultilevel"/>
    <w:tmpl w:val="D514E308"/>
    <w:lvl w:ilvl="0" w:tplc="C3A66B96">
      <w:start w:val="2"/>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8729959">
    <w:abstractNumId w:val="3"/>
  </w:num>
  <w:num w:numId="2" w16cid:durableId="1562519630">
    <w:abstractNumId w:val="0"/>
  </w:num>
  <w:num w:numId="3" w16cid:durableId="578447496">
    <w:abstractNumId w:val="2"/>
  </w:num>
  <w:num w:numId="4" w16cid:durableId="4556083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s Martin Tingelstad">
    <w15:presenceInfo w15:providerId="AD" w15:userId="S::larsmt@nih.no::4e5871c7-e7e0-483c-8fd6-d09aa6943714"/>
  </w15:person>
  <w15:person w15:author="Hassing Johansen, Sara">
    <w15:presenceInfo w15:providerId="AD" w15:userId="S::hassins@mskcc.org::4f945660-acc9-42b3-ba60-b77b7451ba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2D5"/>
    <w:rsid w:val="00006264"/>
    <w:rsid w:val="00111995"/>
    <w:rsid w:val="001306B8"/>
    <w:rsid w:val="001C3164"/>
    <w:rsid w:val="00324531"/>
    <w:rsid w:val="003E62D5"/>
    <w:rsid w:val="0040193F"/>
    <w:rsid w:val="0040391B"/>
    <w:rsid w:val="004241C3"/>
    <w:rsid w:val="00522082"/>
    <w:rsid w:val="00533BDB"/>
    <w:rsid w:val="00651173"/>
    <w:rsid w:val="006B7EC4"/>
    <w:rsid w:val="006F366E"/>
    <w:rsid w:val="006F71C3"/>
    <w:rsid w:val="007055CF"/>
    <w:rsid w:val="007968A5"/>
    <w:rsid w:val="0099183F"/>
    <w:rsid w:val="00A62931"/>
    <w:rsid w:val="00A9505E"/>
    <w:rsid w:val="00A968E2"/>
    <w:rsid w:val="00AF6EA4"/>
    <w:rsid w:val="00B21BA4"/>
    <w:rsid w:val="00B744FE"/>
    <w:rsid w:val="00D23EB3"/>
    <w:rsid w:val="00D2734B"/>
    <w:rsid w:val="00D35F54"/>
    <w:rsid w:val="00D61F11"/>
    <w:rsid w:val="00D83F77"/>
    <w:rsid w:val="00DF327C"/>
    <w:rsid w:val="00E003B6"/>
    <w:rsid w:val="00E07807"/>
    <w:rsid w:val="00E26054"/>
    <w:rsid w:val="00E52A54"/>
    <w:rsid w:val="00E639AB"/>
    <w:rsid w:val="00EA6CC1"/>
    <w:rsid w:val="00EE2720"/>
    <w:rsid w:val="00F16C65"/>
    <w:rsid w:val="00F30783"/>
    <w:rsid w:val="00F31F09"/>
    <w:rsid w:val="00F959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9BEE"/>
  <w15:chartTrackingRefBased/>
  <w15:docId w15:val="{A712381E-DFEF-F544-9DFF-F0F1379B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Overskrift1">
    <w:name w:val="heading 1"/>
    <w:basedOn w:val="Normal"/>
    <w:next w:val="Normal"/>
    <w:link w:val="Overskrift1Tegn"/>
    <w:uiPriority w:val="9"/>
    <w:qFormat/>
    <w:rsid w:val="003E6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E6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E62D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E62D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E62D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E62D5"/>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E62D5"/>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E62D5"/>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E62D5"/>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E62D5"/>
    <w:rPr>
      <w:rFonts w:asciiTheme="majorHAnsi" w:eastAsiaTheme="majorEastAsia" w:hAnsiTheme="majorHAnsi" w:cstheme="majorBidi"/>
      <w:color w:val="0F4761" w:themeColor="accent1" w:themeShade="BF"/>
      <w:sz w:val="40"/>
      <w:szCs w:val="40"/>
      <w:lang w:val="en-US"/>
    </w:rPr>
  </w:style>
  <w:style w:type="character" w:customStyle="1" w:styleId="Overskrift2Tegn">
    <w:name w:val="Overskrift 2 Tegn"/>
    <w:basedOn w:val="Standardskriftforavsnitt"/>
    <w:link w:val="Overskrift2"/>
    <w:uiPriority w:val="9"/>
    <w:semiHidden/>
    <w:rsid w:val="003E62D5"/>
    <w:rPr>
      <w:rFonts w:asciiTheme="majorHAnsi" w:eastAsiaTheme="majorEastAsia" w:hAnsiTheme="majorHAnsi" w:cstheme="majorBidi"/>
      <w:color w:val="0F4761" w:themeColor="accent1" w:themeShade="BF"/>
      <w:sz w:val="32"/>
      <w:szCs w:val="32"/>
      <w:lang w:val="en-US"/>
    </w:rPr>
  </w:style>
  <w:style w:type="character" w:customStyle="1" w:styleId="Overskrift3Tegn">
    <w:name w:val="Overskrift 3 Tegn"/>
    <w:basedOn w:val="Standardskriftforavsnitt"/>
    <w:link w:val="Overskrift3"/>
    <w:uiPriority w:val="9"/>
    <w:semiHidden/>
    <w:rsid w:val="003E62D5"/>
    <w:rPr>
      <w:rFonts w:eastAsiaTheme="majorEastAsia" w:cstheme="majorBidi"/>
      <w:color w:val="0F4761" w:themeColor="accent1" w:themeShade="BF"/>
      <w:sz w:val="28"/>
      <w:szCs w:val="28"/>
      <w:lang w:val="en-US"/>
    </w:rPr>
  </w:style>
  <w:style w:type="character" w:customStyle="1" w:styleId="Overskrift4Tegn">
    <w:name w:val="Overskrift 4 Tegn"/>
    <w:basedOn w:val="Standardskriftforavsnitt"/>
    <w:link w:val="Overskrift4"/>
    <w:uiPriority w:val="9"/>
    <w:semiHidden/>
    <w:rsid w:val="003E62D5"/>
    <w:rPr>
      <w:rFonts w:eastAsiaTheme="majorEastAsia" w:cstheme="majorBidi"/>
      <w:i/>
      <w:iCs/>
      <w:color w:val="0F4761" w:themeColor="accent1" w:themeShade="BF"/>
      <w:lang w:val="en-US"/>
    </w:rPr>
  </w:style>
  <w:style w:type="character" w:customStyle="1" w:styleId="Overskrift5Tegn">
    <w:name w:val="Overskrift 5 Tegn"/>
    <w:basedOn w:val="Standardskriftforavsnitt"/>
    <w:link w:val="Overskrift5"/>
    <w:uiPriority w:val="9"/>
    <w:semiHidden/>
    <w:rsid w:val="003E62D5"/>
    <w:rPr>
      <w:rFonts w:eastAsiaTheme="majorEastAsia" w:cstheme="majorBidi"/>
      <w:color w:val="0F4761" w:themeColor="accent1" w:themeShade="BF"/>
      <w:lang w:val="en-US"/>
    </w:rPr>
  </w:style>
  <w:style w:type="character" w:customStyle="1" w:styleId="Overskrift6Tegn">
    <w:name w:val="Overskrift 6 Tegn"/>
    <w:basedOn w:val="Standardskriftforavsnitt"/>
    <w:link w:val="Overskrift6"/>
    <w:uiPriority w:val="9"/>
    <w:semiHidden/>
    <w:rsid w:val="003E62D5"/>
    <w:rPr>
      <w:rFonts w:eastAsiaTheme="majorEastAsia" w:cstheme="majorBidi"/>
      <w:i/>
      <w:iCs/>
      <w:color w:val="595959" w:themeColor="text1" w:themeTint="A6"/>
      <w:lang w:val="en-US"/>
    </w:rPr>
  </w:style>
  <w:style w:type="character" w:customStyle="1" w:styleId="Overskrift7Tegn">
    <w:name w:val="Overskrift 7 Tegn"/>
    <w:basedOn w:val="Standardskriftforavsnitt"/>
    <w:link w:val="Overskrift7"/>
    <w:uiPriority w:val="9"/>
    <w:semiHidden/>
    <w:rsid w:val="003E62D5"/>
    <w:rPr>
      <w:rFonts w:eastAsiaTheme="majorEastAsia" w:cstheme="majorBidi"/>
      <w:color w:val="595959" w:themeColor="text1" w:themeTint="A6"/>
      <w:lang w:val="en-US"/>
    </w:rPr>
  </w:style>
  <w:style w:type="character" w:customStyle="1" w:styleId="Overskrift8Tegn">
    <w:name w:val="Overskrift 8 Tegn"/>
    <w:basedOn w:val="Standardskriftforavsnitt"/>
    <w:link w:val="Overskrift8"/>
    <w:uiPriority w:val="9"/>
    <w:semiHidden/>
    <w:rsid w:val="003E62D5"/>
    <w:rPr>
      <w:rFonts w:eastAsiaTheme="majorEastAsia" w:cstheme="majorBidi"/>
      <w:i/>
      <w:iCs/>
      <w:color w:val="272727" w:themeColor="text1" w:themeTint="D8"/>
      <w:lang w:val="en-US"/>
    </w:rPr>
  </w:style>
  <w:style w:type="character" w:customStyle="1" w:styleId="Overskrift9Tegn">
    <w:name w:val="Overskrift 9 Tegn"/>
    <w:basedOn w:val="Standardskriftforavsnitt"/>
    <w:link w:val="Overskrift9"/>
    <w:uiPriority w:val="9"/>
    <w:semiHidden/>
    <w:rsid w:val="003E62D5"/>
    <w:rPr>
      <w:rFonts w:eastAsiaTheme="majorEastAsia" w:cstheme="majorBidi"/>
      <w:color w:val="272727" w:themeColor="text1" w:themeTint="D8"/>
      <w:lang w:val="en-US"/>
    </w:rPr>
  </w:style>
  <w:style w:type="paragraph" w:styleId="Tittel">
    <w:name w:val="Title"/>
    <w:basedOn w:val="Normal"/>
    <w:next w:val="Normal"/>
    <w:link w:val="TittelTegn"/>
    <w:uiPriority w:val="10"/>
    <w:qFormat/>
    <w:rsid w:val="003E62D5"/>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E62D5"/>
    <w:rPr>
      <w:rFonts w:asciiTheme="majorHAnsi" w:eastAsiaTheme="majorEastAsia" w:hAnsiTheme="majorHAnsi" w:cstheme="majorBidi"/>
      <w:spacing w:val="-10"/>
      <w:kern w:val="28"/>
      <w:sz w:val="56"/>
      <w:szCs w:val="56"/>
      <w:lang w:val="en-US"/>
    </w:rPr>
  </w:style>
  <w:style w:type="paragraph" w:styleId="Undertittel">
    <w:name w:val="Subtitle"/>
    <w:basedOn w:val="Normal"/>
    <w:next w:val="Normal"/>
    <w:link w:val="UndertittelTegn"/>
    <w:uiPriority w:val="11"/>
    <w:qFormat/>
    <w:rsid w:val="003E62D5"/>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E62D5"/>
    <w:rPr>
      <w:rFonts w:eastAsiaTheme="majorEastAsia" w:cstheme="majorBidi"/>
      <w:color w:val="595959" w:themeColor="text1" w:themeTint="A6"/>
      <w:spacing w:val="15"/>
      <w:sz w:val="28"/>
      <w:szCs w:val="28"/>
      <w:lang w:val="en-US"/>
    </w:rPr>
  </w:style>
  <w:style w:type="paragraph" w:styleId="Sitat">
    <w:name w:val="Quote"/>
    <w:basedOn w:val="Normal"/>
    <w:next w:val="Normal"/>
    <w:link w:val="SitatTegn"/>
    <w:uiPriority w:val="29"/>
    <w:qFormat/>
    <w:rsid w:val="003E62D5"/>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3E62D5"/>
    <w:rPr>
      <w:i/>
      <w:iCs/>
      <w:color w:val="404040" w:themeColor="text1" w:themeTint="BF"/>
      <w:lang w:val="en-US"/>
    </w:rPr>
  </w:style>
  <w:style w:type="paragraph" w:styleId="Listeavsnitt">
    <w:name w:val="List Paragraph"/>
    <w:basedOn w:val="Normal"/>
    <w:uiPriority w:val="34"/>
    <w:qFormat/>
    <w:rsid w:val="003E62D5"/>
    <w:pPr>
      <w:ind w:left="720"/>
      <w:contextualSpacing/>
    </w:pPr>
  </w:style>
  <w:style w:type="character" w:styleId="Sterkutheving">
    <w:name w:val="Intense Emphasis"/>
    <w:basedOn w:val="Standardskriftforavsnitt"/>
    <w:uiPriority w:val="21"/>
    <w:qFormat/>
    <w:rsid w:val="003E62D5"/>
    <w:rPr>
      <w:i/>
      <w:iCs/>
      <w:color w:val="0F4761" w:themeColor="accent1" w:themeShade="BF"/>
    </w:rPr>
  </w:style>
  <w:style w:type="paragraph" w:styleId="Sterktsitat">
    <w:name w:val="Intense Quote"/>
    <w:basedOn w:val="Normal"/>
    <w:next w:val="Normal"/>
    <w:link w:val="SterktsitatTegn"/>
    <w:uiPriority w:val="30"/>
    <w:qFormat/>
    <w:rsid w:val="003E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E62D5"/>
    <w:rPr>
      <w:i/>
      <w:iCs/>
      <w:color w:val="0F4761" w:themeColor="accent1" w:themeShade="BF"/>
      <w:lang w:val="en-US"/>
    </w:rPr>
  </w:style>
  <w:style w:type="character" w:styleId="Sterkreferanse">
    <w:name w:val="Intense Reference"/>
    <w:basedOn w:val="Standardskriftforavsnitt"/>
    <w:uiPriority w:val="32"/>
    <w:qFormat/>
    <w:rsid w:val="003E62D5"/>
    <w:rPr>
      <w:b/>
      <w:bCs/>
      <w:smallCaps/>
      <w:color w:val="0F4761" w:themeColor="accent1" w:themeShade="BF"/>
      <w:spacing w:val="5"/>
    </w:rPr>
  </w:style>
  <w:style w:type="character" w:styleId="Hyperkobling">
    <w:name w:val="Hyperlink"/>
    <w:basedOn w:val="Standardskriftforavsnitt"/>
    <w:uiPriority w:val="99"/>
    <w:unhideWhenUsed/>
    <w:rsid w:val="003E62D5"/>
    <w:rPr>
      <w:color w:val="467886" w:themeColor="hyperlink"/>
      <w:u w:val="single"/>
    </w:rPr>
  </w:style>
  <w:style w:type="character" w:styleId="Ulstomtale">
    <w:name w:val="Unresolved Mention"/>
    <w:basedOn w:val="Standardskriftforavsnitt"/>
    <w:uiPriority w:val="99"/>
    <w:semiHidden/>
    <w:unhideWhenUsed/>
    <w:rsid w:val="003E62D5"/>
    <w:rPr>
      <w:color w:val="605E5C"/>
      <w:shd w:val="clear" w:color="auto" w:fill="E1DFDD"/>
    </w:rPr>
  </w:style>
  <w:style w:type="table" w:styleId="Tabellrutenett">
    <w:name w:val="Table Grid"/>
    <w:basedOn w:val="Vanligtabell"/>
    <w:uiPriority w:val="39"/>
    <w:rsid w:val="00DF32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rknadsreferanse">
    <w:name w:val="annotation reference"/>
    <w:basedOn w:val="Standardskriftforavsnitt"/>
    <w:uiPriority w:val="99"/>
    <w:semiHidden/>
    <w:unhideWhenUsed/>
    <w:rsid w:val="006B7EC4"/>
    <w:rPr>
      <w:sz w:val="16"/>
      <w:szCs w:val="16"/>
    </w:rPr>
  </w:style>
  <w:style w:type="paragraph" w:styleId="Merknadstekst">
    <w:name w:val="annotation text"/>
    <w:basedOn w:val="Normal"/>
    <w:link w:val="MerknadstekstTegn"/>
    <w:uiPriority w:val="99"/>
    <w:unhideWhenUsed/>
    <w:rsid w:val="006B7EC4"/>
    <w:rPr>
      <w:sz w:val="20"/>
      <w:szCs w:val="20"/>
    </w:rPr>
  </w:style>
  <w:style w:type="character" w:customStyle="1" w:styleId="MerknadstekstTegn">
    <w:name w:val="Merknadstekst Tegn"/>
    <w:basedOn w:val="Standardskriftforavsnitt"/>
    <w:link w:val="Merknadstekst"/>
    <w:uiPriority w:val="99"/>
    <w:rsid w:val="006B7EC4"/>
    <w:rPr>
      <w:sz w:val="20"/>
      <w:szCs w:val="20"/>
      <w:lang w:val="en-US"/>
    </w:rPr>
  </w:style>
  <w:style w:type="paragraph" w:styleId="Kommentaremne">
    <w:name w:val="annotation subject"/>
    <w:basedOn w:val="Merknadstekst"/>
    <w:next w:val="Merknadstekst"/>
    <w:link w:val="KommentaremneTegn"/>
    <w:uiPriority w:val="99"/>
    <w:semiHidden/>
    <w:unhideWhenUsed/>
    <w:rsid w:val="006B7EC4"/>
    <w:rPr>
      <w:b/>
      <w:bCs/>
    </w:rPr>
  </w:style>
  <w:style w:type="character" w:customStyle="1" w:styleId="KommentaremneTegn">
    <w:name w:val="Kommentaremne Tegn"/>
    <w:basedOn w:val="MerknadstekstTegn"/>
    <w:link w:val="Kommentaremne"/>
    <w:uiPriority w:val="99"/>
    <w:semiHidden/>
    <w:rsid w:val="006B7EC4"/>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pmc.ncbi.nlm.nih.gov/articles/PMC1222813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2690</TotalTime>
  <Pages>10</Pages>
  <Words>1996</Words>
  <Characters>11383</Characters>
  <Application>Microsoft Office Word</Application>
  <DocSecurity>0</DocSecurity>
  <Lines>94</Lines>
  <Paragraphs>26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Hassing Johansen, Sara</dc:creator>
  <cp:keywords/>
  <dc:description/>
  <cp:lastModifiedBy>Lars Martin Tingelstad</cp:lastModifiedBy>
  <cp:revision>17</cp:revision>
  <dcterms:created xsi:type="dcterms:W3CDTF">2026-02-17T12:47:00Z</dcterms:created>
  <dcterms:modified xsi:type="dcterms:W3CDTF">2026-03-06T10:53:00Z</dcterms:modified>
</cp:coreProperties>
</file>