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18E" w:rsidRPr="00C6218E" w:rsidRDefault="00C6218E" w:rsidP="00C6218E">
      <w:pPr>
        <w:spacing w:after="0" w:line="240" w:lineRule="auto"/>
        <w:jc w:val="center"/>
        <w:rPr>
          <w:rFonts w:ascii="Times New Roman" w:eastAsia="Times New Roman" w:hAnsi="Times New Roman" w:cs="Times New Roman"/>
          <w:color w:val="000000"/>
          <w:sz w:val="27"/>
          <w:szCs w:val="27"/>
          <w:lang w:eastAsia="sv-SE"/>
        </w:rPr>
      </w:pPr>
      <w:r w:rsidRPr="00C6218E">
        <w:rPr>
          <w:rFonts w:ascii="Cambria" w:eastAsia="Times New Roman" w:hAnsi="Cambria" w:cs="Times New Roman"/>
          <w:color w:val="000000"/>
          <w:sz w:val="41"/>
          <w:szCs w:val="41"/>
          <w:lang w:eastAsia="sv-SE"/>
        </w:rPr>
        <w:t>System design document for the</w:t>
      </w:r>
    </w:p>
    <w:p w:rsidR="00C6218E" w:rsidRPr="00C6218E" w:rsidRDefault="00C6218E" w:rsidP="00C6218E">
      <w:pPr>
        <w:spacing w:after="0" w:line="240" w:lineRule="auto"/>
        <w:jc w:val="center"/>
        <w:rPr>
          <w:rFonts w:ascii="Times New Roman" w:eastAsia="Times New Roman" w:hAnsi="Times New Roman" w:cs="Times New Roman"/>
          <w:color w:val="000000"/>
          <w:sz w:val="27"/>
          <w:szCs w:val="27"/>
          <w:lang w:eastAsia="sv-SE"/>
        </w:rPr>
      </w:pPr>
      <w:proofErr w:type="spellStart"/>
      <w:r w:rsidRPr="00C6218E">
        <w:rPr>
          <w:rFonts w:ascii="Cambria" w:eastAsia="Times New Roman" w:hAnsi="Cambria" w:cs="Times New Roman"/>
          <w:color w:val="000000"/>
          <w:sz w:val="41"/>
          <w:szCs w:val="41"/>
          <w:lang w:eastAsia="sv-SE"/>
        </w:rPr>
        <w:t>Speedtype</w:t>
      </w:r>
      <w:proofErr w:type="spellEnd"/>
      <w:r w:rsidRPr="00C6218E">
        <w:rPr>
          <w:rFonts w:ascii="Cambria" w:eastAsia="Times New Roman" w:hAnsi="Cambria" w:cs="Times New Roman"/>
          <w:color w:val="000000"/>
          <w:sz w:val="41"/>
          <w:szCs w:val="41"/>
          <w:lang w:eastAsia="sv-SE"/>
        </w:rPr>
        <w:t xml:space="preserve"> project (SDD)</w:t>
      </w:r>
    </w:p>
    <w:sdt>
      <w:sdtPr>
        <w:id w:val="8820478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F026B" w:rsidRDefault="00BF026B">
          <w:pPr>
            <w:pStyle w:val="Innehllsfrteckningsrubrik"/>
          </w:pPr>
          <w:proofErr w:type="spellStart"/>
          <w:r>
            <w:t>Contents</w:t>
          </w:r>
          <w:proofErr w:type="spellEnd"/>
        </w:p>
        <w:p w:rsidR="00BF026B" w:rsidRDefault="00BF026B" w:rsidP="00BF026B">
          <w:pPr>
            <w:pStyle w:val="Innehll1"/>
            <w:rPr>
              <w:rFonts w:eastAsiaTheme="minorEastAsia"/>
              <w:lang w:val="sv-SE"/>
            </w:rPr>
          </w:pPr>
          <w:r>
            <w:rPr>
              <w:lang w:val="sv-SE"/>
            </w:rPr>
            <w:fldChar w:fldCharType="begin"/>
          </w:r>
          <w:r>
            <w:rPr>
              <w:lang w:val="sv-SE"/>
            </w:rPr>
            <w:instrText xml:space="preserve"> TOC \o "1-3" \h \z \u </w:instrText>
          </w:r>
          <w:r>
            <w:rPr>
              <w:lang w:val="sv-SE"/>
            </w:rPr>
            <w:fldChar w:fldCharType="separate"/>
          </w:r>
          <w:hyperlink w:anchor="_Toc325410503" w:history="1">
            <w:r w:rsidRPr="008C1EA9">
              <w:rPr>
                <w:rStyle w:val="Hyperlnk"/>
              </w:rPr>
              <w:t>1 Introduction</w:t>
            </w:r>
            <w:r>
              <w:rPr>
                <w:webHidden/>
              </w:rPr>
              <w:tab/>
            </w:r>
            <w:r>
              <w:rPr>
                <w:webHidden/>
              </w:rPr>
              <w:fldChar w:fldCharType="begin"/>
            </w:r>
            <w:r>
              <w:rPr>
                <w:webHidden/>
              </w:rPr>
              <w:instrText xml:space="preserve"> PAGEREF _Toc325410503 \h </w:instrText>
            </w:r>
            <w:r>
              <w:rPr>
                <w:webHidden/>
              </w:rPr>
            </w:r>
            <w:r>
              <w:rPr>
                <w:webHidden/>
              </w:rPr>
              <w:fldChar w:fldCharType="separate"/>
            </w:r>
            <w:r w:rsidR="00574B1F">
              <w:rPr>
                <w:webHidden/>
              </w:rPr>
              <w:t>2</w:t>
            </w:r>
            <w:r>
              <w:rPr>
                <w:webHidden/>
              </w:rPr>
              <w:fldChar w:fldCharType="end"/>
            </w:r>
          </w:hyperlink>
        </w:p>
        <w:p w:rsidR="00BF026B" w:rsidRDefault="00BF026B" w:rsidP="00BF026B">
          <w:pPr>
            <w:pStyle w:val="Innehll2"/>
            <w:rPr>
              <w:rFonts w:eastAsiaTheme="minorEastAsia"/>
              <w:lang w:val="sv-SE" w:eastAsia="sv-SE"/>
            </w:rPr>
          </w:pPr>
          <w:hyperlink w:anchor="_Toc325410504" w:history="1">
            <w:r w:rsidRPr="008C1EA9">
              <w:rPr>
                <w:rStyle w:val="Hyperlnk"/>
                <w:rFonts w:eastAsia="Times New Roman"/>
                <w:bCs/>
                <w:lang w:eastAsia="sv-SE"/>
              </w:rPr>
              <w:t>1.1</w:t>
            </w:r>
            <w:r w:rsidRPr="008C1EA9">
              <w:rPr>
                <w:rStyle w:val="Hyperlnk"/>
                <w:rFonts w:eastAsia="Times New Roman"/>
                <w:lang w:eastAsia="sv-SE"/>
              </w:rPr>
              <w:t xml:space="preserve">  </w:t>
            </w:r>
            <w:r w:rsidRPr="008C1EA9">
              <w:rPr>
                <w:rStyle w:val="Hyperlnk"/>
                <w:rFonts w:eastAsia="Times New Roman"/>
                <w:bCs/>
                <w:lang w:eastAsia="sv-SE"/>
              </w:rPr>
              <w:t>Design goals</w:t>
            </w:r>
            <w:r>
              <w:rPr>
                <w:webHidden/>
              </w:rPr>
              <w:tab/>
            </w:r>
            <w:r>
              <w:rPr>
                <w:webHidden/>
              </w:rPr>
              <w:fldChar w:fldCharType="begin"/>
            </w:r>
            <w:r>
              <w:rPr>
                <w:webHidden/>
              </w:rPr>
              <w:instrText xml:space="preserve"> PAGEREF _Toc325410504 \h </w:instrText>
            </w:r>
            <w:r>
              <w:rPr>
                <w:webHidden/>
              </w:rPr>
            </w:r>
            <w:r>
              <w:rPr>
                <w:webHidden/>
              </w:rPr>
              <w:fldChar w:fldCharType="separate"/>
            </w:r>
            <w:r w:rsidR="00574B1F">
              <w:rPr>
                <w:webHidden/>
              </w:rPr>
              <w:t>2</w:t>
            </w:r>
            <w:r>
              <w:rPr>
                <w:webHidden/>
              </w:rPr>
              <w:fldChar w:fldCharType="end"/>
            </w:r>
          </w:hyperlink>
        </w:p>
        <w:p w:rsidR="00BF026B" w:rsidRDefault="00BF026B" w:rsidP="00BF026B">
          <w:pPr>
            <w:pStyle w:val="Innehll2"/>
            <w:rPr>
              <w:rFonts w:eastAsiaTheme="minorEastAsia"/>
              <w:lang w:val="sv-SE" w:eastAsia="sv-SE"/>
            </w:rPr>
          </w:pPr>
          <w:hyperlink w:anchor="_Toc325410505" w:history="1">
            <w:r w:rsidRPr="008C1EA9">
              <w:rPr>
                <w:rStyle w:val="Hyperlnk"/>
                <w:rFonts w:eastAsia="Times New Roman"/>
                <w:bCs/>
                <w:lang w:eastAsia="sv-SE"/>
              </w:rPr>
              <w:t>1.2</w:t>
            </w:r>
            <w:r w:rsidRPr="008C1EA9">
              <w:rPr>
                <w:rStyle w:val="Hyperlnk"/>
                <w:rFonts w:eastAsia="Times New Roman"/>
                <w:lang w:eastAsia="sv-SE"/>
              </w:rPr>
              <w:t xml:space="preserve">  </w:t>
            </w:r>
            <w:r w:rsidRPr="008C1EA9">
              <w:rPr>
                <w:rStyle w:val="Hyperlnk"/>
                <w:rFonts w:eastAsia="Times New Roman"/>
                <w:bCs/>
                <w:lang w:eastAsia="sv-SE"/>
              </w:rPr>
              <w:t>Definitions, acronyms and abbreviations</w:t>
            </w:r>
            <w:r>
              <w:rPr>
                <w:webHidden/>
              </w:rPr>
              <w:tab/>
            </w:r>
            <w:r>
              <w:rPr>
                <w:webHidden/>
              </w:rPr>
              <w:fldChar w:fldCharType="begin"/>
            </w:r>
            <w:r>
              <w:rPr>
                <w:webHidden/>
              </w:rPr>
              <w:instrText xml:space="preserve"> PAGEREF _Toc325410505 \h </w:instrText>
            </w:r>
            <w:r>
              <w:rPr>
                <w:webHidden/>
              </w:rPr>
            </w:r>
            <w:r>
              <w:rPr>
                <w:webHidden/>
              </w:rPr>
              <w:fldChar w:fldCharType="separate"/>
            </w:r>
            <w:r w:rsidR="00574B1F">
              <w:rPr>
                <w:webHidden/>
              </w:rPr>
              <w:t>2</w:t>
            </w:r>
            <w:r>
              <w:rPr>
                <w:webHidden/>
              </w:rPr>
              <w:fldChar w:fldCharType="end"/>
            </w:r>
          </w:hyperlink>
        </w:p>
        <w:p w:rsidR="00BF026B" w:rsidRDefault="00BF026B" w:rsidP="00BF026B">
          <w:pPr>
            <w:pStyle w:val="Innehll1"/>
            <w:rPr>
              <w:rFonts w:eastAsiaTheme="minorEastAsia"/>
              <w:lang w:val="sv-SE"/>
            </w:rPr>
          </w:pPr>
          <w:hyperlink w:anchor="_Toc325410506" w:history="1">
            <w:r w:rsidRPr="008C1EA9">
              <w:rPr>
                <w:rStyle w:val="Hyperlnk"/>
              </w:rPr>
              <w:t>2 System Design</w:t>
            </w:r>
            <w:r>
              <w:rPr>
                <w:webHidden/>
              </w:rPr>
              <w:tab/>
            </w:r>
            <w:r>
              <w:rPr>
                <w:webHidden/>
              </w:rPr>
              <w:fldChar w:fldCharType="begin"/>
            </w:r>
            <w:r>
              <w:rPr>
                <w:webHidden/>
              </w:rPr>
              <w:instrText xml:space="preserve"> PAGEREF _Toc325410506 \h </w:instrText>
            </w:r>
            <w:r>
              <w:rPr>
                <w:webHidden/>
              </w:rPr>
            </w:r>
            <w:r>
              <w:rPr>
                <w:webHidden/>
              </w:rPr>
              <w:fldChar w:fldCharType="separate"/>
            </w:r>
            <w:r w:rsidR="00574B1F">
              <w:rPr>
                <w:webHidden/>
              </w:rPr>
              <w:t>2</w:t>
            </w:r>
            <w:r>
              <w:rPr>
                <w:webHidden/>
              </w:rPr>
              <w:fldChar w:fldCharType="end"/>
            </w:r>
          </w:hyperlink>
        </w:p>
        <w:p w:rsidR="00BF026B" w:rsidRDefault="00BF026B" w:rsidP="00BF026B">
          <w:pPr>
            <w:pStyle w:val="Innehll2"/>
            <w:rPr>
              <w:rFonts w:eastAsiaTheme="minorEastAsia"/>
              <w:lang w:val="sv-SE" w:eastAsia="sv-SE"/>
            </w:rPr>
          </w:pPr>
          <w:hyperlink w:anchor="_Toc325410507" w:history="1">
            <w:r w:rsidRPr="008C1EA9">
              <w:rPr>
                <w:rStyle w:val="Hyperlnk"/>
                <w:rFonts w:eastAsia="Times New Roman"/>
                <w:bCs/>
                <w:lang w:eastAsia="sv-SE"/>
              </w:rPr>
              <w:t>2.1 Overview</w:t>
            </w:r>
            <w:r>
              <w:rPr>
                <w:webHidden/>
              </w:rPr>
              <w:tab/>
            </w:r>
            <w:r>
              <w:rPr>
                <w:webHidden/>
              </w:rPr>
              <w:fldChar w:fldCharType="begin"/>
            </w:r>
            <w:r>
              <w:rPr>
                <w:webHidden/>
              </w:rPr>
              <w:instrText xml:space="preserve"> PAGEREF _Toc325410507 \h </w:instrText>
            </w:r>
            <w:r>
              <w:rPr>
                <w:webHidden/>
              </w:rPr>
            </w:r>
            <w:r>
              <w:rPr>
                <w:webHidden/>
              </w:rPr>
              <w:fldChar w:fldCharType="separate"/>
            </w:r>
            <w:r w:rsidR="00574B1F">
              <w:rPr>
                <w:webHidden/>
              </w:rPr>
              <w:t>2</w:t>
            </w:r>
            <w:r>
              <w:rPr>
                <w:webHidden/>
              </w:rPr>
              <w:fldChar w:fldCharType="end"/>
            </w:r>
          </w:hyperlink>
        </w:p>
        <w:p w:rsidR="00BF026B" w:rsidRDefault="00BF026B">
          <w:pPr>
            <w:pStyle w:val="Innehll3"/>
            <w:tabs>
              <w:tab w:val="right" w:leader="dot" w:pos="9016"/>
            </w:tabs>
            <w:rPr>
              <w:rFonts w:eastAsiaTheme="minorEastAsia"/>
              <w:noProof/>
              <w:lang w:val="sv-SE" w:eastAsia="sv-SE"/>
            </w:rPr>
          </w:pPr>
          <w:hyperlink w:anchor="_Toc325410508" w:history="1">
            <w:r w:rsidRPr="008C1EA9">
              <w:rPr>
                <w:rStyle w:val="Hyperlnk"/>
                <w:rFonts w:ascii="Arial" w:eastAsia="Times New Roman" w:hAnsi="Arial" w:cs="Arial"/>
                <w:b/>
                <w:bCs/>
                <w:noProof/>
                <w:lang w:eastAsia="sv-SE"/>
              </w:rPr>
              <w:t>2.1.1 Rules</w:t>
            </w:r>
            <w:r>
              <w:rPr>
                <w:noProof/>
                <w:webHidden/>
              </w:rPr>
              <w:tab/>
            </w:r>
            <w:r>
              <w:rPr>
                <w:noProof/>
                <w:webHidden/>
              </w:rPr>
              <w:fldChar w:fldCharType="begin"/>
            </w:r>
            <w:r>
              <w:rPr>
                <w:noProof/>
                <w:webHidden/>
              </w:rPr>
              <w:instrText xml:space="preserve"> PAGEREF _Toc325410508 \h </w:instrText>
            </w:r>
            <w:r>
              <w:rPr>
                <w:noProof/>
                <w:webHidden/>
              </w:rPr>
            </w:r>
            <w:r>
              <w:rPr>
                <w:noProof/>
                <w:webHidden/>
              </w:rPr>
              <w:fldChar w:fldCharType="separate"/>
            </w:r>
            <w:r w:rsidR="00574B1F">
              <w:rPr>
                <w:noProof/>
                <w:webHidden/>
              </w:rPr>
              <w:t>2</w:t>
            </w:r>
            <w:r>
              <w:rPr>
                <w:noProof/>
                <w:webHidden/>
              </w:rPr>
              <w:fldChar w:fldCharType="end"/>
            </w:r>
          </w:hyperlink>
        </w:p>
        <w:p w:rsidR="00BF026B" w:rsidRDefault="00BF026B">
          <w:pPr>
            <w:pStyle w:val="Innehll3"/>
            <w:tabs>
              <w:tab w:val="right" w:leader="dot" w:pos="9016"/>
            </w:tabs>
            <w:rPr>
              <w:rFonts w:eastAsiaTheme="minorEastAsia"/>
              <w:noProof/>
              <w:lang w:val="sv-SE" w:eastAsia="sv-SE"/>
            </w:rPr>
          </w:pPr>
          <w:hyperlink w:anchor="_Toc325410509" w:history="1">
            <w:r w:rsidRPr="008C1EA9">
              <w:rPr>
                <w:rStyle w:val="Hyperlnk"/>
                <w:rFonts w:ascii="Arial" w:eastAsia="Times New Roman" w:hAnsi="Arial" w:cs="Arial"/>
                <w:b/>
                <w:bCs/>
                <w:noProof/>
                <w:lang w:eastAsia="sv-SE"/>
              </w:rPr>
              <w:t>2.1.2 The model functionality</w:t>
            </w:r>
            <w:r>
              <w:rPr>
                <w:noProof/>
                <w:webHidden/>
              </w:rPr>
              <w:tab/>
            </w:r>
            <w:r>
              <w:rPr>
                <w:noProof/>
                <w:webHidden/>
              </w:rPr>
              <w:fldChar w:fldCharType="begin"/>
            </w:r>
            <w:r>
              <w:rPr>
                <w:noProof/>
                <w:webHidden/>
              </w:rPr>
              <w:instrText xml:space="preserve"> PAGEREF _Toc325410509 \h </w:instrText>
            </w:r>
            <w:r>
              <w:rPr>
                <w:noProof/>
                <w:webHidden/>
              </w:rPr>
            </w:r>
            <w:r>
              <w:rPr>
                <w:noProof/>
                <w:webHidden/>
              </w:rPr>
              <w:fldChar w:fldCharType="separate"/>
            </w:r>
            <w:r w:rsidR="00574B1F">
              <w:rPr>
                <w:noProof/>
                <w:webHidden/>
              </w:rPr>
              <w:t>2</w:t>
            </w:r>
            <w:r>
              <w:rPr>
                <w:noProof/>
                <w:webHidden/>
              </w:rPr>
              <w:fldChar w:fldCharType="end"/>
            </w:r>
          </w:hyperlink>
        </w:p>
        <w:p w:rsidR="00BF026B" w:rsidRDefault="00BF026B">
          <w:pPr>
            <w:pStyle w:val="Innehll3"/>
            <w:tabs>
              <w:tab w:val="right" w:leader="dot" w:pos="9016"/>
            </w:tabs>
            <w:rPr>
              <w:rFonts w:eastAsiaTheme="minorEastAsia"/>
              <w:noProof/>
              <w:lang w:val="sv-SE" w:eastAsia="sv-SE"/>
            </w:rPr>
          </w:pPr>
          <w:hyperlink w:anchor="_Toc325410510" w:history="1">
            <w:r w:rsidRPr="008C1EA9">
              <w:rPr>
                <w:rStyle w:val="Hyperlnk"/>
                <w:rFonts w:ascii="Arial" w:eastAsia="Times New Roman" w:hAnsi="Arial" w:cs="Arial"/>
                <w:b/>
                <w:bCs/>
                <w:noProof/>
                <w:lang w:eastAsia="sv-SE"/>
              </w:rPr>
              <w:t>2.1.3 Value objects</w:t>
            </w:r>
            <w:r>
              <w:rPr>
                <w:noProof/>
                <w:webHidden/>
              </w:rPr>
              <w:tab/>
            </w:r>
            <w:r>
              <w:rPr>
                <w:noProof/>
                <w:webHidden/>
              </w:rPr>
              <w:fldChar w:fldCharType="begin"/>
            </w:r>
            <w:r>
              <w:rPr>
                <w:noProof/>
                <w:webHidden/>
              </w:rPr>
              <w:instrText xml:space="preserve"> PAGEREF _Toc325410510 \h </w:instrText>
            </w:r>
            <w:r>
              <w:rPr>
                <w:noProof/>
                <w:webHidden/>
              </w:rPr>
            </w:r>
            <w:r>
              <w:rPr>
                <w:noProof/>
                <w:webHidden/>
              </w:rPr>
              <w:fldChar w:fldCharType="separate"/>
            </w:r>
            <w:r w:rsidR="00574B1F">
              <w:rPr>
                <w:noProof/>
                <w:webHidden/>
              </w:rPr>
              <w:t>3</w:t>
            </w:r>
            <w:r>
              <w:rPr>
                <w:noProof/>
                <w:webHidden/>
              </w:rPr>
              <w:fldChar w:fldCharType="end"/>
            </w:r>
          </w:hyperlink>
        </w:p>
        <w:p w:rsidR="00BF026B" w:rsidRDefault="00BF026B">
          <w:pPr>
            <w:pStyle w:val="Innehll3"/>
            <w:tabs>
              <w:tab w:val="right" w:leader="dot" w:pos="9016"/>
            </w:tabs>
            <w:rPr>
              <w:rFonts w:eastAsiaTheme="minorEastAsia"/>
              <w:noProof/>
              <w:lang w:val="sv-SE" w:eastAsia="sv-SE"/>
            </w:rPr>
          </w:pPr>
          <w:hyperlink w:anchor="_Toc325410511" w:history="1">
            <w:r w:rsidRPr="008C1EA9">
              <w:rPr>
                <w:rStyle w:val="Hyperlnk"/>
                <w:rFonts w:ascii="Arial" w:eastAsia="Times New Roman" w:hAnsi="Arial" w:cs="Arial"/>
                <w:b/>
                <w:bCs/>
                <w:noProof/>
                <w:lang w:eastAsia="sv-SE"/>
              </w:rPr>
              <w:t>2.1.4 Unique identifiers</w:t>
            </w:r>
            <w:r>
              <w:rPr>
                <w:noProof/>
                <w:webHidden/>
              </w:rPr>
              <w:tab/>
            </w:r>
            <w:r>
              <w:rPr>
                <w:noProof/>
                <w:webHidden/>
              </w:rPr>
              <w:fldChar w:fldCharType="begin"/>
            </w:r>
            <w:r>
              <w:rPr>
                <w:noProof/>
                <w:webHidden/>
              </w:rPr>
              <w:instrText xml:space="preserve"> PAGEREF _Toc325410511 \h </w:instrText>
            </w:r>
            <w:r>
              <w:rPr>
                <w:noProof/>
                <w:webHidden/>
              </w:rPr>
            </w:r>
            <w:r>
              <w:rPr>
                <w:noProof/>
                <w:webHidden/>
              </w:rPr>
              <w:fldChar w:fldCharType="separate"/>
            </w:r>
            <w:r w:rsidR="00574B1F">
              <w:rPr>
                <w:noProof/>
                <w:webHidden/>
              </w:rPr>
              <w:t>3</w:t>
            </w:r>
            <w:r>
              <w:rPr>
                <w:noProof/>
                <w:webHidden/>
              </w:rPr>
              <w:fldChar w:fldCharType="end"/>
            </w:r>
          </w:hyperlink>
        </w:p>
        <w:p w:rsidR="00BF026B" w:rsidRDefault="00BF026B">
          <w:pPr>
            <w:pStyle w:val="Innehll3"/>
            <w:tabs>
              <w:tab w:val="right" w:leader="dot" w:pos="9016"/>
            </w:tabs>
            <w:rPr>
              <w:rFonts w:eastAsiaTheme="minorEastAsia"/>
              <w:noProof/>
              <w:lang w:val="sv-SE" w:eastAsia="sv-SE"/>
            </w:rPr>
          </w:pPr>
          <w:hyperlink w:anchor="_Toc325410512" w:history="1">
            <w:r w:rsidRPr="008C1EA9">
              <w:rPr>
                <w:rStyle w:val="Hyperlnk"/>
                <w:rFonts w:ascii="Arial" w:eastAsia="Times New Roman" w:hAnsi="Arial" w:cs="Arial"/>
                <w:b/>
                <w:bCs/>
                <w:noProof/>
                <w:lang w:eastAsia="sv-SE"/>
              </w:rPr>
              <w:t>2.1.5 Event handling</w:t>
            </w:r>
            <w:r>
              <w:rPr>
                <w:noProof/>
                <w:webHidden/>
              </w:rPr>
              <w:tab/>
            </w:r>
            <w:r>
              <w:rPr>
                <w:noProof/>
                <w:webHidden/>
              </w:rPr>
              <w:fldChar w:fldCharType="begin"/>
            </w:r>
            <w:r>
              <w:rPr>
                <w:noProof/>
                <w:webHidden/>
              </w:rPr>
              <w:instrText xml:space="preserve"> PAGEREF _Toc325410512 \h </w:instrText>
            </w:r>
            <w:r>
              <w:rPr>
                <w:noProof/>
                <w:webHidden/>
              </w:rPr>
            </w:r>
            <w:r>
              <w:rPr>
                <w:noProof/>
                <w:webHidden/>
              </w:rPr>
              <w:fldChar w:fldCharType="separate"/>
            </w:r>
            <w:r w:rsidR="00574B1F">
              <w:rPr>
                <w:noProof/>
                <w:webHidden/>
              </w:rPr>
              <w:t>3</w:t>
            </w:r>
            <w:r>
              <w:rPr>
                <w:noProof/>
                <w:webHidden/>
              </w:rPr>
              <w:fldChar w:fldCharType="end"/>
            </w:r>
          </w:hyperlink>
        </w:p>
        <w:p w:rsidR="00BF026B" w:rsidRDefault="00BF026B">
          <w:pPr>
            <w:pStyle w:val="Innehll3"/>
            <w:tabs>
              <w:tab w:val="right" w:leader="dot" w:pos="9016"/>
            </w:tabs>
            <w:rPr>
              <w:rFonts w:eastAsiaTheme="minorEastAsia"/>
              <w:noProof/>
              <w:lang w:val="sv-SE" w:eastAsia="sv-SE"/>
            </w:rPr>
          </w:pPr>
          <w:hyperlink w:anchor="_Toc325410513" w:history="1">
            <w:r w:rsidRPr="008C1EA9">
              <w:rPr>
                <w:rStyle w:val="Hyperlnk"/>
                <w:rFonts w:ascii="Arial" w:eastAsia="Times New Roman" w:hAnsi="Arial" w:cs="Arial"/>
                <w:b/>
                <w:bCs/>
                <w:noProof/>
                <w:lang w:eastAsia="sv-SE"/>
              </w:rPr>
              <w:t>2.1.6 Internal representation of text</w:t>
            </w:r>
            <w:r>
              <w:rPr>
                <w:noProof/>
                <w:webHidden/>
              </w:rPr>
              <w:tab/>
            </w:r>
            <w:r>
              <w:rPr>
                <w:noProof/>
                <w:webHidden/>
              </w:rPr>
              <w:fldChar w:fldCharType="begin"/>
            </w:r>
            <w:r>
              <w:rPr>
                <w:noProof/>
                <w:webHidden/>
              </w:rPr>
              <w:instrText xml:space="preserve"> PAGEREF _Toc325410513 \h </w:instrText>
            </w:r>
            <w:r>
              <w:rPr>
                <w:noProof/>
                <w:webHidden/>
              </w:rPr>
            </w:r>
            <w:r>
              <w:rPr>
                <w:noProof/>
                <w:webHidden/>
              </w:rPr>
              <w:fldChar w:fldCharType="separate"/>
            </w:r>
            <w:r w:rsidR="00574B1F">
              <w:rPr>
                <w:noProof/>
                <w:webHidden/>
              </w:rPr>
              <w:t>3</w:t>
            </w:r>
            <w:r>
              <w:rPr>
                <w:noProof/>
                <w:webHidden/>
              </w:rPr>
              <w:fldChar w:fldCharType="end"/>
            </w:r>
          </w:hyperlink>
        </w:p>
        <w:p w:rsidR="00BF026B" w:rsidRPr="00BF026B" w:rsidRDefault="00BF026B" w:rsidP="00BF026B">
          <w:pPr>
            <w:pStyle w:val="Innehll2"/>
            <w:rPr>
              <w:rFonts w:eastAsiaTheme="minorEastAsia"/>
              <w:lang w:val="sv-SE" w:eastAsia="sv-SE"/>
            </w:rPr>
          </w:pPr>
          <w:hyperlink w:anchor="_Toc325410514" w:history="1">
            <w:r w:rsidRPr="00BF026B">
              <w:rPr>
                <w:rStyle w:val="Hyperlnk"/>
              </w:rPr>
              <w:t>2.2 Software decomposition</w:t>
            </w:r>
            <w:r w:rsidRPr="00BF026B">
              <w:rPr>
                <w:webHidden/>
              </w:rPr>
              <w:tab/>
            </w:r>
            <w:r w:rsidRPr="00BF026B">
              <w:rPr>
                <w:webHidden/>
              </w:rPr>
              <w:fldChar w:fldCharType="begin"/>
            </w:r>
            <w:r w:rsidRPr="00BF026B">
              <w:rPr>
                <w:webHidden/>
              </w:rPr>
              <w:instrText xml:space="preserve"> PAGEREF _Toc325410514 \h </w:instrText>
            </w:r>
            <w:r w:rsidRPr="00BF026B">
              <w:rPr>
                <w:webHidden/>
              </w:rPr>
            </w:r>
            <w:r w:rsidRPr="00BF026B">
              <w:rPr>
                <w:webHidden/>
              </w:rPr>
              <w:fldChar w:fldCharType="separate"/>
            </w:r>
            <w:r w:rsidR="00574B1F">
              <w:rPr>
                <w:webHidden/>
              </w:rPr>
              <w:t>3</w:t>
            </w:r>
            <w:r w:rsidRPr="00BF026B">
              <w:rPr>
                <w:webHidden/>
              </w:rPr>
              <w:fldChar w:fldCharType="end"/>
            </w:r>
          </w:hyperlink>
        </w:p>
        <w:p w:rsidR="00BF026B" w:rsidRDefault="00BF026B">
          <w:pPr>
            <w:pStyle w:val="Innehll3"/>
            <w:tabs>
              <w:tab w:val="right" w:leader="dot" w:pos="9016"/>
            </w:tabs>
            <w:rPr>
              <w:rFonts w:eastAsiaTheme="minorEastAsia"/>
              <w:noProof/>
              <w:lang w:val="sv-SE" w:eastAsia="sv-SE"/>
            </w:rPr>
          </w:pPr>
          <w:hyperlink w:anchor="_Toc325410515" w:history="1">
            <w:r w:rsidRPr="008C1EA9">
              <w:rPr>
                <w:rStyle w:val="Hyperlnk"/>
                <w:rFonts w:ascii="Arial" w:eastAsia="Times New Roman" w:hAnsi="Arial" w:cs="Arial"/>
                <w:b/>
                <w:bCs/>
                <w:noProof/>
                <w:lang w:eastAsia="sv-SE"/>
              </w:rPr>
              <w:t>2.2.1 General</w:t>
            </w:r>
            <w:r>
              <w:rPr>
                <w:noProof/>
                <w:webHidden/>
              </w:rPr>
              <w:tab/>
            </w:r>
            <w:r>
              <w:rPr>
                <w:noProof/>
                <w:webHidden/>
              </w:rPr>
              <w:fldChar w:fldCharType="begin"/>
            </w:r>
            <w:r>
              <w:rPr>
                <w:noProof/>
                <w:webHidden/>
              </w:rPr>
              <w:instrText xml:space="preserve"> PAGEREF _Toc325410515 \h </w:instrText>
            </w:r>
            <w:r>
              <w:rPr>
                <w:noProof/>
                <w:webHidden/>
              </w:rPr>
            </w:r>
            <w:r>
              <w:rPr>
                <w:noProof/>
                <w:webHidden/>
              </w:rPr>
              <w:fldChar w:fldCharType="separate"/>
            </w:r>
            <w:r w:rsidR="00574B1F">
              <w:rPr>
                <w:noProof/>
                <w:webHidden/>
              </w:rPr>
              <w:t>3</w:t>
            </w:r>
            <w:r>
              <w:rPr>
                <w:noProof/>
                <w:webHidden/>
              </w:rPr>
              <w:fldChar w:fldCharType="end"/>
            </w:r>
          </w:hyperlink>
        </w:p>
        <w:p w:rsidR="00BF026B" w:rsidRDefault="00BF026B">
          <w:pPr>
            <w:pStyle w:val="Innehll3"/>
            <w:tabs>
              <w:tab w:val="right" w:leader="dot" w:pos="9016"/>
            </w:tabs>
            <w:rPr>
              <w:rFonts w:eastAsiaTheme="minorEastAsia"/>
              <w:noProof/>
              <w:lang w:val="sv-SE" w:eastAsia="sv-SE"/>
            </w:rPr>
          </w:pPr>
          <w:hyperlink w:anchor="_Toc325410516" w:history="1">
            <w:r w:rsidRPr="008C1EA9">
              <w:rPr>
                <w:rStyle w:val="Hyperlnk"/>
                <w:rFonts w:ascii="Arial" w:eastAsia="Times New Roman" w:hAnsi="Arial" w:cs="Arial"/>
                <w:b/>
                <w:bCs/>
                <w:noProof/>
                <w:lang w:eastAsia="sv-SE"/>
              </w:rPr>
              <w:t>2.2.2 Decomposition into subsystems</w:t>
            </w:r>
            <w:r>
              <w:rPr>
                <w:noProof/>
                <w:webHidden/>
              </w:rPr>
              <w:tab/>
            </w:r>
            <w:r>
              <w:rPr>
                <w:noProof/>
                <w:webHidden/>
              </w:rPr>
              <w:fldChar w:fldCharType="begin"/>
            </w:r>
            <w:r>
              <w:rPr>
                <w:noProof/>
                <w:webHidden/>
              </w:rPr>
              <w:instrText xml:space="preserve"> PAGEREF _Toc325410516 \h </w:instrText>
            </w:r>
            <w:r>
              <w:rPr>
                <w:noProof/>
                <w:webHidden/>
              </w:rPr>
            </w:r>
            <w:r>
              <w:rPr>
                <w:noProof/>
                <w:webHidden/>
              </w:rPr>
              <w:fldChar w:fldCharType="separate"/>
            </w:r>
            <w:r w:rsidR="00574B1F">
              <w:rPr>
                <w:noProof/>
                <w:webHidden/>
              </w:rPr>
              <w:t>4</w:t>
            </w:r>
            <w:r>
              <w:rPr>
                <w:noProof/>
                <w:webHidden/>
              </w:rPr>
              <w:fldChar w:fldCharType="end"/>
            </w:r>
          </w:hyperlink>
        </w:p>
        <w:p w:rsidR="00BF026B" w:rsidRDefault="00BF026B">
          <w:pPr>
            <w:pStyle w:val="Innehll3"/>
            <w:tabs>
              <w:tab w:val="right" w:leader="dot" w:pos="9016"/>
            </w:tabs>
            <w:rPr>
              <w:rFonts w:eastAsiaTheme="minorEastAsia"/>
              <w:noProof/>
              <w:lang w:val="sv-SE" w:eastAsia="sv-SE"/>
            </w:rPr>
          </w:pPr>
          <w:hyperlink w:anchor="_Toc325410517" w:history="1">
            <w:r w:rsidRPr="008C1EA9">
              <w:rPr>
                <w:rStyle w:val="Hyperlnk"/>
                <w:rFonts w:ascii="Arial" w:eastAsia="Times New Roman" w:hAnsi="Arial" w:cs="Arial"/>
                <w:b/>
                <w:bCs/>
                <w:noProof/>
                <w:lang w:eastAsia="sv-SE"/>
              </w:rPr>
              <w:t>2.2.3 Dependency analysis</w:t>
            </w:r>
            <w:r>
              <w:rPr>
                <w:noProof/>
                <w:webHidden/>
              </w:rPr>
              <w:tab/>
            </w:r>
            <w:r>
              <w:rPr>
                <w:noProof/>
                <w:webHidden/>
              </w:rPr>
              <w:fldChar w:fldCharType="begin"/>
            </w:r>
            <w:r>
              <w:rPr>
                <w:noProof/>
                <w:webHidden/>
              </w:rPr>
              <w:instrText xml:space="preserve"> PAGEREF _Toc325410517 \h </w:instrText>
            </w:r>
            <w:r>
              <w:rPr>
                <w:noProof/>
                <w:webHidden/>
              </w:rPr>
            </w:r>
            <w:r>
              <w:rPr>
                <w:noProof/>
                <w:webHidden/>
              </w:rPr>
              <w:fldChar w:fldCharType="separate"/>
            </w:r>
            <w:r w:rsidR="00574B1F">
              <w:rPr>
                <w:noProof/>
                <w:webHidden/>
              </w:rPr>
              <w:t>4</w:t>
            </w:r>
            <w:r>
              <w:rPr>
                <w:noProof/>
                <w:webHidden/>
              </w:rPr>
              <w:fldChar w:fldCharType="end"/>
            </w:r>
          </w:hyperlink>
        </w:p>
        <w:p w:rsidR="00BF026B" w:rsidRDefault="00BF026B" w:rsidP="00BF026B">
          <w:pPr>
            <w:pStyle w:val="Innehll2"/>
            <w:rPr>
              <w:rFonts w:eastAsiaTheme="minorEastAsia"/>
              <w:lang w:val="sv-SE" w:eastAsia="sv-SE"/>
            </w:rPr>
          </w:pPr>
          <w:hyperlink w:anchor="_Toc325410518" w:history="1">
            <w:r w:rsidRPr="008C1EA9">
              <w:rPr>
                <w:rStyle w:val="Hyperlnk"/>
                <w:rFonts w:eastAsia="Times New Roman"/>
                <w:bCs/>
                <w:lang w:eastAsia="sv-SE"/>
              </w:rPr>
              <w:t>2.3 Concurrency issues</w:t>
            </w:r>
            <w:r>
              <w:rPr>
                <w:webHidden/>
              </w:rPr>
              <w:tab/>
            </w:r>
            <w:r>
              <w:rPr>
                <w:webHidden/>
              </w:rPr>
              <w:fldChar w:fldCharType="begin"/>
            </w:r>
            <w:r>
              <w:rPr>
                <w:webHidden/>
              </w:rPr>
              <w:instrText xml:space="preserve"> PAGEREF _Toc325410518 \h </w:instrText>
            </w:r>
            <w:r>
              <w:rPr>
                <w:webHidden/>
              </w:rPr>
            </w:r>
            <w:r>
              <w:rPr>
                <w:webHidden/>
              </w:rPr>
              <w:fldChar w:fldCharType="separate"/>
            </w:r>
            <w:r w:rsidR="00574B1F">
              <w:rPr>
                <w:webHidden/>
              </w:rPr>
              <w:t>4</w:t>
            </w:r>
            <w:r>
              <w:rPr>
                <w:webHidden/>
              </w:rPr>
              <w:fldChar w:fldCharType="end"/>
            </w:r>
          </w:hyperlink>
        </w:p>
        <w:p w:rsidR="00BF026B" w:rsidRDefault="00BF026B" w:rsidP="00BF026B">
          <w:pPr>
            <w:pStyle w:val="Innehll2"/>
            <w:rPr>
              <w:rFonts w:eastAsiaTheme="minorEastAsia"/>
              <w:lang w:val="sv-SE" w:eastAsia="sv-SE"/>
            </w:rPr>
          </w:pPr>
          <w:hyperlink w:anchor="_Toc325410519" w:history="1">
            <w:r w:rsidRPr="008C1EA9">
              <w:rPr>
                <w:rStyle w:val="Hyperlnk"/>
                <w:rFonts w:eastAsia="Times New Roman"/>
                <w:bCs/>
                <w:lang w:eastAsia="sv-SE"/>
              </w:rPr>
              <w:t>2.4 Persistent data management</w:t>
            </w:r>
            <w:r>
              <w:rPr>
                <w:webHidden/>
              </w:rPr>
              <w:tab/>
            </w:r>
            <w:r>
              <w:rPr>
                <w:webHidden/>
              </w:rPr>
              <w:fldChar w:fldCharType="begin"/>
            </w:r>
            <w:r>
              <w:rPr>
                <w:webHidden/>
              </w:rPr>
              <w:instrText xml:space="preserve"> PAGEREF _Toc325410519 \h </w:instrText>
            </w:r>
            <w:r>
              <w:rPr>
                <w:webHidden/>
              </w:rPr>
            </w:r>
            <w:r>
              <w:rPr>
                <w:webHidden/>
              </w:rPr>
              <w:fldChar w:fldCharType="separate"/>
            </w:r>
            <w:r w:rsidR="00574B1F">
              <w:rPr>
                <w:webHidden/>
              </w:rPr>
              <w:t>4</w:t>
            </w:r>
            <w:r>
              <w:rPr>
                <w:webHidden/>
              </w:rPr>
              <w:fldChar w:fldCharType="end"/>
            </w:r>
          </w:hyperlink>
        </w:p>
        <w:p w:rsidR="00BF026B" w:rsidRDefault="00BF026B" w:rsidP="00BF026B">
          <w:pPr>
            <w:pStyle w:val="Innehll2"/>
            <w:rPr>
              <w:rFonts w:eastAsiaTheme="minorEastAsia"/>
              <w:lang w:val="sv-SE" w:eastAsia="sv-SE"/>
            </w:rPr>
          </w:pPr>
          <w:hyperlink w:anchor="_Toc325410520" w:history="1">
            <w:r w:rsidRPr="008C1EA9">
              <w:rPr>
                <w:rStyle w:val="Hyperlnk"/>
                <w:rFonts w:eastAsia="Times New Roman"/>
                <w:bCs/>
                <w:lang w:eastAsia="sv-SE"/>
              </w:rPr>
              <w:t>2.5 Access control and security</w:t>
            </w:r>
            <w:r>
              <w:rPr>
                <w:webHidden/>
              </w:rPr>
              <w:tab/>
            </w:r>
            <w:r>
              <w:rPr>
                <w:webHidden/>
              </w:rPr>
              <w:fldChar w:fldCharType="begin"/>
            </w:r>
            <w:r>
              <w:rPr>
                <w:webHidden/>
              </w:rPr>
              <w:instrText xml:space="preserve"> PAGEREF _Toc325410520 \h </w:instrText>
            </w:r>
            <w:r>
              <w:rPr>
                <w:webHidden/>
              </w:rPr>
            </w:r>
            <w:r>
              <w:rPr>
                <w:webHidden/>
              </w:rPr>
              <w:fldChar w:fldCharType="separate"/>
            </w:r>
            <w:r w:rsidR="00574B1F">
              <w:rPr>
                <w:webHidden/>
              </w:rPr>
              <w:t>4</w:t>
            </w:r>
            <w:r>
              <w:rPr>
                <w:webHidden/>
              </w:rPr>
              <w:fldChar w:fldCharType="end"/>
            </w:r>
          </w:hyperlink>
        </w:p>
        <w:p w:rsidR="00BF026B" w:rsidRDefault="00BF026B" w:rsidP="00BF026B">
          <w:pPr>
            <w:pStyle w:val="Innehll2"/>
            <w:rPr>
              <w:rFonts w:eastAsiaTheme="minorEastAsia"/>
              <w:lang w:val="sv-SE" w:eastAsia="sv-SE"/>
            </w:rPr>
          </w:pPr>
          <w:hyperlink w:anchor="_Toc325410521" w:history="1">
            <w:r w:rsidRPr="008C1EA9">
              <w:rPr>
                <w:rStyle w:val="Hyperlnk"/>
                <w:rFonts w:eastAsia="Times New Roman"/>
                <w:bCs/>
                <w:lang w:eastAsia="sv-SE"/>
              </w:rPr>
              <w:t>2.6 Boundary conditions</w:t>
            </w:r>
            <w:r>
              <w:rPr>
                <w:webHidden/>
              </w:rPr>
              <w:tab/>
            </w:r>
            <w:r>
              <w:rPr>
                <w:webHidden/>
              </w:rPr>
              <w:fldChar w:fldCharType="begin"/>
            </w:r>
            <w:r>
              <w:rPr>
                <w:webHidden/>
              </w:rPr>
              <w:instrText xml:space="preserve"> PAGEREF _Toc325410521 \h </w:instrText>
            </w:r>
            <w:r>
              <w:rPr>
                <w:webHidden/>
              </w:rPr>
            </w:r>
            <w:r>
              <w:rPr>
                <w:webHidden/>
              </w:rPr>
              <w:fldChar w:fldCharType="separate"/>
            </w:r>
            <w:r w:rsidR="00574B1F">
              <w:rPr>
                <w:webHidden/>
              </w:rPr>
              <w:t>5</w:t>
            </w:r>
            <w:r>
              <w:rPr>
                <w:webHidden/>
              </w:rPr>
              <w:fldChar w:fldCharType="end"/>
            </w:r>
          </w:hyperlink>
        </w:p>
        <w:p w:rsidR="00BF026B" w:rsidRPr="00BF026B" w:rsidRDefault="00BF026B" w:rsidP="00BF026B">
          <w:pPr>
            <w:pStyle w:val="Innehll1"/>
            <w:rPr>
              <w:rFonts w:eastAsiaTheme="minorEastAsia"/>
              <w:lang w:val="sv-SE"/>
            </w:rPr>
          </w:pPr>
          <w:hyperlink w:anchor="_Toc325410522" w:history="1">
            <w:r w:rsidRPr="00BF026B">
              <w:rPr>
                <w:rStyle w:val="Hyperlnk"/>
              </w:rPr>
              <w:t>3 References</w:t>
            </w:r>
            <w:r w:rsidRPr="00BF026B">
              <w:rPr>
                <w:webHidden/>
              </w:rPr>
              <w:tab/>
            </w:r>
            <w:r w:rsidRPr="00BF026B">
              <w:rPr>
                <w:webHidden/>
              </w:rPr>
              <w:fldChar w:fldCharType="begin"/>
            </w:r>
            <w:r w:rsidRPr="00BF026B">
              <w:rPr>
                <w:webHidden/>
              </w:rPr>
              <w:instrText xml:space="preserve"> PAGEREF _Toc325410522 \h </w:instrText>
            </w:r>
            <w:r w:rsidRPr="00BF026B">
              <w:rPr>
                <w:webHidden/>
              </w:rPr>
            </w:r>
            <w:r w:rsidRPr="00BF026B">
              <w:rPr>
                <w:webHidden/>
              </w:rPr>
              <w:fldChar w:fldCharType="separate"/>
            </w:r>
            <w:r w:rsidR="00574B1F">
              <w:rPr>
                <w:webHidden/>
              </w:rPr>
              <w:t>5</w:t>
            </w:r>
            <w:r w:rsidRPr="00BF026B">
              <w:rPr>
                <w:webHidden/>
              </w:rPr>
              <w:fldChar w:fldCharType="end"/>
            </w:r>
          </w:hyperlink>
        </w:p>
        <w:p w:rsidR="00BF026B" w:rsidRDefault="00BF026B">
          <w:pPr>
            <w:rPr>
              <w:lang w:val="sv-SE"/>
            </w:rPr>
          </w:pPr>
          <w:r>
            <w:rPr>
              <w:lang w:val="sv-SE"/>
            </w:rPr>
            <w:fldChar w:fldCharType="end"/>
          </w:r>
        </w:p>
      </w:sdtContent>
    </w:sdt>
    <w:p w:rsid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Times New Roman" w:eastAsia="Times New Roman" w:hAnsi="Times New Roman" w:cs="Times New Roman"/>
          <w:color w:val="000000"/>
          <w:sz w:val="27"/>
          <w:szCs w:val="27"/>
          <w:lang w:eastAsia="sv-SE"/>
        </w:rPr>
        <w:br/>
      </w:r>
    </w:p>
    <w:p w:rsidR="00C6218E" w:rsidRDefault="00C6218E" w:rsidP="00C6218E">
      <w:pPr>
        <w:spacing w:after="0" w:line="240" w:lineRule="auto"/>
        <w:rPr>
          <w:rFonts w:ascii="Times New Roman" w:eastAsia="Times New Roman" w:hAnsi="Times New Roman" w:cs="Times New Roman"/>
          <w:color w:val="000000"/>
          <w:sz w:val="27"/>
          <w:szCs w:val="27"/>
          <w:lang w:eastAsia="sv-SE"/>
        </w:rPr>
      </w:pPr>
    </w:p>
    <w:p w:rsidR="00C6218E" w:rsidRDefault="00C6218E" w:rsidP="00C6218E">
      <w:pPr>
        <w:spacing w:after="0" w:line="240" w:lineRule="auto"/>
        <w:rPr>
          <w:rFonts w:ascii="Times New Roman" w:eastAsia="Times New Roman" w:hAnsi="Times New Roman" w:cs="Times New Roman"/>
          <w:color w:val="000000"/>
          <w:sz w:val="27"/>
          <w:szCs w:val="27"/>
          <w:lang w:eastAsia="sv-SE"/>
        </w:rPr>
      </w:pPr>
    </w:p>
    <w:p w:rsidR="00C6218E" w:rsidRDefault="00C6218E" w:rsidP="00C6218E">
      <w:pPr>
        <w:spacing w:after="0" w:line="240" w:lineRule="auto"/>
        <w:rPr>
          <w:rFonts w:ascii="Times New Roman" w:eastAsia="Times New Roman" w:hAnsi="Times New Roman" w:cs="Times New Roman"/>
          <w:color w:val="000000"/>
          <w:sz w:val="27"/>
          <w:szCs w:val="27"/>
          <w:lang w:eastAsia="sv-SE"/>
        </w:rPr>
      </w:pPr>
    </w:p>
    <w:p w:rsidR="00C6218E" w:rsidRDefault="00C6218E" w:rsidP="00C6218E">
      <w:pPr>
        <w:spacing w:after="0" w:line="240" w:lineRule="auto"/>
        <w:rPr>
          <w:rFonts w:ascii="Times New Roman" w:eastAsia="Times New Roman" w:hAnsi="Times New Roman" w:cs="Times New Roman"/>
          <w:color w:val="000000"/>
          <w:sz w:val="27"/>
          <w:szCs w:val="27"/>
          <w:lang w:eastAsia="sv-SE"/>
        </w:rPr>
      </w:pPr>
    </w:p>
    <w:p w:rsidR="00C6218E" w:rsidRDefault="00C6218E" w:rsidP="00C6218E">
      <w:pPr>
        <w:spacing w:after="0" w:line="240" w:lineRule="auto"/>
        <w:rPr>
          <w:rFonts w:ascii="Arial" w:eastAsia="Times New Roman" w:hAnsi="Arial" w:cs="Arial"/>
          <w:color w:val="000000"/>
          <w:sz w:val="23"/>
          <w:szCs w:val="23"/>
          <w:lang w:eastAsia="sv-SE"/>
        </w:rPr>
      </w:pPr>
      <w:r w:rsidRPr="00C6218E">
        <w:rPr>
          <w:rFonts w:ascii="Times New Roman" w:eastAsia="Times New Roman" w:hAnsi="Times New Roman" w:cs="Times New Roman"/>
          <w:color w:val="000000"/>
          <w:sz w:val="27"/>
          <w:szCs w:val="27"/>
          <w:lang w:eastAsia="sv-SE"/>
        </w:rPr>
        <w:br/>
      </w:r>
      <w:r w:rsidRPr="00C6218E">
        <w:rPr>
          <w:rFonts w:ascii="Arial" w:eastAsia="Times New Roman" w:hAnsi="Arial" w:cs="Arial"/>
          <w:color w:val="000000"/>
          <w:sz w:val="23"/>
          <w:szCs w:val="23"/>
          <w:lang w:eastAsia="sv-SE"/>
        </w:rPr>
        <w:t>Version: 1.0</w:t>
      </w:r>
      <w:r w:rsidRPr="00C6218E">
        <w:rPr>
          <w:rFonts w:ascii="Times New Roman" w:eastAsia="Times New Roman" w:hAnsi="Times New Roman" w:cs="Times New Roman"/>
          <w:color w:val="000000"/>
          <w:sz w:val="27"/>
          <w:szCs w:val="27"/>
          <w:lang w:eastAsia="sv-SE"/>
        </w:rPr>
        <w:br/>
      </w:r>
      <w:r w:rsidRPr="00C6218E">
        <w:rPr>
          <w:rFonts w:ascii="Arial" w:eastAsia="Times New Roman" w:hAnsi="Arial" w:cs="Arial"/>
          <w:color w:val="000000"/>
          <w:sz w:val="23"/>
          <w:szCs w:val="23"/>
          <w:lang w:eastAsia="sv-SE"/>
        </w:rPr>
        <w:t>Date 2012-05-17</w:t>
      </w:r>
      <w:r w:rsidRPr="00C6218E">
        <w:rPr>
          <w:rFonts w:ascii="Times New Roman" w:eastAsia="Times New Roman" w:hAnsi="Times New Roman" w:cs="Times New Roman"/>
          <w:color w:val="000000"/>
          <w:sz w:val="27"/>
          <w:szCs w:val="27"/>
          <w:lang w:eastAsia="sv-SE"/>
        </w:rPr>
        <w:br/>
      </w:r>
      <w:r w:rsidRPr="00C6218E">
        <w:rPr>
          <w:rFonts w:ascii="Arial" w:eastAsia="Times New Roman" w:hAnsi="Arial" w:cs="Arial"/>
          <w:color w:val="000000"/>
          <w:sz w:val="23"/>
          <w:szCs w:val="23"/>
          <w:lang w:eastAsia="sv-SE"/>
        </w:rPr>
        <w:t>Author: Daniel Larsson</w:t>
      </w:r>
      <w:r w:rsidRPr="00C6218E">
        <w:rPr>
          <w:rFonts w:ascii="Times New Roman" w:eastAsia="Times New Roman" w:hAnsi="Times New Roman" w:cs="Times New Roman"/>
          <w:color w:val="000000"/>
          <w:sz w:val="27"/>
          <w:szCs w:val="27"/>
          <w:lang w:eastAsia="sv-SE"/>
        </w:rPr>
        <w:br/>
      </w:r>
      <w:r w:rsidRPr="00C6218E">
        <w:rPr>
          <w:rFonts w:ascii="Arial" w:eastAsia="Times New Roman" w:hAnsi="Arial" w:cs="Arial"/>
          <w:color w:val="000000"/>
          <w:sz w:val="23"/>
          <w:szCs w:val="23"/>
          <w:lang w:eastAsia="sv-SE"/>
        </w:rPr>
        <w:t>This version overrides all previous versions.</w:t>
      </w:r>
    </w:p>
    <w:p w:rsidR="00C6218E" w:rsidRPr="00C6218E" w:rsidRDefault="00C6218E" w:rsidP="00C6218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sv-SE"/>
        </w:rPr>
      </w:pPr>
      <w:bookmarkStart w:id="0" w:name="_Toc325408352"/>
      <w:bookmarkStart w:id="1" w:name="_Toc325408411"/>
      <w:bookmarkStart w:id="2" w:name="_Toc325410503"/>
      <w:r w:rsidRPr="00C6218E">
        <w:rPr>
          <w:rFonts w:ascii="Arial" w:eastAsia="Times New Roman" w:hAnsi="Arial" w:cs="Arial"/>
          <w:b/>
          <w:bCs/>
          <w:color w:val="000000"/>
          <w:kern w:val="36"/>
          <w:sz w:val="48"/>
          <w:szCs w:val="48"/>
          <w:lang w:eastAsia="sv-SE"/>
        </w:rPr>
        <w:lastRenderedPageBreak/>
        <w:t>1 Introduction</w:t>
      </w:r>
      <w:bookmarkEnd w:id="0"/>
      <w:bookmarkEnd w:id="1"/>
      <w:bookmarkEnd w:id="2"/>
    </w:p>
    <w:p w:rsidR="00C6218E" w:rsidRPr="00C6218E" w:rsidRDefault="00C6218E" w:rsidP="00C6218E">
      <w:pPr>
        <w:spacing w:after="0" w:line="240" w:lineRule="auto"/>
        <w:ind w:left="400" w:hanging="400"/>
        <w:outlineLvl w:val="1"/>
        <w:rPr>
          <w:rFonts w:ascii="Times New Roman" w:eastAsia="Times New Roman" w:hAnsi="Times New Roman" w:cs="Times New Roman"/>
          <w:b/>
          <w:bCs/>
          <w:color w:val="000000"/>
          <w:sz w:val="36"/>
          <w:szCs w:val="36"/>
          <w:lang w:eastAsia="sv-SE"/>
        </w:rPr>
      </w:pPr>
      <w:bookmarkStart w:id="3" w:name="_Toc325408353"/>
      <w:bookmarkStart w:id="4" w:name="_Toc325408412"/>
      <w:bookmarkStart w:id="5" w:name="_Toc325410504"/>
      <w:proofErr w:type="gramStart"/>
      <w:r w:rsidRPr="00C6218E">
        <w:rPr>
          <w:rFonts w:ascii="Arial" w:eastAsia="Times New Roman" w:hAnsi="Arial" w:cs="Arial"/>
          <w:b/>
          <w:bCs/>
          <w:color w:val="000000"/>
          <w:sz w:val="36"/>
          <w:szCs w:val="36"/>
          <w:lang w:eastAsia="sv-SE"/>
        </w:rPr>
        <w:t>1.1</w:t>
      </w:r>
      <w:r w:rsidRPr="00C6218E">
        <w:rPr>
          <w:rFonts w:ascii="Arial" w:eastAsia="Times New Roman" w:hAnsi="Arial" w:cs="Arial"/>
          <w:color w:val="000000"/>
          <w:sz w:val="14"/>
          <w:szCs w:val="14"/>
          <w:lang w:eastAsia="sv-SE"/>
        </w:rPr>
        <w:t xml:space="preserve">  </w:t>
      </w:r>
      <w:r w:rsidRPr="00C6218E">
        <w:rPr>
          <w:rFonts w:ascii="Arial" w:eastAsia="Times New Roman" w:hAnsi="Arial" w:cs="Arial"/>
          <w:b/>
          <w:bCs/>
          <w:color w:val="000000"/>
          <w:sz w:val="36"/>
          <w:szCs w:val="36"/>
          <w:lang w:eastAsia="sv-SE"/>
        </w:rPr>
        <w:t>Design</w:t>
      </w:r>
      <w:proofErr w:type="gramEnd"/>
      <w:r w:rsidRPr="00C6218E">
        <w:rPr>
          <w:rFonts w:ascii="Arial" w:eastAsia="Times New Roman" w:hAnsi="Arial" w:cs="Arial"/>
          <w:b/>
          <w:bCs/>
          <w:color w:val="000000"/>
          <w:sz w:val="36"/>
          <w:szCs w:val="36"/>
          <w:lang w:eastAsia="sv-SE"/>
        </w:rPr>
        <w:t xml:space="preserve"> goals</w:t>
      </w:r>
      <w:bookmarkEnd w:id="3"/>
      <w:bookmarkEnd w:id="4"/>
      <w:bookmarkEnd w:id="5"/>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The goal is to make the design very loosely coupled in order for it to be possible to switch both GUI and model in possible future application additions or changes. The design must support the addition of new game modes and settings. The model must be possible to test completely isolated. For usability, see RAD.</w:t>
      </w:r>
      <w:r w:rsidR="00BF026B">
        <w:rPr>
          <w:rFonts w:ascii="Arial" w:eastAsia="Times New Roman" w:hAnsi="Arial" w:cs="Arial"/>
          <w:color w:val="000000"/>
          <w:sz w:val="23"/>
          <w:szCs w:val="23"/>
          <w:lang w:eastAsia="sv-SE"/>
        </w:rPr>
        <w:br/>
      </w:r>
    </w:p>
    <w:p w:rsidR="00C6218E" w:rsidRPr="00C6218E" w:rsidRDefault="00C6218E" w:rsidP="00C6218E">
      <w:pPr>
        <w:spacing w:after="0" w:line="240" w:lineRule="auto"/>
        <w:ind w:left="400" w:hanging="400"/>
        <w:outlineLvl w:val="1"/>
        <w:rPr>
          <w:rFonts w:ascii="Times New Roman" w:eastAsia="Times New Roman" w:hAnsi="Times New Roman" w:cs="Times New Roman"/>
          <w:b/>
          <w:bCs/>
          <w:color w:val="000000"/>
          <w:sz w:val="36"/>
          <w:szCs w:val="36"/>
          <w:lang w:eastAsia="sv-SE"/>
        </w:rPr>
      </w:pPr>
      <w:bookmarkStart w:id="6" w:name="_Toc325408354"/>
      <w:bookmarkStart w:id="7" w:name="_Toc325408413"/>
      <w:bookmarkStart w:id="8" w:name="_Toc325410505"/>
      <w:proofErr w:type="gramStart"/>
      <w:r w:rsidRPr="00C6218E">
        <w:rPr>
          <w:rFonts w:ascii="Arial" w:eastAsia="Times New Roman" w:hAnsi="Arial" w:cs="Arial"/>
          <w:b/>
          <w:bCs/>
          <w:color w:val="000000"/>
          <w:sz w:val="36"/>
          <w:szCs w:val="36"/>
          <w:lang w:eastAsia="sv-SE"/>
        </w:rPr>
        <w:t>1.2</w:t>
      </w:r>
      <w:r w:rsidRPr="00C6218E">
        <w:rPr>
          <w:rFonts w:ascii="Arial" w:eastAsia="Times New Roman" w:hAnsi="Arial" w:cs="Arial"/>
          <w:color w:val="000000"/>
          <w:sz w:val="14"/>
          <w:szCs w:val="14"/>
          <w:lang w:eastAsia="sv-SE"/>
        </w:rPr>
        <w:t xml:space="preserve">  </w:t>
      </w:r>
      <w:r w:rsidRPr="00C6218E">
        <w:rPr>
          <w:rFonts w:ascii="Arial" w:eastAsia="Times New Roman" w:hAnsi="Arial" w:cs="Arial"/>
          <w:b/>
          <w:bCs/>
          <w:color w:val="000000"/>
          <w:sz w:val="36"/>
          <w:szCs w:val="36"/>
          <w:lang w:eastAsia="sv-SE"/>
        </w:rPr>
        <w:t>Definitions</w:t>
      </w:r>
      <w:proofErr w:type="gramEnd"/>
      <w:r w:rsidRPr="00C6218E">
        <w:rPr>
          <w:rFonts w:ascii="Arial" w:eastAsia="Times New Roman" w:hAnsi="Arial" w:cs="Arial"/>
          <w:b/>
          <w:bCs/>
          <w:color w:val="000000"/>
          <w:sz w:val="36"/>
          <w:szCs w:val="36"/>
          <w:lang w:eastAsia="sv-SE"/>
        </w:rPr>
        <w:t>, acronyms and abbreviations</w:t>
      </w:r>
      <w:bookmarkEnd w:id="6"/>
      <w:bookmarkEnd w:id="7"/>
      <w:bookmarkEnd w:id="8"/>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 xml:space="preserve">All definitions and terms regarding the core </w:t>
      </w:r>
      <w:proofErr w:type="spellStart"/>
      <w:r w:rsidRPr="00C6218E">
        <w:rPr>
          <w:rFonts w:ascii="Arial" w:eastAsia="Times New Roman" w:hAnsi="Arial" w:cs="Arial"/>
          <w:color w:val="000000"/>
          <w:sz w:val="23"/>
          <w:szCs w:val="23"/>
          <w:lang w:eastAsia="sv-SE"/>
        </w:rPr>
        <w:t>Speedtype</w:t>
      </w:r>
      <w:proofErr w:type="spellEnd"/>
      <w:r w:rsidRPr="00C6218E">
        <w:rPr>
          <w:rFonts w:ascii="Arial" w:eastAsia="Times New Roman" w:hAnsi="Arial" w:cs="Arial"/>
          <w:color w:val="000000"/>
          <w:sz w:val="23"/>
          <w:szCs w:val="23"/>
          <w:lang w:eastAsia="sv-SE"/>
        </w:rPr>
        <w:t xml:space="preserve"> game are as defined in the reference section.</w:t>
      </w:r>
    </w:p>
    <w:p w:rsidR="00C6218E" w:rsidRPr="00C6218E" w:rsidRDefault="00C6218E" w:rsidP="00C6218E">
      <w:pPr>
        <w:spacing w:after="0" w:line="240" w:lineRule="auto"/>
        <w:ind w:hanging="360"/>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w:t>
      </w:r>
      <w:r w:rsidRPr="00C6218E">
        <w:rPr>
          <w:rFonts w:ascii="Times New Roman" w:eastAsia="Times New Roman" w:hAnsi="Times New Roman" w:cs="Times New Roman"/>
          <w:color w:val="000000"/>
          <w:sz w:val="14"/>
          <w:szCs w:val="14"/>
          <w:lang w:eastAsia="sv-SE"/>
        </w:rPr>
        <w:t xml:space="preserve">         </w:t>
      </w:r>
      <w:r w:rsidRPr="00C6218E">
        <w:rPr>
          <w:rFonts w:ascii="Arial" w:eastAsia="Times New Roman" w:hAnsi="Arial" w:cs="Arial"/>
          <w:color w:val="000000"/>
          <w:sz w:val="23"/>
          <w:szCs w:val="23"/>
          <w:lang w:eastAsia="sv-SE"/>
        </w:rPr>
        <w:t>GUI, graphical user interface</w:t>
      </w:r>
    </w:p>
    <w:p w:rsidR="00C6218E" w:rsidRPr="00C6218E" w:rsidRDefault="00C6218E" w:rsidP="00C6218E">
      <w:pPr>
        <w:spacing w:after="0" w:line="240" w:lineRule="auto"/>
        <w:ind w:hanging="360"/>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w:t>
      </w:r>
      <w:r w:rsidRPr="00C6218E">
        <w:rPr>
          <w:rFonts w:ascii="Times New Roman" w:eastAsia="Times New Roman" w:hAnsi="Times New Roman" w:cs="Times New Roman"/>
          <w:color w:val="000000"/>
          <w:sz w:val="14"/>
          <w:szCs w:val="14"/>
          <w:lang w:eastAsia="sv-SE"/>
        </w:rPr>
        <w:t xml:space="preserve">         </w:t>
      </w:r>
      <w:r w:rsidRPr="00C6218E">
        <w:rPr>
          <w:rFonts w:ascii="Arial" w:eastAsia="Times New Roman" w:hAnsi="Arial" w:cs="Arial"/>
          <w:color w:val="000000"/>
          <w:sz w:val="23"/>
          <w:szCs w:val="23"/>
          <w:lang w:eastAsia="sv-SE"/>
        </w:rPr>
        <w:t>Java, platform independent programming language.</w:t>
      </w:r>
    </w:p>
    <w:p w:rsidR="00C6218E" w:rsidRPr="00C6218E" w:rsidRDefault="00C6218E" w:rsidP="00C6218E">
      <w:pPr>
        <w:spacing w:after="0" w:line="240" w:lineRule="auto"/>
        <w:ind w:hanging="360"/>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w:t>
      </w:r>
      <w:r w:rsidRPr="00C6218E">
        <w:rPr>
          <w:rFonts w:ascii="Times New Roman" w:eastAsia="Times New Roman" w:hAnsi="Times New Roman" w:cs="Times New Roman"/>
          <w:color w:val="000000"/>
          <w:sz w:val="14"/>
          <w:szCs w:val="14"/>
          <w:lang w:eastAsia="sv-SE"/>
        </w:rPr>
        <w:t xml:space="preserve">         </w:t>
      </w:r>
      <w:r w:rsidRPr="00C6218E">
        <w:rPr>
          <w:rFonts w:ascii="Arial" w:eastAsia="Times New Roman" w:hAnsi="Arial" w:cs="Arial"/>
          <w:color w:val="000000"/>
          <w:sz w:val="23"/>
          <w:szCs w:val="23"/>
          <w:lang w:eastAsia="sv-SE"/>
        </w:rPr>
        <w:t>JRE, the Java Run time Environment. Additional software needed to run a Java application.</w:t>
      </w:r>
    </w:p>
    <w:p w:rsidR="00C6218E" w:rsidRPr="00C6218E" w:rsidRDefault="00C6218E" w:rsidP="00C6218E">
      <w:pPr>
        <w:spacing w:after="0" w:line="240" w:lineRule="auto"/>
        <w:ind w:hanging="360"/>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w:t>
      </w:r>
      <w:r w:rsidRPr="00C6218E">
        <w:rPr>
          <w:rFonts w:ascii="Times New Roman" w:eastAsia="Times New Roman" w:hAnsi="Times New Roman" w:cs="Times New Roman"/>
          <w:color w:val="000000"/>
          <w:sz w:val="14"/>
          <w:szCs w:val="14"/>
          <w:lang w:eastAsia="sv-SE"/>
        </w:rPr>
        <w:t xml:space="preserve">         </w:t>
      </w:r>
      <w:r w:rsidRPr="00C6218E">
        <w:rPr>
          <w:rFonts w:ascii="Arial" w:eastAsia="Times New Roman" w:hAnsi="Arial" w:cs="Arial"/>
          <w:color w:val="000000"/>
          <w:sz w:val="23"/>
          <w:szCs w:val="23"/>
          <w:lang w:eastAsia="sv-SE"/>
        </w:rPr>
        <w:t xml:space="preserve">SDK, Software Development Kit. </w:t>
      </w:r>
      <w:proofErr w:type="gramStart"/>
      <w:r w:rsidRPr="00C6218E">
        <w:rPr>
          <w:rFonts w:ascii="Arial" w:eastAsia="Times New Roman" w:hAnsi="Arial" w:cs="Arial"/>
          <w:color w:val="000000"/>
          <w:sz w:val="23"/>
          <w:szCs w:val="23"/>
          <w:lang w:eastAsia="sv-SE"/>
        </w:rPr>
        <w:t>Needed for developing Android applications.</w:t>
      </w:r>
      <w:proofErr w:type="gramEnd"/>
    </w:p>
    <w:p w:rsidR="00C6218E" w:rsidRPr="00C6218E" w:rsidRDefault="00C6218E" w:rsidP="00C6218E">
      <w:pPr>
        <w:spacing w:after="0" w:line="240" w:lineRule="auto"/>
        <w:ind w:hanging="360"/>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w:t>
      </w:r>
      <w:r w:rsidRPr="00C6218E">
        <w:rPr>
          <w:rFonts w:ascii="Times New Roman" w:eastAsia="Times New Roman" w:hAnsi="Times New Roman" w:cs="Times New Roman"/>
          <w:color w:val="000000"/>
          <w:sz w:val="14"/>
          <w:szCs w:val="14"/>
          <w:lang w:eastAsia="sv-SE"/>
        </w:rPr>
        <w:t xml:space="preserve">         </w:t>
      </w:r>
      <w:r w:rsidRPr="00C6218E">
        <w:rPr>
          <w:rFonts w:ascii="Arial" w:eastAsia="Times New Roman" w:hAnsi="Arial" w:cs="Arial"/>
          <w:color w:val="000000"/>
          <w:sz w:val="23"/>
          <w:szCs w:val="23"/>
          <w:lang w:eastAsia="sv-SE"/>
        </w:rPr>
        <w:t>Host, a phone where the game will run.</w:t>
      </w:r>
    </w:p>
    <w:p w:rsidR="00C6218E" w:rsidRPr="00C6218E" w:rsidRDefault="00C6218E" w:rsidP="00C6218E">
      <w:pPr>
        <w:spacing w:after="0" w:line="240" w:lineRule="auto"/>
        <w:ind w:hanging="360"/>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w:t>
      </w:r>
      <w:r w:rsidRPr="00C6218E">
        <w:rPr>
          <w:rFonts w:ascii="Times New Roman" w:eastAsia="Times New Roman" w:hAnsi="Times New Roman" w:cs="Times New Roman"/>
          <w:color w:val="000000"/>
          <w:sz w:val="14"/>
          <w:szCs w:val="14"/>
          <w:lang w:eastAsia="sv-SE"/>
        </w:rPr>
        <w:t xml:space="preserve">         </w:t>
      </w:r>
      <w:r w:rsidRPr="00C6218E">
        <w:rPr>
          <w:rFonts w:ascii="Arial" w:eastAsia="Times New Roman" w:hAnsi="Arial" w:cs="Arial"/>
          <w:color w:val="000000"/>
          <w:sz w:val="23"/>
          <w:szCs w:val="23"/>
          <w:lang w:eastAsia="sv-SE"/>
        </w:rPr>
        <w:t>Round, one complete game ending with game over or possibly canceled.</w:t>
      </w:r>
    </w:p>
    <w:p w:rsidR="00C6218E" w:rsidRPr="00C6218E" w:rsidRDefault="00C6218E" w:rsidP="00C6218E">
      <w:pPr>
        <w:spacing w:after="0" w:line="240" w:lineRule="auto"/>
        <w:ind w:hanging="360"/>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w:t>
      </w:r>
      <w:r w:rsidRPr="00C6218E">
        <w:rPr>
          <w:rFonts w:ascii="Times New Roman" w:eastAsia="Times New Roman" w:hAnsi="Times New Roman" w:cs="Times New Roman"/>
          <w:color w:val="000000"/>
          <w:sz w:val="14"/>
          <w:szCs w:val="14"/>
          <w:lang w:eastAsia="sv-SE"/>
        </w:rPr>
        <w:t xml:space="preserve">         </w:t>
      </w:r>
      <w:r w:rsidRPr="00C6218E">
        <w:rPr>
          <w:rFonts w:ascii="Arial" w:eastAsia="Times New Roman" w:hAnsi="Arial" w:cs="Arial"/>
          <w:color w:val="000000"/>
          <w:sz w:val="23"/>
          <w:szCs w:val="23"/>
          <w:lang w:eastAsia="sv-SE"/>
        </w:rPr>
        <w:t>Score, the score for the player during one round.</w:t>
      </w:r>
    </w:p>
    <w:p w:rsidR="00C6218E" w:rsidRPr="00C6218E" w:rsidRDefault="00C6218E" w:rsidP="00C6218E">
      <w:pPr>
        <w:spacing w:after="0" w:line="240" w:lineRule="auto"/>
        <w:ind w:hanging="360"/>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w:t>
      </w:r>
      <w:r w:rsidRPr="00C6218E">
        <w:rPr>
          <w:rFonts w:ascii="Times New Roman" w:eastAsia="Times New Roman" w:hAnsi="Times New Roman" w:cs="Times New Roman"/>
          <w:color w:val="000000"/>
          <w:sz w:val="14"/>
          <w:szCs w:val="14"/>
          <w:lang w:eastAsia="sv-SE"/>
        </w:rPr>
        <w:t xml:space="preserve">         </w:t>
      </w:r>
      <w:r w:rsidRPr="00C6218E">
        <w:rPr>
          <w:rFonts w:ascii="Arial" w:eastAsia="Times New Roman" w:hAnsi="Arial" w:cs="Arial"/>
          <w:color w:val="000000"/>
          <w:sz w:val="23"/>
          <w:szCs w:val="23"/>
          <w:lang w:eastAsia="sv-SE"/>
        </w:rPr>
        <w:t xml:space="preserve">Activity, a class that holds the GUI, comparable to a </w:t>
      </w:r>
      <w:proofErr w:type="spellStart"/>
      <w:r w:rsidRPr="00C6218E">
        <w:rPr>
          <w:rFonts w:ascii="Arial" w:eastAsia="Times New Roman" w:hAnsi="Arial" w:cs="Arial"/>
          <w:color w:val="000000"/>
          <w:sz w:val="23"/>
          <w:szCs w:val="23"/>
          <w:lang w:eastAsia="sv-SE"/>
        </w:rPr>
        <w:t>JFrame</w:t>
      </w:r>
      <w:proofErr w:type="spellEnd"/>
      <w:r w:rsidRPr="00C6218E">
        <w:rPr>
          <w:rFonts w:ascii="Arial" w:eastAsia="Times New Roman" w:hAnsi="Arial" w:cs="Arial"/>
          <w:color w:val="000000"/>
          <w:sz w:val="23"/>
          <w:szCs w:val="23"/>
          <w:lang w:eastAsia="sv-SE"/>
        </w:rPr>
        <w:t xml:space="preserve"> in Swing.</w:t>
      </w:r>
    </w:p>
    <w:p w:rsidR="00C6218E" w:rsidRPr="00C6218E" w:rsidRDefault="00C6218E" w:rsidP="00C6218E">
      <w:pPr>
        <w:spacing w:after="0" w:line="240" w:lineRule="auto"/>
        <w:ind w:hanging="360"/>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w:t>
      </w:r>
      <w:r w:rsidRPr="00C6218E">
        <w:rPr>
          <w:rFonts w:ascii="Times New Roman" w:eastAsia="Times New Roman" w:hAnsi="Times New Roman" w:cs="Times New Roman"/>
          <w:color w:val="000000"/>
          <w:sz w:val="14"/>
          <w:szCs w:val="14"/>
          <w:lang w:eastAsia="sv-SE"/>
        </w:rPr>
        <w:t xml:space="preserve">         </w:t>
      </w:r>
      <w:r w:rsidRPr="00C6218E">
        <w:rPr>
          <w:rFonts w:ascii="Arial" w:eastAsia="Times New Roman" w:hAnsi="Arial" w:cs="Arial"/>
          <w:color w:val="000000"/>
          <w:sz w:val="23"/>
          <w:szCs w:val="23"/>
          <w:lang w:eastAsia="sv-SE"/>
        </w:rPr>
        <w:t>Service, an application component representing an application’s desire to perform a long-running operation in the background, without interaction with the user. I.e. background music.</w:t>
      </w:r>
      <w:r w:rsidR="00BF026B">
        <w:rPr>
          <w:rFonts w:ascii="Arial" w:eastAsia="Times New Roman" w:hAnsi="Arial" w:cs="Arial"/>
          <w:color w:val="000000"/>
          <w:sz w:val="23"/>
          <w:szCs w:val="23"/>
          <w:lang w:eastAsia="sv-SE"/>
        </w:rPr>
        <w:br/>
      </w:r>
    </w:p>
    <w:p w:rsidR="00C6218E" w:rsidRPr="00C6218E" w:rsidRDefault="00C6218E" w:rsidP="00C6218E">
      <w:pPr>
        <w:spacing w:after="0" w:line="240" w:lineRule="auto"/>
        <w:ind w:left="1300" w:hanging="1300"/>
        <w:outlineLvl w:val="0"/>
        <w:rPr>
          <w:rFonts w:ascii="Times New Roman" w:eastAsia="Times New Roman" w:hAnsi="Times New Roman" w:cs="Times New Roman"/>
          <w:b/>
          <w:bCs/>
          <w:color w:val="000000"/>
          <w:kern w:val="36"/>
          <w:sz w:val="48"/>
          <w:szCs w:val="48"/>
          <w:lang w:eastAsia="sv-SE"/>
        </w:rPr>
      </w:pPr>
      <w:bookmarkStart w:id="9" w:name="_Toc325408355"/>
      <w:bookmarkStart w:id="10" w:name="_Toc325408414"/>
      <w:bookmarkStart w:id="11" w:name="_Toc325410506"/>
      <w:r w:rsidRPr="00C6218E">
        <w:rPr>
          <w:rFonts w:ascii="Arial" w:eastAsia="Times New Roman" w:hAnsi="Arial" w:cs="Arial"/>
          <w:b/>
          <w:bCs/>
          <w:color w:val="000000"/>
          <w:kern w:val="36"/>
          <w:sz w:val="48"/>
          <w:szCs w:val="48"/>
          <w:lang w:eastAsia="sv-SE"/>
        </w:rPr>
        <w:t>2 System Design</w:t>
      </w:r>
      <w:bookmarkEnd w:id="9"/>
      <w:bookmarkEnd w:id="10"/>
      <w:bookmarkEnd w:id="11"/>
    </w:p>
    <w:p w:rsidR="00C6218E" w:rsidRPr="00C6218E" w:rsidRDefault="00C6218E" w:rsidP="00C6218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sv-SE"/>
        </w:rPr>
      </w:pPr>
      <w:bookmarkStart w:id="12" w:name="_Toc325408356"/>
      <w:bookmarkStart w:id="13" w:name="_Toc325408415"/>
      <w:bookmarkStart w:id="14" w:name="_Toc325410507"/>
      <w:r w:rsidRPr="00C6218E">
        <w:rPr>
          <w:rFonts w:ascii="Arial" w:eastAsia="Times New Roman" w:hAnsi="Arial" w:cs="Arial"/>
          <w:b/>
          <w:bCs/>
          <w:color w:val="000000"/>
          <w:sz w:val="36"/>
          <w:szCs w:val="36"/>
          <w:lang w:eastAsia="sv-SE"/>
        </w:rPr>
        <w:t>2.1 Overview</w:t>
      </w:r>
      <w:bookmarkEnd w:id="12"/>
      <w:bookmarkEnd w:id="13"/>
      <w:bookmarkEnd w:id="14"/>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The application will use a classic MVC model.</w:t>
      </w:r>
    </w:p>
    <w:p w:rsidR="00C6218E" w:rsidRPr="00C6218E" w:rsidRDefault="00C6218E" w:rsidP="00C6218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bookmarkStart w:id="15" w:name="_Toc325408357"/>
      <w:bookmarkStart w:id="16" w:name="_Toc325408416"/>
      <w:bookmarkStart w:id="17" w:name="_Toc325410508"/>
      <w:r w:rsidRPr="00C6218E">
        <w:rPr>
          <w:rFonts w:ascii="Arial" w:eastAsia="Times New Roman" w:hAnsi="Arial" w:cs="Arial"/>
          <w:b/>
          <w:bCs/>
          <w:color w:val="000000"/>
          <w:sz w:val="29"/>
          <w:szCs w:val="29"/>
          <w:lang w:eastAsia="sv-SE"/>
        </w:rPr>
        <w:t>2.1.1 Rules</w:t>
      </w:r>
      <w:bookmarkEnd w:id="15"/>
      <w:bookmarkEnd w:id="16"/>
      <w:bookmarkEnd w:id="17"/>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There are very few rules to the game. The ones that do exist are very simple, and also vary between the different game modes. Therefore not much refactoring can be done. The main rule of all game modes is what happens when a player gives input in the form of a letter. Depending on which game mode is being played, completely different actions will be taken by the application.</w:t>
      </w:r>
    </w:p>
    <w:p w:rsidR="00C6218E" w:rsidRPr="00C6218E" w:rsidRDefault="00C6218E" w:rsidP="00C6218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bookmarkStart w:id="18" w:name="_Toc325408358"/>
      <w:bookmarkStart w:id="19" w:name="_Toc325408417"/>
      <w:bookmarkStart w:id="20" w:name="_Toc325410509"/>
      <w:r w:rsidRPr="00C6218E">
        <w:rPr>
          <w:rFonts w:ascii="Arial" w:eastAsia="Times New Roman" w:hAnsi="Arial" w:cs="Arial"/>
          <w:b/>
          <w:bCs/>
          <w:color w:val="000000"/>
          <w:sz w:val="29"/>
          <w:szCs w:val="29"/>
          <w:lang w:eastAsia="sv-SE"/>
        </w:rPr>
        <w:t>2.1.2 The model functionality</w:t>
      </w:r>
      <w:bookmarkEnd w:id="18"/>
      <w:bookmarkEnd w:id="19"/>
      <w:bookmarkEnd w:id="20"/>
    </w:p>
    <w:p w:rsidR="00C6218E" w:rsidRDefault="00C6218E" w:rsidP="00C6218E">
      <w:pPr>
        <w:spacing w:after="0" w:line="240" w:lineRule="auto"/>
        <w:rPr>
          <w:rFonts w:ascii="Arial" w:eastAsia="Times New Roman" w:hAnsi="Arial" w:cs="Arial"/>
          <w:color w:val="000000"/>
          <w:sz w:val="23"/>
          <w:szCs w:val="23"/>
          <w:lang w:eastAsia="sv-SE"/>
        </w:rPr>
      </w:pPr>
      <w:r w:rsidRPr="00C6218E">
        <w:rPr>
          <w:rFonts w:ascii="Arial" w:eastAsia="Times New Roman" w:hAnsi="Arial" w:cs="Arial"/>
          <w:color w:val="000000"/>
          <w:sz w:val="23"/>
          <w:szCs w:val="23"/>
          <w:lang w:eastAsia="sv-SE"/>
        </w:rPr>
        <w:t xml:space="preserve">The abstract class </w:t>
      </w:r>
      <w:proofErr w:type="spellStart"/>
      <w:r w:rsidRPr="00C6218E">
        <w:rPr>
          <w:rFonts w:ascii="Arial" w:eastAsia="Times New Roman" w:hAnsi="Arial" w:cs="Arial"/>
          <w:color w:val="000000"/>
          <w:sz w:val="23"/>
          <w:szCs w:val="23"/>
          <w:lang w:eastAsia="sv-SE"/>
        </w:rPr>
        <w:t>GameFactory</w:t>
      </w:r>
      <w:proofErr w:type="spellEnd"/>
      <w:r w:rsidRPr="00C6218E">
        <w:rPr>
          <w:rFonts w:ascii="Arial" w:eastAsia="Times New Roman" w:hAnsi="Arial" w:cs="Arial"/>
          <w:color w:val="000000"/>
          <w:sz w:val="23"/>
          <w:szCs w:val="23"/>
          <w:lang w:eastAsia="sv-SE"/>
        </w:rPr>
        <w:t xml:space="preserve"> enables the possibility to create several </w:t>
      </w:r>
      <w:proofErr w:type="spellStart"/>
      <w:r w:rsidRPr="00C6218E">
        <w:rPr>
          <w:rFonts w:ascii="Arial" w:eastAsia="Times New Roman" w:hAnsi="Arial" w:cs="Arial"/>
          <w:color w:val="000000"/>
          <w:sz w:val="23"/>
          <w:szCs w:val="23"/>
          <w:lang w:eastAsia="sv-SE"/>
        </w:rPr>
        <w:t>GameModes</w:t>
      </w:r>
      <w:proofErr w:type="spellEnd"/>
      <w:r w:rsidRPr="00C6218E">
        <w:rPr>
          <w:rFonts w:ascii="Arial" w:eastAsia="Times New Roman" w:hAnsi="Arial" w:cs="Arial"/>
          <w:color w:val="000000"/>
          <w:sz w:val="23"/>
          <w:szCs w:val="23"/>
          <w:lang w:eastAsia="sv-SE"/>
        </w:rPr>
        <w:t xml:space="preserve"> easily without heavy modification to the code. Words are stored in a </w:t>
      </w:r>
      <w:proofErr w:type="spellStart"/>
      <w:r w:rsidRPr="00C6218E">
        <w:rPr>
          <w:rFonts w:ascii="Arial" w:eastAsia="Times New Roman" w:hAnsi="Arial" w:cs="Arial"/>
          <w:color w:val="000000"/>
          <w:sz w:val="23"/>
          <w:szCs w:val="23"/>
          <w:lang w:eastAsia="sv-SE"/>
        </w:rPr>
        <w:t>SQLite</w:t>
      </w:r>
      <w:proofErr w:type="spellEnd"/>
      <w:r w:rsidRPr="00C6218E">
        <w:rPr>
          <w:rFonts w:ascii="Arial" w:eastAsia="Times New Roman" w:hAnsi="Arial" w:cs="Arial"/>
          <w:color w:val="000000"/>
          <w:sz w:val="23"/>
          <w:szCs w:val="23"/>
          <w:lang w:eastAsia="sv-SE"/>
        </w:rPr>
        <w:t xml:space="preserve"> database for the application to support future additions to the game logic. That way the dictionary is dynamic and allows for the application to add new words. The solution also provides support for future additions of new languages.</w:t>
      </w:r>
    </w:p>
    <w:p w:rsidR="00C6218E" w:rsidRDefault="00C6218E" w:rsidP="00C6218E">
      <w:pPr>
        <w:spacing w:after="0" w:line="240" w:lineRule="auto"/>
        <w:rPr>
          <w:rFonts w:ascii="Arial" w:eastAsia="Times New Roman" w:hAnsi="Arial" w:cs="Arial"/>
          <w:color w:val="000000"/>
          <w:sz w:val="23"/>
          <w:szCs w:val="23"/>
          <w:lang w:eastAsia="sv-SE"/>
        </w:rPr>
      </w:pPr>
    </w:p>
    <w:p w:rsidR="00C6218E" w:rsidRDefault="00C6218E" w:rsidP="00C6218E">
      <w:pPr>
        <w:spacing w:after="0" w:line="240" w:lineRule="auto"/>
        <w:rPr>
          <w:rFonts w:ascii="Arial" w:eastAsia="Times New Roman" w:hAnsi="Arial" w:cs="Arial"/>
          <w:color w:val="000000"/>
          <w:sz w:val="23"/>
          <w:szCs w:val="23"/>
          <w:lang w:eastAsia="sv-SE"/>
        </w:rPr>
      </w:pPr>
    </w:p>
    <w:p w:rsidR="00C6218E" w:rsidRPr="00C6218E" w:rsidRDefault="00C6218E" w:rsidP="00C6218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bookmarkStart w:id="21" w:name="_Toc325408359"/>
      <w:bookmarkStart w:id="22" w:name="_Toc325408418"/>
      <w:bookmarkStart w:id="23" w:name="_Toc325410510"/>
      <w:r w:rsidRPr="00C6218E">
        <w:rPr>
          <w:rFonts w:ascii="Arial" w:eastAsia="Times New Roman" w:hAnsi="Arial" w:cs="Arial"/>
          <w:b/>
          <w:bCs/>
          <w:color w:val="000000"/>
          <w:sz w:val="29"/>
          <w:szCs w:val="29"/>
          <w:lang w:eastAsia="sv-SE"/>
        </w:rPr>
        <w:lastRenderedPageBreak/>
        <w:t>2.1.3 Value objects</w:t>
      </w:r>
      <w:bookmarkEnd w:id="21"/>
      <w:bookmarkEnd w:id="22"/>
      <w:bookmarkEnd w:id="23"/>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 xml:space="preserve">The model classes expose some functionality, based on the abstract class </w:t>
      </w:r>
      <w:proofErr w:type="spellStart"/>
      <w:r w:rsidRPr="00C6218E">
        <w:rPr>
          <w:rFonts w:ascii="Arial" w:eastAsia="Times New Roman" w:hAnsi="Arial" w:cs="Arial"/>
          <w:color w:val="000000"/>
          <w:sz w:val="23"/>
          <w:szCs w:val="23"/>
          <w:lang w:eastAsia="sv-SE"/>
        </w:rPr>
        <w:t>GameModel</w:t>
      </w:r>
      <w:proofErr w:type="spellEnd"/>
      <w:r w:rsidRPr="00C6218E">
        <w:rPr>
          <w:rFonts w:ascii="Arial" w:eastAsia="Times New Roman" w:hAnsi="Arial" w:cs="Arial"/>
          <w:color w:val="000000"/>
          <w:sz w:val="23"/>
          <w:szCs w:val="23"/>
          <w:lang w:eastAsia="sv-SE"/>
        </w:rPr>
        <w:t xml:space="preserve">. If the application needs any of the functionality from the models it calls the functions in the abstract class. The view classes are also based on the abstract class </w:t>
      </w:r>
      <w:proofErr w:type="spellStart"/>
      <w:r w:rsidRPr="00C6218E">
        <w:rPr>
          <w:rFonts w:ascii="Arial" w:eastAsia="Times New Roman" w:hAnsi="Arial" w:cs="Arial"/>
          <w:color w:val="000000"/>
          <w:sz w:val="23"/>
          <w:szCs w:val="23"/>
          <w:lang w:eastAsia="sv-SE"/>
        </w:rPr>
        <w:t>GameView</w:t>
      </w:r>
      <w:proofErr w:type="spellEnd"/>
      <w:r w:rsidRPr="00C6218E">
        <w:rPr>
          <w:rFonts w:ascii="Arial" w:eastAsia="Times New Roman" w:hAnsi="Arial" w:cs="Arial"/>
          <w:color w:val="000000"/>
          <w:sz w:val="23"/>
          <w:szCs w:val="23"/>
          <w:lang w:eastAsia="sv-SE"/>
        </w:rPr>
        <w:t xml:space="preserve"> which features all functionality the application might need. The only object that is completely free from functionality is the class Word. While sending data between the GUI and model the class Controller is used.</w:t>
      </w:r>
      <w:r w:rsidRPr="00C6218E">
        <w:rPr>
          <w:rFonts w:ascii="Times New Roman" w:eastAsia="Times New Roman" w:hAnsi="Times New Roman" w:cs="Times New Roman"/>
          <w:color w:val="000000"/>
          <w:sz w:val="27"/>
          <w:szCs w:val="27"/>
          <w:lang w:eastAsia="sv-SE"/>
        </w:rPr>
        <w:br/>
      </w:r>
    </w:p>
    <w:p w:rsidR="00C6218E" w:rsidRPr="00C6218E" w:rsidRDefault="00C6218E" w:rsidP="00C6218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bookmarkStart w:id="24" w:name="_Toc325408360"/>
      <w:bookmarkStart w:id="25" w:name="_Toc325408419"/>
      <w:bookmarkStart w:id="26" w:name="_Toc325410511"/>
      <w:r w:rsidRPr="00C6218E">
        <w:rPr>
          <w:rFonts w:ascii="Arial" w:eastAsia="Times New Roman" w:hAnsi="Arial" w:cs="Arial"/>
          <w:b/>
          <w:bCs/>
          <w:color w:val="000000"/>
          <w:sz w:val="29"/>
          <w:szCs w:val="29"/>
          <w:lang w:eastAsia="sv-SE"/>
        </w:rPr>
        <w:t>2.1.4 Unique identifiers</w:t>
      </w:r>
      <w:bookmarkEnd w:id="24"/>
      <w:bookmarkEnd w:id="25"/>
      <w:bookmarkEnd w:id="26"/>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The database is the only globally unique identifier used. Everything else is directly connected or accessible without an identifier.</w:t>
      </w:r>
    </w:p>
    <w:p w:rsidR="00C6218E" w:rsidRPr="00C6218E" w:rsidRDefault="00C6218E" w:rsidP="00C6218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bookmarkStart w:id="27" w:name="_Toc325408361"/>
      <w:bookmarkStart w:id="28" w:name="_Toc325408420"/>
      <w:bookmarkStart w:id="29" w:name="_Toc325410512"/>
      <w:r w:rsidRPr="00C6218E">
        <w:rPr>
          <w:rFonts w:ascii="Arial" w:eastAsia="Times New Roman" w:hAnsi="Arial" w:cs="Arial"/>
          <w:b/>
          <w:bCs/>
          <w:color w:val="000000"/>
          <w:sz w:val="29"/>
          <w:szCs w:val="29"/>
          <w:lang w:eastAsia="sv-SE"/>
        </w:rPr>
        <w:t>2.1.5 Event handling</w:t>
      </w:r>
      <w:bookmarkEnd w:id="27"/>
      <w:bookmarkEnd w:id="28"/>
      <w:bookmarkEnd w:id="29"/>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 xml:space="preserve">The application uses three different types of input events. These are from the keyboard, </w:t>
      </w:r>
      <w:proofErr w:type="spellStart"/>
      <w:r w:rsidRPr="00C6218E">
        <w:rPr>
          <w:rFonts w:ascii="Arial" w:eastAsia="Times New Roman" w:hAnsi="Arial" w:cs="Arial"/>
          <w:color w:val="000000"/>
          <w:sz w:val="23"/>
          <w:szCs w:val="23"/>
          <w:lang w:eastAsia="sv-SE"/>
        </w:rPr>
        <w:t>touchscreen</w:t>
      </w:r>
      <w:proofErr w:type="spellEnd"/>
      <w:r w:rsidRPr="00C6218E">
        <w:rPr>
          <w:rFonts w:ascii="Arial" w:eastAsia="Times New Roman" w:hAnsi="Arial" w:cs="Arial"/>
          <w:color w:val="000000"/>
          <w:sz w:val="23"/>
          <w:szCs w:val="23"/>
          <w:lang w:eastAsia="sv-SE"/>
        </w:rPr>
        <w:t xml:space="preserve"> and accelerometer sensors. </w:t>
      </w:r>
      <w:r w:rsidRPr="00C6218E">
        <w:rPr>
          <w:rFonts w:ascii="Times New Roman" w:eastAsia="Times New Roman" w:hAnsi="Times New Roman" w:cs="Times New Roman"/>
          <w:color w:val="000000"/>
          <w:sz w:val="27"/>
          <w:szCs w:val="27"/>
          <w:lang w:eastAsia="sv-SE"/>
        </w:rPr>
        <w:br/>
      </w:r>
      <w:r w:rsidRPr="00C6218E">
        <w:rPr>
          <w:rFonts w:ascii="Times New Roman" w:eastAsia="Times New Roman" w:hAnsi="Times New Roman" w:cs="Times New Roman"/>
          <w:color w:val="000000"/>
          <w:sz w:val="27"/>
          <w:szCs w:val="27"/>
          <w:lang w:eastAsia="sv-SE"/>
        </w:rPr>
        <w:br/>
      </w:r>
      <w:r w:rsidRPr="00C6218E">
        <w:rPr>
          <w:rFonts w:ascii="Arial" w:eastAsia="Times New Roman" w:hAnsi="Arial" w:cs="Arial"/>
          <w:color w:val="000000"/>
          <w:sz w:val="23"/>
          <w:szCs w:val="23"/>
          <w:lang w:eastAsia="sv-SE"/>
        </w:rPr>
        <w:t xml:space="preserve">All input event listeners are set in the menus activity. The input events are passed on to the controller, where they are handled in different ways. Most common is that they are passed on to the model. </w:t>
      </w:r>
    </w:p>
    <w:p w:rsidR="00C6218E" w:rsidRPr="00C6218E" w:rsidRDefault="00C6218E" w:rsidP="00C6218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bookmarkStart w:id="30" w:name="_Toc325408362"/>
      <w:bookmarkStart w:id="31" w:name="_Toc325408421"/>
      <w:bookmarkStart w:id="32" w:name="_Toc325410513"/>
      <w:r w:rsidRPr="00C6218E">
        <w:rPr>
          <w:rFonts w:ascii="Arial" w:eastAsia="Times New Roman" w:hAnsi="Arial" w:cs="Arial"/>
          <w:b/>
          <w:bCs/>
          <w:color w:val="000000"/>
          <w:sz w:val="29"/>
          <w:szCs w:val="29"/>
          <w:lang w:eastAsia="sv-SE"/>
        </w:rPr>
        <w:t>2.1.6 Internal representation of text</w:t>
      </w:r>
      <w:bookmarkEnd w:id="30"/>
      <w:bookmarkEnd w:id="31"/>
      <w:bookmarkEnd w:id="32"/>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In Android, the proper way to store strings used for layout is to gather them in an xml file. This way developers can easily add new languages to the application later on, without having to change anything but the strings file. The strings are fetched via the context, and therefore they are not available from packages that do not need them.</w:t>
      </w:r>
    </w:p>
    <w:p w:rsidR="00C6218E" w:rsidRPr="00BF026B" w:rsidRDefault="00C6218E" w:rsidP="00BF026B">
      <w:pPr>
        <w:pStyle w:val="Rubrik2"/>
        <w:rPr>
          <w:rFonts w:ascii="Arial" w:hAnsi="Arial" w:cs="Arial"/>
          <w:sz w:val="27"/>
          <w:szCs w:val="27"/>
        </w:rPr>
      </w:pPr>
      <w:bookmarkStart w:id="33" w:name="_Toc325408363"/>
      <w:bookmarkStart w:id="34" w:name="_Toc325408422"/>
      <w:bookmarkStart w:id="35" w:name="_Toc325410514"/>
      <w:r w:rsidRPr="00BF026B">
        <w:rPr>
          <w:rFonts w:ascii="Arial" w:hAnsi="Arial" w:cs="Arial"/>
        </w:rPr>
        <w:t>2.2 Software decomposition</w:t>
      </w:r>
      <w:bookmarkEnd w:id="33"/>
      <w:bookmarkEnd w:id="34"/>
      <w:bookmarkEnd w:id="35"/>
    </w:p>
    <w:p w:rsidR="00C6218E" w:rsidRPr="00C6218E" w:rsidRDefault="00C6218E" w:rsidP="00C6218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bookmarkStart w:id="36" w:name="_Toc325408364"/>
      <w:bookmarkStart w:id="37" w:name="_Toc325408423"/>
      <w:bookmarkStart w:id="38" w:name="_Toc325410515"/>
      <w:r w:rsidRPr="00C6218E">
        <w:rPr>
          <w:rFonts w:ascii="Arial" w:eastAsia="Times New Roman" w:hAnsi="Arial" w:cs="Arial"/>
          <w:b/>
          <w:bCs/>
          <w:color w:val="000000"/>
          <w:sz w:val="29"/>
          <w:szCs w:val="29"/>
          <w:lang w:eastAsia="sv-SE"/>
        </w:rPr>
        <w:t>2.2.1 General</w:t>
      </w:r>
      <w:bookmarkEnd w:id="36"/>
      <w:bookmarkEnd w:id="37"/>
      <w:bookmarkEnd w:id="38"/>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The application is decomposed into the following packages:</w:t>
      </w:r>
    </w:p>
    <w:p w:rsidR="00C6218E" w:rsidRPr="00C6218E" w:rsidRDefault="00C6218E" w:rsidP="00C6218E">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sv-SE"/>
        </w:rPr>
      </w:pPr>
      <w:r w:rsidRPr="00C6218E">
        <w:rPr>
          <w:rFonts w:ascii="Arial" w:eastAsia="Times New Roman" w:hAnsi="Arial" w:cs="Arial"/>
          <w:color w:val="000000"/>
          <w:sz w:val="23"/>
          <w:szCs w:val="23"/>
          <w:lang w:eastAsia="sv-SE"/>
        </w:rPr>
        <w:t>Activity. This is a kind of frame for the GUI, and this is what is created first in the application, i.e. it is the application entry class.</w:t>
      </w:r>
    </w:p>
    <w:p w:rsidR="00C6218E" w:rsidRPr="00C6218E" w:rsidRDefault="00C6218E" w:rsidP="00C6218E">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sv-SE"/>
        </w:rPr>
      </w:pPr>
      <w:r w:rsidRPr="00C6218E">
        <w:rPr>
          <w:rFonts w:ascii="Arial" w:eastAsia="Times New Roman" w:hAnsi="Arial" w:cs="Arial"/>
          <w:color w:val="000000"/>
          <w:sz w:val="23"/>
          <w:szCs w:val="23"/>
          <w:lang w:eastAsia="sv-SE"/>
        </w:rPr>
        <w:t xml:space="preserve">Application. This is a vital class in Android, that handles events such as </w:t>
      </w:r>
      <w:proofErr w:type="spellStart"/>
      <w:proofErr w:type="gramStart"/>
      <w:r w:rsidRPr="00C6218E">
        <w:rPr>
          <w:rFonts w:ascii="Arial" w:eastAsia="Times New Roman" w:hAnsi="Arial" w:cs="Arial"/>
          <w:color w:val="000000"/>
          <w:sz w:val="23"/>
          <w:szCs w:val="23"/>
          <w:lang w:eastAsia="sv-SE"/>
        </w:rPr>
        <w:t>onTerminate</w:t>
      </w:r>
      <w:proofErr w:type="spellEnd"/>
      <w:r w:rsidRPr="00C6218E">
        <w:rPr>
          <w:rFonts w:ascii="Arial" w:eastAsia="Times New Roman" w:hAnsi="Arial" w:cs="Arial"/>
          <w:color w:val="000000"/>
          <w:sz w:val="23"/>
          <w:szCs w:val="23"/>
          <w:lang w:eastAsia="sv-SE"/>
        </w:rPr>
        <w:t>(</w:t>
      </w:r>
      <w:proofErr w:type="gramEnd"/>
      <w:r w:rsidRPr="00C6218E">
        <w:rPr>
          <w:rFonts w:ascii="Arial" w:eastAsia="Times New Roman" w:hAnsi="Arial" w:cs="Arial"/>
          <w:color w:val="000000"/>
          <w:sz w:val="23"/>
          <w:szCs w:val="23"/>
          <w:lang w:eastAsia="sv-SE"/>
        </w:rPr>
        <w:t>), to close the application.</w:t>
      </w:r>
    </w:p>
    <w:p w:rsidR="00C6218E" w:rsidRPr="00C6218E" w:rsidRDefault="00C6218E" w:rsidP="00C6218E">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sv-SE"/>
        </w:rPr>
      </w:pPr>
      <w:r w:rsidRPr="00C6218E">
        <w:rPr>
          <w:rFonts w:ascii="Arial" w:eastAsia="Times New Roman" w:hAnsi="Arial" w:cs="Arial"/>
          <w:color w:val="000000"/>
          <w:sz w:val="23"/>
          <w:szCs w:val="23"/>
          <w:lang w:eastAsia="sv-SE"/>
        </w:rPr>
        <w:t>Controller. This manages user input events and updates the model.</w:t>
      </w:r>
    </w:p>
    <w:p w:rsidR="00C6218E" w:rsidRPr="00C6218E" w:rsidRDefault="00C6218E" w:rsidP="00C6218E">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sv-SE"/>
        </w:rPr>
      </w:pPr>
      <w:r w:rsidRPr="00C6218E">
        <w:rPr>
          <w:rFonts w:ascii="Arial" w:eastAsia="Times New Roman" w:hAnsi="Arial" w:cs="Arial"/>
          <w:color w:val="000000"/>
          <w:sz w:val="23"/>
          <w:szCs w:val="23"/>
          <w:lang w:eastAsia="sv-SE"/>
        </w:rPr>
        <w:t>Model. Implements the application logic. This is separated from drawing, because of the fact that it must work on different platforms.</w:t>
      </w:r>
    </w:p>
    <w:p w:rsidR="00C6218E" w:rsidRPr="00C6218E" w:rsidRDefault="00C6218E" w:rsidP="00C6218E">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sv-SE"/>
        </w:rPr>
      </w:pPr>
      <w:r w:rsidRPr="00C6218E">
        <w:rPr>
          <w:rFonts w:ascii="Arial" w:eastAsia="Times New Roman" w:hAnsi="Arial" w:cs="Arial"/>
          <w:color w:val="000000"/>
          <w:sz w:val="23"/>
          <w:szCs w:val="23"/>
          <w:lang w:eastAsia="sv-SE"/>
        </w:rPr>
        <w:t>Util. Contains global operation, i.e. words and the dictionary.</w:t>
      </w:r>
    </w:p>
    <w:p w:rsidR="00C6218E" w:rsidRPr="00C6218E" w:rsidRDefault="00C6218E" w:rsidP="00C6218E">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sv-SE"/>
        </w:rPr>
      </w:pPr>
      <w:r w:rsidRPr="00C6218E">
        <w:rPr>
          <w:rFonts w:ascii="Arial" w:eastAsia="Times New Roman" w:hAnsi="Arial" w:cs="Arial"/>
          <w:color w:val="000000"/>
          <w:sz w:val="23"/>
          <w:szCs w:val="23"/>
          <w:lang w:eastAsia="sv-SE"/>
        </w:rPr>
        <w:t>View. This is where the drawing is done. The model decides what the view should be drawing.</w:t>
      </w:r>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p>
    <w:p w:rsidR="00C6218E" w:rsidRPr="00C6218E" w:rsidRDefault="00C6218E" w:rsidP="00C6218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bookmarkStart w:id="39" w:name="_Toc325408365"/>
      <w:bookmarkStart w:id="40" w:name="_Toc325408424"/>
      <w:bookmarkStart w:id="41" w:name="_Toc325410516"/>
      <w:r w:rsidRPr="00C6218E">
        <w:rPr>
          <w:rFonts w:ascii="Arial" w:eastAsia="Times New Roman" w:hAnsi="Arial" w:cs="Arial"/>
          <w:b/>
          <w:bCs/>
          <w:color w:val="000000"/>
          <w:sz w:val="29"/>
          <w:szCs w:val="29"/>
          <w:lang w:eastAsia="sv-SE"/>
        </w:rPr>
        <w:lastRenderedPageBreak/>
        <w:t>2.2.2 Decomposition into subsystems</w:t>
      </w:r>
      <w:bookmarkEnd w:id="39"/>
      <w:bookmarkEnd w:id="40"/>
      <w:bookmarkEnd w:id="41"/>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 xml:space="preserve">The application is built upon </w:t>
      </w:r>
      <w:proofErr w:type="spellStart"/>
      <w:r w:rsidRPr="00C6218E">
        <w:rPr>
          <w:rFonts w:ascii="Arial" w:eastAsia="Times New Roman" w:hAnsi="Arial" w:cs="Arial"/>
          <w:color w:val="000000"/>
          <w:sz w:val="23"/>
          <w:szCs w:val="23"/>
          <w:lang w:eastAsia="sv-SE"/>
        </w:rPr>
        <w:t>diffrent</w:t>
      </w:r>
      <w:proofErr w:type="spellEnd"/>
      <w:r w:rsidRPr="00C6218E">
        <w:rPr>
          <w:rFonts w:ascii="Arial" w:eastAsia="Times New Roman" w:hAnsi="Arial" w:cs="Arial"/>
          <w:color w:val="000000"/>
          <w:sz w:val="23"/>
          <w:szCs w:val="23"/>
          <w:lang w:eastAsia="sv-SE"/>
        </w:rPr>
        <w:t xml:space="preserve"> abstract classes where they easily can be extracted into subsystems if needed to. </w:t>
      </w:r>
      <w:r w:rsidRPr="00C6218E">
        <w:rPr>
          <w:rFonts w:ascii="Times New Roman" w:eastAsia="Times New Roman" w:hAnsi="Times New Roman" w:cs="Times New Roman"/>
          <w:color w:val="000000"/>
          <w:sz w:val="27"/>
          <w:szCs w:val="27"/>
          <w:lang w:eastAsia="sv-SE"/>
        </w:rPr>
        <w:br/>
      </w:r>
    </w:p>
    <w:p w:rsidR="00C6218E" w:rsidRPr="00C6218E" w:rsidRDefault="00C6218E" w:rsidP="00C6218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bookmarkStart w:id="42" w:name="_Toc325408366"/>
      <w:bookmarkStart w:id="43" w:name="_Toc325408425"/>
      <w:bookmarkStart w:id="44" w:name="_Toc325410517"/>
      <w:r w:rsidRPr="00C6218E">
        <w:rPr>
          <w:rFonts w:ascii="Arial" w:eastAsia="Times New Roman" w:hAnsi="Arial" w:cs="Arial"/>
          <w:b/>
          <w:bCs/>
          <w:color w:val="000000"/>
          <w:sz w:val="29"/>
          <w:szCs w:val="29"/>
          <w:lang w:eastAsia="sv-SE"/>
        </w:rPr>
        <w:t>2.2.3 Dependency analysis</w:t>
      </w:r>
      <w:bookmarkEnd w:id="42"/>
      <w:bookmarkEnd w:id="43"/>
      <w:bookmarkEnd w:id="44"/>
    </w:p>
    <w:p w:rsidR="00C6218E" w:rsidRPr="00C6218E" w:rsidRDefault="00C6218E" w:rsidP="00C6218E">
      <w:pPr>
        <w:spacing w:after="0" w:line="240" w:lineRule="auto"/>
        <w:rPr>
          <w:rFonts w:ascii="Times New Roman" w:eastAsia="Times New Roman" w:hAnsi="Times New Roman" w:cs="Times New Roman"/>
          <w:color w:val="000000"/>
          <w:sz w:val="27"/>
          <w:szCs w:val="27"/>
          <w:lang w:val="sv-SE" w:eastAsia="sv-SE"/>
        </w:rPr>
      </w:pPr>
      <w:r w:rsidRPr="00C6218E">
        <w:rPr>
          <w:rFonts w:ascii="Arial" w:eastAsia="Times New Roman" w:hAnsi="Arial" w:cs="Arial"/>
          <w:color w:val="000000"/>
          <w:sz w:val="23"/>
          <w:szCs w:val="23"/>
          <w:lang w:eastAsia="sv-SE"/>
        </w:rPr>
        <w:t xml:space="preserve">The application was developed with as loosely coupled modules as possible. The basic idea is that no class has a connection to the view, and the view fetches all data to be drawn from the model. </w:t>
      </w:r>
      <w:r w:rsidRPr="00C6218E">
        <w:rPr>
          <w:rFonts w:ascii="Arial" w:eastAsia="Times New Roman" w:hAnsi="Arial" w:cs="Arial"/>
          <w:color w:val="000000"/>
          <w:sz w:val="23"/>
          <w:szCs w:val="23"/>
          <w:lang w:val="sv-SE" w:eastAsia="sv-SE"/>
        </w:rPr>
        <w:t xml:space="preserve">A </w:t>
      </w:r>
      <w:proofErr w:type="spellStart"/>
      <w:r w:rsidRPr="00C6218E">
        <w:rPr>
          <w:rFonts w:ascii="Arial" w:eastAsia="Times New Roman" w:hAnsi="Arial" w:cs="Arial"/>
          <w:color w:val="000000"/>
          <w:sz w:val="23"/>
          <w:szCs w:val="23"/>
          <w:lang w:val="sv-SE" w:eastAsia="sv-SE"/>
        </w:rPr>
        <w:t>complete</w:t>
      </w:r>
      <w:proofErr w:type="spellEnd"/>
      <w:r w:rsidRPr="00C6218E">
        <w:rPr>
          <w:rFonts w:ascii="Arial" w:eastAsia="Times New Roman" w:hAnsi="Arial" w:cs="Arial"/>
          <w:color w:val="000000"/>
          <w:sz w:val="23"/>
          <w:szCs w:val="23"/>
          <w:lang w:val="sv-SE" w:eastAsia="sv-SE"/>
        </w:rPr>
        <w:t xml:space="preserve"> </w:t>
      </w:r>
      <w:proofErr w:type="spellStart"/>
      <w:r w:rsidRPr="00C6218E">
        <w:rPr>
          <w:rFonts w:ascii="Arial" w:eastAsia="Times New Roman" w:hAnsi="Arial" w:cs="Arial"/>
          <w:color w:val="000000"/>
          <w:sz w:val="23"/>
          <w:szCs w:val="23"/>
          <w:lang w:val="sv-SE" w:eastAsia="sv-SE"/>
        </w:rPr>
        <w:t>analysis</w:t>
      </w:r>
      <w:proofErr w:type="spellEnd"/>
      <w:r w:rsidRPr="00C6218E">
        <w:rPr>
          <w:rFonts w:ascii="Arial" w:eastAsia="Times New Roman" w:hAnsi="Arial" w:cs="Arial"/>
          <w:color w:val="000000"/>
          <w:sz w:val="23"/>
          <w:szCs w:val="23"/>
          <w:lang w:val="sv-SE" w:eastAsia="sv-SE"/>
        </w:rPr>
        <w:t xml:space="preserve"> is </w:t>
      </w:r>
      <w:proofErr w:type="spellStart"/>
      <w:r w:rsidRPr="00C6218E">
        <w:rPr>
          <w:rFonts w:ascii="Arial" w:eastAsia="Times New Roman" w:hAnsi="Arial" w:cs="Arial"/>
          <w:color w:val="000000"/>
          <w:sz w:val="23"/>
          <w:szCs w:val="23"/>
          <w:lang w:val="sv-SE" w:eastAsia="sv-SE"/>
        </w:rPr>
        <w:t>shown</w:t>
      </w:r>
      <w:proofErr w:type="spellEnd"/>
      <w:r w:rsidRPr="00C6218E">
        <w:rPr>
          <w:rFonts w:ascii="Arial" w:eastAsia="Times New Roman" w:hAnsi="Arial" w:cs="Arial"/>
          <w:color w:val="000000"/>
          <w:sz w:val="23"/>
          <w:szCs w:val="23"/>
          <w:lang w:val="sv-SE" w:eastAsia="sv-SE"/>
        </w:rPr>
        <w:t xml:space="preserve"> in </w:t>
      </w:r>
      <w:proofErr w:type="spellStart"/>
      <w:r w:rsidRPr="00C6218E">
        <w:rPr>
          <w:rFonts w:ascii="Arial" w:eastAsia="Times New Roman" w:hAnsi="Arial" w:cs="Arial"/>
          <w:color w:val="000000"/>
          <w:sz w:val="23"/>
          <w:szCs w:val="23"/>
          <w:lang w:val="sv-SE" w:eastAsia="sv-SE"/>
        </w:rPr>
        <w:t>Figure</w:t>
      </w:r>
      <w:proofErr w:type="spellEnd"/>
      <w:r w:rsidRPr="00C6218E">
        <w:rPr>
          <w:rFonts w:ascii="Arial" w:eastAsia="Times New Roman" w:hAnsi="Arial" w:cs="Arial"/>
          <w:color w:val="000000"/>
          <w:sz w:val="23"/>
          <w:szCs w:val="23"/>
          <w:lang w:val="sv-SE" w:eastAsia="sv-SE"/>
        </w:rPr>
        <w:t xml:space="preserve"> 2.</w:t>
      </w:r>
      <w:r w:rsidRPr="00C6218E">
        <w:rPr>
          <w:rFonts w:ascii="Times New Roman" w:eastAsia="Times New Roman" w:hAnsi="Times New Roman" w:cs="Times New Roman"/>
          <w:color w:val="000000"/>
          <w:sz w:val="27"/>
          <w:szCs w:val="27"/>
          <w:lang w:val="sv-SE" w:eastAsia="sv-SE"/>
        </w:rPr>
        <w:br/>
      </w:r>
    </w:p>
    <w:p w:rsidR="00C6218E" w:rsidRPr="00C6218E" w:rsidRDefault="00C6218E" w:rsidP="00C6218E">
      <w:pPr>
        <w:spacing w:after="0" w:line="240" w:lineRule="auto"/>
        <w:jc w:val="center"/>
        <w:rPr>
          <w:rFonts w:ascii="Times New Roman" w:eastAsia="Times New Roman" w:hAnsi="Times New Roman" w:cs="Times New Roman"/>
          <w:color w:val="000000"/>
          <w:sz w:val="27"/>
          <w:szCs w:val="27"/>
          <w:lang w:val="sv-SE" w:eastAsia="sv-SE"/>
        </w:rPr>
      </w:pPr>
      <w:r>
        <w:rPr>
          <w:rFonts w:ascii="Times New Roman" w:eastAsia="Times New Roman" w:hAnsi="Times New Roman" w:cs="Times New Roman"/>
          <w:noProof/>
          <w:color w:val="000000"/>
          <w:sz w:val="27"/>
          <w:szCs w:val="27"/>
          <w:lang w:val="sv-SE" w:eastAsia="sv-SE"/>
        </w:rPr>
        <w:drawing>
          <wp:inline distT="0" distB="0" distL="0" distR="0">
            <wp:extent cx="3981450" cy="2676525"/>
            <wp:effectExtent l="19050" t="0" r="0" b="0"/>
            <wp:docPr id="1" name="Bild 1" descr="https://lh5.googleusercontent.com/j15kA_7R4dVHrIgVOA6ONAv92xhoOe_BpwBZiSLEfeanpYT1yqiEcFJfUwydM2TaWz-yV0VHa6T-XzY7pz4BrcCbBu7xdRDANZwtqZLLcjT_qd1zN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15kA_7R4dVHrIgVOA6ONAv92xhoOe_BpwBZiSLEfeanpYT1yqiEcFJfUwydM2TaWz-yV0VHa6T-XzY7pz4BrcCbBu7xdRDANZwtqZLLcjT_qd1zNq8"/>
                    <pic:cNvPicPr>
                      <a:picLocks noChangeAspect="1" noChangeArrowheads="1"/>
                    </pic:cNvPicPr>
                  </pic:nvPicPr>
                  <pic:blipFill>
                    <a:blip r:embed="rId6" cstate="print"/>
                    <a:srcRect/>
                    <a:stretch>
                      <a:fillRect/>
                    </a:stretch>
                  </pic:blipFill>
                  <pic:spPr bwMode="auto">
                    <a:xfrm>
                      <a:off x="0" y="0"/>
                      <a:ext cx="3981450" cy="2676525"/>
                    </a:xfrm>
                    <a:prstGeom prst="rect">
                      <a:avLst/>
                    </a:prstGeom>
                    <a:noFill/>
                    <a:ln w="9525">
                      <a:noFill/>
                      <a:miter lim="800000"/>
                      <a:headEnd/>
                      <a:tailEnd/>
                    </a:ln>
                  </pic:spPr>
                </pic:pic>
              </a:graphicData>
            </a:graphic>
          </wp:inline>
        </w:drawing>
      </w:r>
    </w:p>
    <w:p w:rsidR="00C6218E" w:rsidRPr="00C6218E" w:rsidRDefault="00C6218E" w:rsidP="00C6218E">
      <w:pPr>
        <w:spacing w:after="0" w:line="240" w:lineRule="auto"/>
        <w:jc w:val="center"/>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Figure 2: Structure analysis using STAN.</w:t>
      </w:r>
    </w:p>
    <w:p w:rsidR="00C6218E" w:rsidRPr="00BF026B" w:rsidRDefault="00C6218E" w:rsidP="00C6218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sv-SE"/>
        </w:rPr>
      </w:pPr>
      <w:bookmarkStart w:id="45" w:name="_Toc325408367"/>
      <w:bookmarkStart w:id="46" w:name="_Toc325408426"/>
      <w:bookmarkStart w:id="47" w:name="_Toc325410518"/>
      <w:r w:rsidRPr="00BF026B">
        <w:rPr>
          <w:rFonts w:ascii="Arial" w:eastAsia="Times New Roman" w:hAnsi="Arial" w:cs="Arial"/>
          <w:b/>
          <w:bCs/>
          <w:color w:val="000000"/>
          <w:sz w:val="36"/>
          <w:szCs w:val="36"/>
          <w:lang w:eastAsia="sv-SE"/>
        </w:rPr>
        <w:t>2.3 Concurrency issues</w:t>
      </w:r>
      <w:bookmarkEnd w:id="45"/>
      <w:bookmarkEnd w:id="46"/>
      <w:bookmarkEnd w:id="47"/>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 xml:space="preserve">There are two possible threads running in this Application. One thread is the </w:t>
      </w:r>
      <w:proofErr w:type="spellStart"/>
      <w:r w:rsidRPr="00C6218E">
        <w:rPr>
          <w:rFonts w:ascii="Arial" w:eastAsia="Times New Roman" w:hAnsi="Arial" w:cs="Arial"/>
          <w:color w:val="000000"/>
          <w:sz w:val="23"/>
          <w:szCs w:val="23"/>
          <w:lang w:eastAsia="sv-SE"/>
        </w:rPr>
        <w:t>Speedtype</w:t>
      </w:r>
      <w:proofErr w:type="spellEnd"/>
      <w:r w:rsidRPr="00C6218E">
        <w:rPr>
          <w:rFonts w:ascii="Arial" w:eastAsia="Times New Roman" w:hAnsi="Arial" w:cs="Arial"/>
          <w:color w:val="000000"/>
          <w:sz w:val="23"/>
          <w:szCs w:val="23"/>
          <w:lang w:eastAsia="sv-SE"/>
        </w:rPr>
        <w:t xml:space="preserve"> application and the other one is running the different game modes. </w:t>
      </w:r>
      <w:proofErr w:type="gramStart"/>
      <w:r w:rsidRPr="00C6218E">
        <w:rPr>
          <w:rFonts w:ascii="Arial" w:eastAsia="Times New Roman" w:hAnsi="Arial" w:cs="Arial"/>
          <w:color w:val="000000"/>
          <w:sz w:val="23"/>
          <w:szCs w:val="23"/>
          <w:lang w:eastAsia="sv-SE"/>
        </w:rPr>
        <w:t>Services, such as background music, is</w:t>
      </w:r>
      <w:proofErr w:type="gramEnd"/>
      <w:r w:rsidRPr="00C6218E">
        <w:rPr>
          <w:rFonts w:ascii="Arial" w:eastAsia="Times New Roman" w:hAnsi="Arial" w:cs="Arial"/>
          <w:color w:val="000000"/>
          <w:sz w:val="23"/>
          <w:szCs w:val="23"/>
          <w:lang w:eastAsia="sv-SE"/>
        </w:rPr>
        <w:t xml:space="preserve"> ran in the main thread which for us means the </w:t>
      </w:r>
      <w:proofErr w:type="spellStart"/>
      <w:r w:rsidRPr="00C6218E">
        <w:rPr>
          <w:rFonts w:ascii="Arial" w:eastAsia="Times New Roman" w:hAnsi="Arial" w:cs="Arial"/>
          <w:color w:val="000000"/>
          <w:sz w:val="23"/>
          <w:szCs w:val="23"/>
          <w:lang w:eastAsia="sv-SE"/>
        </w:rPr>
        <w:t>Speedtype</w:t>
      </w:r>
      <w:proofErr w:type="spellEnd"/>
      <w:r w:rsidRPr="00C6218E">
        <w:rPr>
          <w:rFonts w:ascii="Arial" w:eastAsia="Times New Roman" w:hAnsi="Arial" w:cs="Arial"/>
          <w:color w:val="000000"/>
          <w:sz w:val="23"/>
          <w:szCs w:val="23"/>
          <w:lang w:eastAsia="sv-SE"/>
        </w:rPr>
        <w:t xml:space="preserve"> application thread. The concurrency issues are minimal and won’t raise any problems.</w:t>
      </w:r>
    </w:p>
    <w:p w:rsidR="00C6218E" w:rsidRPr="00BF026B" w:rsidRDefault="00C6218E" w:rsidP="00C6218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sv-SE"/>
        </w:rPr>
      </w:pPr>
      <w:bookmarkStart w:id="48" w:name="_Toc325408368"/>
      <w:bookmarkStart w:id="49" w:name="_Toc325408427"/>
      <w:bookmarkStart w:id="50" w:name="_Toc325410519"/>
      <w:r w:rsidRPr="00BF026B">
        <w:rPr>
          <w:rFonts w:ascii="Arial" w:eastAsia="Times New Roman" w:hAnsi="Arial" w:cs="Arial"/>
          <w:b/>
          <w:bCs/>
          <w:color w:val="000000"/>
          <w:sz w:val="36"/>
          <w:szCs w:val="36"/>
          <w:lang w:eastAsia="sv-SE"/>
        </w:rPr>
        <w:t>2.4 Persistent data management</w:t>
      </w:r>
      <w:bookmarkEnd w:id="48"/>
      <w:bookmarkEnd w:id="49"/>
      <w:bookmarkEnd w:id="50"/>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 xml:space="preserve">To store persistent data, the application uses </w:t>
      </w:r>
      <w:proofErr w:type="gramStart"/>
      <w:r w:rsidRPr="00C6218E">
        <w:rPr>
          <w:rFonts w:ascii="Arial" w:eastAsia="Times New Roman" w:hAnsi="Arial" w:cs="Arial"/>
          <w:color w:val="000000"/>
          <w:sz w:val="23"/>
          <w:szCs w:val="23"/>
          <w:lang w:eastAsia="sv-SE"/>
        </w:rPr>
        <w:t>an</w:t>
      </w:r>
      <w:proofErr w:type="gramEnd"/>
      <w:r w:rsidRPr="00C6218E">
        <w:rPr>
          <w:rFonts w:ascii="Arial" w:eastAsia="Times New Roman" w:hAnsi="Arial" w:cs="Arial"/>
          <w:color w:val="000000"/>
          <w:sz w:val="23"/>
          <w:szCs w:val="23"/>
          <w:lang w:eastAsia="sv-SE"/>
        </w:rPr>
        <w:t xml:space="preserve"> </w:t>
      </w:r>
      <w:proofErr w:type="spellStart"/>
      <w:r w:rsidRPr="00C6218E">
        <w:rPr>
          <w:rFonts w:ascii="Arial" w:eastAsia="Times New Roman" w:hAnsi="Arial" w:cs="Arial"/>
          <w:color w:val="000000"/>
          <w:sz w:val="23"/>
          <w:szCs w:val="23"/>
          <w:lang w:eastAsia="sv-SE"/>
        </w:rPr>
        <w:t>SQLite</w:t>
      </w:r>
      <w:proofErr w:type="spellEnd"/>
      <w:r w:rsidRPr="00C6218E">
        <w:rPr>
          <w:rFonts w:ascii="Arial" w:eastAsia="Times New Roman" w:hAnsi="Arial" w:cs="Arial"/>
          <w:color w:val="000000"/>
          <w:sz w:val="23"/>
          <w:szCs w:val="23"/>
          <w:lang w:eastAsia="sv-SE"/>
        </w:rPr>
        <w:t xml:space="preserve"> database. The first time the application is started, data is read from a text file to the database. </w:t>
      </w:r>
      <w:proofErr w:type="spellStart"/>
      <w:r w:rsidRPr="00C6218E">
        <w:rPr>
          <w:rFonts w:ascii="Arial" w:eastAsia="Times New Roman" w:hAnsi="Arial" w:cs="Arial"/>
          <w:color w:val="000000"/>
          <w:sz w:val="23"/>
          <w:szCs w:val="23"/>
          <w:lang w:eastAsia="sv-SE"/>
        </w:rPr>
        <w:t>Everytime</w:t>
      </w:r>
      <w:proofErr w:type="spellEnd"/>
      <w:r w:rsidRPr="00C6218E">
        <w:rPr>
          <w:rFonts w:ascii="Arial" w:eastAsia="Times New Roman" w:hAnsi="Arial" w:cs="Arial"/>
          <w:color w:val="000000"/>
          <w:sz w:val="23"/>
          <w:szCs w:val="23"/>
          <w:lang w:eastAsia="sv-SE"/>
        </w:rPr>
        <w:t xml:space="preserve"> the application is started, the dictionary is filled with words from the database. </w:t>
      </w:r>
    </w:p>
    <w:p w:rsidR="00C6218E" w:rsidRPr="00BF026B" w:rsidRDefault="00C6218E" w:rsidP="00C6218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sv-SE"/>
        </w:rPr>
      </w:pPr>
      <w:bookmarkStart w:id="51" w:name="_Toc325408369"/>
      <w:bookmarkStart w:id="52" w:name="_Toc325408428"/>
      <w:bookmarkStart w:id="53" w:name="_Toc325410520"/>
      <w:r w:rsidRPr="00BF026B">
        <w:rPr>
          <w:rFonts w:ascii="Arial" w:eastAsia="Times New Roman" w:hAnsi="Arial" w:cs="Arial"/>
          <w:b/>
          <w:bCs/>
          <w:color w:val="000000"/>
          <w:sz w:val="36"/>
          <w:szCs w:val="36"/>
          <w:lang w:eastAsia="sv-SE"/>
        </w:rPr>
        <w:t>2.5 Access control and security</w:t>
      </w:r>
      <w:bookmarkEnd w:id="51"/>
      <w:bookmarkEnd w:id="52"/>
      <w:bookmarkEnd w:id="53"/>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 xml:space="preserve">There should not be any problems with access control or security. There is no instance variables exposed through getters except the two functions </w:t>
      </w:r>
      <w:proofErr w:type="spellStart"/>
      <w:r w:rsidRPr="00C6218E">
        <w:rPr>
          <w:rFonts w:ascii="Arial" w:eastAsia="Times New Roman" w:hAnsi="Arial" w:cs="Arial"/>
          <w:color w:val="000000"/>
          <w:sz w:val="23"/>
          <w:szCs w:val="23"/>
          <w:lang w:eastAsia="sv-SE"/>
        </w:rPr>
        <w:t>getActiveWord</w:t>
      </w:r>
      <w:proofErr w:type="spellEnd"/>
      <w:r w:rsidRPr="00C6218E">
        <w:rPr>
          <w:rFonts w:ascii="Arial" w:eastAsia="Times New Roman" w:hAnsi="Arial" w:cs="Arial"/>
          <w:color w:val="000000"/>
          <w:sz w:val="23"/>
          <w:szCs w:val="23"/>
          <w:lang w:eastAsia="sv-SE"/>
        </w:rPr>
        <w:t xml:space="preserve"> and </w:t>
      </w:r>
      <w:proofErr w:type="spellStart"/>
      <w:r w:rsidRPr="00C6218E">
        <w:rPr>
          <w:rFonts w:ascii="Arial" w:eastAsia="Times New Roman" w:hAnsi="Arial" w:cs="Arial"/>
          <w:color w:val="000000"/>
          <w:sz w:val="23"/>
          <w:szCs w:val="23"/>
          <w:lang w:eastAsia="sv-SE"/>
        </w:rPr>
        <w:t>getNextWord</w:t>
      </w:r>
      <w:proofErr w:type="spellEnd"/>
      <w:r w:rsidRPr="00C6218E">
        <w:rPr>
          <w:rFonts w:ascii="Arial" w:eastAsia="Times New Roman" w:hAnsi="Arial" w:cs="Arial"/>
          <w:color w:val="000000"/>
          <w:sz w:val="23"/>
          <w:szCs w:val="23"/>
          <w:lang w:eastAsia="sv-SE"/>
        </w:rPr>
        <w:t xml:space="preserve"> in </w:t>
      </w:r>
      <w:proofErr w:type="spellStart"/>
      <w:r w:rsidRPr="00C6218E">
        <w:rPr>
          <w:rFonts w:ascii="Arial" w:eastAsia="Times New Roman" w:hAnsi="Arial" w:cs="Arial"/>
          <w:color w:val="000000"/>
          <w:sz w:val="23"/>
          <w:szCs w:val="23"/>
          <w:lang w:eastAsia="sv-SE"/>
        </w:rPr>
        <w:t>gameModel</w:t>
      </w:r>
      <w:proofErr w:type="spellEnd"/>
      <w:r w:rsidRPr="00C6218E">
        <w:rPr>
          <w:rFonts w:ascii="Arial" w:eastAsia="Times New Roman" w:hAnsi="Arial" w:cs="Arial"/>
          <w:color w:val="000000"/>
          <w:sz w:val="23"/>
          <w:szCs w:val="23"/>
          <w:lang w:eastAsia="sv-SE"/>
        </w:rPr>
        <w:t xml:space="preserve">, which in extension </w:t>
      </w:r>
      <w:proofErr w:type="gramStart"/>
      <w:r w:rsidRPr="00C6218E">
        <w:rPr>
          <w:rFonts w:ascii="Arial" w:eastAsia="Times New Roman" w:hAnsi="Arial" w:cs="Arial"/>
          <w:color w:val="000000"/>
          <w:sz w:val="23"/>
          <w:szCs w:val="23"/>
          <w:lang w:eastAsia="sv-SE"/>
        </w:rPr>
        <w:t>is</w:t>
      </w:r>
      <w:proofErr w:type="gramEnd"/>
      <w:r w:rsidRPr="00C6218E">
        <w:rPr>
          <w:rFonts w:ascii="Arial" w:eastAsia="Times New Roman" w:hAnsi="Arial" w:cs="Arial"/>
          <w:color w:val="000000"/>
          <w:sz w:val="23"/>
          <w:szCs w:val="23"/>
          <w:lang w:eastAsia="sv-SE"/>
        </w:rPr>
        <w:t xml:space="preserve"> two strings which is ok to expose. </w:t>
      </w:r>
      <w:r w:rsidRPr="00C6218E">
        <w:rPr>
          <w:rFonts w:ascii="Arial" w:eastAsia="Times New Roman" w:hAnsi="Arial" w:cs="Arial"/>
          <w:color w:val="000000"/>
          <w:sz w:val="23"/>
          <w:lang w:eastAsia="sv-SE"/>
        </w:rPr>
        <w:tab/>
      </w:r>
    </w:p>
    <w:p w:rsidR="00C6218E" w:rsidRPr="00BF026B" w:rsidRDefault="00C6218E" w:rsidP="00C6218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sv-SE"/>
        </w:rPr>
      </w:pPr>
      <w:bookmarkStart w:id="54" w:name="_Toc325408370"/>
      <w:bookmarkStart w:id="55" w:name="_Toc325408429"/>
      <w:bookmarkStart w:id="56" w:name="_Toc325410521"/>
      <w:r w:rsidRPr="00BF026B">
        <w:rPr>
          <w:rFonts w:ascii="Arial" w:eastAsia="Times New Roman" w:hAnsi="Arial" w:cs="Arial"/>
          <w:b/>
          <w:bCs/>
          <w:color w:val="000000"/>
          <w:sz w:val="36"/>
          <w:szCs w:val="36"/>
          <w:lang w:eastAsia="sv-SE"/>
        </w:rPr>
        <w:lastRenderedPageBreak/>
        <w:t>2.6 Boundary conditions</w:t>
      </w:r>
      <w:bookmarkEnd w:id="54"/>
      <w:bookmarkEnd w:id="55"/>
      <w:bookmarkEnd w:id="56"/>
    </w:p>
    <w:p w:rsidR="00C6218E" w:rsidRPr="00C6218E" w:rsidRDefault="00C6218E" w:rsidP="00C6218E">
      <w:pPr>
        <w:spacing w:after="0" w:line="240" w:lineRule="auto"/>
        <w:rPr>
          <w:rFonts w:ascii="Times New Roman" w:eastAsia="Times New Roman" w:hAnsi="Times New Roman" w:cs="Times New Roman"/>
          <w:color w:val="000000"/>
          <w:sz w:val="27"/>
          <w:szCs w:val="27"/>
          <w:lang w:eastAsia="sv-SE"/>
        </w:rPr>
      </w:pPr>
      <w:r w:rsidRPr="00C6218E">
        <w:rPr>
          <w:rFonts w:ascii="Arial" w:eastAsia="Times New Roman" w:hAnsi="Arial" w:cs="Arial"/>
          <w:color w:val="000000"/>
          <w:sz w:val="23"/>
          <w:szCs w:val="23"/>
          <w:lang w:eastAsia="sv-SE"/>
        </w:rPr>
        <w:t xml:space="preserve">When installed on the host it runs as any other phone application. </w:t>
      </w:r>
    </w:p>
    <w:p w:rsidR="00C6218E" w:rsidRPr="00BF026B" w:rsidRDefault="00C6218E" w:rsidP="00C6218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sv-SE"/>
        </w:rPr>
      </w:pPr>
      <w:bookmarkStart w:id="57" w:name="_Toc325408371"/>
      <w:bookmarkStart w:id="58" w:name="_Toc325408430"/>
      <w:bookmarkStart w:id="59" w:name="_Toc325410522"/>
      <w:r w:rsidRPr="00BF026B">
        <w:rPr>
          <w:rFonts w:ascii="Arial" w:eastAsia="Times New Roman" w:hAnsi="Arial" w:cs="Arial"/>
          <w:b/>
          <w:bCs/>
          <w:color w:val="000000"/>
          <w:kern w:val="36"/>
          <w:sz w:val="48"/>
          <w:szCs w:val="48"/>
          <w:lang w:eastAsia="sv-SE"/>
        </w:rPr>
        <w:t>3 References</w:t>
      </w:r>
      <w:bookmarkEnd w:id="57"/>
      <w:bookmarkEnd w:id="58"/>
      <w:bookmarkEnd w:id="59"/>
    </w:p>
    <w:p w:rsidR="004434DD" w:rsidRDefault="00C6218E" w:rsidP="00C6218E">
      <w:r w:rsidRPr="00C6218E">
        <w:rPr>
          <w:rFonts w:ascii="Arial" w:eastAsia="Times New Roman" w:hAnsi="Arial" w:cs="Arial"/>
          <w:color w:val="000000"/>
          <w:sz w:val="23"/>
          <w:szCs w:val="23"/>
          <w:lang w:eastAsia="sv-SE"/>
        </w:rPr>
        <w:t xml:space="preserve">1. MVC, see </w:t>
      </w:r>
      <w:hyperlink r:id="rId7" w:history="1">
        <w:r w:rsidRPr="00C6218E">
          <w:rPr>
            <w:rFonts w:ascii="Arial" w:eastAsia="Times New Roman" w:hAnsi="Arial" w:cs="Arial"/>
            <w:color w:val="1155CC"/>
            <w:sz w:val="23"/>
            <w:u w:val="single"/>
            <w:lang w:eastAsia="sv-SE"/>
          </w:rPr>
          <w:t>http://en.wikipedia.org/wiki/Model-view-controller</w:t>
        </w:r>
      </w:hyperlink>
      <w:r w:rsidRPr="00C6218E">
        <w:rPr>
          <w:rFonts w:ascii="Times New Roman" w:eastAsia="Times New Roman" w:hAnsi="Times New Roman" w:cs="Times New Roman"/>
          <w:color w:val="000000"/>
          <w:sz w:val="27"/>
          <w:szCs w:val="27"/>
          <w:lang w:eastAsia="sv-SE"/>
        </w:rPr>
        <w:br/>
      </w:r>
      <w:r w:rsidRPr="00C6218E">
        <w:rPr>
          <w:rFonts w:ascii="Arial" w:eastAsia="Times New Roman" w:hAnsi="Arial" w:cs="Arial"/>
          <w:color w:val="000000"/>
          <w:sz w:val="23"/>
          <w:szCs w:val="23"/>
          <w:lang w:eastAsia="sv-SE"/>
        </w:rPr>
        <w:t xml:space="preserve">2. </w:t>
      </w:r>
      <w:r w:rsidRPr="00C6218E">
        <w:rPr>
          <w:rFonts w:ascii="Arial" w:eastAsia="Times New Roman" w:hAnsi="Arial" w:cs="Arial"/>
          <w:color w:val="000000"/>
          <w:sz w:val="23"/>
          <w:szCs w:val="23"/>
          <w:lang w:val="sv-SE" w:eastAsia="sv-SE"/>
        </w:rPr>
        <w:t xml:space="preserve">Inspiration taken from </w:t>
      </w:r>
      <w:proofErr w:type="spellStart"/>
      <w:r w:rsidRPr="00C6218E">
        <w:rPr>
          <w:rFonts w:ascii="Arial" w:eastAsia="Times New Roman" w:hAnsi="Arial" w:cs="Arial"/>
          <w:color w:val="000000"/>
          <w:sz w:val="23"/>
          <w:szCs w:val="23"/>
          <w:lang w:val="sv-SE" w:eastAsia="sv-SE"/>
        </w:rPr>
        <w:t>Z-type</w:t>
      </w:r>
      <w:proofErr w:type="spellEnd"/>
      <w:r w:rsidRPr="00C6218E">
        <w:rPr>
          <w:rFonts w:ascii="Arial" w:eastAsia="Times New Roman" w:hAnsi="Arial" w:cs="Arial"/>
          <w:color w:val="000000"/>
          <w:sz w:val="23"/>
          <w:szCs w:val="23"/>
          <w:lang w:val="sv-SE" w:eastAsia="sv-SE"/>
        </w:rPr>
        <w:t xml:space="preserve">: </w:t>
      </w:r>
      <w:hyperlink r:id="rId8" w:history="1">
        <w:r w:rsidRPr="00C6218E">
          <w:rPr>
            <w:rFonts w:ascii="Arial" w:eastAsia="Times New Roman" w:hAnsi="Arial" w:cs="Arial"/>
            <w:color w:val="1155CC"/>
            <w:sz w:val="23"/>
            <w:u w:val="single"/>
            <w:lang w:val="sv-SE" w:eastAsia="sv-SE"/>
          </w:rPr>
          <w:t>http://www.phoboslab.org/ztype/</w:t>
        </w:r>
      </w:hyperlink>
    </w:p>
    <w:sectPr w:rsidR="004434DD" w:rsidSect="00DD16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6577ED"/>
    <w:multiLevelType w:val="multilevel"/>
    <w:tmpl w:val="0204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C6218E"/>
    <w:rsid w:val="00364672"/>
    <w:rsid w:val="00574B1F"/>
    <w:rsid w:val="005A7E00"/>
    <w:rsid w:val="007366B9"/>
    <w:rsid w:val="00A26630"/>
    <w:rsid w:val="00B475D9"/>
    <w:rsid w:val="00BF026B"/>
    <w:rsid w:val="00C6218E"/>
    <w:rsid w:val="00DD16D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6D3"/>
    <w:rPr>
      <w:lang w:val="en-US"/>
    </w:rPr>
  </w:style>
  <w:style w:type="paragraph" w:styleId="Rubrik1">
    <w:name w:val="heading 1"/>
    <w:basedOn w:val="Normal"/>
    <w:link w:val="Rubrik1Char"/>
    <w:uiPriority w:val="9"/>
    <w:qFormat/>
    <w:rsid w:val="00C6218E"/>
    <w:pPr>
      <w:spacing w:before="100" w:beforeAutospacing="1" w:after="100" w:afterAutospacing="1" w:line="240" w:lineRule="auto"/>
      <w:outlineLvl w:val="0"/>
    </w:pPr>
    <w:rPr>
      <w:rFonts w:ascii="Times New Roman" w:eastAsia="Times New Roman" w:hAnsi="Times New Roman" w:cs="Times New Roman"/>
      <w:b/>
      <w:bCs/>
      <w:kern w:val="36"/>
      <w:sz w:val="48"/>
      <w:szCs w:val="48"/>
      <w:lang w:val="sv-SE" w:eastAsia="sv-SE"/>
    </w:rPr>
  </w:style>
  <w:style w:type="paragraph" w:styleId="Rubrik2">
    <w:name w:val="heading 2"/>
    <w:basedOn w:val="Normal"/>
    <w:link w:val="Rubrik2Char"/>
    <w:uiPriority w:val="9"/>
    <w:qFormat/>
    <w:rsid w:val="00C6218E"/>
    <w:pPr>
      <w:spacing w:before="100" w:beforeAutospacing="1" w:after="100" w:afterAutospacing="1" w:line="240" w:lineRule="auto"/>
      <w:outlineLvl w:val="1"/>
    </w:pPr>
    <w:rPr>
      <w:rFonts w:ascii="Times New Roman" w:eastAsia="Times New Roman" w:hAnsi="Times New Roman" w:cs="Times New Roman"/>
      <w:b/>
      <w:bCs/>
      <w:sz w:val="36"/>
      <w:szCs w:val="36"/>
      <w:lang w:val="sv-SE" w:eastAsia="sv-SE"/>
    </w:rPr>
  </w:style>
  <w:style w:type="paragraph" w:styleId="Rubrik3">
    <w:name w:val="heading 3"/>
    <w:basedOn w:val="Normal"/>
    <w:link w:val="Rubrik3Char"/>
    <w:uiPriority w:val="9"/>
    <w:qFormat/>
    <w:rsid w:val="00C6218E"/>
    <w:pPr>
      <w:spacing w:before="100" w:beforeAutospacing="1" w:after="100" w:afterAutospacing="1" w:line="240" w:lineRule="auto"/>
      <w:outlineLvl w:val="2"/>
    </w:pPr>
    <w:rPr>
      <w:rFonts w:ascii="Times New Roman" w:eastAsia="Times New Roman" w:hAnsi="Times New Roman" w:cs="Times New Roman"/>
      <w:b/>
      <w:bCs/>
      <w:sz w:val="27"/>
      <w:szCs w:val="27"/>
      <w:lang w:val="sv-SE"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6218E"/>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C6218E"/>
    <w:rPr>
      <w:rFonts w:ascii="Times New Roman" w:eastAsia="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C6218E"/>
    <w:rPr>
      <w:rFonts w:ascii="Times New Roman" w:eastAsia="Times New Roman" w:hAnsi="Times New Roman" w:cs="Times New Roman"/>
      <w:b/>
      <w:bCs/>
      <w:sz w:val="27"/>
      <w:szCs w:val="27"/>
      <w:lang w:eastAsia="sv-SE"/>
    </w:rPr>
  </w:style>
  <w:style w:type="paragraph" w:styleId="Normalwebb">
    <w:name w:val="Normal (Web)"/>
    <w:basedOn w:val="Normal"/>
    <w:uiPriority w:val="99"/>
    <w:semiHidden/>
    <w:unhideWhenUsed/>
    <w:rsid w:val="00C6218E"/>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customStyle="1" w:styleId="apple-tab-span">
    <w:name w:val="apple-tab-span"/>
    <w:basedOn w:val="Standardstycketeckensnitt"/>
    <w:rsid w:val="00C6218E"/>
  </w:style>
  <w:style w:type="character" w:styleId="Hyperlnk">
    <w:name w:val="Hyperlink"/>
    <w:basedOn w:val="Standardstycketeckensnitt"/>
    <w:uiPriority w:val="99"/>
    <w:unhideWhenUsed/>
    <w:rsid w:val="00C6218E"/>
    <w:rPr>
      <w:color w:val="0000FF"/>
      <w:u w:val="single"/>
    </w:rPr>
  </w:style>
  <w:style w:type="paragraph" w:styleId="Ballongtext">
    <w:name w:val="Balloon Text"/>
    <w:basedOn w:val="Normal"/>
    <w:link w:val="BallongtextChar"/>
    <w:uiPriority w:val="99"/>
    <w:semiHidden/>
    <w:unhideWhenUsed/>
    <w:rsid w:val="00C6218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6218E"/>
    <w:rPr>
      <w:rFonts w:ascii="Tahoma" w:hAnsi="Tahoma" w:cs="Tahoma"/>
      <w:sz w:val="16"/>
      <w:szCs w:val="16"/>
      <w:lang w:val="en-US"/>
    </w:rPr>
  </w:style>
  <w:style w:type="paragraph" w:styleId="Innehllsfrteckningsrubrik">
    <w:name w:val="TOC Heading"/>
    <w:basedOn w:val="Rubrik1"/>
    <w:next w:val="Normal"/>
    <w:uiPriority w:val="39"/>
    <w:unhideWhenUsed/>
    <w:qFormat/>
    <w:rsid w:val="00C6218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Innehll1">
    <w:name w:val="toc 1"/>
    <w:basedOn w:val="Normal"/>
    <w:next w:val="Normal"/>
    <w:autoRedefine/>
    <w:uiPriority w:val="39"/>
    <w:unhideWhenUsed/>
    <w:rsid w:val="00BF026B"/>
    <w:pPr>
      <w:tabs>
        <w:tab w:val="right" w:leader="dot" w:pos="9016"/>
      </w:tabs>
      <w:spacing w:after="100"/>
    </w:pPr>
    <w:rPr>
      <w:rFonts w:ascii="Arial" w:eastAsia="Times New Roman" w:hAnsi="Arial" w:cs="Arial"/>
      <w:b/>
      <w:bCs/>
      <w:noProof/>
      <w:kern w:val="36"/>
      <w:lang w:eastAsia="sv-SE"/>
    </w:rPr>
  </w:style>
  <w:style w:type="paragraph" w:styleId="Innehll2">
    <w:name w:val="toc 2"/>
    <w:basedOn w:val="Normal"/>
    <w:next w:val="Normal"/>
    <w:autoRedefine/>
    <w:uiPriority w:val="39"/>
    <w:unhideWhenUsed/>
    <w:rsid w:val="00BF026B"/>
    <w:pPr>
      <w:tabs>
        <w:tab w:val="right" w:leader="dot" w:pos="9016"/>
      </w:tabs>
      <w:spacing w:after="100"/>
      <w:ind w:left="220"/>
    </w:pPr>
    <w:rPr>
      <w:rFonts w:ascii="Arial" w:hAnsi="Arial" w:cs="Arial"/>
      <w:b/>
      <w:noProof/>
    </w:rPr>
  </w:style>
  <w:style w:type="paragraph" w:styleId="Innehll3">
    <w:name w:val="toc 3"/>
    <w:basedOn w:val="Normal"/>
    <w:next w:val="Normal"/>
    <w:autoRedefine/>
    <w:uiPriority w:val="39"/>
    <w:unhideWhenUsed/>
    <w:rsid w:val="00C6218E"/>
    <w:pPr>
      <w:spacing w:after="100"/>
      <w:ind w:left="440"/>
    </w:pPr>
  </w:style>
</w:styles>
</file>

<file path=word/webSettings.xml><?xml version="1.0" encoding="utf-8"?>
<w:webSettings xmlns:r="http://schemas.openxmlformats.org/officeDocument/2006/relationships" xmlns:w="http://schemas.openxmlformats.org/wordprocessingml/2006/main">
  <w:divs>
    <w:div w:id="121034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hoboslab.org/ztype/" TargetMode="External"/><Relationship Id="rId3" Type="http://schemas.openxmlformats.org/officeDocument/2006/relationships/styles" Target="styles.xml"/><Relationship Id="rId7" Type="http://schemas.openxmlformats.org/officeDocument/2006/relationships/hyperlink" Target="http://en.wikipedia.org/wiki/Model-view-control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E8886-60FD-47B2-AF23-DD71631D8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1263</Words>
  <Characters>6700</Characters>
  <Application>Microsoft Office Word</Application>
  <DocSecurity>0</DocSecurity>
  <Lines>55</Lines>
  <Paragraphs>15</Paragraphs>
  <ScaleCrop>false</ScaleCrop>
  <Company/>
  <LinksUpToDate>false</LinksUpToDate>
  <CharactersWithSpaces>7948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Hammaräng</dc:creator>
  <cp:keywords/>
  <dc:description/>
  <cp:lastModifiedBy>Robin Hammaräng</cp:lastModifiedBy>
  <cp:revision>4</cp:revision>
  <cp:lastPrinted>2012-05-21T22:41:00Z</cp:lastPrinted>
  <dcterms:created xsi:type="dcterms:W3CDTF">2012-05-21T22:02:00Z</dcterms:created>
  <dcterms:modified xsi:type="dcterms:W3CDTF">2012-05-21T22:42:00Z</dcterms:modified>
</cp:coreProperties>
</file>