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0951EF8E" w:rsidR="00F57EEA" w:rsidRPr="002F1D15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45A50">
        <w:rPr>
          <w:rFonts w:ascii="Times New Roman" w:hAnsi="Times New Roman" w:cs="Times New Roman"/>
        </w:rPr>
        <w:br/>
      </w:r>
      <w:r w:rsidRPr="002F1D15">
        <w:rPr>
          <w:rFonts w:ascii="Times New Roman" w:hAnsi="Times New Roman" w:cs="Times New Roman"/>
        </w:rPr>
        <w:t>Nombre del Instructor:</w:t>
      </w:r>
      <w:r w:rsidRPr="002F1D15">
        <w:rPr>
          <w:rFonts w:ascii="Times New Roman" w:hAnsi="Times New Roman" w:cs="Times New Roman"/>
          <w:b/>
          <w:bCs/>
        </w:rPr>
        <w:t xml:space="preserve"> </w:t>
      </w:r>
      <w:r w:rsidR="002F1D15" w:rsidRPr="002F1D15">
        <w:rPr>
          <w:rStyle w:val="Textoennegrita"/>
          <w:b w:val="0"/>
          <w:bCs w:val="0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54548E6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B64B63">
        <w:rPr>
          <w:rFonts w:ascii="Times New Roman" w:hAnsi="Times New Roman" w:cs="Times New Roman"/>
        </w:rPr>
        <w:t xml:space="preserve">18 de agosto </w:t>
      </w:r>
      <w:r w:rsidR="00C560B8" w:rsidRPr="00545A50">
        <w:rPr>
          <w:rFonts w:ascii="Times New Roman" w:hAnsi="Times New Roman" w:cs="Times New Roman"/>
        </w:rPr>
        <w:t>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026B4DFB" w14:textId="77777777" w:rsidR="00952939" w:rsidRPr="00952939" w:rsidRDefault="00952939" w:rsidP="0095293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952939">
        <w:rPr>
          <w:rFonts w:ascii="Times New Roman" w:hAnsi="Times New Roman" w:cs="Times New Roman"/>
        </w:rPr>
        <w:t>El desarrollo de software exige la selección de una metodología adecuada que garantice la calidad, escalabilidad y éxito del producto final. La elección metodológica debe responder al contexto del proyecto, sus características técnicas y las necesidades del cliente.</w:t>
      </w:r>
    </w:p>
    <w:p w14:paraId="699B3B32" w14:textId="0F5759E7" w:rsidR="00952939" w:rsidRPr="00952939" w:rsidRDefault="00952939" w:rsidP="0095293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952939">
        <w:rPr>
          <w:rFonts w:ascii="Times New Roman" w:hAnsi="Times New Roman" w:cs="Times New Roman"/>
        </w:rPr>
        <w:t xml:space="preserve">Este informe presenta la metodología de desarrollo seleccionada para el proyecto </w:t>
      </w:r>
      <w:r w:rsidRPr="00952939">
        <w:rPr>
          <w:rFonts w:ascii="Times New Roman" w:hAnsi="Times New Roman" w:cs="Times New Roman"/>
          <w:b/>
          <w:bCs/>
        </w:rPr>
        <w:t>Hogar 360</w:t>
      </w:r>
      <w:r w:rsidRPr="00952939">
        <w:rPr>
          <w:rFonts w:ascii="Times New Roman" w:hAnsi="Times New Roman" w:cs="Times New Roman"/>
        </w:rPr>
        <w:t xml:space="preserve">, un sistema integral diseñado para la gestión de categorías, </w:t>
      </w:r>
      <w:r>
        <w:rPr>
          <w:rFonts w:ascii="Times New Roman" w:hAnsi="Times New Roman" w:cs="Times New Roman"/>
        </w:rPr>
        <w:t>usuarios</w:t>
      </w:r>
      <w:r w:rsidRPr="0095293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ubicaciones</w:t>
      </w:r>
      <w:r w:rsidRPr="00952939">
        <w:rPr>
          <w:rFonts w:ascii="Times New Roman" w:hAnsi="Times New Roman" w:cs="Times New Roman"/>
        </w:rPr>
        <w:t xml:space="preserve"> y reservas en una </w:t>
      </w:r>
      <w:r>
        <w:rPr>
          <w:rFonts w:ascii="Times New Roman" w:hAnsi="Times New Roman" w:cs="Times New Roman"/>
        </w:rPr>
        <w:t>inmobiliaria</w:t>
      </w:r>
      <w:r w:rsidRPr="00952939">
        <w:rPr>
          <w:rFonts w:ascii="Times New Roman" w:hAnsi="Times New Roman" w:cs="Times New Roman"/>
        </w:rPr>
        <w:t>. Se describe el contexto del proyecto, sus particularidades, los criterios de selección y la justificación de la metodología escogida, considerando factores como el tamaño del proyecto, la frecuencia de retroalimentación con el cliente y el estado de la tecnología</w:t>
      </w:r>
      <w:r>
        <w:rPr>
          <w:rFonts w:ascii="Times New Roman" w:hAnsi="Times New Roman" w:cs="Times New Roman"/>
        </w:rPr>
        <w:t>.</w:t>
      </w:r>
    </w:p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8C6D943" w14:textId="77777777" w:rsidR="00952939" w:rsidRDefault="00952939" w:rsidP="0095293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52939">
        <w:rPr>
          <w:rFonts w:ascii="Times New Roman" w:hAnsi="Times New Roman" w:cs="Times New Roman"/>
          <w:b/>
          <w:bCs/>
        </w:rPr>
        <w:lastRenderedPageBreak/>
        <w:t>DESARROLLO</w:t>
      </w:r>
    </w:p>
    <w:p w14:paraId="01F5C089" w14:textId="0E045F40" w:rsidR="00952939" w:rsidRPr="00952939" w:rsidRDefault="00952939" w:rsidP="0095293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52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t>1. Contexto del Proyecto</w:t>
      </w:r>
    </w:p>
    <w:p w14:paraId="4BE80972" w14:textId="2D691904" w:rsidR="00952939" w:rsidRPr="00952939" w:rsidRDefault="00952939" w:rsidP="00952939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El proyecto </w:t>
      </w:r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Hogar 360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tiene como objetivo implementar un sistema de información que permita centralizar la gestión de categorías, </w:t>
      </w:r>
      <w:r>
        <w:rPr>
          <w:rFonts w:ascii="Times New Roman" w:eastAsia="Times New Roman" w:hAnsi="Times New Roman" w:cs="Times New Roman"/>
          <w:kern w:val="0"/>
          <w:lang w:eastAsia="es-CO" w:bidi="ar-SA"/>
        </w:rPr>
        <w:t>usuarios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, ubicaciones y reservas de visitas dentro de una </w:t>
      </w:r>
      <w:r>
        <w:rPr>
          <w:rFonts w:ascii="Times New Roman" w:eastAsia="Times New Roman" w:hAnsi="Times New Roman" w:cs="Times New Roman"/>
          <w:kern w:val="0"/>
          <w:lang w:eastAsia="es-CO" w:bidi="ar-SA"/>
        </w:rPr>
        <w:t>inmobiliaria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. Actualmente, gran parte de la información se maneja de manera manual, lo que genera errores, falta de trazabilidad y retrasos en la toma de decisiones.</w:t>
      </w:r>
    </w:p>
    <w:p w14:paraId="4491A34C" w14:textId="57624443" w:rsidR="00952939" w:rsidRPr="00952939" w:rsidRDefault="00952939" w:rsidP="00952939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La solución propuesta busca optimizar los procesos mediante un sistema web que brinde seguridad, disponibilidad y escalabilidad, con una arquitectura basada en microservicios, bases de datos relacionales y no relacionales, y una interfaz adaptable para distintos tipos de usuarios.</w:t>
      </w:r>
    </w:p>
    <w:p w14:paraId="0B0958DF" w14:textId="77777777" w:rsidR="00952939" w:rsidRPr="00952939" w:rsidRDefault="00952939" w:rsidP="00952939">
      <w:pPr>
        <w:suppressAutoHyphens w:val="0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</w:pPr>
      <w:r w:rsidRPr="00952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t>2. Características del Proyecto</w:t>
      </w:r>
    </w:p>
    <w:p w14:paraId="00A32554" w14:textId="411A311F" w:rsidR="00952939" w:rsidRPr="00952939" w:rsidRDefault="00952939" w:rsidP="00952939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Tamaño del proyecto: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Mediano. Involucra múltiples módulos (usuarios, </w:t>
      </w:r>
      <w:r>
        <w:rPr>
          <w:rFonts w:ascii="Times New Roman" w:eastAsia="Times New Roman" w:hAnsi="Times New Roman" w:cs="Times New Roman"/>
          <w:kern w:val="0"/>
          <w:lang w:eastAsia="es-CO" w:bidi="ar-SA"/>
        </w:rPr>
        <w:t>ubicaciones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s-CO" w:bidi="ar-SA"/>
        </w:rPr>
        <w:t>categorias</w:t>
      </w:r>
      <w:proofErr w:type="spellEnd"/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, reservas), pero no alcanza la complejidad de un ERP a gran escala.</w:t>
      </w:r>
    </w:p>
    <w:p w14:paraId="0DDBB17B" w14:textId="1BCB99FA" w:rsidR="00952939" w:rsidRPr="00952939" w:rsidRDefault="00952939" w:rsidP="00952939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Periodicidad de retroalimentación: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Alta. El cliente (administrador de la </w:t>
      </w:r>
      <w:r>
        <w:rPr>
          <w:rFonts w:ascii="Times New Roman" w:eastAsia="Times New Roman" w:hAnsi="Times New Roman" w:cs="Times New Roman"/>
          <w:kern w:val="0"/>
          <w:lang w:eastAsia="es-CO" w:bidi="ar-SA"/>
        </w:rPr>
        <w:t>inmobiliaria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) requiere revisiones frecuentes para ajustar funcionalidades según la operación real.</w:t>
      </w:r>
    </w:p>
    <w:p w14:paraId="4034645F" w14:textId="6AA56FC0" w:rsidR="00952939" w:rsidRPr="00952939" w:rsidRDefault="00952939" w:rsidP="00952939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Estado de la tecnología: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Moderno. Se utilizarán tecnologías como </w:t>
      </w:r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 xml:space="preserve">Angular, Spring </w:t>
      </w:r>
      <w:proofErr w:type="spellStart"/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Boot</w:t>
      </w:r>
      <w:proofErr w:type="spellEnd"/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y MySQL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, que requieren una metodología flexible y adaptable.</w:t>
      </w:r>
    </w:p>
    <w:p w14:paraId="34FB67B1" w14:textId="77777777" w:rsidR="00952939" w:rsidRPr="00952939" w:rsidRDefault="00952939" w:rsidP="00952939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952939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Equipo de trabajo:</w:t>
      </w:r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Compuesto por desarrolladores </w:t>
      </w:r>
      <w:proofErr w:type="spellStart"/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backend</w:t>
      </w:r>
      <w:proofErr w:type="spellEnd"/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y </w:t>
      </w:r>
      <w:proofErr w:type="spellStart"/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frontend</w:t>
      </w:r>
      <w:proofErr w:type="spellEnd"/>
      <w:r w:rsidRPr="00952939">
        <w:rPr>
          <w:rFonts w:ascii="Times New Roman" w:eastAsia="Times New Roman" w:hAnsi="Times New Roman" w:cs="Times New Roman"/>
          <w:kern w:val="0"/>
          <w:lang w:eastAsia="es-CO" w:bidi="ar-SA"/>
        </w:rPr>
        <w:t>, un líder técnico y roles de soporte en QA.</w:t>
      </w:r>
    </w:p>
    <w:p w14:paraId="527D8FC0" w14:textId="77777777" w:rsidR="00C66A96" w:rsidRDefault="00C66A96" w:rsidP="00C66A96">
      <w:pPr>
        <w:pStyle w:val="Ttulo3"/>
        <w:spacing w:line="480" w:lineRule="auto"/>
      </w:pPr>
      <w:r>
        <w:rPr>
          <w:rStyle w:val="Textoennegrita"/>
          <w:b/>
          <w:bCs/>
        </w:rPr>
        <w:t>3. Selección de la Metodología</w:t>
      </w:r>
    </w:p>
    <w:p w14:paraId="360099A2" w14:textId="77777777" w:rsidR="00C66A96" w:rsidRDefault="00C66A96" w:rsidP="00C66A96">
      <w:pPr>
        <w:pStyle w:val="NormalWeb"/>
        <w:spacing w:line="480" w:lineRule="auto"/>
      </w:pPr>
      <w:r>
        <w:t>Dadas las características anteriores, se evaluaron distintas metodologías:</w:t>
      </w:r>
    </w:p>
    <w:p w14:paraId="5012B05F" w14:textId="77777777" w:rsidR="00C66A96" w:rsidRDefault="00C66A96" w:rsidP="00C66A96">
      <w:pPr>
        <w:pStyle w:val="NormalWeb"/>
        <w:numPr>
          <w:ilvl w:val="0"/>
          <w:numId w:val="2"/>
        </w:numPr>
        <w:spacing w:line="480" w:lineRule="auto"/>
      </w:pPr>
      <w:r>
        <w:rPr>
          <w:rStyle w:val="Textoennegrita"/>
        </w:rPr>
        <w:lastRenderedPageBreak/>
        <w:t>Cascada:</w:t>
      </w:r>
      <w:r>
        <w:t xml:space="preserve"> Descartada, ya que limita la retroalimentación temprana y no se ajusta a los cambios frecuentes que el cliente podría solicitar.</w:t>
      </w:r>
    </w:p>
    <w:p w14:paraId="78050227" w14:textId="77777777" w:rsidR="00C66A96" w:rsidRDefault="00C66A96" w:rsidP="00C66A96">
      <w:pPr>
        <w:pStyle w:val="NormalWeb"/>
        <w:numPr>
          <w:ilvl w:val="0"/>
          <w:numId w:val="2"/>
        </w:numPr>
        <w:spacing w:line="480" w:lineRule="auto"/>
      </w:pPr>
      <w:r>
        <w:rPr>
          <w:rStyle w:val="Textoennegrita"/>
        </w:rPr>
        <w:t>Modelo en V:</w:t>
      </w:r>
      <w:r>
        <w:t xml:space="preserve"> Similar </w:t>
      </w:r>
      <w:proofErr w:type="gramStart"/>
      <w:r>
        <w:t>al cascada</w:t>
      </w:r>
      <w:proofErr w:type="gramEnd"/>
      <w:r>
        <w:t>, aunque con validación en paralelo. No garantiza la flexibilidad requerida.</w:t>
      </w:r>
    </w:p>
    <w:p w14:paraId="7330839B" w14:textId="77777777" w:rsidR="00C66A96" w:rsidRDefault="00C66A96" w:rsidP="00C66A96">
      <w:pPr>
        <w:pStyle w:val="NormalWeb"/>
        <w:numPr>
          <w:ilvl w:val="0"/>
          <w:numId w:val="2"/>
        </w:numPr>
        <w:spacing w:line="480" w:lineRule="auto"/>
      </w:pPr>
      <w:r>
        <w:rPr>
          <w:rStyle w:val="Textoennegrita"/>
        </w:rPr>
        <w:t>Metodologías ágiles (Scrum/Kanban):</w:t>
      </w:r>
      <w:r>
        <w:t xml:space="preserve"> Orientadas a proyectos que requieren entregas incrementales, comunicación constante con el cliente y flexibilidad ante cambios.</w:t>
      </w:r>
    </w:p>
    <w:p w14:paraId="4AB9B026" w14:textId="77777777" w:rsidR="00A34558" w:rsidRDefault="00A34558" w:rsidP="00A34558">
      <w:pPr>
        <w:pStyle w:val="Ttulo3"/>
        <w:spacing w:line="480" w:lineRule="auto"/>
      </w:pPr>
      <w:r>
        <w:rPr>
          <w:rStyle w:val="Textoennegrita"/>
          <w:b/>
          <w:bCs/>
        </w:rPr>
        <w:t>4. Justificación de la Metodología Seleccionada</w:t>
      </w:r>
    </w:p>
    <w:p w14:paraId="50A77C18" w14:textId="77777777" w:rsidR="00A34558" w:rsidRDefault="00A34558" w:rsidP="00A34558">
      <w:pPr>
        <w:pStyle w:val="NormalWeb"/>
        <w:spacing w:line="480" w:lineRule="auto"/>
      </w:pPr>
      <w:r>
        <w:t xml:space="preserve">Se selecciona </w:t>
      </w:r>
      <w:r>
        <w:rPr>
          <w:rStyle w:val="Textoennegrita"/>
        </w:rPr>
        <w:t>Scrum</w:t>
      </w:r>
      <w:r>
        <w:t xml:space="preserve"> como metodología ágil de desarrollo, ya que:</w:t>
      </w:r>
    </w:p>
    <w:p w14:paraId="445079D6" w14:textId="77777777" w:rsidR="00A34558" w:rsidRDefault="00A34558" w:rsidP="00A34558">
      <w:pPr>
        <w:pStyle w:val="NormalWeb"/>
        <w:numPr>
          <w:ilvl w:val="0"/>
          <w:numId w:val="3"/>
        </w:numPr>
        <w:spacing w:line="480" w:lineRule="auto"/>
      </w:pPr>
      <w:r>
        <w:t xml:space="preserve">Permite dividir el proyecto en </w:t>
      </w:r>
      <w:proofErr w:type="spellStart"/>
      <w:r>
        <w:rPr>
          <w:rStyle w:val="Textoennegrita"/>
        </w:rPr>
        <w:t>sprints</w:t>
      </w:r>
      <w:proofErr w:type="spellEnd"/>
      <w:r>
        <w:rPr>
          <w:rStyle w:val="Textoennegrita"/>
        </w:rPr>
        <w:t xml:space="preserve"> de 2 a 3 semanas</w:t>
      </w:r>
      <w:r>
        <w:t>, entregando funcionalidades priorizadas.</w:t>
      </w:r>
    </w:p>
    <w:p w14:paraId="5E5EEDC4" w14:textId="77777777" w:rsidR="00A34558" w:rsidRDefault="00A34558" w:rsidP="00A34558">
      <w:pPr>
        <w:pStyle w:val="NormalWeb"/>
        <w:numPr>
          <w:ilvl w:val="0"/>
          <w:numId w:val="3"/>
        </w:numPr>
        <w:spacing w:line="480" w:lineRule="auto"/>
      </w:pPr>
      <w:r>
        <w:t xml:space="preserve">Garantiza la </w:t>
      </w:r>
      <w:r>
        <w:rPr>
          <w:rStyle w:val="Textoennegrita"/>
        </w:rPr>
        <w:t>retroalimentación continua</w:t>
      </w:r>
      <w:r>
        <w:t xml:space="preserve"> del cliente a través de revisiones de sprint.</w:t>
      </w:r>
    </w:p>
    <w:p w14:paraId="7AD46F09" w14:textId="77777777" w:rsidR="00A34558" w:rsidRDefault="00A34558" w:rsidP="00A34558">
      <w:pPr>
        <w:pStyle w:val="NormalWeb"/>
        <w:numPr>
          <w:ilvl w:val="0"/>
          <w:numId w:val="3"/>
        </w:numPr>
        <w:spacing w:line="480" w:lineRule="auto"/>
      </w:pPr>
      <w:r>
        <w:t xml:space="preserve">Fomenta la </w:t>
      </w:r>
      <w:r>
        <w:rPr>
          <w:rStyle w:val="Textoennegrita"/>
        </w:rPr>
        <w:t>colaboración entre los miembros del equipo</w:t>
      </w:r>
      <w:r>
        <w:t>, con reuniones diarias (</w:t>
      </w:r>
      <w:proofErr w:type="spellStart"/>
      <w:r>
        <w:t>daily</w:t>
      </w:r>
      <w:proofErr w:type="spellEnd"/>
      <w:r>
        <w:t xml:space="preserve"> </w:t>
      </w:r>
      <w:proofErr w:type="gramStart"/>
      <w:r>
        <w:t>meetings</w:t>
      </w:r>
      <w:proofErr w:type="gramEnd"/>
      <w:r>
        <w:t>) que aseguran transparencia.</w:t>
      </w:r>
    </w:p>
    <w:p w14:paraId="42B4AF9E" w14:textId="77777777" w:rsidR="00A34558" w:rsidRDefault="00A34558" w:rsidP="00A34558">
      <w:pPr>
        <w:pStyle w:val="NormalWeb"/>
        <w:numPr>
          <w:ilvl w:val="0"/>
          <w:numId w:val="3"/>
        </w:numPr>
        <w:spacing w:line="480" w:lineRule="auto"/>
      </w:pPr>
      <w:r>
        <w:t xml:space="preserve">Facilita el </w:t>
      </w:r>
      <w:r>
        <w:rPr>
          <w:rStyle w:val="Textoennegrita"/>
        </w:rPr>
        <w:t>manejo de cambios</w:t>
      </w:r>
      <w:r>
        <w:t xml:space="preserve"> en requisitos, algo clave en un proyecto de software en evolución como Hogar 360.</w:t>
      </w:r>
    </w:p>
    <w:p w14:paraId="28C22A46" w14:textId="77777777" w:rsidR="00A34558" w:rsidRDefault="00A34558" w:rsidP="00A34558">
      <w:pPr>
        <w:pStyle w:val="NormalWeb"/>
        <w:numPr>
          <w:ilvl w:val="0"/>
          <w:numId w:val="3"/>
        </w:numPr>
        <w:spacing w:line="480" w:lineRule="auto"/>
      </w:pPr>
      <w:r>
        <w:t xml:space="preserve">Asegura la </w:t>
      </w:r>
      <w:r>
        <w:rPr>
          <w:rStyle w:val="Textoennegrita"/>
        </w:rPr>
        <w:t>calidad del producto</w:t>
      </w:r>
      <w:r>
        <w:t xml:space="preserve"> mediante retrospectivas y mejora continua del proceso.</w:t>
      </w:r>
    </w:p>
    <w:p w14:paraId="707F83A7" w14:textId="77777777" w:rsidR="00952939" w:rsidRPr="00952939" w:rsidRDefault="00952939" w:rsidP="00C66A96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E2208C" w14:textId="77777777" w:rsidR="00A34558" w:rsidRDefault="00A3455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7F13DF" w14:textId="77777777" w:rsidR="00A34558" w:rsidRDefault="00A3455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7900F01D" w14:textId="77777777" w:rsidR="00A34558" w:rsidRDefault="00A34558" w:rsidP="00A34558">
      <w:pPr>
        <w:pStyle w:val="NormalWeb"/>
        <w:spacing w:line="480" w:lineRule="auto"/>
        <w:ind w:firstLine="709"/>
      </w:pPr>
      <w:r>
        <w:t xml:space="preserve">La selección de la metodología </w:t>
      </w:r>
      <w:r>
        <w:rPr>
          <w:rStyle w:val="Textoennegrita"/>
        </w:rPr>
        <w:t>Scrum</w:t>
      </w:r>
      <w:r>
        <w:t xml:space="preserve"> responde a la necesidad de contar con un enfoque flexible, colaborativo y orientado a la entrega de valor de manera iterativa. Su aplicación en el proyecto </w:t>
      </w:r>
      <w:r>
        <w:rPr>
          <w:rStyle w:val="Textoennegrita"/>
        </w:rPr>
        <w:t>Hogar 360</w:t>
      </w:r>
      <w:r>
        <w:t xml:space="preserve"> permitirá garantizar la satisfacción del cliente, mantener control sobre el avance del desarrollo y responder de manera efectiva a los cambios en los requisitos.</w:t>
      </w:r>
    </w:p>
    <w:p w14:paraId="34087C00" w14:textId="77777777" w:rsidR="00A34558" w:rsidRDefault="00A34558" w:rsidP="00A34558">
      <w:pPr>
        <w:pStyle w:val="NormalWeb"/>
        <w:spacing w:line="480" w:lineRule="auto"/>
        <w:ind w:firstLine="709"/>
      </w:pPr>
      <w:r>
        <w:t>Con esta elección, se asegura que el sistema cumpla con los objetivos propuestos y pueda evolucionar de acuerdo con las necesidades del negocio y el entorno tecnológico.</w:t>
      </w:r>
    </w:p>
    <w:p w14:paraId="6BDE3D45" w14:textId="77777777" w:rsidR="00B8704E" w:rsidRDefault="00B8704E" w:rsidP="00A3455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77746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sectPr w:rsidR="00B8704E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4C28"/>
    <w:multiLevelType w:val="multilevel"/>
    <w:tmpl w:val="ABB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71773"/>
    <w:multiLevelType w:val="multilevel"/>
    <w:tmpl w:val="9418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B27F5"/>
    <w:multiLevelType w:val="multilevel"/>
    <w:tmpl w:val="315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6866">
    <w:abstractNumId w:val="1"/>
  </w:num>
  <w:num w:numId="2" w16cid:durableId="1207837622">
    <w:abstractNumId w:val="0"/>
  </w:num>
  <w:num w:numId="3" w16cid:durableId="713961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2F1D15"/>
    <w:rsid w:val="003F7AF8"/>
    <w:rsid w:val="00545A50"/>
    <w:rsid w:val="007322ED"/>
    <w:rsid w:val="00952939"/>
    <w:rsid w:val="00A34558"/>
    <w:rsid w:val="00AA2A1F"/>
    <w:rsid w:val="00B64B63"/>
    <w:rsid w:val="00B8704E"/>
    <w:rsid w:val="00C560B8"/>
    <w:rsid w:val="00C66A96"/>
    <w:rsid w:val="00CC6E00"/>
    <w:rsid w:val="00D85A58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93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939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C66A9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625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13</cp:revision>
  <dcterms:created xsi:type="dcterms:W3CDTF">2025-07-03T23:47:00Z</dcterms:created>
  <dcterms:modified xsi:type="dcterms:W3CDTF">2025-08-18T19:01:00Z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