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Textoennegrita"/>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Textoennegrita"/>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Textoennegrita"/>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00C560B8" w:rsidRPr="00545A50">
        <w:rPr>
          <w:rFonts w:ascii="Times New Roman" w:hAnsi="Times New Roman" w:cs="Times New Roman"/>
        </w:rPr>
        <w:t>Felmaber</w:t>
      </w:r>
      <w:proofErr w:type="spellEnd"/>
      <w:r w:rsidR="00C560B8" w:rsidRPr="00545A50">
        <w:rPr>
          <w:rFonts w:ascii="Times New Roman" w:hAnsi="Times New Roman" w:cs="Times New Roman"/>
        </w:rPr>
        <w:t xml:space="preserve">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656AA354" w:rsidR="00F57EEA"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BF33D7">
        <w:rPr>
          <w:rFonts w:ascii="Times New Roman" w:hAnsi="Times New Roman" w:cs="Times New Roman"/>
        </w:rPr>
        <w:t>18</w:t>
      </w:r>
      <w:r w:rsidR="00C560B8" w:rsidRPr="00545A50">
        <w:rPr>
          <w:rFonts w:ascii="Times New Roman" w:hAnsi="Times New Roman" w:cs="Times New Roman"/>
        </w:rPr>
        <w:t xml:space="preserve"> de </w:t>
      </w:r>
      <w:r w:rsidR="00BF33D7">
        <w:rPr>
          <w:rFonts w:ascii="Times New Roman" w:hAnsi="Times New Roman" w:cs="Times New Roman"/>
        </w:rPr>
        <w:t>octubre</w:t>
      </w:r>
      <w:r w:rsidR="00C560B8" w:rsidRPr="00545A50">
        <w:rPr>
          <w:rFonts w:ascii="Times New Roman" w:hAnsi="Times New Roman" w:cs="Times New Roman"/>
        </w:rPr>
        <w:t xml:space="preserve"> 2025</w:t>
      </w:r>
    </w:p>
    <w:p w14:paraId="2C640A52" w14:textId="3A65FF7C" w:rsidR="007146AF" w:rsidRPr="007146AF" w:rsidRDefault="007146AF" w:rsidP="007146AF">
      <w:pPr>
        <w:pStyle w:val="Textoindependiente"/>
        <w:spacing w:line="480" w:lineRule="auto"/>
        <w:rPr>
          <w:rFonts w:ascii="Times New Roman" w:hAnsi="Times New Roman" w:cs="Times New Roman"/>
          <w:b/>
          <w:bCs/>
        </w:rPr>
      </w:pPr>
      <w:r w:rsidRPr="007146AF">
        <w:rPr>
          <w:rFonts w:ascii="Times New Roman" w:hAnsi="Times New Roman" w:cs="Times New Roman"/>
          <w:b/>
          <w:bCs/>
        </w:rPr>
        <w:lastRenderedPageBreak/>
        <w:t>Introducción</w:t>
      </w:r>
    </w:p>
    <w:p w14:paraId="14ECAD81" w14:textId="77777777"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rPr>
        <w:t>En este componente se presenta de manera formal la propuesta técnica dirigida al cliente para el desarrollo del proyecto Hogar360, una plataforma web inmobiliaria que tiene como propósito optimizar la conexión entre compradores, vendedores y administradores de propiedades.</w:t>
      </w:r>
    </w:p>
    <w:p w14:paraId="7531647D" w14:textId="76071495"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rPr>
        <w:t>El documento expone las valoraciones técnicas y funcionales identificadas durante la fase de análisis, detallando las particularidades del software a construir y los aportes que este brindará a la gestión y comercialización de inmuebles.</w:t>
      </w:r>
    </w:p>
    <w:p w14:paraId="3486212E" w14:textId="02E8FE75" w:rsid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rPr>
        <w:t>Asimismo, se incluyen los presupuestos estimados, los recursos tecnológicos a emplear y las condiciones necesarias para garantizar un desarrollo eficiente, seguro y alineado con los objetivos estratégicos del cliente. Finalmente, se establecen los términos y condiciones que regirán la ejecución del proyecto, asegurando la calidad y cumplimiento de los plazos definidos.</w:t>
      </w:r>
    </w:p>
    <w:p w14:paraId="27EBCEFB" w14:textId="77777777" w:rsidR="007146AF" w:rsidRDefault="007146AF" w:rsidP="007146AF">
      <w:pPr>
        <w:pStyle w:val="Textoindependiente"/>
        <w:spacing w:line="480" w:lineRule="auto"/>
        <w:rPr>
          <w:rFonts w:ascii="Times New Roman" w:hAnsi="Times New Roman" w:cs="Times New Roman"/>
        </w:rPr>
      </w:pPr>
    </w:p>
    <w:p w14:paraId="74A75542" w14:textId="7BE6FB8F" w:rsidR="007146AF" w:rsidRPr="007146AF" w:rsidRDefault="007146AF" w:rsidP="007146AF">
      <w:pPr>
        <w:pStyle w:val="Textoindependiente"/>
        <w:spacing w:line="480" w:lineRule="auto"/>
        <w:rPr>
          <w:rFonts w:ascii="Times New Roman" w:hAnsi="Times New Roman" w:cs="Times New Roman"/>
          <w:b/>
          <w:bCs/>
        </w:rPr>
      </w:pPr>
      <w:r w:rsidRPr="007146AF">
        <w:rPr>
          <w:rFonts w:ascii="Times New Roman" w:hAnsi="Times New Roman" w:cs="Times New Roman"/>
          <w:b/>
          <w:bCs/>
        </w:rPr>
        <w:t>Alcance</w:t>
      </w:r>
    </w:p>
    <w:p w14:paraId="527EA9FB" w14:textId="77777777"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rPr>
        <w:t>La propuesta técnica del proyecto Hogar360 podrá ser visualizada, valorada y evaluada por todas las partes interesadas en su desarrollo.</w:t>
      </w:r>
    </w:p>
    <w:p w14:paraId="604BD654" w14:textId="77777777"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rPr>
        <w:t>Dicha propuesta detalla las funcionalidades principales del sistema, los módulos a implementar, la arquitectura tecnológica y las estimaciones económicas asociadas.</w:t>
      </w:r>
    </w:p>
    <w:p w14:paraId="02DA1352" w14:textId="586A2DAE" w:rsid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rPr>
        <w:t>Los interesados podrán manifestar sus observaciones, sugerencias o ajustes necesarios para fortalecer la solución propuesta antes del inicio de la fase de construcción, garantizando así la alineación entre los requerimientos del cliente y el producto final.</w:t>
      </w:r>
    </w:p>
    <w:p w14:paraId="1B674F6E" w14:textId="77777777" w:rsidR="007146AF" w:rsidRDefault="007146AF" w:rsidP="007146AF">
      <w:pPr>
        <w:pStyle w:val="Textoindependiente"/>
        <w:spacing w:line="480" w:lineRule="auto"/>
        <w:rPr>
          <w:rFonts w:ascii="Times New Roman" w:hAnsi="Times New Roman" w:cs="Times New Roman"/>
        </w:rPr>
      </w:pPr>
    </w:p>
    <w:p w14:paraId="3360A637" w14:textId="46D908C1" w:rsidR="007146AF" w:rsidRPr="007146AF" w:rsidRDefault="007146AF" w:rsidP="007146AF">
      <w:pPr>
        <w:pStyle w:val="Textoindependiente"/>
        <w:spacing w:line="480" w:lineRule="auto"/>
        <w:rPr>
          <w:rFonts w:ascii="Times New Roman" w:hAnsi="Times New Roman" w:cs="Times New Roman"/>
          <w:b/>
          <w:bCs/>
        </w:rPr>
      </w:pPr>
      <w:r w:rsidRPr="007146AF">
        <w:rPr>
          <w:rFonts w:ascii="Times New Roman" w:hAnsi="Times New Roman" w:cs="Times New Roman"/>
          <w:b/>
          <w:bCs/>
        </w:rPr>
        <w:lastRenderedPageBreak/>
        <w:t>Glosario de Terminología – Proyecto Hogar360</w:t>
      </w:r>
    </w:p>
    <w:p w14:paraId="1D76A90F" w14:textId="0F31BE24"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Activos:</w:t>
      </w:r>
      <w:r w:rsidRPr="007146AF">
        <w:rPr>
          <w:rFonts w:ascii="Times New Roman" w:hAnsi="Times New Roman" w:cs="Times New Roman"/>
        </w:rPr>
        <w:t xml:space="preserve"> Conjunto de bienes, recursos digitales y derechos con valor económico que son propiedad de la empresa u organización encargada de la operación y mantenimiento de la plataforma Hogar360.</w:t>
      </w:r>
    </w:p>
    <w:p w14:paraId="7F7C2299" w14:textId="02581F62"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Adición de contrato:</w:t>
      </w:r>
      <w:r w:rsidRPr="007146AF">
        <w:rPr>
          <w:rFonts w:ascii="Times New Roman" w:hAnsi="Times New Roman" w:cs="Times New Roman"/>
        </w:rPr>
        <w:t xml:space="preserve"> Modificación contractual que puede realizarse en tiempo y/o valor. En caso de incremento de valor, este no podrá exceder el 50 % del valor inicial del contrato, conforme a la normativa colombiana vigente.</w:t>
      </w:r>
    </w:p>
    <w:p w14:paraId="65E5D38F" w14:textId="09B89DD7"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Costos:</w:t>
      </w:r>
      <w:r w:rsidRPr="007146AF">
        <w:rPr>
          <w:rFonts w:ascii="Times New Roman" w:hAnsi="Times New Roman" w:cs="Times New Roman"/>
        </w:rPr>
        <w:t xml:space="preserve"> Valor económico estimado para el desarrollo, implementación y mantenimiento del sistema Hogar360, incluyendo adquisición de recursos tecnológicos, mano de obra, licencias, infraestructura en la nube y gastos administrativos.</w:t>
      </w:r>
    </w:p>
    <w:p w14:paraId="2DC36F1C" w14:textId="0A8BED2B"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Contratación:</w:t>
      </w:r>
      <w:r w:rsidRPr="007146AF">
        <w:rPr>
          <w:rFonts w:ascii="Times New Roman" w:hAnsi="Times New Roman" w:cs="Times New Roman"/>
        </w:rPr>
        <w:t xml:space="preserve"> Documento o acuerdo legal que formaliza la relación entre el cliente y el desarrollador para la ejecución del proyecto Hogar360, estableciendo las condiciones técnicas, económicas y jurídicas.</w:t>
      </w:r>
    </w:p>
    <w:p w14:paraId="7DBCC6AB" w14:textId="35164D99"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Freelance:</w:t>
      </w:r>
      <w:r w:rsidRPr="007146AF">
        <w:rPr>
          <w:rFonts w:ascii="Times New Roman" w:hAnsi="Times New Roman" w:cs="Times New Roman"/>
        </w:rPr>
        <w:t xml:space="preserve"> Profesional independiente que colabora temporalmente en el desarrollo o mantenimiento del proyecto, aportando conocimiento especializado en áreas como diseño, </w:t>
      </w:r>
      <w:proofErr w:type="spellStart"/>
      <w:r w:rsidRPr="007146AF">
        <w:rPr>
          <w:rFonts w:ascii="Times New Roman" w:hAnsi="Times New Roman" w:cs="Times New Roman"/>
        </w:rPr>
        <w:t>frontend</w:t>
      </w:r>
      <w:proofErr w:type="spellEnd"/>
      <w:r w:rsidRPr="007146AF">
        <w:rPr>
          <w:rFonts w:ascii="Times New Roman" w:hAnsi="Times New Roman" w:cs="Times New Roman"/>
        </w:rPr>
        <w:t xml:space="preserve">, </w:t>
      </w:r>
      <w:proofErr w:type="spellStart"/>
      <w:r w:rsidRPr="007146AF">
        <w:rPr>
          <w:rFonts w:ascii="Times New Roman" w:hAnsi="Times New Roman" w:cs="Times New Roman"/>
        </w:rPr>
        <w:t>backend</w:t>
      </w:r>
      <w:proofErr w:type="spellEnd"/>
      <w:r w:rsidRPr="007146AF">
        <w:rPr>
          <w:rFonts w:ascii="Times New Roman" w:hAnsi="Times New Roman" w:cs="Times New Roman"/>
        </w:rPr>
        <w:t xml:space="preserve"> o infraestructura.</w:t>
      </w:r>
    </w:p>
    <w:p w14:paraId="4E1E815C" w14:textId="77777777"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Gasto:</w:t>
      </w:r>
      <w:r w:rsidRPr="007146AF">
        <w:rPr>
          <w:rFonts w:ascii="Times New Roman" w:hAnsi="Times New Roman" w:cs="Times New Roman"/>
        </w:rPr>
        <w:t xml:space="preserve"> Desembolso derivado del consumo de recursos o servicios necesarios para la creación y puesta en marcha del software, tales como hosting, dominios, o servicios de bases de datos.</w:t>
      </w:r>
    </w:p>
    <w:p w14:paraId="03558E5A" w14:textId="77777777" w:rsidR="007146AF" w:rsidRPr="007146AF" w:rsidRDefault="007146AF" w:rsidP="007146AF">
      <w:pPr>
        <w:pStyle w:val="Textoindependiente"/>
        <w:spacing w:line="480" w:lineRule="auto"/>
        <w:rPr>
          <w:rFonts w:ascii="Times New Roman" w:hAnsi="Times New Roman" w:cs="Times New Roman"/>
        </w:rPr>
      </w:pPr>
    </w:p>
    <w:p w14:paraId="105A7BED" w14:textId="33ABC000"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lastRenderedPageBreak/>
        <w:t>Licitación:</w:t>
      </w:r>
      <w:r w:rsidRPr="007146AF">
        <w:rPr>
          <w:rFonts w:ascii="Times New Roman" w:hAnsi="Times New Roman" w:cs="Times New Roman"/>
        </w:rPr>
        <w:t xml:space="preserve"> Procedimiento mediante el cual una organización o entidad pública podría solicitar la presentación de propuestas para el desarrollo, mejora o mantenimiento de una solución tecnológica como Hogar360.</w:t>
      </w:r>
    </w:p>
    <w:p w14:paraId="0FBB23C6" w14:textId="5EF195A4"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Monetización:</w:t>
      </w:r>
      <w:r w:rsidRPr="007146AF">
        <w:rPr>
          <w:rFonts w:ascii="Times New Roman" w:hAnsi="Times New Roman" w:cs="Times New Roman"/>
        </w:rPr>
        <w:t xml:space="preserve"> Proceso mediante el cual la plataforma Hogar360 genera ingresos, ya sea a través de publicaciones destacadas, comisiones por transacciones, publicidad o servicios premium dentro del sistema.</w:t>
      </w:r>
    </w:p>
    <w:p w14:paraId="6171FBB2" w14:textId="7506A604" w:rsidR="007146AF" w:rsidRP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Pasivos:</w:t>
      </w:r>
      <w:r w:rsidRPr="007146AF">
        <w:rPr>
          <w:rFonts w:ascii="Times New Roman" w:hAnsi="Times New Roman" w:cs="Times New Roman"/>
        </w:rPr>
        <w:t xml:space="preserve"> Conjunto de obligaciones financieras o compromisos adquiridos por la empresa responsable del proyecto, tales como pagos a proveedores o contratistas.</w:t>
      </w:r>
    </w:p>
    <w:p w14:paraId="265C8B88" w14:textId="6CD1C755" w:rsidR="007146AF" w:rsidRDefault="007146AF" w:rsidP="007146AF">
      <w:pPr>
        <w:pStyle w:val="Textoindependiente"/>
        <w:spacing w:line="480" w:lineRule="auto"/>
        <w:rPr>
          <w:rFonts w:ascii="Times New Roman" w:hAnsi="Times New Roman" w:cs="Times New Roman"/>
        </w:rPr>
      </w:pPr>
      <w:r w:rsidRPr="007146AF">
        <w:rPr>
          <w:rFonts w:ascii="Times New Roman" w:hAnsi="Times New Roman" w:cs="Times New Roman"/>
          <w:b/>
          <w:bCs/>
        </w:rPr>
        <w:t>Términos de referencia (</w:t>
      </w:r>
      <w:proofErr w:type="spellStart"/>
      <w:r w:rsidRPr="007146AF">
        <w:rPr>
          <w:rFonts w:ascii="Times New Roman" w:hAnsi="Times New Roman" w:cs="Times New Roman"/>
          <w:b/>
          <w:bCs/>
        </w:rPr>
        <w:t>TdR</w:t>
      </w:r>
      <w:proofErr w:type="spellEnd"/>
      <w:r w:rsidRPr="007146AF">
        <w:rPr>
          <w:rFonts w:ascii="Times New Roman" w:hAnsi="Times New Roman" w:cs="Times New Roman"/>
          <w:b/>
          <w:bCs/>
        </w:rPr>
        <w:t>):</w:t>
      </w:r>
      <w:r w:rsidRPr="007146AF">
        <w:rPr>
          <w:rFonts w:ascii="Times New Roman" w:hAnsi="Times New Roman" w:cs="Times New Roman"/>
        </w:rPr>
        <w:t xml:space="preserve"> Documento base en el que se definen las necesidades funcionales y técnicas del proyecto Hogar360, sirviendo como guía para el desarrollo de la propuesta técnica y la estimación económica.</w:t>
      </w:r>
    </w:p>
    <w:p w14:paraId="08C4DEF4" w14:textId="77777777" w:rsidR="007146AF" w:rsidRDefault="007146AF" w:rsidP="007146AF">
      <w:pPr>
        <w:pStyle w:val="Textoindependiente"/>
        <w:spacing w:line="480" w:lineRule="auto"/>
        <w:rPr>
          <w:rFonts w:ascii="Times New Roman" w:hAnsi="Times New Roman" w:cs="Times New Roman"/>
        </w:rPr>
      </w:pPr>
    </w:p>
    <w:p w14:paraId="03DB3F12" w14:textId="77777777" w:rsidR="00A15977" w:rsidRDefault="00A15977" w:rsidP="007146AF">
      <w:pPr>
        <w:pStyle w:val="Textoindependiente"/>
        <w:spacing w:line="480" w:lineRule="auto"/>
        <w:rPr>
          <w:rFonts w:ascii="Times New Roman" w:hAnsi="Times New Roman" w:cs="Times New Roman"/>
        </w:rPr>
      </w:pPr>
    </w:p>
    <w:p w14:paraId="1B6E92C9" w14:textId="77777777" w:rsidR="00A15977" w:rsidRDefault="00A15977" w:rsidP="007146AF">
      <w:pPr>
        <w:pStyle w:val="Textoindependiente"/>
        <w:spacing w:line="480" w:lineRule="auto"/>
        <w:rPr>
          <w:rFonts w:ascii="Times New Roman" w:hAnsi="Times New Roman" w:cs="Times New Roman"/>
        </w:rPr>
      </w:pPr>
    </w:p>
    <w:p w14:paraId="72ECD256" w14:textId="77777777" w:rsidR="00A15977" w:rsidRDefault="00A15977" w:rsidP="007146AF">
      <w:pPr>
        <w:pStyle w:val="Textoindependiente"/>
        <w:spacing w:line="480" w:lineRule="auto"/>
        <w:rPr>
          <w:rFonts w:ascii="Times New Roman" w:hAnsi="Times New Roman" w:cs="Times New Roman"/>
        </w:rPr>
      </w:pPr>
    </w:p>
    <w:p w14:paraId="07CB72DC" w14:textId="77777777" w:rsidR="00A15977" w:rsidRDefault="00A15977" w:rsidP="007146AF">
      <w:pPr>
        <w:pStyle w:val="Textoindependiente"/>
        <w:spacing w:line="480" w:lineRule="auto"/>
        <w:rPr>
          <w:rFonts w:ascii="Times New Roman" w:hAnsi="Times New Roman" w:cs="Times New Roman"/>
        </w:rPr>
      </w:pPr>
    </w:p>
    <w:p w14:paraId="2396E03B" w14:textId="77777777" w:rsidR="00A15977" w:rsidRDefault="00A15977" w:rsidP="007146AF">
      <w:pPr>
        <w:pStyle w:val="Textoindependiente"/>
        <w:spacing w:line="480" w:lineRule="auto"/>
        <w:rPr>
          <w:rFonts w:ascii="Times New Roman" w:hAnsi="Times New Roman" w:cs="Times New Roman"/>
        </w:rPr>
      </w:pPr>
    </w:p>
    <w:p w14:paraId="194AAEC6" w14:textId="77777777" w:rsidR="00A15977" w:rsidRDefault="00A15977" w:rsidP="007146AF">
      <w:pPr>
        <w:pStyle w:val="Textoindependiente"/>
        <w:spacing w:line="480" w:lineRule="auto"/>
        <w:rPr>
          <w:rFonts w:ascii="Times New Roman" w:hAnsi="Times New Roman" w:cs="Times New Roman"/>
        </w:rPr>
      </w:pPr>
    </w:p>
    <w:p w14:paraId="12F01140" w14:textId="77777777" w:rsidR="00A15977" w:rsidRDefault="00A15977" w:rsidP="007146AF">
      <w:pPr>
        <w:pStyle w:val="Textoindependiente"/>
        <w:spacing w:line="480" w:lineRule="auto"/>
        <w:rPr>
          <w:rFonts w:ascii="Times New Roman" w:hAnsi="Times New Roman" w:cs="Times New Roman"/>
        </w:rPr>
      </w:pPr>
    </w:p>
    <w:p w14:paraId="0CF718D9" w14:textId="77777777" w:rsidR="00A15977" w:rsidRDefault="00A15977" w:rsidP="007146AF">
      <w:pPr>
        <w:pStyle w:val="Textoindependiente"/>
        <w:spacing w:line="480" w:lineRule="auto"/>
        <w:rPr>
          <w:rFonts w:ascii="Times New Roman" w:hAnsi="Times New Roman" w:cs="Times New Roman"/>
        </w:rPr>
      </w:pPr>
    </w:p>
    <w:p w14:paraId="03B17D9C"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b/>
          <w:bCs/>
        </w:rPr>
        <w:lastRenderedPageBreak/>
        <w:t>HOGAR360 – Soluciones Inmobiliarias Digitales</w:t>
      </w:r>
      <w:r w:rsidRPr="00A15977">
        <w:rPr>
          <w:rFonts w:ascii="Times New Roman" w:hAnsi="Times New Roman" w:cs="Times New Roman"/>
        </w:rPr>
        <w:br/>
      </w:r>
      <w:r w:rsidRPr="00A15977">
        <w:rPr>
          <w:rFonts w:ascii="Segoe UI Emoji" w:hAnsi="Segoe UI Emoji" w:cs="Segoe UI Emoji"/>
        </w:rPr>
        <w:t>📞</w:t>
      </w:r>
      <w:r w:rsidRPr="00A15977">
        <w:rPr>
          <w:rFonts w:ascii="Times New Roman" w:hAnsi="Times New Roman" w:cs="Times New Roman"/>
        </w:rPr>
        <w:t xml:space="preserve"> 3185800525 – 3046270385</w:t>
      </w:r>
      <w:r w:rsidRPr="00A15977">
        <w:rPr>
          <w:rFonts w:ascii="Times New Roman" w:hAnsi="Times New Roman" w:cs="Times New Roman"/>
        </w:rPr>
        <w:br/>
      </w:r>
      <w:r w:rsidRPr="00A15977">
        <w:rPr>
          <w:rFonts w:ascii="Segoe UI Emoji" w:hAnsi="Segoe UI Emoji" w:cs="Segoe UI Emoji"/>
        </w:rPr>
        <w:t>🌐</w:t>
      </w:r>
      <w:r w:rsidRPr="00A15977">
        <w:rPr>
          <w:rFonts w:ascii="Times New Roman" w:hAnsi="Times New Roman" w:cs="Times New Roman"/>
        </w:rPr>
        <w:t xml:space="preserve"> www.hogar360.com.co</w:t>
      </w:r>
    </w:p>
    <w:p w14:paraId="4B2C7953"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b/>
          <w:bCs/>
        </w:rPr>
        <w:t>Fecha:</w:t>
      </w:r>
      <w:r w:rsidRPr="00A15977">
        <w:rPr>
          <w:rFonts w:ascii="Times New Roman" w:hAnsi="Times New Roman" w:cs="Times New Roman"/>
        </w:rPr>
        <w:t xml:space="preserve"> 18/10/2025</w:t>
      </w:r>
      <w:r w:rsidRPr="00A15977">
        <w:rPr>
          <w:rFonts w:ascii="Times New Roman" w:hAnsi="Times New Roman" w:cs="Times New Roman"/>
        </w:rPr>
        <w:br/>
      </w:r>
      <w:r w:rsidRPr="00A15977">
        <w:rPr>
          <w:rFonts w:ascii="Times New Roman" w:hAnsi="Times New Roman" w:cs="Times New Roman"/>
          <w:b/>
          <w:bCs/>
        </w:rPr>
        <w:t>Núm. de cliente:</w:t>
      </w:r>
      <w:r w:rsidRPr="00A15977">
        <w:rPr>
          <w:rFonts w:ascii="Times New Roman" w:hAnsi="Times New Roman" w:cs="Times New Roman"/>
        </w:rPr>
        <w:t xml:space="preserve"> 001245</w:t>
      </w:r>
    </w:p>
    <w:p w14:paraId="04375313"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pict w14:anchorId="39B584B9">
          <v:rect id="_x0000_i1031" style="width:0;height:1.5pt" o:hralign="center" o:hrstd="t" o:hr="t" fillcolor="#a0a0a0" stroked="f"/>
        </w:pict>
      </w:r>
    </w:p>
    <w:p w14:paraId="597AC549"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b/>
          <w:bCs/>
        </w:rPr>
        <w:t>Estimados señores:</w:t>
      </w:r>
      <w:r w:rsidRPr="00A15977">
        <w:rPr>
          <w:rFonts w:ascii="Times New Roman" w:hAnsi="Times New Roman" w:cs="Times New Roman"/>
        </w:rPr>
        <w:br/>
      </w:r>
      <w:r w:rsidRPr="00A15977">
        <w:rPr>
          <w:rFonts w:ascii="Times New Roman" w:hAnsi="Times New Roman" w:cs="Times New Roman"/>
          <w:b/>
          <w:bCs/>
        </w:rPr>
        <w:t>[Nombre de la Empresa o Cliente]</w:t>
      </w:r>
    </w:p>
    <w:p w14:paraId="55EF6300"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b/>
          <w:bCs/>
        </w:rPr>
        <w:t>Cordial saludo,</w:t>
      </w:r>
    </w:p>
    <w:p w14:paraId="5BB5DCE7"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t xml:space="preserve">Para nosotros es un placer trabajar con ustedes en el desarrollo del proyecto </w:t>
      </w:r>
      <w:r w:rsidRPr="00A15977">
        <w:rPr>
          <w:rFonts w:ascii="Times New Roman" w:hAnsi="Times New Roman" w:cs="Times New Roman"/>
          <w:b/>
          <w:bCs/>
        </w:rPr>
        <w:t>Hogar360</w:t>
      </w:r>
      <w:r w:rsidRPr="00A15977">
        <w:rPr>
          <w:rFonts w:ascii="Times New Roman" w:hAnsi="Times New Roman" w:cs="Times New Roman"/>
        </w:rPr>
        <w:t>, una plataforma tecnológica enfocada en la transformación digital del sector inmobiliario. Este proyecto nace con el propósito de optimizar los procesos de gestión, publicación y administración de propiedades, brindando a compradores, vendedores y administradores una herramienta moderna, eficiente y segura.</w:t>
      </w:r>
    </w:p>
    <w:p w14:paraId="6AE864F4"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t xml:space="preserve">Gracias a la búsqueda constante de innovación y mejora en los procesos inmobiliarios, </w:t>
      </w:r>
      <w:r w:rsidRPr="00A15977">
        <w:rPr>
          <w:rFonts w:ascii="Times New Roman" w:hAnsi="Times New Roman" w:cs="Times New Roman"/>
          <w:b/>
          <w:bCs/>
        </w:rPr>
        <w:t>Hogar360</w:t>
      </w:r>
      <w:r w:rsidRPr="00A15977">
        <w:rPr>
          <w:rFonts w:ascii="Times New Roman" w:hAnsi="Times New Roman" w:cs="Times New Roman"/>
        </w:rPr>
        <w:t xml:space="preserve"> se ha concebido como una solución integral que combina usabilidad, escalabilidad y tecnología de punta para facilitar la conexión entre quienes buscan y ofrecen inmuebles.</w:t>
      </w:r>
    </w:p>
    <w:p w14:paraId="7075D914"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t>En este sentido, nos sumamos a este proceso con el compromiso de ofrecer una propuesta técnica sólida, transparente y ajustada a las necesidades identificadas. A lo largo del desarrollo, se han definido los requerimientos funcionales, no funcionales y estructurales necesarios para garantizar un producto final confiable y de alto rendimiento.</w:t>
      </w:r>
    </w:p>
    <w:p w14:paraId="7415B897"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lastRenderedPageBreak/>
        <w:t xml:space="preserve">En el presente documento encontrará la información técnica y económica detallada sobre cada fase del proyecto, los módulos a implementar y las proyecciones de valor que sustentan la entrega del sistema </w:t>
      </w:r>
      <w:r w:rsidRPr="00A15977">
        <w:rPr>
          <w:rFonts w:ascii="Times New Roman" w:hAnsi="Times New Roman" w:cs="Times New Roman"/>
          <w:b/>
          <w:bCs/>
        </w:rPr>
        <w:t>Hogar360</w:t>
      </w:r>
      <w:r w:rsidRPr="00A15977">
        <w:rPr>
          <w:rFonts w:ascii="Times New Roman" w:hAnsi="Times New Roman" w:cs="Times New Roman"/>
        </w:rPr>
        <w:t>.</w:t>
      </w:r>
    </w:p>
    <w:p w14:paraId="00578174"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t>Quedamos atentos a cualquier inquietud o sugerencia adicional.</w:t>
      </w:r>
    </w:p>
    <w:p w14:paraId="380DF7B6"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b/>
          <w:bCs/>
        </w:rPr>
        <w:t>Muchas gracias.</w:t>
      </w:r>
    </w:p>
    <w:p w14:paraId="0AE4E048" w14:textId="77777777" w:rsidR="00A15977" w:rsidRPr="00A15977" w:rsidRDefault="00A15977" w:rsidP="00A15977">
      <w:pPr>
        <w:pStyle w:val="Textoindependiente"/>
        <w:spacing w:line="480" w:lineRule="auto"/>
        <w:rPr>
          <w:rFonts w:ascii="Times New Roman" w:hAnsi="Times New Roman" w:cs="Times New Roman"/>
        </w:rPr>
      </w:pPr>
      <w:r w:rsidRPr="00A15977">
        <w:rPr>
          <w:rFonts w:ascii="Times New Roman" w:hAnsi="Times New Roman" w:cs="Times New Roman"/>
        </w:rPr>
        <w:t>Cordialmente,</w:t>
      </w:r>
      <w:r w:rsidRPr="00A15977">
        <w:rPr>
          <w:rFonts w:ascii="Times New Roman" w:hAnsi="Times New Roman" w:cs="Times New Roman"/>
        </w:rPr>
        <w:br/>
      </w:r>
      <w:r w:rsidRPr="00A15977">
        <w:rPr>
          <w:rFonts w:ascii="Times New Roman" w:hAnsi="Times New Roman" w:cs="Times New Roman"/>
          <w:b/>
          <w:bCs/>
        </w:rPr>
        <w:t>Equipo de Desarrollo – Hogar360</w:t>
      </w:r>
      <w:r w:rsidRPr="00A15977">
        <w:rPr>
          <w:rFonts w:ascii="Times New Roman" w:hAnsi="Times New Roman" w:cs="Times New Roman"/>
        </w:rPr>
        <w:br/>
      </w:r>
      <w:r w:rsidRPr="00A15977">
        <w:rPr>
          <w:rFonts w:ascii="Times New Roman" w:hAnsi="Times New Roman" w:cs="Times New Roman"/>
          <w:i/>
          <w:iCs/>
        </w:rPr>
        <w:t>Innovación y tecnología para un futuro inmobiliario digital</w:t>
      </w:r>
    </w:p>
    <w:p w14:paraId="7C7E57E7" w14:textId="77777777" w:rsidR="00A15977" w:rsidRDefault="00A15977" w:rsidP="007146AF">
      <w:pPr>
        <w:pStyle w:val="Textoindependiente"/>
        <w:spacing w:line="480" w:lineRule="auto"/>
        <w:rPr>
          <w:rFonts w:ascii="Times New Roman" w:hAnsi="Times New Roman" w:cs="Times New Roman"/>
        </w:rPr>
      </w:pPr>
    </w:p>
    <w:p w14:paraId="4A4F5BEB" w14:textId="77777777" w:rsidR="00B922B2" w:rsidRDefault="00B922B2" w:rsidP="007146AF">
      <w:pPr>
        <w:pStyle w:val="Textoindependiente"/>
        <w:spacing w:line="480" w:lineRule="auto"/>
        <w:rPr>
          <w:rFonts w:ascii="Times New Roman" w:hAnsi="Times New Roman" w:cs="Times New Roman"/>
        </w:rPr>
      </w:pPr>
    </w:p>
    <w:p w14:paraId="708EB4CC" w14:textId="77777777" w:rsidR="00B922B2" w:rsidRDefault="00B922B2" w:rsidP="007146AF">
      <w:pPr>
        <w:pStyle w:val="Textoindependiente"/>
        <w:spacing w:line="480" w:lineRule="auto"/>
        <w:rPr>
          <w:rFonts w:ascii="Times New Roman" w:hAnsi="Times New Roman" w:cs="Times New Roman"/>
        </w:rPr>
      </w:pPr>
    </w:p>
    <w:p w14:paraId="75F02A9B" w14:textId="77777777" w:rsidR="00B922B2" w:rsidRDefault="00B922B2" w:rsidP="007146AF">
      <w:pPr>
        <w:pStyle w:val="Textoindependiente"/>
        <w:spacing w:line="480" w:lineRule="auto"/>
        <w:rPr>
          <w:rFonts w:ascii="Times New Roman" w:hAnsi="Times New Roman" w:cs="Times New Roman"/>
        </w:rPr>
      </w:pPr>
    </w:p>
    <w:p w14:paraId="15562C7A" w14:textId="77777777" w:rsidR="00B922B2" w:rsidRDefault="00B922B2" w:rsidP="007146AF">
      <w:pPr>
        <w:pStyle w:val="Textoindependiente"/>
        <w:spacing w:line="480" w:lineRule="auto"/>
        <w:rPr>
          <w:rFonts w:ascii="Times New Roman" w:hAnsi="Times New Roman" w:cs="Times New Roman"/>
        </w:rPr>
      </w:pPr>
    </w:p>
    <w:p w14:paraId="42FB3176" w14:textId="77777777" w:rsidR="00B922B2" w:rsidRDefault="00B922B2" w:rsidP="007146AF">
      <w:pPr>
        <w:pStyle w:val="Textoindependiente"/>
        <w:spacing w:line="480" w:lineRule="auto"/>
        <w:rPr>
          <w:rFonts w:ascii="Times New Roman" w:hAnsi="Times New Roman" w:cs="Times New Roman"/>
        </w:rPr>
      </w:pPr>
    </w:p>
    <w:p w14:paraId="1665B779" w14:textId="77777777" w:rsidR="00B922B2" w:rsidRDefault="00B922B2" w:rsidP="007146AF">
      <w:pPr>
        <w:pStyle w:val="Textoindependiente"/>
        <w:spacing w:line="480" w:lineRule="auto"/>
        <w:rPr>
          <w:rFonts w:ascii="Times New Roman" w:hAnsi="Times New Roman" w:cs="Times New Roman"/>
        </w:rPr>
      </w:pPr>
    </w:p>
    <w:p w14:paraId="40EC183A" w14:textId="77777777" w:rsidR="00B922B2" w:rsidRDefault="00B922B2" w:rsidP="007146AF">
      <w:pPr>
        <w:pStyle w:val="Textoindependiente"/>
        <w:spacing w:line="480" w:lineRule="auto"/>
        <w:rPr>
          <w:rFonts w:ascii="Times New Roman" w:hAnsi="Times New Roman" w:cs="Times New Roman"/>
        </w:rPr>
      </w:pPr>
    </w:p>
    <w:p w14:paraId="54CF0838" w14:textId="77777777" w:rsidR="00B922B2" w:rsidRDefault="00B922B2" w:rsidP="007146AF">
      <w:pPr>
        <w:pStyle w:val="Textoindependiente"/>
        <w:spacing w:line="480" w:lineRule="auto"/>
        <w:rPr>
          <w:rFonts w:ascii="Times New Roman" w:hAnsi="Times New Roman" w:cs="Times New Roman"/>
        </w:rPr>
      </w:pPr>
    </w:p>
    <w:p w14:paraId="020FB842" w14:textId="77777777" w:rsidR="00B922B2" w:rsidRDefault="00B922B2" w:rsidP="007146AF">
      <w:pPr>
        <w:pStyle w:val="Textoindependiente"/>
        <w:spacing w:line="480" w:lineRule="auto"/>
        <w:rPr>
          <w:rFonts w:ascii="Times New Roman" w:hAnsi="Times New Roman" w:cs="Times New Roman"/>
        </w:rPr>
      </w:pPr>
    </w:p>
    <w:p w14:paraId="4BC77F84" w14:textId="77777777" w:rsidR="00B922B2" w:rsidRDefault="00B922B2" w:rsidP="007146AF">
      <w:pPr>
        <w:pStyle w:val="Textoindependiente"/>
        <w:spacing w:line="480" w:lineRule="auto"/>
        <w:rPr>
          <w:rFonts w:ascii="Times New Roman" w:hAnsi="Times New Roman" w:cs="Times New Roman"/>
        </w:rPr>
      </w:pPr>
    </w:p>
    <w:p w14:paraId="57ECAA6F" w14:textId="77777777" w:rsidR="00B922B2" w:rsidRDefault="00B922B2" w:rsidP="007146AF">
      <w:pPr>
        <w:pStyle w:val="Textoindependiente"/>
        <w:spacing w:line="480" w:lineRule="auto"/>
        <w:rPr>
          <w:rFonts w:ascii="Times New Roman" w:hAnsi="Times New Roman" w:cs="Times New Roman"/>
        </w:rPr>
      </w:pPr>
    </w:p>
    <w:p w14:paraId="0BD9CDA8"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lastRenderedPageBreak/>
        <w:t>HOGAR360 – Soluciones Inmobiliarias Digitales</w:t>
      </w:r>
      <w:r w:rsidRPr="00B922B2">
        <w:rPr>
          <w:rFonts w:ascii="Times New Roman" w:hAnsi="Times New Roman" w:cs="Times New Roman"/>
        </w:rPr>
        <w:br/>
      </w:r>
      <w:r w:rsidRPr="00B922B2">
        <w:rPr>
          <w:rFonts w:ascii="Segoe UI Emoji" w:hAnsi="Segoe UI Emoji" w:cs="Segoe UI Emoji"/>
        </w:rPr>
        <w:t>📞</w:t>
      </w:r>
      <w:r w:rsidRPr="00B922B2">
        <w:rPr>
          <w:rFonts w:ascii="Times New Roman" w:hAnsi="Times New Roman" w:cs="Times New Roman"/>
        </w:rPr>
        <w:t xml:space="preserve"> 3185800525 – 3046270385</w:t>
      </w:r>
      <w:r w:rsidRPr="00B922B2">
        <w:rPr>
          <w:rFonts w:ascii="Times New Roman" w:hAnsi="Times New Roman" w:cs="Times New Roman"/>
        </w:rPr>
        <w:br/>
      </w:r>
      <w:r w:rsidRPr="00B922B2">
        <w:rPr>
          <w:rFonts w:ascii="Segoe UI Emoji" w:hAnsi="Segoe UI Emoji" w:cs="Segoe UI Emoji"/>
        </w:rPr>
        <w:t>🌐</w:t>
      </w:r>
      <w:r w:rsidRPr="00B922B2">
        <w:rPr>
          <w:rFonts w:ascii="Times New Roman" w:hAnsi="Times New Roman" w:cs="Times New Roman"/>
        </w:rPr>
        <w:t xml:space="preserve"> www.hogar360.com.co</w:t>
      </w:r>
    </w:p>
    <w:p w14:paraId="3DB36E43"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Cotización núm. 001</w:t>
      </w:r>
      <w:r w:rsidRPr="00B922B2">
        <w:rPr>
          <w:rFonts w:ascii="Times New Roman" w:hAnsi="Times New Roman" w:cs="Times New Roman"/>
        </w:rPr>
        <w:br/>
      </w:r>
      <w:r w:rsidRPr="00B922B2">
        <w:rPr>
          <w:rFonts w:ascii="Times New Roman" w:hAnsi="Times New Roman" w:cs="Times New Roman"/>
          <w:b/>
          <w:bCs/>
        </w:rPr>
        <w:t>Fecha:</w:t>
      </w:r>
      <w:r w:rsidRPr="00B922B2">
        <w:rPr>
          <w:rFonts w:ascii="Times New Roman" w:hAnsi="Times New Roman" w:cs="Times New Roman"/>
        </w:rPr>
        <w:t xml:space="preserve"> 18/10/2025</w:t>
      </w:r>
      <w:r w:rsidRPr="00B922B2">
        <w:rPr>
          <w:rFonts w:ascii="Times New Roman" w:hAnsi="Times New Roman" w:cs="Times New Roman"/>
        </w:rPr>
        <w:br/>
      </w:r>
      <w:r w:rsidRPr="00B922B2">
        <w:rPr>
          <w:rFonts w:ascii="Times New Roman" w:hAnsi="Times New Roman" w:cs="Times New Roman"/>
          <w:b/>
          <w:bCs/>
        </w:rPr>
        <w:t>Núm. de cliente:</w:t>
      </w:r>
      <w:r w:rsidRPr="00B922B2">
        <w:rPr>
          <w:rFonts w:ascii="Times New Roman" w:hAnsi="Times New Roman" w:cs="Times New Roman"/>
        </w:rPr>
        <w:t xml:space="preserve"> 001245</w:t>
      </w:r>
    </w:p>
    <w:p w14:paraId="2799DE14"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pict w14:anchorId="21AD2E66">
          <v:rect id="_x0000_i1051" style="width:0;height:1.5pt" o:hralign="center" o:hrstd="t" o:hr="t" fillcolor="#a0a0a0" stroked="f"/>
        </w:pict>
      </w:r>
    </w:p>
    <w:p w14:paraId="54E961A8"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Propuesta Técnica y Económica – Hogar360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4861"/>
        <w:gridCol w:w="3894"/>
      </w:tblGrid>
      <w:tr w:rsidR="00B922B2" w:rsidRPr="00B922B2" w14:paraId="7880974A" w14:textId="77777777" w:rsidTr="00B922B2">
        <w:trPr>
          <w:tblHeader/>
          <w:tblCellSpacing w:w="15" w:type="dxa"/>
        </w:trPr>
        <w:tc>
          <w:tcPr>
            <w:tcW w:w="0" w:type="auto"/>
            <w:vAlign w:val="center"/>
            <w:hideMark/>
          </w:tcPr>
          <w:p w14:paraId="737CA697"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Fase</w:t>
            </w:r>
          </w:p>
        </w:tc>
        <w:tc>
          <w:tcPr>
            <w:tcW w:w="0" w:type="auto"/>
            <w:vAlign w:val="center"/>
            <w:hideMark/>
          </w:tcPr>
          <w:p w14:paraId="100FF2BC"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Funciones o actividades</w:t>
            </w:r>
          </w:p>
        </w:tc>
        <w:tc>
          <w:tcPr>
            <w:tcW w:w="0" w:type="auto"/>
            <w:vAlign w:val="center"/>
            <w:hideMark/>
          </w:tcPr>
          <w:p w14:paraId="4EDFBDC9"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Entregables</w:t>
            </w:r>
          </w:p>
        </w:tc>
      </w:tr>
      <w:tr w:rsidR="00B922B2" w:rsidRPr="00B922B2" w14:paraId="53AAA20A" w14:textId="77777777" w:rsidTr="00B922B2">
        <w:trPr>
          <w:tblCellSpacing w:w="15" w:type="dxa"/>
        </w:trPr>
        <w:tc>
          <w:tcPr>
            <w:tcW w:w="0" w:type="auto"/>
            <w:vAlign w:val="center"/>
            <w:hideMark/>
          </w:tcPr>
          <w:p w14:paraId="7838F8D3"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Fase 1</w:t>
            </w:r>
          </w:p>
        </w:tc>
        <w:tc>
          <w:tcPr>
            <w:tcW w:w="0" w:type="auto"/>
            <w:vAlign w:val="center"/>
            <w:hideMark/>
          </w:tcPr>
          <w:p w14:paraId="3CAEBC1A"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Análisis y diseño del sistema</w:t>
            </w:r>
            <w:r w:rsidRPr="00B922B2">
              <w:rPr>
                <w:rFonts w:ascii="Times New Roman" w:hAnsi="Times New Roman" w:cs="Times New Roman"/>
              </w:rPr>
              <w:t xml:space="preserve">- Recolección de </w:t>
            </w:r>
            <w:proofErr w:type="gramStart"/>
            <w:r w:rsidRPr="00B922B2">
              <w:rPr>
                <w:rFonts w:ascii="Times New Roman" w:hAnsi="Times New Roman" w:cs="Times New Roman"/>
              </w:rPr>
              <w:t>información.-</w:t>
            </w:r>
            <w:proofErr w:type="gramEnd"/>
            <w:r w:rsidRPr="00B922B2">
              <w:rPr>
                <w:rFonts w:ascii="Times New Roman" w:hAnsi="Times New Roman" w:cs="Times New Roman"/>
              </w:rPr>
              <w:t xml:space="preserve"> Definición de requerimientos funcionales y no </w:t>
            </w:r>
            <w:proofErr w:type="gramStart"/>
            <w:r w:rsidRPr="00B922B2">
              <w:rPr>
                <w:rFonts w:ascii="Times New Roman" w:hAnsi="Times New Roman" w:cs="Times New Roman"/>
              </w:rPr>
              <w:t>funcionales.-</w:t>
            </w:r>
            <w:proofErr w:type="gramEnd"/>
            <w:r w:rsidRPr="00B922B2">
              <w:rPr>
                <w:rFonts w:ascii="Times New Roman" w:hAnsi="Times New Roman" w:cs="Times New Roman"/>
              </w:rPr>
              <w:t xml:space="preserve"> Diseño de la arquitectura del sistema (</w:t>
            </w:r>
            <w:proofErr w:type="spellStart"/>
            <w:r w:rsidRPr="00B922B2">
              <w:rPr>
                <w:rFonts w:ascii="Times New Roman" w:hAnsi="Times New Roman" w:cs="Times New Roman"/>
              </w:rPr>
              <w:t>frontend</w:t>
            </w:r>
            <w:proofErr w:type="spellEnd"/>
            <w:r w:rsidRPr="00B922B2">
              <w:rPr>
                <w:rFonts w:ascii="Times New Roman" w:hAnsi="Times New Roman" w:cs="Times New Roman"/>
              </w:rPr>
              <w:t xml:space="preserve">, </w:t>
            </w:r>
            <w:proofErr w:type="spellStart"/>
            <w:r w:rsidRPr="00B922B2">
              <w:rPr>
                <w:rFonts w:ascii="Times New Roman" w:hAnsi="Times New Roman" w:cs="Times New Roman"/>
              </w:rPr>
              <w:t>backend</w:t>
            </w:r>
            <w:proofErr w:type="spellEnd"/>
            <w:r w:rsidRPr="00B922B2">
              <w:rPr>
                <w:rFonts w:ascii="Times New Roman" w:hAnsi="Times New Roman" w:cs="Times New Roman"/>
              </w:rPr>
              <w:t>, microservicios).</w:t>
            </w:r>
          </w:p>
        </w:tc>
        <w:tc>
          <w:tcPr>
            <w:tcW w:w="0" w:type="auto"/>
            <w:vAlign w:val="center"/>
            <w:hideMark/>
          </w:tcPr>
          <w:p w14:paraId="1672F841"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 xml:space="preserve">Documento de requerimientos </w:t>
            </w:r>
            <w:proofErr w:type="spellStart"/>
            <w:proofErr w:type="gramStart"/>
            <w:r w:rsidRPr="00B922B2">
              <w:rPr>
                <w:rFonts w:ascii="Times New Roman" w:hAnsi="Times New Roman" w:cs="Times New Roman"/>
              </w:rPr>
              <w:t>aprobados.Diseño</w:t>
            </w:r>
            <w:proofErr w:type="spellEnd"/>
            <w:proofErr w:type="gramEnd"/>
            <w:r w:rsidRPr="00B922B2">
              <w:rPr>
                <w:rFonts w:ascii="Times New Roman" w:hAnsi="Times New Roman" w:cs="Times New Roman"/>
              </w:rPr>
              <w:t xml:space="preserve"> de arquitectura y modelo de datos.</w:t>
            </w:r>
          </w:p>
        </w:tc>
      </w:tr>
      <w:tr w:rsidR="00B922B2" w:rsidRPr="00B922B2" w14:paraId="014EA15B" w14:textId="77777777" w:rsidTr="00B922B2">
        <w:trPr>
          <w:tblCellSpacing w:w="15" w:type="dxa"/>
        </w:trPr>
        <w:tc>
          <w:tcPr>
            <w:tcW w:w="0" w:type="auto"/>
            <w:vAlign w:val="center"/>
            <w:hideMark/>
          </w:tcPr>
          <w:p w14:paraId="54173DF6"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Fase 2</w:t>
            </w:r>
          </w:p>
        </w:tc>
        <w:tc>
          <w:tcPr>
            <w:tcW w:w="0" w:type="auto"/>
            <w:vAlign w:val="center"/>
            <w:hideMark/>
          </w:tcPr>
          <w:p w14:paraId="1AB0E887"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Desarrollo de módulos base</w:t>
            </w:r>
            <w:r w:rsidRPr="00B922B2">
              <w:rPr>
                <w:rFonts w:ascii="Times New Roman" w:hAnsi="Times New Roman" w:cs="Times New Roman"/>
              </w:rPr>
              <w:t xml:space="preserve">- Implementación del módulo de usuarios y </w:t>
            </w:r>
            <w:proofErr w:type="gramStart"/>
            <w:r w:rsidRPr="00B922B2">
              <w:rPr>
                <w:rFonts w:ascii="Times New Roman" w:hAnsi="Times New Roman" w:cs="Times New Roman"/>
              </w:rPr>
              <w:t>autenticación.-</w:t>
            </w:r>
            <w:proofErr w:type="gramEnd"/>
            <w:r w:rsidRPr="00B922B2">
              <w:rPr>
                <w:rFonts w:ascii="Times New Roman" w:hAnsi="Times New Roman" w:cs="Times New Roman"/>
              </w:rPr>
              <w:t xml:space="preserve"> Creación de roles (administrador, vendedor, cliente</w:t>
            </w:r>
            <w:proofErr w:type="gramStart"/>
            <w:r w:rsidRPr="00B922B2">
              <w:rPr>
                <w:rFonts w:ascii="Times New Roman" w:hAnsi="Times New Roman" w:cs="Times New Roman"/>
              </w:rPr>
              <w:t>).-</w:t>
            </w:r>
            <w:proofErr w:type="gramEnd"/>
            <w:r w:rsidRPr="00B922B2">
              <w:rPr>
                <w:rFonts w:ascii="Times New Roman" w:hAnsi="Times New Roman" w:cs="Times New Roman"/>
              </w:rPr>
              <w:t xml:space="preserve"> Integración inicial con base de datos y validaciones.</w:t>
            </w:r>
          </w:p>
        </w:tc>
        <w:tc>
          <w:tcPr>
            <w:tcW w:w="0" w:type="auto"/>
            <w:vAlign w:val="center"/>
            <w:hideMark/>
          </w:tcPr>
          <w:p w14:paraId="0FD53493"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 xml:space="preserve">Módulo de autenticación funcional y </w:t>
            </w:r>
            <w:proofErr w:type="spellStart"/>
            <w:proofErr w:type="gramStart"/>
            <w:r w:rsidRPr="00B922B2">
              <w:rPr>
                <w:rFonts w:ascii="Times New Roman" w:hAnsi="Times New Roman" w:cs="Times New Roman"/>
              </w:rPr>
              <w:t>probado.Documentación</w:t>
            </w:r>
            <w:proofErr w:type="spellEnd"/>
            <w:proofErr w:type="gramEnd"/>
            <w:r w:rsidRPr="00B922B2">
              <w:rPr>
                <w:rFonts w:ascii="Times New Roman" w:hAnsi="Times New Roman" w:cs="Times New Roman"/>
              </w:rPr>
              <w:t xml:space="preserve"> técnica del módulo.</w:t>
            </w:r>
          </w:p>
        </w:tc>
      </w:tr>
      <w:tr w:rsidR="00B922B2" w:rsidRPr="00B922B2" w14:paraId="14841AC8" w14:textId="77777777" w:rsidTr="00B922B2">
        <w:trPr>
          <w:tblCellSpacing w:w="15" w:type="dxa"/>
        </w:trPr>
        <w:tc>
          <w:tcPr>
            <w:tcW w:w="0" w:type="auto"/>
            <w:vAlign w:val="center"/>
            <w:hideMark/>
          </w:tcPr>
          <w:p w14:paraId="4090CB25"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lastRenderedPageBreak/>
              <w:t>Fase 3</w:t>
            </w:r>
          </w:p>
        </w:tc>
        <w:tc>
          <w:tcPr>
            <w:tcW w:w="0" w:type="auto"/>
            <w:vAlign w:val="center"/>
            <w:hideMark/>
          </w:tcPr>
          <w:p w14:paraId="0DCE0EEE"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Desarrollo de módulos principales</w:t>
            </w:r>
            <w:r w:rsidRPr="00B922B2">
              <w:rPr>
                <w:rFonts w:ascii="Times New Roman" w:hAnsi="Times New Roman" w:cs="Times New Roman"/>
              </w:rPr>
              <w:t xml:space="preserve">- Implementación de gestión de </w:t>
            </w:r>
            <w:proofErr w:type="gramStart"/>
            <w:r w:rsidRPr="00B922B2">
              <w:rPr>
                <w:rFonts w:ascii="Times New Roman" w:hAnsi="Times New Roman" w:cs="Times New Roman"/>
              </w:rPr>
              <w:t>inmuebles.-</w:t>
            </w:r>
            <w:proofErr w:type="gramEnd"/>
            <w:r w:rsidRPr="00B922B2">
              <w:rPr>
                <w:rFonts w:ascii="Times New Roman" w:hAnsi="Times New Roman" w:cs="Times New Roman"/>
              </w:rPr>
              <w:t xml:space="preserve"> Creación de categorías de </w:t>
            </w:r>
            <w:proofErr w:type="gramStart"/>
            <w:r w:rsidRPr="00B922B2">
              <w:rPr>
                <w:rFonts w:ascii="Times New Roman" w:hAnsi="Times New Roman" w:cs="Times New Roman"/>
              </w:rPr>
              <w:t>propiedades.-</w:t>
            </w:r>
            <w:proofErr w:type="gramEnd"/>
            <w:r w:rsidRPr="00B922B2">
              <w:rPr>
                <w:rFonts w:ascii="Times New Roman" w:hAnsi="Times New Roman" w:cs="Times New Roman"/>
              </w:rPr>
              <w:t xml:space="preserve"> Sistema de reservas y publicación automática.</w:t>
            </w:r>
          </w:p>
        </w:tc>
        <w:tc>
          <w:tcPr>
            <w:tcW w:w="0" w:type="auto"/>
            <w:vAlign w:val="center"/>
            <w:hideMark/>
          </w:tcPr>
          <w:p w14:paraId="351F8027"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 xml:space="preserve">Entrega de módulos de inmuebles, categorías y reservas </w:t>
            </w:r>
            <w:proofErr w:type="spellStart"/>
            <w:proofErr w:type="gramStart"/>
            <w:r w:rsidRPr="00B922B2">
              <w:rPr>
                <w:rFonts w:ascii="Times New Roman" w:hAnsi="Times New Roman" w:cs="Times New Roman"/>
              </w:rPr>
              <w:t>funcionales.Pruebas</w:t>
            </w:r>
            <w:proofErr w:type="spellEnd"/>
            <w:proofErr w:type="gramEnd"/>
            <w:r w:rsidRPr="00B922B2">
              <w:rPr>
                <w:rFonts w:ascii="Times New Roman" w:hAnsi="Times New Roman" w:cs="Times New Roman"/>
              </w:rPr>
              <w:t xml:space="preserve"> unitarias y documentación.</w:t>
            </w:r>
          </w:p>
        </w:tc>
      </w:tr>
      <w:tr w:rsidR="00B922B2" w:rsidRPr="00B922B2" w14:paraId="7ADB23F0" w14:textId="77777777" w:rsidTr="00B922B2">
        <w:trPr>
          <w:tblCellSpacing w:w="15" w:type="dxa"/>
        </w:trPr>
        <w:tc>
          <w:tcPr>
            <w:tcW w:w="0" w:type="auto"/>
            <w:vAlign w:val="center"/>
            <w:hideMark/>
          </w:tcPr>
          <w:p w14:paraId="2B04307E"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Fase 4</w:t>
            </w:r>
          </w:p>
        </w:tc>
        <w:tc>
          <w:tcPr>
            <w:tcW w:w="0" w:type="auto"/>
            <w:vAlign w:val="center"/>
            <w:hideMark/>
          </w:tcPr>
          <w:p w14:paraId="5AC51056"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Pruebas, despliegue y soporte</w:t>
            </w:r>
            <w:r w:rsidRPr="00B922B2">
              <w:rPr>
                <w:rFonts w:ascii="Times New Roman" w:hAnsi="Times New Roman" w:cs="Times New Roman"/>
              </w:rPr>
              <w:t xml:space="preserve">- Validación del sistema </w:t>
            </w:r>
            <w:proofErr w:type="gramStart"/>
            <w:r w:rsidRPr="00B922B2">
              <w:rPr>
                <w:rFonts w:ascii="Times New Roman" w:hAnsi="Times New Roman" w:cs="Times New Roman"/>
              </w:rPr>
              <w:t>completo.-</w:t>
            </w:r>
            <w:proofErr w:type="gramEnd"/>
            <w:r w:rsidRPr="00B922B2">
              <w:rPr>
                <w:rFonts w:ascii="Times New Roman" w:hAnsi="Times New Roman" w:cs="Times New Roman"/>
              </w:rPr>
              <w:t xml:space="preserve"> Despliegue en entorno de </w:t>
            </w:r>
            <w:proofErr w:type="gramStart"/>
            <w:r w:rsidRPr="00B922B2">
              <w:rPr>
                <w:rFonts w:ascii="Times New Roman" w:hAnsi="Times New Roman" w:cs="Times New Roman"/>
              </w:rPr>
              <w:t>producción.-</w:t>
            </w:r>
            <w:proofErr w:type="gramEnd"/>
            <w:r w:rsidRPr="00B922B2">
              <w:rPr>
                <w:rFonts w:ascii="Times New Roman" w:hAnsi="Times New Roman" w:cs="Times New Roman"/>
              </w:rPr>
              <w:t xml:space="preserve"> Capacitación y soporte técnico por 6 meses.</w:t>
            </w:r>
          </w:p>
        </w:tc>
        <w:tc>
          <w:tcPr>
            <w:tcW w:w="0" w:type="auto"/>
            <w:vAlign w:val="center"/>
            <w:hideMark/>
          </w:tcPr>
          <w:p w14:paraId="5510A6C8"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 xml:space="preserve">Sistema validado y </w:t>
            </w:r>
            <w:proofErr w:type="spellStart"/>
            <w:proofErr w:type="gramStart"/>
            <w:r w:rsidRPr="00B922B2">
              <w:rPr>
                <w:rFonts w:ascii="Times New Roman" w:hAnsi="Times New Roman" w:cs="Times New Roman"/>
              </w:rPr>
              <w:t>entregado.Manual</w:t>
            </w:r>
            <w:proofErr w:type="spellEnd"/>
            <w:proofErr w:type="gramEnd"/>
            <w:r w:rsidRPr="00B922B2">
              <w:rPr>
                <w:rFonts w:ascii="Times New Roman" w:hAnsi="Times New Roman" w:cs="Times New Roman"/>
              </w:rPr>
              <w:t xml:space="preserve"> de usuario y cronograma de </w:t>
            </w:r>
            <w:proofErr w:type="spellStart"/>
            <w:proofErr w:type="gramStart"/>
            <w:r w:rsidRPr="00B922B2">
              <w:rPr>
                <w:rFonts w:ascii="Times New Roman" w:hAnsi="Times New Roman" w:cs="Times New Roman"/>
              </w:rPr>
              <w:t>capacitación.Informe</w:t>
            </w:r>
            <w:proofErr w:type="spellEnd"/>
            <w:proofErr w:type="gramEnd"/>
            <w:r w:rsidRPr="00B922B2">
              <w:rPr>
                <w:rFonts w:ascii="Times New Roman" w:hAnsi="Times New Roman" w:cs="Times New Roman"/>
              </w:rPr>
              <w:t xml:space="preserve"> final de entrega.</w:t>
            </w:r>
          </w:p>
        </w:tc>
      </w:tr>
    </w:tbl>
    <w:p w14:paraId="6E989683" w14:textId="77777777" w:rsidR="00B922B2" w:rsidRDefault="00B922B2" w:rsidP="007146AF">
      <w:pPr>
        <w:pStyle w:val="Textoindependiente"/>
        <w:spacing w:line="480" w:lineRule="auto"/>
        <w:rPr>
          <w:rFonts w:ascii="Times New Roman" w:hAnsi="Times New Roman" w:cs="Times New Roman"/>
        </w:rPr>
      </w:pPr>
    </w:p>
    <w:p w14:paraId="0A1639D3"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Plan de Pagos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4"/>
        <w:gridCol w:w="1182"/>
        <w:gridCol w:w="3964"/>
      </w:tblGrid>
      <w:tr w:rsidR="00B922B2" w:rsidRPr="00B922B2" w14:paraId="6DAA61A6" w14:textId="77777777" w:rsidTr="00B922B2">
        <w:trPr>
          <w:tblHeader/>
          <w:tblCellSpacing w:w="15" w:type="dxa"/>
        </w:trPr>
        <w:tc>
          <w:tcPr>
            <w:tcW w:w="0" w:type="auto"/>
            <w:vAlign w:val="center"/>
            <w:hideMark/>
          </w:tcPr>
          <w:p w14:paraId="09B1113B"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Hito de Pago</w:t>
            </w:r>
          </w:p>
        </w:tc>
        <w:tc>
          <w:tcPr>
            <w:tcW w:w="0" w:type="auto"/>
            <w:vAlign w:val="center"/>
            <w:hideMark/>
          </w:tcPr>
          <w:p w14:paraId="68EEC877"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Porcentaje</w:t>
            </w:r>
          </w:p>
        </w:tc>
        <w:tc>
          <w:tcPr>
            <w:tcW w:w="0" w:type="auto"/>
            <w:vAlign w:val="center"/>
            <w:hideMark/>
          </w:tcPr>
          <w:p w14:paraId="2B8D7ABD" w14:textId="77777777" w:rsidR="00B922B2" w:rsidRPr="00B922B2" w:rsidRDefault="00B922B2" w:rsidP="00B922B2">
            <w:pPr>
              <w:pStyle w:val="Textoindependiente"/>
              <w:spacing w:line="480" w:lineRule="auto"/>
              <w:rPr>
                <w:rFonts w:ascii="Times New Roman" w:hAnsi="Times New Roman" w:cs="Times New Roman"/>
                <w:b/>
                <w:bCs/>
              </w:rPr>
            </w:pPr>
            <w:r w:rsidRPr="00B922B2">
              <w:rPr>
                <w:rFonts w:ascii="Times New Roman" w:hAnsi="Times New Roman" w:cs="Times New Roman"/>
                <w:b/>
                <w:bCs/>
              </w:rPr>
              <w:t>Descripción</w:t>
            </w:r>
          </w:p>
        </w:tc>
      </w:tr>
      <w:tr w:rsidR="00B922B2" w:rsidRPr="00B922B2" w14:paraId="47CD9A06" w14:textId="77777777" w:rsidTr="00B922B2">
        <w:trPr>
          <w:tblCellSpacing w:w="15" w:type="dxa"/>
        </w:trPr>
        <w:tc>
          <w:tcPr>
            <w:tcW w:w="0" w:type="auto"/>
            <w:vAlign w:val="center"/>
            <w:hideMark/>
          </w:tcPr>
          <w:p w14:paraId="3C7117F6"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Inicio del desarrollo</w:t>
            </w:r>
          </w:p>
        </w:tc>
        <w:tc>
          <w:tcPr>
            <w:tcW w:w="0" w:type="auto"/>
            <w:vAlign w:val="center"/>
            <w:hideMark/>
          </w:tcPr>
          <w:p w14:paraId="59B11F8B"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25%</w:t>
            </w:r>
          </w:p>
        </w:tc>
        <w:tc>
          <w:tcPr>
            <w:tcW w:w="0" w:type="auto"/>
            <w:vAlign w:val="center"/>
            <w:hideMark/>
          </w:tcPr>
          <w:p w14:paraId="7B13F5E7"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Tras la definición de requerimientos y arquitectura.</w:t>
            </w:r>
          </w:p>
        </w:tc>
      </w:tr>
      <w:tr w:rsidR="00B922B2" w:rsidRPr="00B922B2" w14:paraId="162BCB1F" w14:textId="77777777" w:rsidTr="00B922B2">
        <w:trPr>
          <w:tblCellSpacing w:w="15" w:type="dxa"/>
        </w:trPr>
        <w:tc>
          <w:tcPr>
            <w:tcW w:w="0" w:type="auto"/>
            <w:vAlign w:val="center"/>
            <w:hideMark/>
          </w:tcPr>
          <w:p w14:paraId="359AC2CE"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Finalización del módulo de usuarios y autenticación</w:t>
            </w:r>
          </w:p>
        </w:tc>
        <w:tc>
          <w:tcPr>
            <w:tcW w:w="0" w:type="auto"/>
            <w:vAlign w:val="center"/>
            <w:hideMark/>
          </w:tcPr>
          <w:p w14:paraId="0D301E86"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25%</w:t>
            </w:r>
          </w:p>
        </w:tc>
        <w:tc>
          <w:tcPr>
            <w:tcW w:w="0" w:type="auto"/>
            <w:vAlign w:val="center"/>
            <w:hideMark/>
          </w:tcPr>
          <w:p w14:paraId="0A0FAB50"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Entrega y validación del módulo base.</w:t>
            </w:r>
          </w:p>
        </w:tc>
      </w:tr>
      <w:tr w:rsidR="00B922B2" w:rsidRPr="00B922B2" w14:paraId="79C7A197" w14:textId="77777777" w:rsidTr="00B922B2">
        <w:trPr>
          <w:tblCellSpacing w:w="15" w:type="dxa"/>
        </w:trPr>
        <w:tc>
          <w:tcPr>
            <w:tcW w:w="0" w:type="auto"/>
            <w:vAlign w:val="center"/>
            <w:hideMark/>
          </w:tcPr>
          <w:p w14:paraId="291C1A70"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Entrega de módulos de inmuebles, categorías y reservas</w:t>
            </w:r>
          </w:p>
        </w:tc>
        <w:tc>
          <w:tcPr>
            <w:tcW w:w="0" w:type="auto"/>
            <w:vAlign w:val="center"/>
            <w:hideMark/>
          </w:tcPr>
          <w:p w14:paraId="362EFAAD"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25%</w:t>
            </w:r>
          </w:p>
        </w:tc>
        <w:tc>
          <w:tcPr>
            <w:tcW w:w="0" w:type="auto"/>
            <w:vAlign w:val="center"/>
            <w:hideMark/>
          </w:tcPr>
          <w:p w14:paraId="43539D55"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Validación de funcionalidades principales.</w:t>
            </w:r>
          </w:p>
        </w:tc>
      </w:tr>
      <w:tr w:rsidR="00B922B2" w:rsidRPr="00B922B2" w14:paraId="048F0DE8" w14:textId="77777777" w:rsidTr="00B922B2">
        <w:trPr>
          <w:tblCellSpacing w:w="15" w:type="dxa"/>
        </w:trPr>
        <w:tc>
          <w:tcPr>
            <w:tcW w:w="0" w:type="auto"/>
            <w:vAlign w:val="center"/>
            <w:hideMark/>
          </w:tcPr>
          <w:p w14:paraId="7A8F0447"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lastRenderedPageBreak/>
              <w:t>Entrega final del sistema completo</w:t>
            </w:r>
          </w:p>
        </w:tc>
        <w:tc>
          <w:tcPr>
            <w:tcW w:w="0" w:type="auto"/>
            <w:vAlign w:val="center"/>
            <w:hideMark/>
          </w:tcPr>
          <w:p w14:paraId="5BA423AF"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25%</w:t>
            </w:r>
          </w:p>
        </w:tc>
        <w:tc>
          <w:tcPr>
            <w:tcW w:w="0" w:type="auto"/>
            <w:vAlign w:val="center"/>
            <w:hideMark/>
          </w:tcPr>
          <w:p w14:paraId="42F9CF35"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t>Tras pruebas finales y validación del cliente.</w:t>
            </w:r>
          </w:p>
        </w:tc>
      </w:tr>
    </w:tbl>
    <w:p w14:paraId="41AD56EB" w14:textId="77777777" w:rsidR="00B922B2" w:rsidRDefault="00B922B2" w:rsidP="007146AF">
      <w:pPr>
        <w:pStyle w:val="Textoindependiente"/>
        <w:spacing w:line="480" w:lineRule="auto"/>
        <w:rPr>
          <w:rFonts w:ascii="Times New Roman" w:hAnsi="Times New Roman" w:cs="Times New Roman"/>
        </w:rPr>
      </w:pPr>
    </w:p>
    <w:p w14:paraId="50483E62" w14:textId="4BF91FD1" w:rsidR="00B922B2" w:rsidRPr="00B922B2" w:rsidRDefault="00B922B2" w:rsidP="00B922B2">
      <w:pPr>
        <w:pStyle w:val="Textoindependiente"/>
        <w:spacing w:line="480" w:lineRule="auto"/>
        <w:rPr>
          <w:rFonts w:ascii="Times New Roman" w:hAnsi="Times New Roman" w:cs="Times New Roman"/>
          <w:b/>
          <w:bCs/>
        </w:rPr>
      </w:pPr>
      <w:proofErr w:type="gramStart"/>
      <w:r w:rsidRPr="00B922B2">
        <w:rPr>
          <w:rFonts w:ascii="Times New Roman" w:hAnsi="Times New Roman" w:cs="Times New Roman"/>
          <w:b/>
          <w:bCs/>
        </w:rPr>
        <w:t>Total</w:t>
      </w:r>
      <w:proofErr w:type="gramEnd"/>
      <w:r>
        <w:rPr>
          <w:rFonts w:ascii="Times New Roman" w:hAnsi="Times New Roman" w:cs="Times New Roman"/>
          <w:b/>
          <w:bCs/>
        </w:rPr>
        <w:t xml:space="preserve"> </w:t>
      </w:r>
      <w:r w:rsidRPr="00B922B2">
        <w:rPr>
          <w:rFonts w:ascii="Times New Roman" w:hAnsi="Times New Roman" w:cs="Times New Roman"/>
          <w:b/>
          <w:bCs/>
        </w:rPr>
        <w:t>Estimado del Proyecto:</w:t>
      </w:r>
    </w:p>
    <w:p w14:paraId="7E8E1415" w14:textId="154044F5" w:rsidR="00B922B2" w:rsidRPr="00B922B2" w:rsidRDefault="00B922B2" w:rsidP="00B922B2">
      <w:pPr>
        <w:pStyle w:val="Textoindependiente"/>
        <w:spacing w:line="480" w:lineRule="auto"/>
        <w:rPr>
          <w:rFonts w:ascii="Times New Roman" w:hAnsi="Times New Roman" w:cs="Times New Roman"/>
        </w:rPr>
      </w:pPr>
      <w:r w:rsidRPr="00B922B2">
        <w:rPr>
          <w:rFonts w:ascii="Segoe UI Emoji" w:hAnsi="Segoe UI Emoji" w:cs="Segoe UI Emoji"/>
        </w:rPr>
        <w:t>💰</w:t>
      </w:r>
      <w:r w:rsidRPr="00B922B2">
        <w:rPr>
          <w:rFonts w:ascii="Times New Roman" w:hAnsi="Times New Roman" w:cs="Times New Roman"/>
        </w:rPr>
        <w:t xml:space="preserve"> </w:t>
      </w:r>
      <w:r w:rsidR="003310A6" w:rsidRPr="003310A6">
        <w:rPr>
          <w:rFonts w:ascii="Times New Roman" w:hAnsi="Times New Roman" w:cs="Times New Roman"/>
          <w:b/>
          <w:bCs/>
        </w:rPr>
        <w:t>$4</w:t>
      </w:r>
      <w:r w:rsidR="00622BA3">
        <w:rPr>
          <w:rFonts w:ascii="Times New Roman" w:hAnsi="Times New Roman" w:cs="Times New Roman"/>
          <w:b/>
          <w:bCs/>
        </w:rPr>
        <w:t>8</w:t>
      </w:r>
      <w:r w:rsidR="003310A6" w:rsidRPr="003310A6">
        <w:rPr>
          <w:rFonts w:ascii="Times New Roman" w:hAnsi="Times New Roman" w:cs="Times New Roman"/>
          <w:b/>
          <w:bCs/>
        </w:rPr>
        <w:t>.500.000 COP</w:t>
      </w:r>
    </w:p>
    <w:p w14:paraId="2BA56BB5"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rPr>
        <w:pict w14:anchorId="23D227A9">
          <v:rect id="_x0000_i1059" style="width:0;height:1.5pt" o:hralign="center" o:hrstd="t" o:hr="t" fillcolor="#a0a0a0" stroked="f"/>
        </w:pict>
      </w:r>
    </w:p>
    <w:p w14:paraId="0421BED2"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Nota:</w:t>
      </w:r>
      <w:r w:rsidRPr="00B922B2">
        <w:rPr>
          <w:rFonts w:ascii="Times New Roman" w:hAnsi="Times New Roman" w:cs="Times New Roman"/>
        </w:rPr>
        <w:t xml:space="preserve"> El valor incluye el desarrollo completo, documentación técnica, pruebas unitarias, despliegue en entorno de producción y soporte durante 6 meses posteriores a la entrega.</w:t>
      </w:r>
    </w:p>
    <w:p w14:paraId="1DA23D62" w14:textId="77777777" w:rsidR="00B922B2" w:rsidRPr="00B922B2" w:rsidRDefault="00B922B2" w:rsidP="00B922B2">
      <w:pPr>
        <w:pStyle w:val="Textoindependiente"/>
        <w:spacing w:line="480" w:lineRule="auto"/>
        <w:rPr>
          <w:rFonts w:ascii="Times New Roman" w:hAnsi="Times New Roman" w:cs="Times New Roman"/>
        </w:rPr>
      </w:pPr>
      <w:r w:rsidRPr="00B922B2">
        <w:rPr>
          <w:rFonts w:ascii="Times New Roman" w:hAnsi="Times New Roman" w:cs="Times New Roman"/>
          <w:b/>
          <w:bCs/>
        </w:rPr>
        <w:t>Contacto:</w:t>
      </w:r>
      <w:r w:rsidRPr="00B922B2">
        <w:rPr>
          <w:rFonts w:ascii="Times New Roman" w:hAnsi="Times New Roman" w:cs="Times New Roman"/>
        </w:rPr>
        <w:br/>
      </w:r>
      <w:r w:rsidRPr="00B922B2">
        <w:rPr>
          <w:rFonts w:ascii="Segoe UI Emoji" w:hAnsi="Segoe UI Emoji" w:cs="Segoe UI Emoji"/>
        </w:rPr>
        <w:t>📧</w:t>
      </w:r>
      <w:r w:rsidRPr="00B922B2">
        <w:rPr>
          <w:rFonts w:ascii="Times New Roman" w:hAnsi="Times New Roman" w:cs="Times New Roman"/>
        </w:rPr>
        <w:t xml:space="preserve"> soluciones@hogar360.com.co</w:t>
      </w:r>
      <w:r w:rsidRPr="00B922B2">
        <w:rPr>
          <w:rFonts w:ascii="Times New Roman" w:hAnsi="Times New Roman" w:cs="Times New Roman"/>
        </w:rPr>
        <w:br/>
      </w:r>
      <w:r w:rsidRPr="00B922B2">
        <w:rPr>
          <w:rFonts w:ascii="Segoe UI Emoji" w:hAnsi="Segoe UI Emoji" w:cs="Segoe UI Emoji"/>
        </w:rPr>
        <w:t>📞</w:t>
      </w:r>
      <w:r w:rsidRPr="00B922B2">
        <w:rPr>
          <w:rFonts w:ascii="Times New Roman" w:hAnsi="Times New Roman" w:cs="Times New Roman"/>
        </w:rPr>
        <w:t xml:space="preserve"> 3185800525 – 3046270385</w:t>
      </w:r>
    </w:p>
    <w:p w14:paraId="7D7E0F0B" w14:textId="77777777" w:rsidR="007146AF" w:rsidRDefault="007146AF" w:rsidP="007146AF">
      <w:pPr>
        <w:pStyle w:val="Textoindependiente"/>
        <w:spacing w:line="480" w:lineRule="auto"/>
        <w:rPr>
          <w:rFonts w:ascii="Times New Roman" w:hAnsi="Times New Roman" w:cs="Times New Roman"/>
        </w:rPr>
      </w:pPr>
    </w:p>
    <w:p w14:paraId="7F439879" w14:textId="77777777" w:rsidR="003310A6" w:rsidRDefault="003310A6" w:rsidP="007146AF">
      <w:pPr>
        <w:pStyle w:val="Textoindependiente"/>
        <w:spacing w:line="480" w:lineRule="auto"/>
        <w:rPr>
          <w:rFonts w:ascii="Times New Roman" w:hAnsi="Times New Roman" w:cs="Times New Roman"/>
        </w:rPr>
      </w:pPr>
    </w:p>
    <w:p w14:paraId="5F40D2B1" w14:textId="77777777" w:rsidR="003310A6" w:rsidRDefault="003310A6" w:rsidP="007146AF">
      <w:pPr>
        <w:pStyle w:val="Textoindependiente"/>
        <w:spacing w:line="480" w:lineRule="auto"/>
        <w:rPr>
          <w:rFonts w:ascii="Times New Roman" w:hAnsi="Times New Roman" w:cs="Times New Roman"/>
        </w:rPr>
      </w:pPr>
    </w:p>
    <w:p w14:paraId="083D2A0E" w14:textId="77777777" w:rsidR="003310A6" w:rsidRDefault="003310A6" w:rsidP="007146AF">
      <w:pPr>
        <w:pStyle w:val="Textoindependiente"/>
        <w:spacing w:line="480" w:lineRule="auto"/>
        <w:rPr>
          <w:rFonts w:ascii="Times New Roman" w:hAnsi="Times New Roman" w:cs="Times New Roman"/>
        </w:rPr>
      </w:pPr>
    </w:p>
    <w:p w14:paraId="412A2C80" w14:textId="77777777" w:rsidR="003310A6" w:rsidRDefault="003310A6" w:rsidP="007146AF">
      <w:pPr>
        <w:pStyle w:val="Textoindependiente"/>
        <w:spacing w:line="480" w:lineRule="auto"/>
        <w:rPr>
          <w:rFonts w:ascii="Times New Roman" w:hAnsi="Times New Roman" w:cs="Times New Roman"/>
        </w:rPr>
      </w:pPr>
    </w:p>
    <w:p w14:paraId="29AD7E41" w14:textId="77777777" w:rsidR="003310A6" w:rsidRDefault="003310A6" w:rsidP="007146AF">
      <w:pPr>
        <w:pStyle w:val="Textoindependiente"/>
        <w:spacing w:line="480" w:lineRule="auto"/>
        <w:rPr>
          <w:rFonts w:ascii="Times New Roman" w:hAnsi="Times New Roman" w:cs="Times New Roman"/>
        </w:rPr>
      </w:pPr>
    </w:p>
    <w:p w14:paraId="55E02F0E" w14:textId="77777777" w:rsidR="003310A6" w:rsidRDefault="003310A6" w:rsidP="007146AF">
      <w:pPr>
        <w:pStyle w:val="Textoindependiente"/>
        <w:spacing w:line="480" w:lineRule="auto"/>
        <w:rPr>
          <w:rFonts w:ascii="Times New Roman" w:hAnsi="Times New Roman" w:cs="Times New Roman"/>
        </w:rPr>
      </w:pPr>
    </w:p>
    <w:p w14:paraId="2FCB25E2"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lastRenderedPageBreak/>
        <w:t>HOGAR360 – Soluciones Inmobiliarias Digitales</w:t>
      </w:r>
    </w:p>
    <w:p w14:paraId="1F79213A"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Segoe UI Emoji" w:hAnsi="Segoe UI Emoji" w:cs="Segoe UI Emoji"/>
        </w:rPr>
        <w:t>📞</w:t>
      </w:r>
      <w:r w:rsidRPr="003310A6">
        <w:rPr>
          <w:rFonts w:ascii="Times New Roman" w:hAnsi="Times New Roman" w:cs="Times New Roman"/>
        </w:rPr>
        <w:t xml:space="preserve"> 3185800525 – 3046270385</w:t>
      </w:r>
      <w:r w:rsidRPr="003310A6">
        <w:rPr>
          <w:rFonts w:ascii="Times New Roman" w:hAnsi="Times New Roman" w:cs="Times New Roman"/>
        </w:rPr>
        <w:br/>
      </w:r>
      <w:r w:rsidRPr="003310A6">
        <w:rPr>
          <w:rFonts w:ascii="Segoe UI Emoji" w:hAnsi="Segoe UI Emoji" w:cs="Segoe UI Emoji"/>
        </w:rPr>
        <w:t>🌐</w:t>
      </w:r>
      <w:r w:rsidRPr="003310A6">
        <w:rPr>
          <w:rFonts w:ascii="Times New Roman" w:hAnsi="Times New Roman" w:cs="Times New Roman"/>
        </w:rPr>
        <w:t xml:space="preserve"> www.hogar360.com.co</w:t>
      </w:r>
    </w:p>
    <w:p w14:paraId="04FC648C"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Cotización núm. 002</w:t>
      </w:r>
      <w:r w:rsidRPr="003310A6">
        <w:rPr>
          <w:rFonts w:ascii="Times New Roman" w:hAnsi="Times New Roman" w:cs="Times New Roman"/>
        </w:rPr>
        <w:br/>
      </w:r>
      <w:r w:rsidRPr="003310A6">
        <w:rPr>
          <w:rFonts w:ascii="Times New Roman" w:hAnsi="Times New Roman" w:cs="Times New Roman"/>
          <w:b/>
          <w:bCs/>
        </w:rPr>
        <w:t>Fecha:</w:t>
      </w:r>
      <w:r w:rsidRPr="003310A6">
        <w:rPr>
          <w:rFonts w:ascii="Times New Roman" w:hAnsi="Times New Roman" w:cs="Times New Roman"/>
        </w:rPr>
        <w:t xml:space="preserve"> 18/10/2025</w:t>
      </w:r>
      <w:r w:rsidRPr="003310A6">
        <w:rPr>
          <w:rFonts w:ascii="Times New Roman" w:hAnsi="Times New Roman" w:cs="Times New Roman"/>
        </w:rPr>
        <w:br/>
      </w:r>
      <w:r w:rsidRPr="003310A6">
        <w:rPr>
          <w:rFonts w:ascii="Times New Roman" w:hAnsi="Times New Roman" w:cs="Times New Roman"/>
          <w:b/>
          <w:bCs/>
        </w:rPr>
        <w:t>Núm. de cliente:</w:t>
      </w:r>
      <w:r w:rsidRPr="003310A6">
        <w:rPr>
          <w:rFonts w:ascii="Times New Roman" w:hAnsi="Times New Roman" w:cs="Times New Roman"/>
        </w:rPr>
        <w:t xml:space="preserve"> 001245</w:t>
      </w:r>
    </w:p>
    <w:p w14:paraId="61AA045B"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pict w14:anchorId="5B6AEB21">
          <v:rect id="_x0000_i1145" style="width:0;height:1.5pt" o:hralign="center" o:hrstd="t" o:hr="t" fillcolor="#a0a0a0" stroked="f"/>
        </w:pict>
      </w:r>
    </w:p>
    <w:p w14:paraId="52760B6C"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Propuesta Número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
        <w:gridCol w:w="4623"/>
        <w:gridCol w:w="4139"/>
      </w:tblGrid>
      <w:tr w:rsidR="003310A6" w:rsidRPr="003310A6" w14:paraId="4D04319A" w14:textId="77777777" w:rsidTr="003310A6">
        <w:trPr>
          <w:tblHeader/>
          <w:tblCellSpacing w:w="15" w:type="dxa"/>
        </w:trPr>
        <w:tc>
          <w:tcPr>
            <w:tcW w:w="0" w:type="auto"/>
            <w:vAlign w:val="center"/>
            <w:hideMark/>
          </w:tcPr>
          <w:p w14:paraId="44CF95DC"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Fase</w:t>
            </w:r>
          </w:p>
        </w:tc>
        <w:tc>
          <w:tcPr>
            <w:tcW w:w="0" w:type="auto"/>
            <w:vAlign w:val="center"/>
            <w:hideMark/>
          </w:tcPr>
          <w:p w14:paraId="6AB4F0F6"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Funciones o actividades</w:t>
            </w:r>
          </w:p>
        </w:tc>
        <w:tc>
          <w:tcPr>
            <w:tcW w:w="0" w:type="auto"/>
            <w:vAlign w:val="center"/>
            <w:hideMark/>
          </w:tcPr>
          <w:p w14:paraId="3A8CF79E"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Entregables</w:t>
            </w:r>
          </w:p>
        </w:tc>
      </w:tr>
      <w:tr w:rsidR="003310A6" w:rsidRPr="003310A6" w14:paraId="161A29BC" w14:textId="77777777" w:rsidTr="003310A6">
        <w:trPr>
          <w:tblCellSpacing w:w="15" w:type="dxa"/>
        </w:trPr>
        <w:tc>
          <w:tcPr>
            <w:tcW w:w="0" w:type="auto"/>
            <w:vAlign w:val="center"/>
            <w:hideMark/>
          </w:tcPr>
          <w:p w14:paraId="34EFCC8B"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Fase 1</w:t>
            </w:r>
          </w:p>
        </w:tc>
        <w:tc>
          <w:tcPr>
            <w:tcW w:w="0" w:type="auto"/>
            <w:vAlign w:val="center"/>
            <w:hideMark/>
          </w:tcPr>
          <w:p w14:paraId="6E86C40A"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Levantamiento de requerimientos y análisis del sistema</w:t>
            </w:r>
            <w:r w:rsidRPr="003310A6">
              <w:rPr>
                <w:rFonts w:ascii="Times New Roman" w:hAnsi="Times New Roman" w:cs="Times New Roman"/>
              </w:rPr>
              <w:t xml:space="preserve">- Identificación de requisitos funcionales y no </w:t>
            </w:r>
            <w:proofErr w:type="gramStart"/>
            <w:r w:rsidRPr="003310A6">
              <w:rPr>
                <w:rFonts w:ascii="Times New Roman" w:hAnsi="Times New Roman" w:cs="Times New Roman"/>
              </w:rPr>
              <w:t>funcionales.-</w:t>
            </w:r>
            <w:proofErr w:type="gramEnd"/>
            <w:r w:rsidRPr="003310A6">
              <w:rPr>
                <w:rFonts w:ascii="Times New Roman" w:hAnsi="Times New Roman" w:cs="Times New Roman"/>
              </w:rPr>
              <w:t xml:space="preserve"> Análisis de las variables del sistema y definición del </w:t>
            </w:r>
            <w:proofErr w:type="gramStart"/>
            <w:r w:rsidRPr="003310A6">
              <w:rPr>
                <w:rFonts w:ascii="Times New Roman" w:hAnsi="Times New Roman" w:cs="Times New Roman"/>
              </w:rPr>
              <w:t>alcance.-</w:t>
            </w:r>
            <w:proofErr w:type="gramEnd"/>
            <w:r w:rsidRPr="003310A6">
              <w:rPr>
                <w:rFonts w:ascii="Times New Roman" w:hAnsi="Times New Roman" w:cs="Times New Roman"/>
              </w:rPr>
              <w:t xml:space="preserve"> Diseño de la arquitectura basada en microservicios.</w:t>
            </w:r>
          </w:p>
        </w:tc>
        <w:tc>
          <w:tcPr>
            <w:tcW w:w="0" w:type="auto"/>
            <w:vAlign w:val="center"/>
            <w:hideMark/>
          </w:tcPr>
          <w:p w14:paraId="431BA1C7"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 xml:space="preserve">Informe de diagnóstico </w:t>
            </w:r>
            <w:proofErr w:type="spellStart"/>
            <w:proofErr w:type="gramStart"/>
            <w:r w:rsidRPr="003310A6">
              <w:rPr>
                <w:rFonts w:ascii="Times New Roman" w:hAnsi="Times New Roman" w:cs="Times New Roman"/>
              </w:rPr>
              <w:t>técnico.Documento</w:t>
            </w:r>
            <w:proofErr w:type="spellEnd"/>
            <w:proofErr w:type="gramEnd"/>
            <w:r w:rsidRPr="003310A6">
              <w:rPr>
                <w:rFonts w:ascii="Times New Roman" w:hAnsi="Times New Roman" w:cs="Times New Roman"/>
              </w:rPr>
              <w:t xml:space="preserve"> de requerimientos y arquitectura.</w:t>
            </w:r>
          </w:p>
        </w:tc>
      </w:tr>
      <w:tr w:rsidR="003310A6" w:rsidRPr="003310A6" w14:paraId="4C834C68" w14:textId="77777777" w:rsidTr="003310A6">
        <w:trPr>
          <w:tblCellSpacing w:w="15" w:type="dxa"/>
        </w:trPr>
        <w:tc>
          <w:tcPr>
            <w:tcW w:w="0" w:type="auto"/>
            <w:vAlign w:val="center"/>
            <w:hideMark/>
          </w:tcPr>
          <w:p w14:paraId="04BFCDFE"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Fase 2</w:t>
            </w:r>
          </w:p>
        </w:tc>
        <w:tc>
          <w:tcPr>
            <w:tcW w:w="0" w:type="auto"/>
            <w:vAlign w:val="center"/>
            <w:hideMark/>
          </w:tcPr>
          <w:p w14:paraId="4D4E41B2"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Desarrollo de módulos principales</w:t>
            </w:r>
            <w:r w:rsidRPr="003310A6">
              <w:rPr>
                <w:rFonts w:ascii="Times New Roman" w:hAnsi="Times New Roman" w:cs="Times New Roman"/>
              </w:rPr>
              <w:t xml:space="preserve">- Implementación del módulo de usuarios y </w:t>
            </w:r>
            <w:proofErr w:type="gramStart"/>
            <w:r w:rsidRPr="003310A6">
              <w:rPr>
                <w:rFonts w:ascii="Times New Roman" w:hAnsi="Times New Roman" w:cs="Times New Roman"/>
              </w:rPr>
              <w:t>autenticación.-</w:t>
            </w:r>
            <w:proofErr w:type="gramEnd"/>
            <w:r w:rsidRPr="003310A6">
              <w:rPr>
                <w:rFonts w:ascii="Times New Roman" w:hAnsi="Times New Roman" w:cs="Times New Roman"/>
              </w:rPr>
              <w:t xml:space="preserve"> Creación de módulos de inmuebles, categorías y </w:t>
            </w:r>
            <w:proofErr w:type="gramStart"/>
            <w:r w:rsidRPr="003310A6">
              <w:rPr>
                <w:rFonts w:ascii="Times New Roman" w:hAnsi="Times New Roman" w:cs="Times New Roman"/>
              </w:rPr>
              <w:t>reservas.-</w:t>
            </w:r>
            <w:proofErr w:type="gramEnd"/>
            <w:r w:rsidRPr="003310A6">
              <w:rPr>
                <w:rFonts w:ascii="Times New Roman" w:hAnsi="Times New Roman" w:cs="Times New Roman"/>
              </w:rPr>
              <w:t xml:space="preserve"> Validaciones de datos y pruebas unitarias.</w:t>
            </w:r>
          </w:p>
        </w:tc>
        <w:tc>
          <w:tcPr>
            <w:tcW w:w="0" w:type="auto"/>
            <w:vAlign w:val="center"/>
            <w:hideMark/>
          </w:tcPr>
          <w:p w14:paraId="4E3B1AE3"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 xml:space="preserve">Sistema de software funcional con los módulos </w:t>
            </w:r>
            <w:proofErr w:type="spellStart"/>
            <w:proofErr w:type="gramStart"/>
            <w:r w:rsidRPr="003310A6">
              <w:rPr>
                <w:rFonts w:ascii="Times New Roman" w:hAnsi="Times New Roman" w:cs="Times New Roman"/>
              </w:rPr>
              <w:t>principales.Documentación</w:t>
            </w:r>
            <w:proofErr w:type="spellEnd"/>
            <w:proofErr w:type="gramEnd"/>
            <w:r w:rsidRPr="003310A6">
              <w:rPr>
                <w:rFonts w:ascii="Times New Roman" w:hAnsi="Times New Roman" w:cs="Times New Roman"/>
              </w:rPr>
              <w:t xml:space="preserve"> técnica del desarrollo.</w:t>
            </w:r>
          </w:p>
        </w:tc>
      </w:tr>
      <w:tr w:rsidR="003310A6" w:rsidRPr="003310A6" w14:paraId="14EC8131" w14:textId="77777777" w:rsidTr="003310A6">
        <w:trPr>
          <w:tblCellSpacing w:w="15" w:type="dxa"/>
        </w:trPr>
        <w:tc>
          <w:tcPr>
            <w:tcW w:w="0" w:type="auto"/>
            <w:vAlign w:val="center"/>
            <w:hideMark/>
          </w:tcPr>
          <w:p w14:paraId="641718BB"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lastRenderedPageBreak/>
              <w:t>Fase 3</w:t>
            </w:r>
          </w:p>
        </w:tc>
        <w:tc>
          <w:tcPr>
            <w:tcW w:w="0" w:type="auto"/>
            <w:vAlign w:val="center"/>
            <w:hideMark/>
          </w:tcPr>
          <w:p w14:paraId="651CADCD"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Ajustes y capacitación</w:t>
            </w:r>
            <w:r w:rsidRPr="003310A6">
              <w:rPr>
                <w:rFonts w:ascii="Times New Roman" w:hAnsi="Times New Roman" w:cs="Times New Roman"/>
              </w:rPr>
              <w:t xml:space="preserve">- Pruebas de seguridad y </w:t>
            </w:r>
            <w:proofErr w:type="gramStart"/>
            <w:r w:rsidRPr="003310A6">
              <w:rPr>
                <w:rFonts w:ascii="Times New Roman" w:hAnsi="Times New Roman" w:cs="Times New Roman"/>
              </w:rPr>
              <w:t>rendimiento.-</w:t>
            </w:r>
            <w:proofErr w:type="gramEnd"/>
            <w:r w:rsidRPr="003310A6">
              <w:rPr>
                <w:rFonts w:ascii="Times New Roman" w:hAnsi="Times New Roman" w:cs="Times New Roman"/>
              </w:rPr>
              <w:t xml:space="preserve"> Corrección de </w:t>
            </w:r>
            <w:proofErr w:type="gramStart"/>
            <w:r w:rsidRPr="003310A6">
              <w:rPr>
                <w:rFonts w:ascii="Times New Roman" w:hAnsi="Times New Roman" w:cs="Times New Roman"/>
              </w:rPr>
              <w:t>incidencias.-</w:t>
            </w:r>
            <w:proofErr w:type="gramEnd"/>
            <w:r w:rsidRPr="003310A6">
              <w:rPr>
                <w:rFonts w:ascii="Times New Roman" w:hAnsi="Times New Roman" w:cs="Times New Roman"/>
              </w:rPr>
              <w:t xml:space="preserve"> Capacitación del personal administrativo.</w:t>
            </w:r>
          </w:p>
        </w:tc>
        <w:tc>
          <w:tcPr>
            <w:tcW w:w="0" w:type="auto"/>
            <w:vAlign w:val="center"/>
            <w:hideMark/>
          </w:tcPr>
          <w:p w14:paraId="18447295"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 xml:space="preserve">Cambios finales </w:t>
            </w:r>
            <w:proofErr w:type="spellStart"/>
            <w:proofErr w:type="gramStart"/>
            <w:r w:rsidRPr="003310A6">
              <w:rPr>
                <w:rFonts w:ascii="Times New Roman" w:hAnsi="Times New Roman" w:cs="Times New Roman"/>
              </w:rPr>
              <w:t>implementados.Cronograma</w:t>
            </w:r>
            <w:proofErr w:type="spellEnd"/>
            <w:proofErr w:type="gramEnd"/>
            <w:r w:rsidRPr="003310A6">
              <w:rPr>
                <w:rFonts w:ascii="Times New Roman" w:hAnsi="Times New Roman" w:cs="Times New Roman"/>
              </w:rPr>
              <w:t xml:space="preserve"> y registro de </w:t>
            </w:r>
            <w:proofErr w:type="spellStart"/>
            <w:proofErr w:type="gramStart"/>
            <w:r w:rsidRPr="003310A6">
              <w:rPr>
                <w:rFonts w:ascii="Times New Roman" w:hAnsi="Times New Roman" w:cs="Times New Roman"/>
              </w:rPr>
              <w:t>capacitación.Manual</w:t>
            </w:r>
            <w:proofErr w:type="spellEnd"/>
            <w:proofErr w:type="gramEnd"/>
            <w:r w:rsidRPr="003310A6">
              <w:rPr>
                <w:rFonts w:ascii="Times New Roman" w:hAnsi="Times New Roman" w:cs="Times New Roman"/>
              </w:rPr>
              <w:t xml:space="preserve"> de usuario y guía técnica.</w:t>
            </w:r>
          </w:p>
        </w:tc>
      </w:tr>
      <w:tr w:rsidR="003310A6" w:rsidRPr="003310A6" w14:paraId="42A167FE" w14:textId="77777777" w:rsidTr="003310A6">
        <w:trPr>
          <w:tblCellSpacing w:w="15" w:type="dxa"/>
        </w:trPr>
        <w:tc>
          <w:tcPr>
            <w:tcW w:w="0" w:type="auto"/>
            <w:vAlign w:val="center"/>
            <w:hideMark/>
          </w:tcPr>
          <w:p w14:paraId="5024FE14"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Fase 4</w:t>
            </w:r>
          </w:p>
        </w:tc>
        <w:tc>
          <w:tcPr>
            <w:tcW w:w="0" w:type="auto"/>
            <w:vAlign w:val="center"/>
            <w:hideMark/>
          </w:tcPr>
          <w:p w14:paraId="363437D5"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b/>
                <w:bCs/>
              </w:rPr>
              <w:t>Soporte y asistencia técnica</w:t>
            </w:r>
            <w:r w:rsidRPr="003310A6">
              <w:rPr>
                <w:rFonts w:ascii="Times New Roman" w:hAnsi="Times New Roman" w:cs="Times New Roman"/>
              </w:rPr>
              <w:t xml:space="preserve">- Soporte técnico y configuración personalizada por 6 </w:t>
            </w:r>
            <w:proofErr w:type="gramStart"/>
            <w:r w:rsidRPr="003310A6">
              <w:rPr>
                <w:rFonts w:ascii="Times New Roman" w:hAnsi="Times New Roman" w:cs="Times New Roman"/>
              </w:rPr>
              <w:t>meses.-</w:t>
            </w:r>
            <w:proofErr w:type="gramEnd"/>
            <w:r w:rsidRPr="003310A6">
              <w:rPr>
                <w:rFonts w:ascii="Times New Roman" w:hAnsi="Times New Roman" w:cs="Times New Roman"/>
              </w:rPr>
              <w:t xml:space="preserve"> Asistencia técnica 24/7 con opción de </w:t>
            </w:r>
            <w:proofErr w:type="gramStart"/>
            <w:r w:rsidRPr="003310A6">
              <w:rPr>
                <w:rFonts w:ascii="Times New Roman" w:hAnsi="Times New Roman" w:cs="Times New Roman"/>
              </w:rPr>
              <w:t>extensión.-</w:t>
            </w:r>
            <w:proofErr w:type="gramEnd"/>
            <w:r w:rsidRPr="003310A6">
              <w:rPr>
                <w:rFonts w:ascii="Times New Roman" w:hAnsi="Times New Roman" w:cs="Times New Roman"/>
              </w:rPr>
              <w:t xml:space="preserve"> Actualizaciones menores </w:t>
            </w:r>
            <w:proofErr w:type="spellStart"/>
            <w:r w:rsidRPr="003310A6">
              <w:rPr>
                <w:rFonts w:ascii="Times New Roman" w:hAnsi="Times New Roman" w:cs="Times New Roman"/>
              </w:rPr>
              <w:t>post-entrega</w:t>
            </w:r>
            <w:proofErr w:type="spellEnd"/>
            <w:r w:rsidRPr="003310A6">
              <w:rPr>
                <w:rFonts w:ascii="Times New Roman" w:hAnsi="Times New Roman" w:cs="Times New Roman"/>
              </w:rPr>
              <w:t>.</w:t>
            </w:r>
          </w:p>
        </w:tc>
        <w:tc>
          <w:tcPr>
            <w:tcW w:w="0" w:type="auto"/>
            <w:vAlign w:val="center"/>
            <w:hideMark/>
          </w:tcPr>
          <w:p w14:paraId="0C4EB5CE"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 xml:space="preserve">Servicio de soporte activo por 6 </w:t>
            </w:r>
            <w:proofErr w:type="spellStart"/>
            <w:proofErr w:type="gramStart"/>
            <w:r w:rsidRPr="003310A6">
              <w:rPr>
                <w:rFonts w:ascii="Times New Roman" w:hAnsi="Times New Roman" w:cs="Times New Roman"/>
              </w:rPr>
              <w:t>meses.Informe</w:t>
            </w:r>
            <w:proofErr w:type="spellEnd"/>
            <w:proofErr w:type="gramEnd"/>
            <w:r w:rsidRPr="003310A6">
              <w:rPr>
                <w:rFonts w:ascii="Times New Roman" w:hAnsi="Times New Roman" w:cs="Times New Roman"/>
              </w:rPr>
              <w:t xml:space="preserve"> de mantenimiento y </w:t>
            </w:r>
            <w:proofErr w:type="spellStart"/>
            <w:proofErr w:type="gramStart"/>
            <w:r w:rsidRPr="003310A6">
              <w:rPr>
                <w:rFonts w:ascii="Times New Roman" w:hAnsi="Times New Roman" w:cs="Times New Roman"/>
              </w:rPr>
              <w:t>actualizaciones.Opción</w:t>
            </w:r>
            <w:proofErr w:type="spellEnd"/>
            <w:proofErr w:type="gramEnd"/>
            <w:r w:rsidRPr="003310A6">
              <w:rPr>
                <w:rFonts w:ascii="Times New Roman" w:hAnsi="Times New Roman" w:cs="Times New Roman"/>
              </w:rPr>
              <w:t xml:space="preserve"> de renovación anual de soporte.</w:t>
            </w:r>
          </w:p>
        </w:tc>
      </w:tr>
    </w:tbl>
    <w:p w14:paraId="6EDEF43D" w14:textId="77777777" w:rsidR="003310A6" w:rsidRDefault="003310A6" w:rsidP="007146AF">
      <w:pPr>
        <w:pStyle w:val="Textoindependiente"/>
        <w:spacing w:line="480" w:lineRule="auto"/>
        <w:rPr>
          <w:rFonts w:ascii="Times New Roman" w:hAnsi="Times New Roman" w:cs="Times New Roman"/>
        </w:rPr>
      </w:pPr>
    </w:p>
    <w:p w14:paraId="2DEDAF6B"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pict w14:anchorId="51546684">
          <v:rect id="_x0000_i1153" style="width:0;height:1.5pt" o:hralign="center" o:hrstd="t" o:hr="t" fillcolor="#a0a0a0" stroked="f"/>
        </w:pict>
      </w:r>
    </w:p>
    <w:p w14:paraId="126F7111"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Plan de Pagos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4"/>
        <w:gridCol w:w="1182"/>
        <w:gridCol w:w="3964"/>
      </w:tblGrid>
      <w:tr w:rsidR="003310A6" w:rsidRPr="003310A6" w14:paraId="452080CB" w14:textId="77777777" w:rsidTr="003310A6">
        <w:trPr>
          <w:tblHeader/>
          <w:tblCellSpacing w:w="15" w:type="dxa"/>
        </w:trPr>
        <w:tc>
          <w:tcPr>
            <w:tcW w:w="0" w:type="auto"/>
            <w:vAlign w:val="center"/>
            <w:hideMark/>
          </w:tcPr>
          <w:p w14:paraId="3D4D41EF"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Hito de Pago</w:t>
            </w:r>
          </w:p>
        </w:tc>
        <w:tc>
          <w:tcPr>
            <w:tcW w:w="0" w:type="auto"/>
            <w:vAlign w:val="center"/>
            <w:hideMark/>
          </w:tcPr>
          <w:p w14:paraId="57E734DB"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Porcentaje</w:t>
            </w:r>
          </w:p>
        </w:tc>
        <w:tc>
          <w:tcPr>
            <w:tcW w:w="0" w:type="auto"/>
            <w:vAlign w:val="center"/>
            <w:hideMark/>
          </w:tcPr>
          <w:p w14:paraId="5BE396E4" w14:textId="77777777" w:rsidR="003310A6" w:rsidRPr="003310A6" w:rsidRDefault="003310A6" w:rsidP="003310A6">
            <w:pPr>
              <w:pStyle w:val="Textoindependiente"/>
              <w:spacing w:line="480" w:lineRule="auto"/>
              <w:rPr>
                <w:rFonts w:ascii="Times New Roman" w:hAnsi="Times New Roman" w:cs="Times New Roman"/>
                <w:b/>
                <w:bCs/>
              </w:rPr>
            </w:pPr>
            <w:r w:rsidRPr="003310A6">
              <w:rPr>
                <w:rFonts w:ascii="Times New Roman" w:hAnsi="Times New Roman" w:cs="Times New Roman"/>
                <w:b/>
                <w:bCs/>
              </w:rPr>
              <w:t>Descripción</w:t>
            </w:r>
          </w:p>
        </w:tc>
      </w:tr>
      <w:tr w:rsidR="003310A6" w:rsidRPr="003310A6" w14:paraId="319CC114" w14:textId="77777777" w:rsidTr="003310A6">
        <w:trPr>
          <w:tblCellSpacing w:w="15" w:type="dxa"/>
        </w:trPr>
        <w:tc>
          <w:tcPr>
            <w:tcW w:w="0" w:type="auto"/>
            <w:vAlign w:val="center"/>
            <w:hideMark/>
          </w:tcPr>
          <w:p w14:paraId="0AF9CF08"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Inicio del desarrollo</w:t>
            </w:r>
          </w:p>
        </w:tc>
        <w:tc>
          <w:tcPr>
            <w:tcW w:w="0" w:type="auto"/>
            <w:vAlign w:val="center"/>
            <w:hideMark/>
          </w:tcPr>
          <w:p w14:paraId="2C880CDF"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25%</w:t>
            </w:r>
          </w:p>
        </w:tc>
        <w:tc>
          <w:tcPr>
            <w:tcW w:w="0" w:type="auto"/>
            <w:vAlign w:val="center"/>
            <w:hideMark/>
          </w:tcPr>
          <w:p w14:paraId="7A628BDE"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Tras la definición de requerimientos y arquitectura.</w:t>
            </w:r>
          </w:p>
        </w:tc>
      </w:tr>
      <w:tr w:rsidR="003310A6" w:rsidRPr="003310A6" w14:paraId="1DB66981" w14:textId="77777777" w:rsidTr="003310A6">
        <w:trPr>
          <w:tblCellSpacing w:w="15" w:type="dxa"/>
        </w:trPr>
        <w:tc>
          <w:tcPr>
            <w:tcW w:w="0" w:type="auto"/>
            <w:vAlign w:val="center"/>
            <w:hideMark/>
          </w:tcPr>
          <w:p w14:paraId="65A7F8CD"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Finalización del módulo de usuarios y autenticación</w:t>
            </w:r>
          </w:p>
        </w:tc>
        <w:tc>
          <w:tcPr>
            <w:tcW w:w="0" w:type="auto"/>
            <w:vAlign w:val="center"/>
            <w:hideMark/>
          </w:tcPr>
          <w:p w14:paraId="7800B6D2"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25%</w:t>
            </w:r>
          </w:p>
        </w:tc>
        <w:tc>
          <w:tcPr>
            <w:tcW w:w="0" w:type="auto"/>
            <w:vAlign w:val="center"/>
            <w:hideMark/>
          </w:tcPr>
          <w:p w14:paraId="4E729B23"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Entrega y validación del módulo base.</w:t>
            </w:r>
          </w:p>
        </w:tc>
      </w:tr>
      <w:tr w:rsidR="003310A6" w:rsidRPr="003310A6" w14:paraId="7B01BB17" w14:textId="77777777" w:rsidTr="003310A6">
        <w:trPr>
          <w:tblCellSpacing w:w="15" w:type="dxa"/>
        </w:trPr>
        <w:tc>
          <w:tcPr>
            <w:tcW w:w="0" w:type="auto"/>
            <w:vAlign w:val="center"/>
            <w:hideMark/>
          </w:tcPr>
          <w:p w14:paraId="79FA40E4"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lastRenderedPageBreak/>
              <w:t>Entrega de módulos de inmuebles, categorías y reservas</w:t>
            </w:r>
          </w:p>
        </w:tc>
        <w:tc>
          <w:tcPr>
            <w:tcW w:w="0" w:type="auto"/>
            <w:vAlign w:val="center"/>
            <w:hideMark/>
          </w:tcPr>
          <w:p w14:paraId="10987287"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25%</w:t>
            </w:r>
          </w:p>
        </w:tc>
        <w:tc>
          <w:tcPr>
            <w:tcW w:w="0" w:type="auto"/>
            <w:vAlign w:val="center"/>
            <w:hideMark/>
          </w:tcPr>
          <w:p w14:paraId="436E56B8"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Validación de funcionalidades principales.</w:t>
            </w:r>
          </w:p>
        </w:tc>
      </w:tr>
      <w:tr w:rsidR="003310A6" w:rsidRPr="003310A6" w14:paraId="679BB844" w14:textId="77777777" w:rsidTr="003310A6">
        <w:trPr>
          <w:tblCellSpacing w:w="15" w:type="dxa"/>
        </w:trPr>
        <w:tc>
          <w:tcPr>
            <w:tcW w:w="0" w:type="auto"/>
            <w:vAlign w:val="center"/>
            <w:hideMark/>
          </w:tcPr>
          <w:p w14:paraId="0C7350ED"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Entrega final del sistema completo</w:t>
            </w:r>
          </w:p>
        </w:tc>
        <w:tc>
          <w:tcPr>
            <w:tcW w:w="0" w:type="auto"/>
            <w:vAlign w:val="center"/>
            <w:hideMark/>
          </w:tcPr>
          <w:p w14:paraId="3EF45968"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25%</w:t>
            </w:r>
          </w:p>
        </w:tc>
        <w:tc>
          <w:tcPr>
            <w:tcW w:w="0" w:type="auto"/>
            <w:vAlign w:val="center"/>
            <w:hideMark/>
          </w:tcPr>
          <w:p w14:paraId="3F16C54C" w14:textId="77777777" w:rsidR="003310A6" w:rsidRPr="003310A6" w:rsidRDefault="003310A6" w:rsidP="003310A6">
            <w:pPr>
              <w:pStyle w:val="Textoindependiente"/>
              <w:spacing w:line="480" w:lineRule="auto"/>
              <w:rPr>
                <w:rFonts w:ascii="Times New Roman" w:hAnsi="Times New Roman" w:cs="Times New Roman"/>
              </w:rPr>
            </w:pPr>
            <w:r w:rsidRPr="003310A6">
              <w:rPr>
                <w:rFonts w:ascii="Times New Roman" w:hAnsi="Times New Roman" w:cs="Times New Roman"/>
              </w:rPr>
              <w:t>Tras pruebas finales y validación del cliente.</w:t>
            </w:r>
          </w:p>
        </w:tc>
      </w:tr>
    </w:tbl>
    <w:p w14:paraId="170A7952" w14:textId="77777777" w:rsidR="003310A6" w:rsidRDefault="003310A6" w:rsidP="007146AF">
      <w:pPr>
        <w:pStyle w:val="Textoindependiente"/>
        <w:spacing w:line="480" w:lineRule="auto"/>
        <w:rPr>
          <w:rFonts w:ascii="Times New Roman" w:hAnsi="Times New Roman" w:cs="Times New Roman"/>
        </w:rPr>
      </w:pPr>
    </w:p>
    <w:p w14:paraId="7D72EB07" w14:textId="77777777" w:rsidR="003310A6" w:rsidRDefault="003310A6" w:rsidP="007146AF">
      <w:pPr>
        <w:pStyle w:val="Textoindependiente"/>
        <w:spacing w:line="480" w:lineRule="auto"/>
        <w:rPr>
          <w:rFonts w:ascii="Times New Roman" w:hAnsi="Times New Roman" w:cs="Times New Roman"/>
        </w:rPr>
      </w:pPr>
    </w:p>
    <w:p w14:paraId="6EF79B12" w14:textId="77777777" w:rsidR="003310A6" w:rsidRDefault="003310A6" w:rsidP="007146AF">
      <w:pPr>
        <w:pStyle w:val="Textoindependiente"/>
        <w:spacing w:line="480" w:lineRule="auto"/>
        <w:rPr>
          <w:rFonts w:ascii="Times New Roman" w:hAnsi="Times New Roman" w:cs="Times New Roman"/>
        </w:rPr>
      </w:pPr>
    </w:p>
    <w:p w14:paraId="77C39560" w14:textId="77777777" w:rsidR="003310A6" w:rsidRDefault="003310A6" w:rsidP="007146AF">
      <w:pPr>
        <w:pStyle w:val="Textoindependiente"/>
        <w:spacing w:line="480" w:lineRule="auto"/>
        <w:rPr>
          <w:rFonts w:ascii="Times New Roman" w:hAnsi="Times New Roman" w:cs="Times New Roman"/>
        </w:rPr>
      </w:pPr>
    </w:p>
    <w:p w14:paraId="7FC67986" w14:textId="77777777" w:rsidR="009F57F8" w:rsidRDefault="009F57F8" w:rsidP="007146AF">
      <w:pPr>
        <w:pStyle w:val="Textoindependiente"/>
        <w:spacing w:line="480" w:lineRule="auto"/>
        <w:rPr>
          <w:rFonts w:ascii="Times New Roman" w:hAnsi="Times New Roman" w:cs="Times New Roman"/>
        </w:rPr>
      </w:pPr>
    </w:p>
    <w:p w14:paraId="7E7D9871" w14:textId="77777777" w:rsidR="009F57F8" w:rsidRDefault="009F57F8" w:rsidP="007146AF">
      <w:pPr>
        <w:pStyle w:val="Textoindependiente"/>
        <w:spacing w:line="480" w:lineRule="auto"/>
        <w:rPr>
          <w:rFonts w:ascii="Times New Roman" w:hAnsi="Times New Roman" w:cs="Times New Roman"/>
        </w:rPr>
      </w:pPr>
    </w:p>
    <w:p w14:paraId="5656509A" w14:textId="77777777" w:rsidR="009F57F8" w:rsidRDefault="009F57F8" w:rsidP="007146AF">
      <w:pPr>
        <w:pStyle w:val="Textoindependiente"/>
        <w:spacing w:line="480" w:lineRule="auto"/>
        <w:rPr>
          <w:rFonts w:ascii="Times New Roman" w:hAnsi="Times New Roman" w:cs="Times New Roman"/>
        </w:rPr>
      </w:pPr>
    </w:p>
    <w:p w14:paraId="02F24EE3" w14:textId="77777777" w:rsidR="009F57F8" w:rsidRDefault="009F57F8" w:rsidP="007146AF">
      <w:pPr>
        <w:pStyle w:val="Textoindependiente"/>
        <w:spacing w:line="480" w:lineRule="auto"/>
        <w:rPr>
          <w:rFonts w:ascii="Times New Roman" w:hAnsi="Times New Roman" w:cs="Times New Roman"/>
        </w:rPr>
      </w:pPr>
    </w:p>
    <w:p w14:paraId="52A3EBA5" w14:textId="77777777" w:rsidR="009F57F8" w:rsidRDefault="009F57F8" w:rsidP="007146AF">
      <w:pPr>
        <w:pStyle w:val="Textoindependiente"/>
        <w:spacing w:line="480" w:lineRule="auto"/>
        <w:rPr>
          <w:rFonts w:ascii="Times New Roman" w:hAnsi="Times New Roman" w:cs="Times New Roman"/>
        </w:rPr>
      </w:pPr>
    </w:p>
    <w:p w14:paraId="46F57E6A" w14:textId="77777777" w:rsidR="009F57F8" w:rsidRDefault="009F57F8" w:rsidP="007146AF">
      <w:pPr>
        <w:pStyle w:val="Textoindependiente"/>
        <w:spacing w:line="480" w:lineRule="auto"/>
        <w:rPr>
          <w:rFonts w:ascii="Times New Roman" w:hAnsi="Times New Roman" w:cs="Times New Roman"/>
        </w:rPr>
      </w:pPr>
    </w:p>
    <w:p w14:paraId="3154C9B1" w14:textId="77777777" w:rsidR="009F57F8" w:rsidRDefault="009F57F8" w:rsidP="007146AF">
      <w:pPr>
        <w:pStyle w:val="Textoindependiente"/>
        <w:spacing w:line="480" w:lineRule="auto"/>
        <w:rPr>
          <w:rFonts w:ascii="Times New Roman" w:hAnsi="Times New Roman" w:cs="Times New Roman"/>
        </w:rPr>
      </w:pPr>
    </w:p>
    <w:p w14:paraId="1A663576" w14:textId="77777777" w:rsidR="009F57F8" w:rsidRDefault="009F57F8" w:rsidP="007146AF">
      <w:pPr>
        <w:pStyle w:val="Textoindependiente"/>
        <w:spacing w:line="480" w:lineRule="auto"/>
        <w:rPr>
          <w:rFonts w:ascii="Times New Roman" w:hAnsi="Times New Roman" w:cs="Times New Roman"/>
        </w:rPr>
      </w:pPr>
    </w:p>
    <w:p w14:paraId="34381FD0" w14:textId="77777777" w:rsidR="009F57F8" w:rsidRDefault="009F57F8" w:rsidP="007146AF">
      <w:pPr>
        <w:pStyle w:val="Textoindependiente"/>
        <w:spacing w:line="480" w:lineRule="auto"/>
        <w:rPr>
          <w:rFonts w:ascii="Times New Roman" w:hAnsi="Times New Roman" w:cs="Times New Roman"/>
        </w:rPr>
      </w:pPr>
    </w:p>
    <w:p w14:paraId="0F225341" w14:textId="77777777" w:rsidR="009F57F8" w:rsidRDefault="009F57F8" w:rsidP="007146AF">
      <w:pPr>
        <w:pStyle w:val="Textoindependiente"/>
        <w:spacing w:line="480" w:lineRule="auto"/>
        <w:rPr>
          <w:rFonts w:ascii="Times New Roman" w:hAnsi="Times New Roman" w:cs="Times New Roman"/>
        </w:rPr>
      </w:pPr>
    </w:p>
    <w:p w14:paraId="39C6F37F" w14:textId="77777777" w:rsidR="009F57F8" w:rsidRPr="009F57F8" w:rsidRDefault="009F57F8" w:rsidP="009F57F8">
      <w:pPr>
        <w:pStyle w:val="Textoindependiente"/>
        <w:spacing w:line="480" w:lineRule="auto"/>
        <w:rPr>
          <w:rFonts w:ascii="Times New Roman" w:hAnsi="Times New Roman" w:cs="Times New Roman"/>
          <w:b/>
          <w:bCs/>
        </w:rPr>
      </w:pPr>
      <w:r w:rsidRPr="009F57F8">
        <w:rPr>
          <w:rFonts w:ascii="Times New Roman" w:hAnsi="Times New Roman" w:cs="Times New Roman"/>
          <w:b/>
          <w:bCs/>
        </w:rPr>
        <w:lastRenderedPageBreak/>
        <w:t>Pagos</w:t>
      </w:r>
    </w:p>
    <w:p w14:paraId="20782C46" w14:textId="77777777" w:rsidR="009F57F8" w:rsidRPr="009F57F8" w:rsidRDefault="009F57F8" w:rsidP="009F57F8">
      <w:pPr>
        <w:pStyle w:val="Textoindependiente"/>
        <w:spacing w:line="480" w:lineRule="auto"/>
        <w:rPr>
          <w:rFonts w:ascii="Times New Roman" w:hAnsi="Times New Roman" w:cs="Times New Roman"/>
        </w:rPr>
      </w:pPr>
      <w:r w:rsidRPr="009F57F8">
        <w:rPr>
          <w:rFonts w:ascii="Times New Roman" w:hAnsi="Times New Roman" w:cs="Times New Roman"/>
        </w:rPr>
        <w:t xml:space="preserve">El pago del servicio se realizará en </w:t>
      </w:r>
      <w:r w:rsidRPr="009F57F8">
        <w:rPr>
          <w:rFonts w:ascii="Times New Roman" w:hAnsi="Times New Roman" w:cs="Times New Roman"/>
          <w:b/>
          <w:bCs/>
        </w:rPr>
        <w:t>cuatro cuotas iguales del 25%</w:t>
      </w:r>
      <w:r w:rsidRPr="009F57F8">
        <w:rPr>
          <w:rFonts w:ascii="Times New Roman" w:hAnsi="Times New Roman" w:cs="Times New Roman"/>
        </w:rPr>
        <w:t>, distribuidas de la siguiente manera:</w:t>
      </w:r>
    </w:p>
    <w:p w14:paraId="3D474ACD" w14:textId="77777777" w:rsidR="009F57F8" w:rsidRPr="009F57F8" w:rsidRDefault="009F57F8" w:rsidP="009F57F8">
      <w:pPr>
        <w:pStyle w:val="Textoindependiente"/>
        <w:numPr>
          <w:ilvl w:val="0"/>
          <w:numId w:val="1"/>
        </w:numPr>
        <w:spacing w:line="480" w:lineRule="auto"/>
        <w:rPr>
          <w:rFonts w:ascii="Times New Roman" w:hAnsi="Times New Roman" w:cs="Times New Roman"/>
        </w:rPr>
      </w:pPr>
      <w:r w:rsidRPr="009F57F8">
        <w:rPr>
          <w:rFonts w:ascii="Times New Roman" w:hAnsi="Times New Roman" w:cs="Times New Roman"/>
          <w:b/>
          <w:bCs/>
        </w:rPr>
        <w:t>Primer pago (25%)</w:t>
      </w:r>
      <w:r w:rsidRPr="009F57F8">
        <w:rPr>
          <w:rFonts w:ascii="Times New Roman" w:hAnsi="Times New Roman" w:cs="Times New Roman"/>
        </w:rPr>
        <w:t>: al iniciar el desarrollo, tras la definición de requerimientos y arquitectura.</w:t>
      </w:r>
    </w:p>
    <w:p w14:paraId="730D7E59" w14:textId="77777777" w:rsidR="009F57F8" w:rsidRPr="009F57F8" w:rsidRDefault="009F57F8" w:rsidP="009F57F8">
      <w:pPr>
        <w:pStyle w:val="Textoindependiente"/>
        <w:numPr>
          <w:ilvl w:val="0"/>
          <w:numId w:val="1"/>
        </w:numPr>
        <w:spacing w:line="480" w:lineRule="auto"/>
        <w:rPr>
          <w:rFonts w:ascii="Times New Roman" w:hAnsi="Times New Roman" w:cs="Times New Roman"/>
        </w:rPr>
      </w:pPr>
      <w:r w:rsidRPr="009F57F8">
        <w:rPr>
          <w:rFonts w:ascii="Times New Roman" w:hAnsi="Times New Roman" w:cs="Times New Roman"/>
          <w:b/>
          <w:bCs/>
        </w:rPr>
        <w:t>Segundo pago (25%)</w:t>
      </w:r>
      <w:r w:rsidRPr="009F57F8">
        <w:rPr>
          <w:rFonts w:ascii="Times New Roman" w:hAnsi="Times New Roman" w:cs="Times New Roman"/>
        </w:rPr>
        <w:t>: al completar el módulo de usuarios y autenticación.</w:t>
      </w:r>
    </w:p>
    <w:p w14:paraId="67B52167" w14:textId="77777777" w:rsidR="009F57F8" w:rsidRPr="009F57F8" w:rsidRDefault="009F57F8" w:rsidP="009F57F8">
      <w:pPr>
        <w:pStyle w:val="Textoindependiente"/>
        <w:numPr>
          <w:ilvl w:val="0"/>
          <w:numId w:val="1"/>
        </w:numPr>
        <w:spacing w:line="480" w:lineRule="auto"/>
        <w:rPr>
          <w:rFonts w:ascii="Times New Roman" w:hAnsi="Times New Roman" w:cs="Times New Roman"/>
        </w:rPr>
      </w:pPr>
      <w:r w:rsidRPr="009F57F8">
        <w:rPr>
          <w:rFonts w:ascii="Times New Roman" w:hAnsi="Times New Roman" w:cs="Times New Roman"/>
          <w:b/>
          <w:bCs/>
        </w:rPr>
        <w:t>Tercer pago (25%)</w:t>
      </w:r>
      <w:r w:rsidRPr="009F57F8">
        <w:rPr>
          <w:rFonts w:ascii="Times New Roman" w:hAnsi="Times New Roman" w:cs="Times New Roman"/>
        </w:rPr>
        <w:t>: al entregar los módulos de inmuebles, categorías y reservas.</w:t>
      </w:r>
    </w:p>
    <w:p w14:paraId="2ACF5D09" w14:textId="77777777" w:rsidR="009F57F8" w:rsidRPr="009F57F8" w:rsidRDefault="009F57F8" w:rsidP="009F57F8">
      <w:pPr>
        <w:pStyle w:val="Textoindependiente"/>
        <w:numPr>
          <w:ilvl w:val="0"/>
          <w:numId w:val="1"/>
        </w:numPr>
        <w:spacing w:line="480" w:lineRule="auto"/>
        <w:rPr>
          <w:rFonts w:ascii="Times New Roman" w:hAnsi="Times New Roman" w:cs="Times New Roman"/>
        </w:rPr>
      </w:pPr>
      <w:r w:rsidRPr="009F57F8">
        <w:rPr>
          <w:rFonts w:ascii="Times New Roman" w:hAnsi="Times New Roman" w:cs="Times New Roman"/>
          <w:b/>
          <w:bCs/>
        </w:rPr>
        <w:t>Cuarto pago (25%)</w:t>
      </w:r>
      <w:r w:rsidRPr="009F57F8">
        <w:rPr>
          <w:rFonts w:ascii="Times New Roman" w:hAnsi="Times New Roman" w:cs="Times New Roman"/>
        </w:rPr>
        <w:t>: tras la entrega final del sistema completo y su validación.</w:t>
      </w:r>
    </w:p>
    <w:p w14:paraId="7030FC55" w14:textId="77777777" w:rsidR="009F57F8" w:rsidRPr="009F57F8" w:rsidRDefault="009F57F8" w:rsidP="009F57F8">
      <w:pPr>
        <w:pStyle w:val="Textoindependiente"/>
        <w:spacing w:line="480" w:lineRule="auto"/>
        <w:rPr>
          <w:rFonts w:ascii="Times New Roman" w:hAnsi="Times New Roman" w:cs="Times New Roman"/>
        </w:rPr>
      </w:pPr>
      <w:r w:rsidRPr="009F57F8">
        <w:rPr>
          <w:rFonts w:ascii="Times New Roman" w:hAnsi="Times New Roman" w:cs="Times New Roman"/>
        </w:rPr>
        <w:t xml:space="preserve">El proyecto tendrá una duración aproximada de </w:t>
      </w:r>
      <w:r w:rsidRPr="009F57F8">
        <w:rPr>
          <w:rFonts w:ascii="Times New Roman" w:hAnsi="Times New Roman" w:cs="Times New Roman"/>
          <w:b/>
          <w:bCs/>
        </w:rPr>
        <w:t>80 días laborales</w:t>
      </w:r>
      <w:r w:rsidRPr="009F57F8">
        <w:rPr>
          <w:rFonts w:ascii="Times New Roman" w:hAnsi="Times New Roman" w:cs="Times New Roman"/>
        </w:rPr>
        <w:t>, con revisiones parciales durante cada fase.</w:t>
      </w:r>
    </w:p>
    <w:p w14:paraId="224D2F75" w14:textId="77777777" w:rsidR="009F57F8" w:rsidRPr="009F57F8" w:rsidRDefault="009F57F8" w:rsidP="009F57F8">
      <w:pPr>
        <w:pStyle w:val="Textoindependiente"/>
        <w:spacing w:line="480" w:lineRule="auto"/>
        <w:rPr>
          <w:rFonts w:ascii="Times New Roman" w:hAnsi="Times New Roman" w:cs="Times New Roman"/>
        </w:rPr>
      </w:pPr>
      <w:r w:rsidRPr="009F57F8">
        <w:rPr>
          <w:rFonts w:ascii="Times New Roman" w:hAnsi="Times New Roman" w:cs="Times New Roman"/>
        </w:rPr>
        <w:pict w14:anchorId="2EB60C10">
          <v:rect id="_x0000_i1167" style="width:0;height:1.5pt" o:hralign="center" o:hrstd="t" o:hr="t" fillcolor="#a0a0a0" stroked="f"/>
        </w:pict>
      </w:r>
    </w:p>
    <w:p w14:paraId="0622689C" w14:textId="77777777" w:rsidR="009F57F8" w:rsidRPr="009F57F8" w:rsidRDefault="009F57F8" w:rsidP="009F57F8">
      <w:pPr>
        <w:pStyle w:val="Textoindependiente"/>
        <w:spacing w:line="480" w:lineRule="auto"/>
        <w:rPr>
          <w:rFonts w:ascii="Times New Roman" w:hAnsi="Times New Roman" w:cs="Times New Roman"/>
          <w:b/>
          <w:bCs/>
        </w:rPr>
      </w:pPr>
      <w:r w:rsidRPr="009F57F8">
        <w:rPr>
          <w:rFonts w:ascii="Times New Roman" w:hAnsi="Times New Roman" w:cs="Times New Roman"/>
          <w:b/>
          <w:bCs/>
        </w:rPr>
        <w:t>Medios de pago</w:t>
      </w:r>
    </w:p>
    <w:p w14:paraId="7113D8A0" w14:textId="77777777" w:rsidR="009F57F8" w:rsidRPr="009F57F8" w:rsidRDefault="009F57F8" w:rsidP="009F57F8">
      <w:pPr>
        <w:pStyle w:val="Textoindependiente"/>
        <w:numPr>
          <w:ilvl w:val="0"/>
          <w:numId w:val="2"/>
        </w:numPr>
        <w:spacing w:line="480" w:lineRule="auto"/>
        <w:rPr>
          <w:rFonts w:ascii="Times New Roman" w:hAnsi="Times New Roman" w:cs="Times New Roman"/>
        </w:rPr>
      </w:pPr>
      <w:r w:rsidRPr="009F57F8">
        <w:rPr>
          <w:rFonts w:ascii="Times New Roman" w:hAnsi="Times New Roman" w:cs="Times New Roman"/>
          <w:b/>
          <w:bCs/>
        </w:rPr>
        <w:t>Consignación o transferencia bancaria</w:t>
      </w:r>
      <w:r w:rsidRPr="009F57F8">
        <w:rPr>
          <w:rFonts w:ascii="Times New Roman" w:hAnsi="Times New Roman" w:cs="Times New Roman"/>
        </w:rPr>
        <w:t xml:space="preserve"> a la cuenta designada por el equipo de desarrollo de </w:t>
      </w:r>
      <w:r w:rsidRPr="009F57F8">
        <w:rPr>
          <w:rFonts w:ascii="Times New Roman" w:hAnsi="Times New Roman" w:cs="Times New Roman"/>
          <w:b/>
          <w:bCs/>
        </w:rPr>
        <w:t>Hogar360 Software</w:t>
      </w:r>
      <w:r w:rsidRPr="009F57F8">
        <w:rPr>
          <w:rFonts w:ascii="Times New Roman" w:hAnsi="Times New Roman" w:cs="Times New Roman"/>
        </w:rPr>
        <w:t>.</w:t>
      </w:r>
    </w:p>
    <w:p w14:paraId="216A558F" w14:textId="77777777" w:rsidR="009F57F8" w:rsidRPr="009F57F8" w:rsidRDefault="009F57F8" w:rsidP="009F57F8">
      <w:pPr>
        <w:pStyle w:val="Textoindependiente"/>
        <w:numPr>
          <w:ilvl w:val="0"/>
          <w:numId w:val="2"/>
        </w:numPr>
        <w:spacing w:line="480" w:lineRule="auto"/>
        <w:rPr>
          <w:rFonts w:ascii="Times New Roman" w:hAnsi="Times New Roman" w:cs="Times New Roman"/>
        </w:rPr>
      </w:pPr>
      <w:r w:rsidRPr="009F57F8">
        <w:rPr>
          <w:rFonts w:ascii="Times New Roman" w:hAnsi="Times New Roman" w:cs="Times New Roman"/>
        </w:rPr>
        <w:t xml:space="preserve">También se acepta </w:t>
      </w:r>
      <w:r w:rsidRPr="009F57F8">
        <w:rPr>
          <w:rFonts w:ascii="Times New Roman" w:hAnsi="Times New Roman" w:cs="Times New Roman"/>
          <w:b/>
          <w:bCs/>
        </w:rPr>
        <w:t>pago electrónico (</w:t>
      </w:r>
      <w:proofErr w:type="spellStart"/>
      <w:r w:rsidRPr="009F57F8">
        <w:rPr>
          <w:rFonts w:ascii="Times New Roman" w:hAnsi="Times New Roman" w:cs="Times New Roman"/>
          <w:b/>
          <w:bCs/>
        </w:rPr>
        <w:t>Nequi</w:t>
      </w:r>
      <w:proofErr w:type="spellEnd"/>
      <w:r w:rsidRPr="009F57F8">
        <w:rPr>
          <w:rFonts w:ascii="Times New Roman" w:hAnsi="Times New Roman" w:cs="Times New Roman"/>
          <w:b/>
          <w:bCs/>
        </w:rPr>
        <w:t xml:space="preserve">, </w:t>
      </w:r>
      <w:proofErr w:type="spellStart"/>
      <w:r w:rsidRPr="009F57F8">
        <w:rPr>
          <w:rFonts w:ascii="Times New Roman" w:hAnsi="Times New Roman" w:cs="Times New Roman"/>
          <w:b/>
          <w:bCs/>
        </w:rPr>
        <w:t>Daviplata</w:t>
      </w:r>
      <w:proofErr w:type="spellEnd"/>
      <w:r w:rsidRPr="009F57F8">
        <w:rPr>
          <w:rFonts w:ascii="Times New Roman" w:hAnsi="Times New Roman" w:cs="Times New Roman"/>
          <w:b/>
          <w:bCs/>
        </w:rPr>
        <w:t xml:space="preserve"> o transferencia directa)</w:t>
      </w:r>
      <w:r w:rsidRPr="009F57F8">
        <w:rPr>
          <w:rFonts w:ascii="Times New Roman" w:hAnsi="Times New Roman" w:cs="Times New Roman"/>
        </w:rPr>
        <w:t xml:space="preserve"> previa coordinación.</w:t>
      </w:r>
    </w:p>
    <w:p w14:paraId="076103ED" w14:textId="77777777" w:rsidR="009F57F8" w:rsidRPr="009F57F8" w:rsidRDefault="009F57F8" w:rsidP="009F57F8">
      <w:pPr>
        <w:pStyle w:val="Textoindependiente"/>
        <w:spacing w:line="480" w:lineRule="auto"/>
        <w:rPr>
          <w:rFonts w:ascii="Times New Roman" w:hAnsi="Times New Roman" w:cs="Times New Roman"/>
        </w:rPr>
      </w:pPr>
      <w:r w:rsidRPr="009F57F8">
        <w:rPr>
          <w:rFonts w:ascii="Times New Roman" w:hAnsi="Times New Roman" w:cs="Times New Roman"/>
        </w:rPr>
        <w:pict w14:anchorId="18F9949C">
          <v:rect id="_x0000_i1168" style="width:0;height:1.5pt" o:hralign="center" o:hrstd="t" o:hr="t" fillcolor="#a0a0a0" stroked="f"/>
        </w:pict>
      </w:r>
    </w:p>
    <w:p w14:paraId="2FE05EAF" w14:textId="77777777" w:rsidR="009F57F8" w:rsidRPr="009F57F8" w:rsidRDefault="009F57F8" w:rsidP="009F57F8">
      <w:pPr>
        <w:pStyle w:val="Textoindependiente"/>
        <w:spacing w:line="480" w:lineRule="auto"/>
        <w:rPr>
          <w:rFonts w:ascii="Times New Roman" w:hAnsi="Times New Roman" w:cs="Times New Roman"/>
          <w:b/>
          <w:bCs/>
        </w:rPr>
      </w:pPr>
      <w:r w:rsidRPr="009F57F8">
        <w:rPr>
          <w:rFonts w:ascii="Times New Roman" w:hAnsi="Times New Roman" w:cs="Times New Roman"/>
          <w:b/>
          <w:bCs/>
        </w:rPr>
        <w:t>Términos y condiciones</w:t>
      </w:r>
    </w:p>
    <w:p w14:paraId="4D9D3345" w14:textId="77777777" w:rsidR="009F57F8" w:rsidRPr="009F57F8" w:rsidRDefault="009F57F8" w:rsidP="009F57F8">
      <w:pPr>
        <w:pStyle w:val="Textoindependiente"/>
        <w:numPr>
          <w:ilvl w:val="0"/>
          <w:numId w:val="3"/>
        </w:numPr>
        <w:spacing w:line="480" w:lineRule="auto"/>
        <w:rPr>
          <w:rFonts w:ascii="Times New Roman" w:hAnsi="Times New Roman" w:cs="Times New Roman"/>
        </w:rPr>
      </w:pPr>
      <w:r w:rsidRPr="009F57F8">
        <w:rPr>
          <w:rFonts w:ascii="Times New Roman" w:hAnsi="Times New Roman" w:cs="Times New Roman"/>
        </w:rPr>
        <w:t xml:space="preserve">La licencia de uso del software </w:t>
      </w:r>
      <w:r w:rsidRPr="009F57F8">
        <w:rPr>
          <w:rFonts w:ascii="Times New Roman" w:hAnsi="Times New Roman" w:cs="Times New Roman"/>
          <w:b/>
          <w:bCs/>
        </w:rPr>
        <w:t>Hogar360</w:t>
      </w:r>
      <w:r w:rsidRPr="009F57F8">
        <w:rPr>
          <w:rFonts w:ascii="Times New Roman" w:hAnsi="Times New Roman" w:cs="Times New Roman"/>
        </w:rPr>
        <w:t xml:space="preserve"> es propiedad de su equipo desarrollador y se otorga al cliente bajo modalidad de </w:t>
      </w:r>
      <w:r w:rsidRPr="009F57F8">
        <w:rPr>
          <w:rFonts w:ascii="Times New Roman" w:hAnsi="Times New Roman" w:cs="Times New Roman"/>
          <w:b/>
          <w:bCs/>
        </w:rPr>
        <w:t>uso empresarial no exclusivo</w:t>
      </w:r>
      <w:r w:rsidRPr="009F57F8">
        <w:rPr>
          <w:rFonts w:ascii="Times New Roman" w:hAnsi="Times New Roman" w:cs="Times New Roman"/>
        </w:rPr>
        <w:t>.</w:t>
      </w:r>
    </w:p>
    <w:p w14:paraId="22C4B3C9" w14:textId="77777777" w:rsidR="009F57F8" w:rsidRPr="009F57F8" w:rsidRDefault="009F57F8" w:rsidP="009F57F8">
      <w:pPr>
        <w:pStyle w:val="Textoindependiente"/>
        <w:numPr>
          <w:ilvl w:val="0"/>
          <w:numId w:val="3"/>
        </w:numPr>
        <w:spacing w:line="480" w:lineRule="auto"/>
        <w:rPr>
          <w:rFonts w:ascii="Times New Roman" w:hAnsi="Times New Roman" w:cs="Times New Roman"/>
        </w:rPr>
      </w:pPr>
      <w:r w:rsidRPr="009F57F8">
        <w:rPr>
          <w:rFonts w:ascii="Times New Roman" w:hAnsi="Times New Roman" w:cs="Times New Roman"/>
        </w:rPr>
        <w:lastRenderedPageBreak/>
        <w:t>El código fuente no podrá ser cedido, distribuido ni modificado sin autorización escrita del desarrollador.</w:t>
      </w:r>
    </w:p>
    <w:p w14:paraId="6F31F810" w14:textId="77777777" w:rsidR="009F57F8" w:rsidRPr="009F57F8" w:rsidRDefault="009F57F8" w:rsidP="009F57F8">
      <w:pPr>
        <w:pStyle w:val="Textoindependiente"/>
        <w:numPr>
          <w:ilvl w:val="0"/>
          <w:numId w:val="3"/>
        </w:numPr>
        <w:spacing w:line="480" w:lineRule="auto"/>
        <w:rPr>
          <w:rFonts w:ascii="Times New Roman" w:hAnsi="Times New Roman" w:cs="Times New Roman"/>
        </w:rPr>
      </w:pPr>
      <w:r w:rsidRPr="009F57F8">
        <w:rPr>
          <w:rFonts w:ascii="Times New Roman" w:hAnsi="Times New Roman" w:cs="Times New Roman"/>
        </w:rPr>
        <w:t>El cliente se compromete a hacer uso responsable del sistema y no alterar sus componentes internos sin soporte autorizado.</w:t>
      </w:r>
    </w:p>
    <w:p w14:paraId="6B067A0B" w14:textId="77777777" w:rsidR="009F57F8" w:rsidRPr="009F57F8" w:rsidRDefault="009F57F8" w:rsidP="009F57F8">
      <w:pPr>
        <w:pStyle w:val="Textoindependiente"/>
        <w:numPr>
          <w:ilvl w:val="0"/>
          <w:numId w:val="3"/>
        </w:numPr>
        <w:spacing w:line="480" w:lineRule="auto"/>
        <w:rPr>
          <w:rFonts w:ascii="Times New Roman" w:hAnsi="Times New Roman" w:cs="Times New Roman"/>
        </w:rPr>
      </w:pPr>
      <w:r w:rsidRPr="009F57F8">
        <w:rPr>
          <w:rFonts w:ascii="Times New Roman" w:hAnsi="Times New Roman" w:cs="Times New Roman"/>
        </w:rPr>
        <w:t xml:space="preserve">En caso de incumplimiento, </w:t>
      </w:r>
      <w:r w:rsidRPr="009F57F8">
        <w:rPr>
          <w:rFonts w:ascii="Times New Roman" w:hAnsi="Times New Roman" w:cs="Times New Roman"/>
          <w:b/>
          <w:bCs/>
        </w:rPr>
        <w:t>Hogar360 Software</w:t>
      </w:r>
      <w:r w:rsidRPr="009F57F8">
        <w:rPr>
          <w:rFonts w:ascii="Times New Roman" w:hAnsi="Times New Roman" w:cs="Times New Roman"/>
        </w:rPr>
        <w:t xml:space="preserve"> se reserva el derecho de ejercer acciones legales por derechos de autor y propiedad intelectual.</w:t>
      </w:r>
    </w:p>
    <w:p w14:paraId="7284D820" w14:textId="77777777" w:rsidR="009F57F8" w:rsidRPr="009F57F8" w:rsidRDefault="009F57F8" w:rsidP="009F57F8">
      <w:pPr>
        <w:pStyle w:val="Textoindependiente"/>
        <w:numPr>
          <w:ilvl w:val="0"/>
          <w:numId w:val="3"/>
        </w:numPr>
        <w:spacing w:line="480" w:lineRule="auto"/>
        <w:rPr>
          <w:rFonts w:ascii="Times New Roman" w:hAnsi="Times New Roman" w:cs="Times New Roman"/>
        </w:rPr>
      </w:pPr>
      <w:r w:rsidRPr="009F57F8">
        <w:rPr>
          <w:rFonts w:ascii="Times New Roman" w:hAnsi="Times New Roman" w:cs="Times New Roman"/>
        </w:rPr>
        <w:t xml:space="preserve">El servicio incluye soporte y mantenimiento por </w:t>
      </w:r>
      <w:r w:rsidRPr="009F57F8">
        <w:rPr>
          <w:rFonts w:ascii="Times New Roman" w:hAnsi="Times New Roman" w:cs="Times New Roman"/>
          <w:b/>
          <w:bCs/>
        </w:rPr>
        <w:t>6 meses posteriores a la entrega final</w:t>
      </w:r>
      <w:r w:rsidRPr="009F57F8">
        <w:rPr>
          <w:rFonts w:ascii="Times New Roman" w:hAnsi="Times New Roman" w:cs="Times New Roman"/>
        </w:rPr>
        <w:t>, con opción de renovación anual.</w:t>
      </w:r>
    </w:p>
    <w:p w14:paraId="6D42FB82" w14:textId="77777777" w:rsidR="009F57F8" w:rsidRDefault="009F57F8" w:rsidP="007146AF">
      <w:pPr>
        <w:pStyle w:val="Textoindependiente"/>
        <w:spacing w:line="480" w:lineRule="auto"/>
        <w:rPr>
          <w:rFonts w:ascii="Times New Roman" w:hAnsi="Times New Roman" w:cs="Times New Roman"/>
        </w:rPr>
      </w:pPr>
    </w:p>
    <w:p w14:paraId="565E7DD7" w14:textId="77777777" w:rsidR="003310A6" w:rsidRDefault="003310A6" w:rsidP="007146AF">
      <w:pPr>
        <w:pStyle w:val="Textoindependiente"/>
        <w:spacing w:line="480" w:lineRule="auto"/>
        <w:rPr>
          <w:rFonts w:ascii="Times New Roman" w:hAnsi="Times New Roman" w:cs="Times New Roman"/>
        </w:rPr>
      </w:pPr>
    </w:p>
    <w:bookmarkEnd w:id="0"/>
    <w:p w14:paraId="5F6E45DD" w14:textId="77777777" w:rsidR="003310A6" w:rsidRPr="00545A50" w:rsidRDefault="003310A6" w:rsidP="007146AF">
      <w:pPr>
        <w:pStyle w:val="Textoindependiente"/>
        <w:spacing w:line="480" w:lineRule="auto"/>
        <w:rPr>
          <w:rFonts w:ascii="Times New Roman" w:hAnsi="Times New Roman" w:cs="Times New Roman"/>
        </w:rPr>
      </w:pPr>
    </w:p>
    <w:sectPr w:rsidR="003310A6"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B59B1"/>
    <w:multiLevelType w:val="multilevel"/>
    <w:tmpl w:val="3478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F6BCB"/>
    <w:multiLevelType w:val="multilevel"/>
    <w:tmpl w:val="239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25360A"/>
    <w:multiLevelType w:val="multilevel"/>
    <w:tmpl w:val="C17A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554416">
    <w:abstractNumId w:val="0"/>
  </w:num>
  <w:num w:numId="2" w16cid:durableId="1673144892">
    <w:abstractNumId w:val="1"/>
  </w:num>
  <w:num w:numId="3" w16cid:durableId="1504586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310A6"/>
    <w:rsid w:val="003F7AF8"/>
    <w:rsid w:val="00545A50"/>
    <w:rsid w:val="00622BA3"/>
    <w:rsid w:val="007146AF"/>
    <w:rsid w:val="009F57F8"/>
    <w:rsid w:val="00A15977"/>
    <w:rsid w:val="00A76385"/>
    <w:rsid w:val="00AA2A1F"/>
    <w:rsid w:val="00B8704E"/>
    <w:rsid w:val="00B922B2"/>
    <w:rsid w:val="00BF33D7"/>
    <w:rsid w:val="00C17D08"/>
    <w:rsid w:val="00C560B8"/>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uiPriority w:val="22"/>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1664</Words>
  <Characters>9155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2</cp:revision>
  <dcterms:created xsi:type="dcterms:W3CDTF">2025-10-18T19:48:00Z</dcterms:created>
  <dcterms:modified xsi:type="dcterms:W3CDTF">2025-10-18T19:48:00Z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