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BEC7C" w14:textId="77777777" w:rsidR="00275FA2" w:rsidRDefault="00275FA2" w:rsidP="00275FA2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  <w:bookmarkStart w:id="0" w:name="_Hlk202627994"/>
      <w:bookmarkStart w:id="1" w:name="_Hlk202627777"/>
    </w:p>
    <w:p w14:paraId="112C281E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Fuerte"/>
          <w:rFonts w:ascii="Times New Roman" w:hAnsi="Times New Roman" w:cs="Times New Roman"/>
        </w:rPr>
        <w:t>SERVICIO NACIONAL DE APRENDIZAJE SENA</w:t>
      </w:r>
    </w:p>
    <w:p w14:paraId="660BCB4E" w14:textId="77777777" w:rsidR="00275FA2" w:rsidRPr="00545A50" w:rsidRDefault="00275FA2" w:rsidP="00275FA2">
      <w:pPr>
        <w:pStyle w:val="Textoindependiente"/>
        <w:spacing w:line="480" w:lineRule="auto"/>
        <w:rPr>
          <w:rStyle w:val="Fuerte"/>
          <w:rFonts w:ascii="Times New Roman" w:hAnsi="Times New Roman" w:cs="Times New Roman"/>
        </w:rPr>
      </w:pPr>
    </w:p>
    <w:p w14:paraId="6D836951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p w14:paraId="656C3D89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Centro: </w:t>
      </w:r>
      <w:r w:rsidRPr="00545A50">
        <w:rPr>
          <w:rFonts w:ascii="Times New Roman" w:hAnsi="Times New Roman" w:cs="Times New Roman"/>
        </w:rPr>
        <w:t>Centro de Diseño e Innovación Tecnológica Industrial</w:t>
      </w:r>
    </w:p>
    <w:p w14:paraId="0481AD61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Ficha: 3235906</w:t>
      </w:r>
    </w:p>
    <w:p w14:paraId="7DE51855" w14:textId="77777777" w:rsidR="00275FA2" w:rsidRPr="00545A50" w:rsidRDefault="00275FA2" w:rsidP="00275FA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E37AA0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29E42ECF" w14:textId="77777777" w:rsidR="00275FA2" w:rsidRPr="00545A50" w:rsidRDefault="00275FA2" w:rsidP="00275FA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1E47725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Aprendiz: Laura Barona Saavedra</w:t>
      </w:r>
    </w:p>
    <w:p w14:paraId="24BB85E8" w14:textId="77777777" w:rsidR="00275FA2" w:rsidRPr="00545A50" w:rsidRDefault="00275FA2" w:rsidP="00275FA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90CE95A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Pr="00DC5EF9">
        <w:rPr>
          <w:rFonts w:ascii="Times New Roman" w:hAnsi="Times New Roman" w:cs="Times New Roman"/>
        </w:rPr>
        <w:t>Andrés Felipe Parra Martínez</w:t>
      </w:r>
    </w:p>
    <w:p w14:paraId="0F60F3E5" w14:textId="77777777" w:rsidR="00275FA2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57955A3" w14:textId="77777777" w:rsidR="00275FA2" w:rsidRPr="00545A50" w:rsidRDefault="00275FA2" w:rsidP="00275FA2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Fecha: </w:t>
      </w:r>
      <w:r>
        <w:rPr>
          <w:rFonts w:ascii="Times New Roman" w:hAnsi="Times New Roman" w:cs="Times New Roman"/>
        </w:rPr>
        <w:t>22</w:t>
      </w:r>
      <w:r w:rsidRPr="00545A50">
        <w:rPr>
          <w:rFonts w:ascii="Times New Roman" w:hAnsi="Times New Roman" w:cs="Times New Roman"/>
        </w:rPr>
        <w:t xml:space="preserve"> de </w:t>
      </w:r>
      <w:r>
        <w:rPr>
          <w:rFonts w:ascii="Times New Roman" w:hAnsi="Times New Roman" w:cs="Times New Roman"/>
        </w:rPr>
        <w:t>febrero</w:t>
      </w:r>
      <w:r w:rsidRPr="00545A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de </w:t>
      </w:r>
      <w:r w:rsidRPr="00545A50"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/>
        </w:rPr>
        <w:t>6</w:t>
      </w:r>
    </w:p>
    <w:bookmarkEnd w:id="1"/>
    <w:p w14:paraId="6F28F16E" w14:textId="3C35F97D" w:rsidR="00C560B8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INTRODUCCION</w:t>
      </w:r>
    </w:p>
    <w:bookmarkEnd w:id="0"/>
    <w:p w14:paraId="06358302" w14:textId="77777777" w:rsidR="00A14820" w:rsidRPr="00A14820" w:rsidRDefault="00A14820" w:rsidP="00A1482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14820">
        <w:rPr>
          <w:rFonts w:ascii="Times New Roman" w:hAnsi="Times New Roman" w:cs="Times New Roman"/>
        </w:rPr>
        <w:t xml:space="preserve">El presente documento describe el modelo conceptual y lógico del proyecto de desarrollo de software </w:t>
      </w:r>
      <w:r w:rsidRPr="00A14820">
        <w:rPr>
          <w:rFonts w:ascii="Times New Roman" w:hAnsi="Times New Roman" w:cs="Times New Roman"/>
          <w:b/>
          <w:bCs/>
        </w:rPr>
        <w:t>Hogar360</w:t>
      </w:r>
      <w:r w:rsidRPr="00A14820">
        <w:rPr>
          <w:rFonts w:ascii="Times New Roman" w:hAnsi="Times New Roman" w:cs="Times New Roman"/>
        </w:rPr>
        <w:t>, una plataforma inmobiliaria orientada a la gestión de usuarios, propiedades y reservas de visitas.</w:t>
      </w:r>
    </w:p>
    <w:p w14:paraId="4DEFA570" w14:textId="77777777" w:rsidR="00A14820" w:rsidRPr="00A14820" w:rsidRDefault="00A14820" w:rsidP="00A1482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14820">
        <w:rPr>
          <w:rFonts w:ascii="Times New Roman" w:hAnsi="Times New Roman" w:cs="Times New Roman"/>
        </w:rPr>
        <w:t>El objetivo del sistema es permitir a compradores, vendedores y administradores interactuar dentro de un entorno digital que facilite la publicación, búsqueda y reserva de inmuebles.</w:t>
      </w:r>
    </w:p>
    <w:p w14:paraId="7DAA9EFD" w14:textId="77777777" w:rsidR="00A14820" w:rsidRPr="00A14820" w:rsidRDefault="00A14820" w:rsidP="00A14820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A14820">
        <w:rPr>
          <w:rFonts w:ascii="Times New Roman" w:hAnsi="Times New Roman" w:cs="Times New Roman"/>
        </w:rPr>
        <w:t>A través del modelado conceptual y lógico se define la estructura organizacional del sistema, las entidades involucradas, sus relaciones y la forma en que los datos serán almacenados en la base de datos, garantizando integridad, seguridad y eficiencia.</w:t>
      </w:r>
    </w:p>
    <w:p w14:paraId="685A5E2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9D5B02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6BABDC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82B77A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94D85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81FCEF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2A6DAE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CD7D18D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CF200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BB3EEB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5415F38" w14:textId="77777777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50499">
        <w:rPr>
          <w:rFonts w:ascii="Times New Roman" w:hAnsi="Times New Roman" w:cs="Times New Roman"/>
          <w:b/>
          <w:bCs/>
        </w:rPr>
        <w:lastRenderedPageBreak/>
        <w:t xml:space="preserve">MODELO CONCEPTUAL </w:t>
      </w:r>
    </w:p>
    <w:p w14:paraId="007A1CB4" w14:textId="6282F6C2" w:rsidR="00250499" w:rsidRPr="00250499" w:rsidRDefault="00250499" w:rsidP="00250499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El modelo conceptual representa la estructura general del sistema y los conceptos principales que lo componen, sin entrar en detalles técnicos de implementación.</w:t>
      </w:r>
    </w:p>
    <w:p w14:paraId="67ABDB1D" w14:textId="30221AF8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50499">
        <w:rPr>
          <w:rFonts w:ascii="Times New Roman" w:hAnsi="Times New Roman" w:cs="Times New Roman"/>
          <w:b/>
          <w:bCs/>
        </w:rPr>
        <w:t>Entidades principales</w:t>
      </w:r>
    </w:p>
    <w:p w14:paraId="4701CA71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Usuario</w:t>
      </w:r>
    </w:p>
    <w:p w14:paraId="2AC02D5D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Propiedad (Inmueble)</w:t>
      </w:r>
    </w:p>
    <w:p w14:paraId="29991A3C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Reserva</w:t>
      </w:r>
    </w:p>
    <w:p w14:paraId="71903447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Categoría</w:t>
      </w:r>
    </w:p>
    <w:p w14:paraId="443288BF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Ubicación</w:t>
      </w:r>
    </w:p>
    <w:p w14:paraId="61B4D217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Ciudad</w:t>
      </w:r>
    </w:p>
    <w:p w14:paraId="70EC99DD" w14:textId="77777777" w:rsidR="00250499" w:rsidRPr="00250499" w:rsidRDefault="00250499" w:rsidP="00250499">
      <w:pPr>
        <w:pStyle w:val="Textoindependiente"/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Departamento</w:t>
      </w:r>
    </w:p>
    <w:p w14:paraId="3FD7A780" w14:textId="437349C7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50499">
        <w:rPr>
          <w:rFonts w:ascii="Times New Roman" w:hAnsi="Times New Roman" w:cs="Times New Roman"/>
          <w:b/>
          <w:bCs/>
        </w:rPr>
        <w:t>Descripción general del funcionamiento</w:t>
      </w:r>
    </w:p>
    <w:p w14:paraId="4F41A8D9" w14:textId="77777777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 xml:space="preserve">El sistema permite que un </w:t>
      </w:r>
      <w:r w:rsidRPr="00250499">
        <w:rPr>
          <w:rFonts w:ascii="Times New Roman" w:hAnsi="Times New Roman" w:cs="Times New Roman"/>
          <w:b/>
          <w:bCs/>
        </w:rPr>
        <w:t>Usuario</w:t>
      </w:r>
      <w:r w:rsidRPr="00250499">
        <w:rPr>
          <w:rFonts w:ascii="Times New Roman" w:hAnsi="Times New Roman" w:cs="Times New Roman"/>
        </w:rPr>
        <w:t xml:space="preserve"> cree y gestione propiedades.</w:t>
      </w:r>
      <w:r w:rsidRPr="00250499">
        <w:rPr>
          <w:rFonts w:ascii="Times New Roman" w:hAnsi="Times New Roman" w:cs="Times New Roman"/>
        </w:rPr>
        <w:br/>
        <w:t xml:space="preserve">Cada </w:t>
      </w:r>
      <w:r w:rsidRPr="00250499">
        <w:rPr>
          <w:rFonts w:ascii="Times New Roman" w:hAnsi="Times New Roman" w:cs="Times New Roman"/>
          <w:b/>
          <w:bCs/>
        </w:rPr>
        <w:t>Propiedad</w:t>
      </w:r>
      <w:r w:rsidRPr="00250499">
        <w:rPr>
          <w:rFonts w:ascii="Times New Roman" w:hAnsi="Times New Roman" w:cs="Times New Roman"/>
        </w:rPr>
        <w:t xml:space="preserve"> pertenece a una </w:t>
      </w:r>
      <w:r w:rsidRPr="00250499">
        <w:rPr>
          <w:rFonts w:ascii="Times New Roman" w:hAnsi="Times New Roman" w:cs="Times New Roman"/>
          <w:b/>
          <w:bCs/>
        </w:rPr>
        <w:t>Categoría</w:t>
      </w:r>
      <w:r w:rsidRPr="00250499">
        <w:rPr>
          <w:rFonts w:ascii="Times New Roman" w:hAnsi="Times New Roman" w:cs="Times New Roman"/>
        </w:rPr>
        <w:t xml:space="preserve"> y a una </w:t>
      </w:r>
      <w:r w:rsidRPr="00250499">
        <w:rPr>
          <w:rFonts w:ascii="Times New Roman" w:hAnsi="Times New Roman" w:cs="Times New Roman"/>
          <w:b/>
          <w:bCs/>
        </w:rPr>
        <w:t>Ubicación</w:t>
      </w:r>
      <w:r w:rsidRPr="00250499">
        <w:rPr>
          <w:rFonts w:ascii="Times New Roman" w:hAnsi="Times New Roman" w:cs="Times New Roman"/>
        </w:rPr>
        <w:t xml:space="preserve"> específica.</w:t>
      </w:r>
      <w:r w:rsidRPr="00250499">
        <w:rPr>
          <w:rFonts w:ascii="Times New Roman" w:hAnsi="Times New Roman" w:cs="Times New Roman"/>
        </w:rPr>
        <w:br/>
        <w:t xml:space="preserve">Una </w:t>
      </w:r>
      <w:r w:rsidRPr="00250499">
        <w:rPr>
          <w:rFonts w:ascii="Times New Roman" w:hAnsi="Times New Roman" w:cs="Times New Roman"/>
          <w:b/>
          <w:bCs/>
        </w:rPr>
        <w:t>Ubicación</w:t>
      </w:r>
      <w:r w:rsidRPr="00250499">
        <w:rPr>
          <w:rFonts w:ascii="Times New Roman" w:hAnsi="Times New Roman" w:cs="Times New Roman"/>
        </w:rPr>
        <w:t xml:space="preserve"> está asociada a una </w:t>
      </w:r>
      <w:r w:rsidRPr="00250499">
        <w:rPr>
          <w:rFonts w:ascii="Times New Roman" w:hAnsi="Times New Roman" w:cs="Times New Roman"/>
          <w:b/>
          <w:bCs/>
        </w:rPr>
        <w:t>Ciudad</w:t>
      </w:r>
      <w:r w:rsidRPr="00250499">
        <w:rPr>
          <w:rFonts w:ascii="Times New Roman" w:hAnsi="Times New Roman" w:cs="Times New Roman"/>
        </w:rPr>
        <w:t xml:space="preserve">, y cada ciudad pertenece a un </w:t>
      </w:r>
      <w:r w:rsidRPr="00250499">
        <w:rPr>
          <w:rFonts w:ascii="Times New Roman" w:hAnsi="Times New Roman" w:cs="Times New Roman"/>
          <w:b/>
          <w:bCs/>
        </w:rPr>
        <w:t>Departamento</w:t>
      </w:r>
      <w:r w:rsidRPr="00250499">
        <w:rPr>
          <w:rFonts w:ascii="Times New Roman" w:hAnsi="Times New Roman" w:cs="Times New Roman"/>
        </w:rPr>
        <w:t>.</w:t>
      </w:r>
      <w:r w:rsidRPr="00250499">
        <w:rPr>
          <w:rFonts w:ascii="Times New Roman" w:hAnsi="Times New Roman" w:cs="Times New Roman"/>
        </w:rPr>
        <w:br/>
        <w:t xml:space="preserve">Los usuarios pueden realizar </w:t>
      </w:r>
      <w:r w:rsidRPr="00250499">
        <w:rPr>
          <w:rFonts w:ascii="Times New Roman" w:hAnsi="Times New Roman" w:cs="Times New Roman"/>
          <w:b/>
          <w:bCs/>
        </w:rPr>
        <w:t>Reservas</w:t>
      </w:r>
      <w:r w:rsidRPr="00250499">
        <w:rPr>
          <w:rFonts w:ascii="Times New Roman" w:hAnsi="Times New Roman" w:cs="Times New Roman"/>
        </w:rPr>
        <w:t xml:space="preserve"> sobre propiedades disponibles, estableciendo fechas de inicio y fin de visita.</w:t>
      </w:r>
    </w:p>
    <w:p w14:paraId="24F77463" w14:textId="77777777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El modelo conceptual define las relaciones principales:</w:t>
      </w:r>
    </w:p>
    <w:p w14:paraId="4438AE7D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Un usuario puede crear múltiples propiedades.</w:t>
      </w:r>
    </w:p>
    <w:p w14:paraId="4D8AD7E9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Una propiedad puede tener múltiples reservas.</w:t>
      </w:r>
    </w:p>
    <w:p w14:paraId="6289F210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lastRenderedPageBreak/>
        <w:t>Una propiedad pertenece a una categoría.</w:t>
      </w:r>
    </w:p>
    <w:p w14:paraId="611849A5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Una propiedad pertenece a una ubicación.</w:t>
      </w:r>
    </w:p>
    <w:p w14:paraId="7BCE261D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Una ubicación pertenece a una ciudad.</w:t>
      </w:r>
    </w:p>
    <w:p w14:paraId="2E992B4F" w14:textId="77777777" w:rsidR="00250499" w:rsidRPr="00250499" w:rsidRDefault="00250499" w:rsidP="00250499">
      <w:pPr>
        <w:pStyle w:val="Textoindependiente"/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Una ciudad pertenece a un departamento.</w:t>
      </w:r>
    </w:p>
    <w:p w14:paraId="451F4A71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t>Este modelo permite visualizar la organización general del sistema y la interacción entre sus componentes.</w:t>
      </w:r>
    </w:p>
    <w:p w14:paraId="55364AF5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A1DA079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8713F16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F524EF4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D90DCD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94880FE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0CB680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02F83DD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1970772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06EF314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A020129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4FC9088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892BEAA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F63EC29" w14:textId="77777777" w:rsid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  <w:sectPr w:rsidR="00250499" w:rsidSect="002975B7">
          <w:pgSz w:w="12240" w:h="15840"/>
          <w:pgMar w:top="1440" w:right="1440" w:bottom="1440" w:left="1440" w:header="0" w:footer="0" w:gutter="0"/>
          <w:cols w:space="720"/>
          <w:formProt w:val="0"/>
        </w:sectPr>
      </w:pPr>
    </w:p>
    <w:p w14:paraId="0E096984" w14:textId="77777777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02BDAB" w14:textId="1AD0AE83" w:rsidR="00250499" w:rsidRPr="00250499" w:rsidRDefault="00250499" w:rsidP="00250499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5A02181" w14:textId="52C38F69" w:rsidR="00B8704E" w:rsidRDefault="00250499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25049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924D4C1" wp14:editId="550EE628">
            <wp:simplePos x="0" y="0"/>
            <wp:positionH relativeFrom="margin">
              <wp:posOffset>-320675</wp:posOffset>
            </wp:positionH>
            <wp:positionV relativeFrom="margin">
              <wp:posOffset>1282065</wp:posOffset>
            </wp:positionV>
            <wp:extent cx="8939530" cy="3395980"/>
            <wp:effectExtent l="0" t="0" r="0" b="0"/>
            <wp:wrapThrough wrapText="bothSides">
              <wp:wrapPolygon edited="0">
                <wp:start x="0" y="0"/>
                <wp:lineTo x="0" y="21447"/>
                <wp:lineTo x="21542" y="21447"/>
                <wp:lineTo x="21542" y="0"/>
                <wp:lineTo x="0" y="0"/>
              </wp:wrapPolygon>
            </wp:wrapThrough>
            <wp:docPr id="39701761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17618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1013" cy="340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6791BF" w14:textId="1900C6CC" w:rsidR="00250499" w:rsidRPr="00ED349F" w:rsidRDefault="00250499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  <w:sectPr w:rsidR="00250499" w:rsidRPr="00ED349F" w:rsidSect="00250499">
          <w:pgSz w:w="15840" w:h="12240" w:orient="landscape"/>
          <w:pgMar w:top="1440" w:right="1440" w:bottom="1440" w:left="1440" w:header="0" w:footer="0" w:gutter="0"/>
          <w:cols w:space="720"/>
          <w:formProt w:val="0"/>
        </w:sectPr>
      </w:pPr>
      <w:r w:rsidRPr="00250499">
        <w:rPr>
          <w:rFonts w:ascii="Times New Roman" w:hAnsi="Times New Roman" w:cs="Times New Roman"/>
          <w:b/>
          <w:bCs/>
        </w:rPr>
        <w:t>Figura 1. Modelo Entidad Relació</w:t>
      </w:r>
      <w:r w:rsidR="00ED349F">
        <w:rPr>
          <w:rFonts w:ascii="Times New Roman" w:hAnsi="Times New Roman" w:cs="Times New Roman"/>
          <w:b/>
          <w:bCs/>
        </w:rPr>
        <w:t>n</w:t>
      </w:r>
    </w:p>
    <w:p w14:paraId="12EF934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B20573" w14:textId="77777777" w:rsidR="00ED3362" w:rsidRP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MODELO LÓGICO</w:t>
      </w:r>
    </w:p>
    <w:p w14:paraId="646A2213" w14:textId="358FA84B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El modelo lógico traduce el modelo conceptual a una estructura de base de datos relacional, definiendo tablas, claves primarias y foráneas.</w:t>
      </w:r>
    </w:p>
    <w:p w14:paraId="260C60CC" w14:textId="77777777" w:rsid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A continuación, se describe la estructura lógica según la técnica de modelado relacional utilizada:</w:t>
      </w:r>
    </w:p>
    <w:p w14:paraId="184DA04F" w14:textId="77777777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Usuario</w:t>
      </w:r>
    </w:p>
    <w:p w14:paraId="750BAFDE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pk_id_usuario (INT, PK)</w:t>
      </w:r>
    </w:p>
    <w:p w14:paraId="5C66C830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6E1AD30B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documento_identidad (TEXT)</w:t>
      </w:r>
    </w:p>
    <w:p w14:paraId="161F45A2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celular (TEXT)</w:t>
      </w:r>
    </w:p>
    <w:p w14:paraId="48BF1C69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fecha_nacimiento (DATE)</w:t>
      </w:r>
    </w:p>
    <w:p w14:paraId="66B1C9B3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correo_electronico (TEXT)</w:t>
      </w:r>
    </w:p>
    <w:p w14:paraId="4D93C4E6" w14:textId="77777777" w:rsidR="00ED3362" w:rsidRPr="00ED3362" w:rsidRDefault="00ED3362" w:rsidP="00ED3362">
      <w:pPr>
        <w:pStyle w:val="Textoindependiente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clave (TEXT)</w:t>
      </w:r>
    </w:p>
    <w:p w14:paraId="38F58279" w14:textId="787DD40D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3D9B2A68" w14:textId="7AFA899A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Propiedad</w:t>
      </w:r>
    </w:p>
    <w:p w14:paraId="04B6B871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pk_id_propiedad (INT, PK)</w:t>
      </w:r>
    </w:p>
    <w:p w14:paraId="70CE86AA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3E1109C4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descripcion (TEXT)</w:t>
      </w:r>
    </w:p>
    <w:p w14:paraId="2EB06E29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lastRenderedPageBreak/>
        <w:t>cuartos (NUMBER)</w:t>
      </w:r>
    </w:p>
    <w:p w14:paraId="417ED916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baños (NUMBER)</w:t>
      </w:r>
    </w:p>
    <w:p w14:paraId="3A5AF1B1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precio (NUMBER)</w:t>
      </w:r>
    </w:p>
    <w:p w14:paraId="4DF6DED4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fecha_publicacion (DATE)</w:t>
      </w:r>
    </w:p>
    <w:p w14:paraId="12CF4874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estado (TEXT)</w:t>
      </w:r>
    </w:p>
    <w:p w14:paraId="351B5106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 w:rsidRPr="00ED3362">
        <w:rPr>
          <w:rFonts w:ascii="Times New Roman" w:hAnsi="Times New Roman" w:cs="Times New Roman"/>
          <w:lang w:val="en-US"/>
        </w:rPr>
        <w:t>fk_id_categoria (INT, FK)</w:t>
      </w:r>
    </w:p>
    <w:p w14:paraId="74002692" w14:textId="77777777" w:rsidR="00ED3362" w:rsidRPr="00ED3362" w:rsidRDefault="00ED3362" w:rsidP="00ED3362">
      <w:pPr>
        <w:pStyle w:val="Textoindependiente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fk_id_ubicacion (INT, FK)</w:t>
      </w:r>
    </w:p>
    <w:p w14:paraId="44D4B59C" w14:textId="0E3CE159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2F480434" w14:textId="529E2551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Reserva</w:t>
      </w:r>
    </w:p>
    <w:p w14:paraId="78D61342" w14:textId="77777777" w:rsidR="00ED3362" w:rsidRPr="00ED3362" w:rsidRDefault="00ED3362" w:rsidP="00ED3362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 w:rsidRPr="00ED3362">
        <w:rPr>
          <w:rFonts w:ascii="Times New Roman" w:hAnsi="Times New Roman" w:cs="Times New Roman"/>
          <w:lang w:val="en-US"/>
        </w:rPr>
        <w:t>pk_id_reserva (INT, PK)</w:t>
      </w:r>
    </w:p>
    <w:p w14:paraId="47ADB90C" w14:textId="77777777" w:rsidR="00ED3362" w:rsidRPr="00ED3362" w:rsidRDefault="00ED3362" w:rsidP="00ED3362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fecha_inicio (DATE)</w:t>
      </w:r>
    </w:p>
    <w:p w14:paraId="6EA0D4C1" w14:textId="77777777" w:rsidR="00ED3362" w:rsidRPr="00ED3362" w:rsidRDefault="00ED3362" w:rsidP="00ED3362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fecha_fin (DATE)</w:t>
      </w:r>
    </w:p>
    <w:p w14:paraId="2B0ED053" w14:textId="77777777" w:rsidR="00ED3362" w:rsidRPr="00ED3362" w:rsidRDefault="00ED3362" w:rsidP="00ED3362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fk_id_propiedad (INT, FK)</w:t>
      </w:r>
    </w:p>
    <w:p w14:paraId="725ABC51" w14:textId="77777777" w:rsidR="00ED3362" w:rsidRPr="00ED3362" w:rsidRDefault="00ED3362" w:rsidP="00ED3362">
      <w:pPr>
        <w:pStyle w:val="Textoindependiente"/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fk_id_usuario (INT, FK)</w:t>
      </w:r>
    </w:p>
    <w:p w14:paraId="1DF76A29" w14:textId="180A65BA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37B06EC0" w14:textId="66CE2CBA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Categoria</w:t>
      </w:r>
    </w:p>
    <w:p w14:paraId="06959D03" w14:textId="77777777" w:rsidR="00ED3362" w:rsidRPr="00ED3362" w:rsidRDefault="00ED3362" w:rsidP="00ED3362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n-US"/>
        </w:rPr>
      </w:pPr>
      <w:r w:rsidRPr="00ED3362">
        <w:rPr>
          <w:rFonts w:ascii="Times New Roman" w:hAnsi="Times New Roman" w:cs="Times New Roman"/>
          <w:lang w:val="en-US"/>
        </w:rPr>
        <w:t>pk_id_categoria (INT, PK)</w:t>
      </w:r>
    </w:p>
    <w:p w14:paraId="34B526BA" w14:textId="77777777" w:rsidR="00ED3362" w:rsidRPr="00ED3362" w:rsidRDefault="00ED3362" w:rsidP="00ED3362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249B6E9C" w14:textId="77777777" w:rsidR="00ED3362" w:rsidRPr="00ED3362" w:rsidRDefault="00ED3362" w:rsidP="00ED3362">
      <w:pPr>
        <w:pStyle w:val="Textoindependiente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descripcion (TEXT)</w:t>
      </w:r>
    </w:p>
    <w:p w14:paraId="79EF239F" w14:textId="0E96CBD1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66367981" w14:textId="40AC2EA0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Ubicacion</w:t>
      </w:r>
    </w:p>
    <w:p w14:paraId="52E035AF" w14:textId="77777777" w:rsidR="00ED3362" w:rsidRPr="00ED3362" w:rsidRDefault="00ED3362" w:rsidP="00ED3362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pk_id_ubicacion (INT, PK)</w:t>
      </w:r>
    </w:p>
    <w:p w14:paraId="7E786305" w14:textId="77777777" w:rsidR="00ED3362" w:rsidRPr="00ED3362" w:rsidRDefault="00ED3362" w:rsidP="00ED3362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6B7BBEF5" w14:textId="77777777" w:rsidR="00ED3362" w:rsidRPr="00ED3362" w:rsidRDefault="00ED3362" w:rsidP="00ED3362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descripcion (TEXT)</w:t>
      </w:r>
    </w:p>
    <w:p w14:paraId="0559BEDC" w14:textId="77777777" w:rsidR="00ED3362" w:rsidRPr="00ED3362" w:rsidRDefault="00ED3362" w:rsidP="00ED3362">
      <w:pPr>
        <w:pStyle w:val="Textoindependiente"/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fk_id_ciudad (INT, FK)</w:t>
      </w:r>
    </w:p>
    <w:p w14:paraId="5EFBA927" w14:textId="28857B48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779535F3" w14:textId="4F2E0BDA" w:rsidR="00ED3362" w:rsidRPr="00ED3362" w:rsidRDefault="00ED3362" w:rsidP="00ED3362">
      <w:pPr>
        <w:pStyle w:val="Textoindependiente"/>
        <w:spacing w:line="480" w:lineRule="auto"/>
        <w:ind w:firstLine="360"/>
        <w:rPr>
          <w:rFonts w:ascii="Times New Roman" w:hAnsi="Times New Roman" w:cs="Times New Roman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ED3362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 </w:t>
      </w:r>
      <w:r w:rsidRPr="00ED3362">
        <w:rPr>
          <w:rFonts w:ascii="Times New Roman" w:hAnsi="Times New Roman" w:cs="Times New Roman"/>
          <w:b/>
          <w:bCs/>
        </w:rPr>
        <w:t>Tabla Ciudad</w:t>
      </w:r>
    </w:p>
    <w:p w14:paraId="3243A3FD" w14:textId="77777777" w:rsidR="00ED3362" w:rsidRPr="00ED3362" w:rsidRDefault="00ED3362" w:rsidP="00ED3362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pk_id_ciudad (INT, PK)</w:t>
      </w:r>
    </w:p>
    <w:p w14:paraId="67F6EC5C" w14:textId="77777777" w:rsidR="00ED3362" w:rsidRPr="00ED3362" w:rsidRDefault="00ED3362" w:rsidP="00ED3362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06D68242" w14:textId="77777777" w:rsidR="00ED3362" w:rsidRPr="00ED3362" w:rsidRDefault="00ED3362" w:rsidP="00ED3362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descripcion (TEXT)</w:t>
      </w:r>
    </w:p>
    <w:p w14:paraId="6E4FC29D" w14:textId="77777777" w:rsidR="00ED3362" w:rsidRPr="00ED3362" w:rsidRDefault="00ED3362" w:rsidP="00ED3362">
      <w:pPr>
        <w:pStyle w:val="Textoindependiente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fk_id_departamento (INT, FK)</w:t>
      </w:r>
    </w:p>
    <w:p w14:paraId="04E9FA6C" w14:textId="00E4D904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</w:p>
    <w:p w14:paraId="1F38BE9A" w14:textId="74F752BD" w:rsidR="00ED3362" w:rsidRPr="00ED3362" w:rsidRDefault="00ED3362" w:rsidP="00ED3362">
      <w:pPr>
        <w:pStyle w:val="Textoindependiente"/>
        <w:spacing w:line="480" w:lineRule="auto"/>
        <w:ind w:firstLine="709"/>
        <w:rPr>
          <w:rFonts w:ascii="Times New Roman" w:hAnsi="Times New Roman" w:cs="Times New Roman"/>
          <w:b/>
          <w:bCs/>
        </w:rPr>
      </w:pPr>
      <w:r w:rsidRPr="00ED3362">
        <w:rPr>
          <w:rFonts w:ascii="Times New Roman" w:hAnsi="Times New Roman" w:cs="Times New Roman"/>
          <w:b/>
          <w:bCs/>
        </w:rPr>
        <w:t>Tabla Departamento</w:t>
      </w:r>
    </w:p>
    <w:p w14:paraId="5EF4EAB7" w14:textId="77777777" w:rsidR="00ED3362" w:rsidRPr="00ED3362" w:rsidRDefault="00ED3362" w:rsidP="00ED3362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pk_id_departamento (INT, PK)</w:t>
      </w:r>
    </w:p>
    <w:p w14:paraId="74DD6756" w14:textId="77777777" w:rsidR="00ED3362" w:rsidRPr="00ED3362" w:rsidRDefault="00ED3362" w:rsidP="00ED3362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nombre (TEXT)</w:t>
      </w:r>
    </w:p>
    <w:p w14:paraId="6CD24DEB" w14:textId="77777777" w:rsidR="00ED3362" w:rsidRDefault="00ED3362" w:rsidP="00ED3362">
      <w:pPr>
        <w:pStyle w:val="Textoindependiente"/>
        <w:numPr>
          <w:ilvl w:val="0"/>
          <w:numId w:val="9"/>
        </w:numPr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t>descripcion (TEXT)</w:t>
      </w:r>
    </w:p>
    <w:p w14:paraId="1DCB7A37" w14:textId="77777777" w:rsid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3417D15D" w14:textId="77777777" w:rsid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4270B41" w14:textId="77777777" w:rsid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</w:rPr>
        <w:sectPr w:rsidR="00ED3362" w:rsidSect="00250499">
          <w:pgSz w:w="12240" w:h="15840"/>
          <w:pgMar w:top="1440" w:right="1440" w:bottom="1440" w:left="1440" w:header="0" w:footer="0" w:gutter="0"/>
          <w:cols w:space="720"/>
          <w:formProt w:val="0"/>
        </w:sectPr>
      </w:pPr>
    </w:p>
    <w:p w14:paraId="5D97843B" w14:textId="77777777" w:rsid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ED3362">
        <w:rPr>
          <w:rFonts w:ascii="Times New Roman" w:hAnsi="Times New Roman" w:cs="Times New Roman"/>
        </w:rPr>
        <w:lastRenderedPageBreak/>
        <w:drawing>
          <wp:anchor distT="0" distB="0" distL="114300" distR="114300" simplePos="0" relativeHeight="251659264" behindDoc="0" locked="0" layoutInCell="1" allowOverlap="1" wp14:anchorId="7A47C105" wp14:editId="79C5C48A">
            <wp:simplePos x="0" y="0"/>
            <wp:positionH relativeFrom="margin">
              <wp:posOffset>-290080</wp:posOffset>
            </wp:positionH>
            <wp:positionV relativeFrom="margin">
              <wp:posOffset>553720</wp:posOffset>
            </wp:positionV>
            <wp:extent cx="8709025" cy="5116830"/>
            <wp:effectExtent l="0" t="0" r="0" b="7620"/>
            <wp:wrapSquare wrapText="bothSides"/>
            <wp:docPr id="1320739393" name="Imagen 3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39393" name="Imagen 3" descr="Captura de pantalla de un celular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09025" cy="511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E7890C" w14:textId="7F098B64" w:rsidR="00ED3362" w:rsidRPr="00D22878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  <w:sectPr w:rsidR="00ED3362" w:rsidRPr="00D22878" w:rsidSect="00ED3362">
          <w:pgSz w:w="15840" w:h="12240" w:orient="landscape"/>
          <w:pgMar w:top="1440" w:right="1440" w:bottom="1440" w:left="1440" w:header="0" w:footer="0" w:gutter="0"/>
          <w:cols w:space="720"/>
          <w:formProt w:val="0"/>
        </w:sectPr>
      </w:pPr>
      <w:r w:rsidRPr="00D22878">
        <w:rPr>
          <w:rFonts w:ascii="Times New Roman" w:hAnsi="Times New Roman" w:cs="Times New Roman"/>
          <w:b/>
          <w:bCs/>
        </w:rPr>
        <w:t>Figura 2. Normalización</w:t>
      </w:r>
    </w:p>
    <w:p w14:paraId="5136E674" w14:textId="77777777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  <w:b/>
          <w:bCs/>
        </w:rPr>
        <w:lastRenderedPageBreak/>
        <w:t>NORMALIZACIÓN DEL MODELO LÓGICO</w:t>
      </w:r>
    </w:p>
    <w:p w14:paraId="4233CDE0" w14:textId="77777777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El modelo lógico fue normalizado bajo los principios de una base de datos relacional.</w:t>
      </w:r>
    </w:p>
    <w:p w14:paraId="586DED21" w14:textId="54DEF6D0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  <w:b/>
          <w:bCs/>
        </w:rPr>
        <w:t>Primera Forma Normal (1FN)</w:t>
      </w:r>
    </w:p>
    <w:p w14:paraId="0C2EF444" w14:textId="77777777" w:rsidR="00D22878" w:rsidRPr="00D22878" w:rsidRDefault="00D22878" w:rsidP="00D22878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Todos los atributos son atómicos.</w:t>
      </w:r>
    </w:p>
    <w:p w14:paraId="005D900D" w14:textId="77777777" w:rsidR="00D22878" w:rsidRPr="00D22878" w:rsidRDefault="00D22878" w:rsidP="00D22878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No existen grupos repetitivos.</w:t>
      </w:r>
    </w:p>
    <w:p w14:paraId="206BF0CE" w14:textId="77777777" w:rsidR="00D22878" w:rsidRPr="00D22878" w:rsidRDefault="00D22878" w:rsidP="00D22878">
      <w:pPr>
        <w:pStyle w:val="Textoindependiente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</w:rPr>
        <w:t>Cada campo contiene un único valor</w:t>
      </w:r>
      <w:r w:rsidRPr="00D22878">
        <w:rPr>
          <w:rFonts w:ascii="Times New Roman" w:hAnsi="Times New Roman" w:cs="Times New Roman"/>
          <w:b/>
          <w:bCs/>
        </w:rPr>
        <w:t>.</w:t>
      </w:r>
    </w:p>
    <w:p w14:paraId="6801DD83" w14:textId="4E90350B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  <w:b/>
          <w:bCs/>
        </w:rPr>
        <w:t>Segunda Forma Normal (2FN)</w:t>
      </w:r>
    </w:p>
    <w:p w14:paraId="2A9BC82D" w14:textId="77777777" w:rsidR="00D22878" w:rsidRPr="00D22878" w:rsidRDefault="00D22878" w:rsidP="00D22878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Todas las tablas poseen clave primaria.</w:t>
      </w:r>
    </w:p>
    <w:p w14:paraId="355B3B2B" w14:textId="77777777" w:rsidR="00D22878" w:rsidRPr="00D22878" w:rsidRDefault="00D22878" w:rsidP="00D22878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No existen dependencias parciales.</w:t>
      </w:r>
    </w:p>
    <w:p w14:paraId="07F9ABC7" w14:textId="77777777" w:rsidR="00D22878" w:rsidRPr="00D22878" w:rsidRDefault="00D22878" w:rsidP="00D22878">
      <w:pPr>
        <w:pStyle w:val="Textoindependiente"/>
        <w:numPr>
          <w:ilvl w:val="0"/>
          <w:numId w:val="11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Cada atributo depende completamente de su clave primaria.</w:t>
      </w:r>
    </w:p>
    <w:p w14:paraId="103FABE4" w14:textId="46F08B90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  <w:b/>
          <w:bCs/>
        </w:rPr>
        <w:t>Tercera Forma Normal (3FN)</w:t>
      </w:r>
    </w:p>
    <w:p w14:paraId="75B1FEF3" w14:textId="77777777" w:rsidR="00D22878" w:rsidRPr="00D22878" w:rsidRDefault="00D22878" w:rsidP="00D22878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No existen dependencias transitivas.</w:t>
      </w:r>
    </w:p>
    <w:p w14:paraId="488EA82A" w14:textId="77777777" w:rsidR="00D22878" w:rsidRPr="00D22878" w:rsidRDefault="00D22878" w:rsidP="00D22878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Las entidades como Categoría, Ubicación, Ciudad y Departamento se encuentran separadas correctamente.</w:t>
      </w:r>
    </w:p>
    <w:p w14:paraId="23D61EB6" w14:textId="77777777" w:rsidR="00D22878" w:rsidRPr="00D22878" w:rsidRDefault="00D22878" w:rsidP="00D22878">
      <w:pPr>
        <w:pStyle w:val="Textoindependiente"/>
        <w:numPr>
          <w:ilvl w:val="0"/>
          <w:numId w:val="12"/>
        </w:numPr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Las claves foráneas permiten mantener integridad referencial.</w:t>
      </w:r>
    </w:p>
    <w:p w14:paraId="68650295" w14:textId="77777777" w:rsidR="00D22878" w:rsidRPr="00D22878" w:rsidRDefault="00D22878" w:rsidP="00D22878">
      <w:pPr>
        <w:pStyle w:val="Textoindependiente"/>
        <w:spacing w:line="480" w:lineRule="auto"/>
        <w:rPr>
          <w:rFonts w:ascii="Times New Roman" w:hAnsi="Times New Roman" w:cs="Times New Roman"/>
        </w:rPr>
      </w:pPr>
      <w:r w:rsidRPr="00D22878">
        <w:rPr>
          <w:rFonts w:ascii="Times New Roman" w:hAnsi="Times New Roman" w:cs="Times New Roman"/>
        </w:rPr>
        <w:t>Por lo tanto, el modelo se encuentra estructurado hasta la Tercera Forma Normal (3FN), garantizando consistencia y reducción de redundancia.</w:t>
      </w:r>
    </w:p>
    <w:p w14:paraId="0E2B7E0E" w14:textId="77777777" w:rsidR="00ED3362" w:rsidRDefault="00ED3362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0FFD7302" w14:textId="77777777" w:rsidR="00D22878" w:rsidRDefault="00D22878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58182C04" w14:textId="0614E7A1" w:rsidR="00D22878" w:rsidRDefault="00D22878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D22878">
        <w:rPr>
          <w:rFonts w:ascii="Times New Roman" w:hAnsi="Times New Roman" w:cs="Times New Roman"/>
          <w:b/>
          <w:bCs/>
        </w:rPr>
        <w:lastRenderedPageBreak/>
        <w:t>DICCIONARIO DE DATOS</w:t>
      </w:r>
    </w:p>
    <w:p w14:paraId="4D62AFB9" w14:textId="0294E6ED" w:rsidR="00D22878" w:rsidRPr="00D22878" w:rsidRDefault="00D44015" w:rsidP="00ED3362">
      <w:pPr>
        <w:pStyle w:val="Textoindependiente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 Anexo</w:t>
      </w:r>
    </w:p>
    <w:p w14:paraId="3B6702CA" w14:textId="77777777" w:rsidR="00D22878" w:rsidRDefault="00D22878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</w:p>
    <w:p w14:paraId="3E184C59" w14:textId="46761741" w:rsidR="00B8704E" w:rsidRPr="00173FAB" w:rsidRDefault="00B8704E" w:rsidP="00ED3362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t>CONCLUSIÓN</w:t>
      </w:r>
    </w:p>
    <w:p w14:paraId="302C5A7B" w14:textId="77777777" w:rsidR="00D44015" w:rsidRPr="00D44015" w:rsidRDefault="00D44015" w:rsidP="00D44015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D44015">
        <w:rPr>
          <w:rFonts w:ascii="Times New Roman" w:hAnsi="Times New Roman" w:cs="Times New Roman"/>
        </w:rPr>
        <w:t>El modelo conceptual y lógico del proyecto Hogar360 permite estructurar de manera clara y organizada la información del sistema inmobiliario.</w:t>
      </w:r>
    </w:p>
    <w:p w14:paraId="3097F13C" w14:textId="77777777" w:rsidR="00D44015" w:rsidRPr="00D44015" w:rsidRDefault="00D44015" w:rsidP="00D44015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D44015">
        <w:rPr>
          <w:rFonts w:ascii="Times New Roman" w:hAnsi="Times New Roman" w:cs="Times New Roman"/>
        </w:rPr>
        <w:t>La aplicación de técnicas de modelado relacional y normalización garantiza una base de datos consistente, escalable y libre de redundancias innecesarias.</w:t>
      </w:r>
    </w:p>
    <w:p w14:paraId="500E4863" w14:textId="77777777" w:rsidR="00D44015" w:rsidRPr="00D44015" w:rsidRDefault="00D44015" w:rsidP="00D44015">
      <w:pPr>
        <w:pStyle w:val="Textoindependiente"/>
        <w:spacing w:line="480" w:lineRule="auto"/>
        <w:ind w:firstLine="709"/>
        <w:rPr>
          <w:rFonts w:ascii="Times New Roman" w:hAnsi="Times New Roman" w:cs="Times New Roman"/>
        </w:rPr>
      </w:pPr>
      <w:r w:rsidRPr="00D44015">
        <w:rPr>
          <w:rFonts w:ascii="Times New Roman" w:hAnsi="Times New Roman" w:cs="Times New Roman"/>
        </w:rPr>
        <w:t>Asimismo, la implementación de políticas de seguridad fortalece la protección de la información y asegura la confiabilidad del sistema, permitiendo su correcto funcionamiento dentro del entorno digital.</w:t>
      </w:r>
    </w:p>
    <w:p w14:paraId="6BDE3D45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8A9C49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C4B5E24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DD337E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E3AE6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7C1CED3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F94E942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7CE2DCB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8D78138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B8EC688" w14:textId="2C9C1CFC" w:rsidR="00B8704E" w:rsidRPr="00173FAB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173FAB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2889A97A" w14:textId="20F52FE8" w:rsidR="00B8704E" w:rsidRDefault="00B8704E" w:rsidP="00173FAB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 w:rsidR="00E24887">
        <w:rPr>
          <w:rFonts w:ascii="Times New Roman" w:hAnsi="Times New Roman" w:cs="Times New Roman"/>
          <w:i/>
          <w:iCs/>
        </w:rPr>
        <w:t>Conceptos Generales de Bases de Datos</w:t>
      </w:r>
      <w:r w:rsidRPr="00B8704E">
        <w:rPr>
          <w:rFonts w:ascii="Times New Roman" w:hAnsi="Times New Roman" w:cs="Times New Roman"/>
        </w:rPr>
        <w:t xml:space="preserve"> 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6C7C8D2C" w14:textId="77777777" w:rsidR="00B8704E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4636B04" w14:textId="77777777" w:rsidR="00B8704E" w:rsidRPr="00545A50" w:rsidRDefault="00B8704E" w:rsidP="00B8704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593DE6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96268F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30271A2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698F8E00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A0CD513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2CAB910D" w14:textId="77777777" w:rsidR="00C560B8" w:rsidRPr="00545A50" w:rsidRDefault="00C560B8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4C0FD39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3ABF4262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566278CD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1AC12A17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7F78711E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A989804" w14:textId="77777777" w:rsidR="00F57EEA" w:rsidRPr="00545A50" w:rsidRDefault="00F57EEA" w:rsidP="00B8704E">
      <w:pPr>
        <w:pStyle w:val="Textoindependiente"/>
        <w:spacing w:line="480" w:lineRule="auto"/>
        <w:jc w:val="center"/>
        <w:rPr>
          <w:rStyle w:val="Fuerte"/>
          <w:rFonts w:ascii="Times New Roman" w:hAnsi="Times New Roman" w:cs="Times New Roman"/>
        </w:rPr>
      </w:pPr>
    </w:p>
    <w:sectPr w:rsidR="00F57EEA" w:rsidRPr="00545A50" w:rsidSect="00250499">
      <w:pgSz w:w="12240" w:h="15840"/>
      <w:pgMar w:top="1440" w:right="1440" w:bottom="1440" w:left="1440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E71A0"/>
    <w:multiLevelType w:val="multilevel"/>
    <w:tmpl w:val="B880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63ECA"/>
    <w:multiLevelType w:val="multilevel"/>
    <w:tmpl w:val="370A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B0315B"/>
    <w:multiLevelType w:val="multilevel"/>
    <w:tmpl w:val="6254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73651"/>
    <w:multiLevelType w:val="multilevel"/>
    <w:tmpl w:val="EC2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777270"/>
    <w:multiLevelType w:val="multilevel"/>
    <w:tmpl w:val="2BD8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0205D"/>
    <w:multiLevelType w:val="multilevel"/>
    <w:tmpl w:val="9A2E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0408"/>
    <w:multiLevelType w:val="multilevel"/>
    <w:tmpl w:val="D27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82769"/>
    <w:multiLevelType w:val="multilevel"/>
    <w:tmpl w:val="499A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C6708"/>
    <w:multiLevelType w:val="multilevel"/>
    <w:tmpl w:val="C9D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280D56"/>
    <w:multiLevelType w:val="multilevel"/>
    <w:tmpl w:val="C0D4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581EFD"/>
    <w:multiLevelType w:val="multilevel"/>
    <w:tmpl w:val="0F18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B12DB3"/>
    <w:multiLevelType w:val="multilevel"/>
    <w:tmpl w:val="C95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443781">
    <w:abstractNumId w:val="8"/>
  </w:num>
  <w:num w:numId="2" w16cid:durableId="1274824355">
    <w:abstractNumId w:val="9"/>
  </w:num>
  <w:num w:numId="3" w16cid:durableId="1885361237">
    <w:abstractNumId w:val="6"/>
  </w:num>
  <w:num w:numId="4" w16cid:durableId="1834025357">
    <w:abstractNumId w:val="10"/>
  </w:num>
  <w:num w:numId="5" w16cid:durableId="165479304">
    <w:abstractNumId w:val="3"/>
  </w:num>
  <w:num w:numId="6" w16cid:durableId="2134402316">
    <w:abstractNumId w:val="2"/>
  </w:num>
  <w:num w:numId="7" w16cid:durableId="1144421185">
    <w:abstractNumId w:val="7"/>
  </w:num>
  <w:num w:numId="8" w16cid:durableId="1518889211">
    <w:abstractNumId w:val="5"/>
  </w:num>
  <w:num w:numId="9" w16cid:durableId="1736005885">
    <w:abstractNumId w:val="1"/>
  </w:num>
  <w:num w:numId="10" w16cid:durableId="1894001981">
    <w:abstractNumId w:val="0"/>
  </w:num>
  <w:num w:numId="11" w16cid:durableId="1564825952">
    <w:abstractNumId w:val="4"/>
  </w:num>
  <w:num w:numId="12" w16cid:durableId="3934350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EEA"/>
    <w:rsid w:val="000204FF"/>
    <w:rsid w:val="00173FAB"/>
    <w:rsid w:val="00250499"/>
    <w:rsid w:val="0027126A"/>
    <w:rsid w:val="00275FA2"/>
    <w:rsid w:val="002975B7"/>
    <w:rsid w:val="003F7AF8"/>
    <w:rsid w:val="00545A50"/>
    <w:rsid w:val="005B00D2"/>
    <w:rsid w:val="00A14820"/>
    <w:rsid w:val="00AA2A1F"/>
    <w:rsid w:val="00B8704E"/>
    <w:rsid w:val="00C560B8"/>
    <w:rsid w:val="00CC6E00"/>
    <w:rsid w:val="00D22878"/>
    <w:rsid w:val="00D44015"/>
    <w:rsid w:val="00E24887"/>
    <w:rsid w:val="00ED3362"/>
    <w:rsid w:val="00ED349F"/>
    <w:rsid w:val="00F5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36202"/>
  <w15:docId w15:val="{93AE7A58-D2F0-451E-861B-8157903B1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2"/>
        <w:sz w:val="24"/>
        <w:szCs w:val="24"/>
        <w:lang w:val="es-CO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3362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0499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paragraph" w:styleId="Ttulo3">
    <w:name w:val="heading 3"/>
    <w:basedOn w:val="Ttulo"/>
    <w:next w:val="Textoindependiente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qFormat/>
    <w:rPr>
      <w:b/>
      <w:bCs/>
    </w:rPr>
  </w:style>
  <w:style w:type="paragraph" w:styleId="Ttulo">
    <w:name w:val="Title"/>
    <w:basedOn w:val="Normal"/>
    <w:next w:val="Textoindependiente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Textoindependiente">
    <w:name w:val="Body Text"/>
    <w:basedOn w:val="Normal"/>
    <w:link w:val="TextoindependienteCar"/>
    <w:pPr>
      <w:spacing w:after="140" w:line="276" w:lineRule="auto"/>
    </w:pPr>
  </w:style>
  <w:style w:type="paragraph" w:styleId="Lista">
    <w:name w:val="List"/>
    <w:basedOn w:val="Textoindependiente"/>
  </w:style>
  <w:style w:type="paragraph" w:styleId="Descripci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character" w:customStyle="1" w:styleId="TextoindependienteCar">
    <w:name w:val="Texto independiente Car"/>
    <w:basedOn w:val="Fuentedeprrafopredeter"/>
    <w:link w:val="Textoindependiente"/>
    <w:rsid w:val="00275FA2"/>
  </w:style>
  <w:style w:type="character" w:customStyle="1" w:styleId="Ttulo2Car">
    <w:name w:val="Título 2 Car"/>
    <w:basedOn w:val="Fuentedeprrafopredeter"/>
    <w:link w:val="Ttulo2"/>
    <w:uiPriority w:val="9"/>
    <w:semiHidden/>
    <w:rsid w:val="00250499"/>
    <w:rPr>
      <w:rFonts w:asciiTheme="majorHAnsi" w:eastAsiaTheme="majorEastAsia" w:hAnsiTheme="majorHAnsi" w:cs="Mangal"/>
      <w:color w:val="117A02" w:themeColor="accent1" w:themeShade="BF"/>
      <w:sz w:val="26"/>
      <w:szCs w:val="23"/>
    </w:rPr>
  </w:style>
  <w:style w:type="character" w:customStyle="1" w:styleId="Ttulo1Car">
    <w:name w:val="Título 1 Car"/>
    <w:basedOn w:val="Fuentedeprrafopredeter"/>
    <w:link w:val="Ttulo1"/>
    <w:uiPriority w:val="9"/>
    <w:rsid w:val="00ED3362"/>
    <w:rPr>
      <w:rFonts w:asciiTheme="majorHAnsi" w:eastAsiaTheme="majorEastAsia" w:hAnsiTheme="majorHAnsi" w:cs="Mangal"/>
      <w:color w:val="117A02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82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97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727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Laura Barona Saavedra</cp:lastModifiedBy>
  <cp:revision>14</cp:revision>
  <dcterms:created xsi:type="dcterms:W3CDTF">2025-07-03T23:47:00Z</dcterms:created>
  <dcterms:modified xsi:type="dcterms:W3CDTF">2026-02-22T16:23:00Z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2025-04-22T19:03:28Z</dcterms:created>
  <dc:creator/>
  <dc:description/>
  <dc:language>es-CO</dc:language>
  <cp:lastModifiedBy/>
  <dcterms:modified xsi:type="dcterms:W3CDTF">2025-04-22T19:05:17Z</dcterms:modified>
  <cp:revision>2</cp:revision>
  <dc:subject/>
  <dc:title/>
</cp:coreProperties>
</file>