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1C386116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072B84" w:rsidRPr="00072B84">
        <w:rPr>
          <w:rFonts w:ascii="Times New Roman" w:hAnsi="Times New Roman" w:cs="Times New Roman"/>
        </w:rPr>
        <w:t>Claudia Milena Granada Zuluaga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496BF812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072B84">
        <w:rPr>
          <w:rFonts w:ascii="Times New Roman" w:hAnsi="Times New Roman" w:cs="Times New Roman"/>
        </w:rPr>
        <w:t>12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072B84">
        <w:rPr>
          <w:rFonts w:ascii="Times New Roman" w:hAnsi="Times New Roman" w:cs="Times New Roman"/>
        </w:rPr>
        <w:t>marzo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072B84">
        <w:rPr>
          <w:rFonts w:ascii="Times New Roman" w:hAnsi="Times New Roman" w:cs="Times New Roman"/>
        </w:rPr>
        <w:t>6</w:t>
      </w:r>
    </w:p>
    <w:bookmarkEnd w:id="0"/>
    <w:p w14:paraId="5F601ACB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lastRenderedPageBreak/>
        <w:t>Tema: El uso excesivo del celular en la sociedad actual</w:t>
      </w:r>
    </w:p>
    <w:p w14:paraId="04F0B75D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t>Proposición</w:t>
      </w:r>
    </w:p>
    <w:p w14:paraId="21B7278E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El uso excesivo del celular está afectando la comunicación y las relaciones entre las personas, por lo que es necesario promover un uso más consciente y equilibrado de la tecnología.</w:t>
      </w:r>
    </w:p>
    <w:p w14:paraId="0A7531FB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t>Premisa 1</w:t>
      </w:r>
    </w:p>
    <w:p w14:paraId="4D0B10EC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En la actualidad, muchas personas pasan gran parte de su tiempo utilizando dispositivos móviles, especialmente en redes sociales y aplicaciones de entretenimiento.</w:t>
      </w:r>
    </w:p>
    <w:p w14:paraId="3C95040D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t>Premisa 2</w:t>
      </w:r>
    </w:p>
    <w:p w14:paraId="3BC94A27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El uso excesivo del celular puede generar problemas como distracción, disminución de la interacción cara a cara, dificultades de concentración y dependencia tecnológica.</w:t>
      </w:r>
    </w:p>
    <w:p w14:paraId="342E956F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t>Premisa 3</w:t>
      </w:r>
    </w:p>
    <w:p w14:paraId="7A277FF0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La comunicación directa entre las personas fortalece las relaciones sociales, mejora la comprensión emocional y permite una interacción más auténtica.</w:t>
      </w:r>
    </w:p>
    <w:p w14:paraId="5864185E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t>Conclusión</w:t>
      </w:r>
    </w:p>
    <w:p w14:paraId="1307A37F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Por lo tanto, es importante fomentar un uso responsable del celular y priorizar la comunicación directa entre las personas, para fortalecer las relaciones sociales y mejorar la calidad de nuestra interacción en la sociedad.</w:t>
      </w:r>
    </w:p>
    <w:p w14:paraId="7E34CDAF" w14:textId="77777777" w:rsidR="00E32EDE" w:rsidRDefault="00E32E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DDF155E" w14:textId="77777777" w:rsidR="00E32EDE" w:rsidRDefault="00E32E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5FE4193" w14:textId="77777777" w:rsidR="00E32EDE" w:rsidRDefault="00E32E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751B440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32EDE">
        <w:rPr>
          <w:rFonts w:ascii="Times New Roman" w:hAnsi="Times New Roman" w:cs="Times New Roman"/>
          <w:b/>
          <w:bCs/>
        </w:rPr>
        <w:lastRenderedPageBreak/>
        <w:t>Síntesis de la situación problemática</w:t>
      </w:r>
    </w:p>
    <w:p w14:paraId="747CDA08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C55C7D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En la sociedad actual, el avance de la tecnología ha traído múltiples beneficios que facilitan la comunicación, el acceso a la información y la realización de diversas actividades cotidianas. Sin embargo, uno de los problemas más evidentes es el uso excesivo del celular, especialmente entre jóvenes y adultos.</w:t>
      </w:r>
    </w:p>
    <w:p w14:paraId="527A23B7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B90A82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Muchas personas utilizan estos dispositivos durante gran parte del día, lo que puede generar dependencia y afectar la forma en que se relacionan con los demás. En muchos casos, se observa que las personas prefieren interactuar a través de redes sociales en lugar de mantener conversaciones directas con quienes están a su alrededor.</w:t>
      </w:r>
    </w:p>
    <w:p w14:paraId="7FD4EDB2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AFC904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Esta situación puede provocar una disminución en la calidad de la comunicación interpersonal, ya que se pierde el contacto visual, el lenguaje corporal y otros elementos importantes de la comunicación no verbal. Además, el uso constante del celular puede generar distracciones que afectan el rendimiento académico, laboral y la capacidad de concentración.</w:t>
      </w:r>
    </w:p>
    <w:p w14:paraId="40BF61F7" w14:textId="77777777" w:rsidR="00E32ED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EED1EB9" w14:textId="091E0D76" w:rsidR="0026593E" w:rsidRPr="00E32EDE" w:rsidRDefault="00E32EDE" w:rsidP="00E32E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32EDE">
        <w:rPr>
          <w:rFonts w:ascii="Times New Roman" w:hAnsi="Times New Roman" w:cs="Times New Roman"/>
        </w:rPr>
        <w:t>Por esta razón, es importante reflexionar sobre el uso que hacemos de la tecnología y promover hábitos que permitan equilibrar el mundo digital con las relaciones personales. Utilizar el celular de manera responsable puede contribuir a mejorar la comunicación, fortalecer las relaciones sociales y fomentar una convivencia más saludable en la sociedad.</w:t>
      </w:r>
    </w:p>
    <w:sectPr w:rsidR="0026593E" w:rsidRPr="00E32ED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72B84"/>
    <w:rsid w:val="00173FAB"/>
    <w:rsid w:val="0026593E"/>
    <w:rsid w:val="0027126A"/>
    <w:rsid w:val="002975B7"/>
    <w:rsid w:val="003F7AF8"/>
    <w:rsid w:val="00545A50"/>
    <w:rsid w:val="00AA2A1F"/>
    <w:rsid w:val="00B8704E"/>
    <w:rsid w:val="00BD10F0"/>
    <w:rsid w:val="00C560B8"/>
    <w:rsid w:val="00CC6E00"/>
    <w:rsid w:val="00E32EDE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ED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ED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E32EDE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EDE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10</cp:revision>
  <dcterms:created xsi:type="dcterms:W3CDTF">2025-07-03T23:47:00Z</dcterms:created>
  <dcterms:modified xsi:type="dcterms:W3CDTF">2026-03-12T18:17:00Z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