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F4CD07" w14:textId="76238CC5" w:rsidR="00E45095" w:rsidRDefault="00F129B5" w:rsidP="00682A8A">
      <w:r>
        <w:t xml:space="preserve">Growing up </w:t>
      </w:r>
      <w:r w:rsidR="005C3355">
        <w:t>surrounded by cultural diversity galore</w:t>
      </w:r>
      <w:r w:rsidR="00306DFC">
        <w:t xml:space="preserve"> in the heart of downtown Toronto</w:t>
      </w:r>
      <w:r w:rsidR="005C3355">
        <w:t xml:space="preserve">, interracial relationships have </w:t>
      </w:r>
      <w:r w:rsidR="008B1DB2">
        <w:t>always</w:t>
      </w:r>
      <w:r w:rsidR="005C3355">
        <w:t xml:space="preserve"> seemed like a commonplace feature </w:t>
      </w:r>
      <w:r w:rsidR="008B1DB2">
        <w:t>of</w:t>
      </w:r>
      <w:r w:rsidR="007058A8">
        <w:t xml:space="preserve"> society</w:t>
      </w:r>
      <w:r w:rsidR="005C3355">
        <w:t>. Several of my friends</w:t>
      </w:r>
      <w:r w:rsidR="003945D8">
        <w:t xml:space="preserve"> </w:t>
      </w:r>
      <w:r w:rsidR="005C3355">
        <w:t>are mixed-race</w:t>
      </w:r>
      <w:r w:rsidR="00263080">
        <w:t xml:space="preserve"> and hence have </w:t>
      </w:r>
      <w:r w:rsidR="003A7B68">
        <w:t>parents</w:t>
      </w:r>
      <w:r w:rsidR="00263080">
        <w:t xml:space="preserve"> who</w:t>
      </w:r>
      <w:r w:rsidR="003A7B68">
        <w:t xml:space="preserve"> are </w:t>
      </w:r>
      <w:r w:rsidR="00585DBB">
        <w:t>in a mixed union</w:t>
      </w:r>
      <w:r w:rsidR="008B1DB2">
        <w:t>.</w:t>
      </w:r>
      <w:r w:rsidR="005C3355">
        <w:t xml:space="preserve"> </w:t>
      </w:r>
      <w:r w:rsidR="008B1DB2">
        <w:t>All of my own romantic relationships have been with people of different races</w:t>
      </w:r>
      <w:r w:rsidR="005213E5">
        <w:t xml:space="preserve">, and I ultimately married someone of a different race. </w:t>
      </w:r>
      <w:r w:rsidR="003A7B68">
        <w:t xml:space="preserve"> </w:t>
      </w:r>
    </w:p>
    <w:p w14:paraId="1C08EE73" w14:textId="77777777" w:rsidR="00E45095" w:rsidRDefault="00E45095" w:rsidP="00682A8A"/>
    <w:p w14:paraId="699ACEA1" w14:textId="345CC752" w:rsidR="00B95087" w:rsidRDefault="0075182C" w:rsidP="00682A8A">
      <w:r>
        <w:t>While my</w:t>
      </w:r>
      <w:r w:rsidR="00E45095">
        <w:t xml:space="preserve"> parents </w:t>
      </w:r>
      <w:r w:rsidR="00585DBB">
        <w:t xml:space="preserve">never </w:t>
      </w:r>
      <w:r w:rsidR="00E45095">
        <w:t xml:space="preserve">suggested </w:t>
      </w:r>
      <w:r w:rsidR="00585DBB">
        <w:t xml:space="preserve">or even hinted </w:t>
      </w:r>
      <w:r w:rsidR="00E45095">
        <w:t xml:space="preserve">that I should marry </w:t>
      </w:r>
      <w:r w:rsidR="0057008C">
        <w:t xml:space="preserve">someone of Chinese </w:t>
      </w:r>
      <w:r w:rsidR="009B5063">
        <w:t xml:space="preserve">origin, I </w:t>
      </w:r>
      <w:r>
        <w:t>have</w:t>
      </w:r>
      <w:r w:rsidR="00E45095">
        <w:t xml:space="preserve"> friends who, like </w:t>
      </w:r>
      <w:proofErr w:type="spellStart"/>
      <w:r w:rsidR="00E45095">
        <w:t>Kumail</w:t>
      </w:r>
      <w:proofErr w:type="spellEnd"/>
      <w:r w:rsidR="00E45095">
        <w:t xml:space="preserve"> </w:t>
      </w:r>
      <w:proofErr w:type="spellStart"/>
      <w:r w:rsidR="00E45095">
        <w:t>Nanjiani</w:t>
      </w:r>
      <w:proofErr w:type="spellEnd"/>
      <w:r w:rsidR="00D94581">
        <w:t xml:space="preserve"> tells</w:t>
      </w:r>
      <w:r w:rsidR="00E45095">
        <w:t xml:space="preserve"> in</w:t>
      </w:r>
      <w:r w:rsidR="000412CC">
        <w:t xml:space="preserve"> his </w:t>
      </w:r>
      <w:r w:rsidR="007058A8">
        <w:t>autobiographical movie</w:t>
      </w:r>
      <w:r w:rsidR="00E45095">
        <w:t xml:space="preserve"> </w:t>
      </w:r>
      <w:r w:rsidR="00E45095" w:rsidRPr="007058A8">
        <w:rPr>
          <w:i/>
        </w:rPr>
        <w:t>The Big Sick</w:t>
      </w:r>
      <w:r w:rsidR="00E45095">
        <w:t xml:space="preserve">, are pressured by their </w:t>
      </w:r>
      <w:r w:rsidR="00585DBB">
        <w:t>families</w:t>
      </w:r>
      <w:r w:rsidR="00E45095">
        <w:t xml:space="preserve"> to marry someone of the </w:t>
      </w:r>
      <w:r>
        <w:t>same racial</w:t>
      </w:r>
      <w:r w:rsidR="00D94581">
        <w:t xml:space="preserve"> </w:t>
      </w:r>
      <w:r>
        <w:t>and/or religious background</w:t>
      </w:r>
      <w:r w:rsidR="00E45095">
        <w:t xml:space="preserve">. </w:t>
      </w:r>
      <w:r w:rsidR="009B5063">
        <w:t xml:space="preserve">Watching </w:t>
      </w:r>
      <w:r w:rsidR="009B5063" w:rsidRPr="009B5063">
        <w:rPr>
          <w:i/>
        </w:rPr>
        <w:t>The Big Sick</w:t>
      </w:r>
      <w:r w:rsidR="009B5063">
        <w:t xml:space="preserve"> </w:t>
      </w:r>
      <w:r w:rsidR="007E30B6">
        <w:t xml:space="preserve">recently </w:t>
      </w:r>
      <w:r w:rsidR="009B5063">
        <w:t xml:space="preserve">got me thinking about </w:t>
      </w:r>
      <w:r w:rsidR="008B1DB2">
        <w:t xml:space="preserve">interracial </w:t>
      </w:r>
      <w:r w:rsidR="007058A8">
        <w:t>marriages</w:t>
      </w:r>
      <w:r w:rsidR="00DE6D90">
        <w:t>,</w:t>
      </w:r>
      <w:r w:rsidR="009B5063">
        <w:t xml:space="preserve"> wondering how common they are in Canada </w:t>
      </w:r>
      <w:r w:rsidR="005C480C">
        <w:t>today and how quickly the number of people in interracial marriages is growing.</w:t>
      </w:r>
    </w:p>
    <w:p w14:paraId="5FBB24D8" w14:textId="77777777" w:rsidR="00B95087" w:rsidRDefault="00B95087" w:rsidP="00682A8A"/>
    <w:p w14:paraId="70335E2E" w14:textId="048B0ECB" w:rsidR="00682A8A" w:rsidRDefault="00862502" w:rsidP="00682A8A">
      <w:r>
        <w:t>To answer these questions, I found</w:t>
      </w:r>
      <w:r w:rsidR="00DE6D90">
        <w:t xml:space="preserve"> </w:t>
      </w:r>
      <w:r w:rsidR="00DE6D90" w:rsidRPr="00DE6D90">
        <w:rPr>
          <w:b/>
        </w:rPr>
        <w:t>open</w:t>
      </w:r>
      <w:r w:rsidR="007058A8" w:rsidRPr="00DE6D90">
        <w:rPr>
          <w:b/>
        </w:rPr>
        <w:t xml:space="preserve"> </w:t>
      </w:r>
      <w:r w:rsidR="00A82A70" w:rsidRPr="00DE6D90">
        <w:rPr>
          <w:b/>
        </w:rPr>
        <w:t>data</w:t>
      </w:r>
      <w:r w:rsidR="00A82A70">
        <w:t xml:space="preserve"> on</w:t>
      </w:r>
      <w:r w:rsidR="00682A8A">
        <w:t xml:space="preserve"> </w:t>
      </w:r>
      <w:r w:rsidR="00682A8A" w:rsidRPr="007E30B6">
        <w:t>mixed unions</w:t>
      </w:r>
      <w:r w:rsidR="00154053">
        <w:t xml:space="preserve">, </w:t>
      </w:r>
      <w:r w:rsidR="00A002FB">
        <w:t>i.e., a</w:t>
      </w:r>
      <w:r w:rsidR="00682A8A">
        <w:t xml:space="preserve"> </w:t>
      </w:r>
      <w:r w:rsidR="00A002FB">
        <w:t>conju</w:t>
      </w:r>
      <w:r w:rsidR="00154053">
        <w:t xml:space="preserve">gal relationship* of two people </w:t>
      </w:r>
      <w:r w:rsidR="00A002FB">
        <w:t>of which one partner belongs to a visible minority</w:t>
      </w:r>
      <w:r w:rsidR="00154053">
        <w:t>**</w:t>
      </w:r>
      <w:r w:rsidR="00A002FB">
        <w:t xml:space="preserve"> group or both partners belong to different visible minority groups</w:t>
      </w:r>
      <w:r w:rsidR="00DE6D90">
        <w:t>, collected</w:t>
      </w:r>
      <w:r w:rsidR="004731E1">
        <w:t xml:space="preserve"> in the 2011 National Household Survey</w:t>
      </w:r>
      <w:r w:rsidR="0075182C">
        <w:t xml:space="preserve"> (NHS)</w:t>
      </w:r>
      <w:r w:rsidR="004731E1">
        <w:t xml:space="preserve"> of 4.5 million </w:t>
      </w:r>
      <w:r w:rsidR="00D94581">
        <w:t xml:space="preserve">- </w:t>
      </w:r>
      <w:r w:rsidR="004731E1">
        <w:t>ro</w:t>
      </w:r>
      <w:r w:rsidR="0075182C">
        <w:t>ughly a third of all</w:t>
      </w:r>
      <w:r w:rsidR="00D94581">
        <w:t xml:space="preserve"> -</w:t>
      </w:r>
      <w:r w:rsidR="0075182C">
        <w:t xml:space="preserve"> households</w:t>
      </w:r>
      <w:r w:rsidR="004731E1">
        <w:t xml:space="preserve"> across Canada. </w:t>
      </w:r>
    </w:p>
    <w:p w14:paraId="2A556698" w14:textId="5A2528E1" w:rsidR="005B4751" w:rsidRDefault="005B4751" w:rsidP="00682A8A"/>
    <w:p w14:paraId="2C1D6428" w14:textId="7E98222D" w:rsidR="00D94581" w:rsidRPr="00D94581" w:rsidRDefault="00D94581" w:rsidP="00682A8A">
      <w:pPr>
        <w:rPr>
          <w:b/>
        </w:rPr>
      </w:pPr>
      <w:r w:rsidRPr="00D94581">
        <w:rPr>
          <w:b/>
        </w:rPr>
        <w:t>How</w:t>
      </w:r>
      <w:r w:rsidR="00A82A70" w:rsidRPr="00D94581">
        <w:rPr>
          <w:b/>
        </w:rPr>
        <w:t xml:space="preserve"> many mixed unions are there in Canada? </w:t>
      </w:r>
    </w:p>
    <w:p w14:paraId="0335D58A" w14:textId="3B00E351" w:rsidR="005B4751" w:rsidRDefault="00A82A70" w:rsidP="00682A8A">
      <w:pPr>
        <w:rPr>
          <w:noProof/>
        </w:rPr>
      </w:pPr>
      <w:r>
        <w:t>In</w:t>
      </w:r>
      <w:r w:rsidR="007058A8">
        <w:t xml:space="preserve"> 2011, approximately</w:t>
      </w:r>
      <w:r w:rsidR="00D94581">
        <w:t xml:space="preserve"> 360,000 or</w:t>
      </w:r>
      <w:r w:rsidR="007058A8">
        <w:t xml:space="preserve"> 4.6% of all married or common-law couples were</w:t>
      </w:r>
      <w:r w:rsidR="000401E3">
        <w:t xml:space="preserve"> </w:t>
      </w:r>
      <w:r w:rsidR="007C07FB">
        <w:t xml:space="preserve">mixed unions. Though still </w:t>
      </w:r>
      <w:r w:rsidR="00D94581">
        <w:t>a small proportion of Canada’s nearly eight million couples</w:t>
      </w:r>
      <w:r w:rsidR="007058A8">
        <w:t>, this number h</w:t>
      </w:r>
      <w:r w:rsidR="00D94581">
        <w:t>as grown from just 2.6% in 1991.</w:t>
      </w:r>
      <w:r w:rsidR="007058A8">
        <w:t xml:space="preserve"> </w:t>
      </w:r>
      <w:r w:rsidR="00D94581">
        <w:t xml:space="preserve">It has </w:t>
      </w:r>
      <w:r w:rsidR="00D91BB2">
        <w:t>likely increased since the 2011 NHS</w:t>
      </w:r>
      <w:r>
        <w:t xml:space="preserve"> </w:t>
      </w:r>
      <w:r w:rsidR="007058A8">
        <w:t xml:space="preserve">and </w:t>
      </w:r>
      <w:r w:rsidR="00B23E92">
        <w:t xml:space="preserve">will </w:t>
      </w:r>
      <w:r w:rsidR="00D94581">
        <w:t xml:space="preserve">probably </w:t>
      </w:r>
      <w:r w:rsidR="007058A8">
        <w:t xml:space="preserve">continue growing as the </w:t>
      </w:r>
      <w:r w:rsidR="000401E3">
        <w:t>country continues to welcome</w:t>
      </w:r>
      <w:r w:rsidR="007058A8">
        <w:t xml:space="preserve"> immigrants from around the world </w:t>
      </w:r>
      <w:r>
        <w:t xml:space="preserve">and </w:t>
      </w:r>
      <w:r w:rsidR="000401E3">
        <w:t xml:space="preserve">our </w:t>
      </w:r>
      <w:r>
        <w:t>society</w:t>
      </w:r>
      <w:r w:rsidR="007058A8">
        <w:t xml:space="preserve"> become</w:t>
      </w:r>
      <w:r>
        <w:t>s</w:t>
      </w:r>
      <w:r w:rsidR="007058A8">
        <w:t xml:space="preserve"> increasing</w:t>
      </w:r>
      <w:r w:rsidR="00B23E92">
        <w:t>ly</w:t>
      </w:r>
      <w:r>
        <w:t xml:space="preserve"> diverse and</w:t>
      </w:r>
      <w:r w:rsidR="007058A8">
        <w:t xml:space="preserve"> integrated.</w:t>
      </w:r>
    </w:p>
    <w:p w14:paraId="60866CA2" w14:textId="5607D9B5" w:rsidR="007058A8" w:rsidRDefault="00F24C9C" w:rsidP="00682A8A">
      <w:pPr>
        <w:rPr>
          <w:noProof/>
        </w:rPr>
      </w:pPr>
      <w:r>
        <w:rPr>
          <w:noProof/>
        </w:rPr>
        <w:drawing>
          <wp:inline distT="0" distB="0" distL="0" distR="0" wp14:anchorId="5B1E2EF2" wp14:editId="7DDD5199">
            <wp:extent cx="5316220" cy="3653658"/>
            <wp:effectExtent l="0" t="0" r="0" b="4445"/>
            <wp:docPr id="8" name="Picture 8" descr="mixed_over_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xed_over_ti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43" cy="366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D326D" w14:textId="32B406C1" w:rsidR="009B5063" w:rsidRPr="00DE6D90" w:rsidRDefault="009B5063" w:rsidP="00682A8A">
      <w:pPr>
        <w:rPr>
          <w:noProof/>
        </w:rPr>
      </w:pPr>
    </w:p>
    <w:p w14:paraId="3DF4D4C4" w14:textId="05DF8A02" w:rsidR="00972EE4" w:rsidRPr="00972EE4" w:rsidRDefault="00DE6D90" w:rsidP="00682A8A">
      <w:pPr>
        <w:rPr>
          <w:b/>
          <w:noProof/>
        </w:rPr>
      </w:pPr>
      <w:r>
        <w:rPr>
          <w:b/>
          <w:noProof/>
        </w:rPr>
        <w:t>Where are there the most mixed unions?</w:t>
      </w:r>
    </w:p>
    <w:p w14:paraId="2E068384" w14:textId="023FD44A" w:rsidR="00B23E92" w:rsidRDefault="00B23E92" w:rsidP="00682A8A">
      <w:pPr>
        <w:rPr>
          <w:noProof/>
        </w:rPr>
      </w:pPr>
      <w:r>
        <w:rPr>
          <w:noProof/>
        </w:rPr>
        <w:t xml:space="preserve">As the map below illustrates, in </w:t>
      </w:r>
      <w:r w:rsidR="000401E3">
        <w:rPr>
          <w:noProof/>
        </w:rPr>
        <w:t>metropolitan areas</w:t>
      </w:r>
      <w:r>
        <w:rPr>
          <w:noProof/>
        </w:rPr>
        <w:t>, the porportion of</w:t>
      </w:r>
      <w:r w:rsidR="00DD5859">
        <w:rPr>
          <w:noProof/>
        </w:rPr>
        <w:t xml:space="preserve"> couples</w:t>
      </w:r>
      <w:r>
        <w:rPr>
          <w:noProof/>
        </w:rPr>
        <w:t xml:space="preserve"> in mixed unions is already much higher than the national average.</w:t>
      </w:r>
      <w:r w:rsidR="0026619B">
        <w:rPr>
          <w:noProof/>
        </w:rPr>
        <w:t xml:space="preserve"> </w:t>
      </w:r>
      <w:r w:rsidR="0026619B">
        <w:rPr>
          <w:noProof/>
        </w:rPr>
        <w:t xml:space="preserve">This makes sense, as the porportion of visible minorities in big cities is much higher than in smaller towns, meaning a much </w:t>
      </w:r>
      <w:r w:rsidR="0026619B">
        <w:rPr>
          <w:noProof/>
        </w:rPr>
        <w:t>more diverse dating pool.</w:t>
      </w:r>
      <w:r>
        <w:rPr>
          <w:noProof/>
        </w:rPr>
        <w:t xml:space="preserve"> </w:t>
      </w:r>
      <w:r w:rsidR="00747C0B">
        <w:rPr>
          <w:noProof/>
        </w:rPr>
        <w:t>In Vancouver,</w:t>
      </w:r>
      <w:r w:rsidR="000401E3">
        <w:rPr>
          <w:noProof/>
        </w:rPr>
        <w:t xml:space="preserve"> approximately 9.6</w:t>
      </w:r>
      <w:r w:rsidR="00747C0B">
        <w:rPr>
          <w:noProof/>
        </w:rPr>
        <w:t>% o</w:t>
      </w:r>
      <w:r w:rsidR="000401E3">
        <w:rPr>
          <w:noProof/>
        </w:rPr>
        <w:t>f couples were in mixed unions in 2011</w:t>
      </w:r>
      <w:r w:rsidR="00290569">
        <w:rPr>
          <w:noProof/>
        </w:rPr>
        <w:t>,</w:t>
      </w:r>
      <w:r w:rsidR="000401E3">
        <w:rPr>
          <w:noProof/>
        </w:rPr>
        <w:t xml:space="preserve"> and Toronto followed close</w:t>
      </w:r>
      <w:r w:rsidR="00290569">
        <w:rPr>
          <w:noProof/>
        </w:rPr>
        <w:t>ly</w:t>
      </w:r>
      <w:r w:rsidR="000401E3">
        <w:rPr>
          <w:noProof/>
        </w:rPr>
        <w:t xml:space="preserve"> behind at 8.2%. </w:t>
      </w:r>
    </w:p>
    <w:p w14:paraId="4AF02E01" w14:textId="77777777" w:rsidR="00B23E92" w:rsidRDefault="00B23E92" w:rsidP="00682A8A">
      <w:pPr>
        <w:rPr>
          <w:noProof/>
        </w:rPr>
      </w:pPr>
    </w:p>
    <w:p w14:paraId="71A0D270" w14:textId="08C278CF" w:rsidR="00B23E92" w:rsidRDefault="00B23E92" w:rsidP="00682A8A">
      <w:pPr>
        <w:rPr>
          <w:noProof/>
        </w:rPr>
      </w:pPr>
      <w:r>
        <w:rPr>
          <w:noProof/>
        </w:rPr>
        <w:t>[Leaflet map of cities]</w:t>
      </w:r>
    </w:p>
    <w:p w14:paraId="10CC4D69" w14:textId="77777777" w:rsidR="000401E3" w:rsidRDefault="000401E3" w:rsidP="00682A8A">
      <w:pPr>
        <w:rPr>
          <w:noProof/>
        </w:rPr>
      </w:pPr>
    </w:p>
    <w:p w14:paraId="640B4FAB" w14:textId="1E8049D0" w:rsidR="00972EE4" w:rsidRPr="00972EE4" w:rsidRDefault="00972EE4" w:rsidP="00682A8A">
      <w:pPr>
        <w:rPr>
          <w:b/>
          <w:noProof/>
        </w:rPr>
      </w:pPr>
      <w:r>
        <w:rPr>
          <w:b/>
          <w:noProof/>
        </w:rPr>
        <w:t>Who is most likely to be in a mixed union?</w:t>
      </w:r>
    </w:p>
    <w:p w14:paraId="7560EFDA" w14:textId="76670B40" w:rsidR="003805D5" w:rsidRDefault="00A82A70" w:rsidP="003805D5">
      <w:r>
        <w:rPr>
          <w:noProof/>
        </w:rPr>
        <w:t>Individuals of certain visible minority groups are much more likely to be in mixed unions than others. In 2011, nearly 80</w:t>
      </w:r>
      <w:r w:rsidR="00542341">
        <w:rPr>
          <w:noProof/>
        </w:rPr>
        <w:t>% of all Japanese</w:t>
      </w:r>
      <w:r w:rsidR="0075182C">
        <w:rPr>
          <w:noProof/>
        </w:rPr>
        <w:t>-Canadians</w:t>
      </w:r>
      <w:r>
        <w:rPr>
          <w:noProof/>
        </w:rPr>
        <w:t xml:space="preserve"> in</w:t>
      </w:r>
      <w:r w:rsidR="0026619B">
        <w:rPr>
          <w:noProof/>
        </w:rPr>
        <w:t xml:space="preserve"> a conjugal relationship</w:t>
      </w:r>
      <w:r>
        <w:rPr>
          <w:noProof/>
        </w:rPr>
        <w:t xml:space="preserve"> were </w:t>
      </w:r>
      <w:r w:rsidR="004E156A">
        <w:rPr>
          <w:noProof/>
        </w:rPr>
        <w:t xml:space="preserve">in </w:t>
      </w:r>
      <w:r w:rsidR="00DE6D90">
        <w:rPr>
          <w:noProof/>
        </w:rPr>
        <w:t xml:space="preserve">a </w:t>
      </w:r>
      <w:r>
        <w:rPr>
          <w:noProof/>
        </w:rPr>
        <w:t xml:space="preserve">mixed union, whereas only 19.4% of Chinese </w:t>
      </w:r>
      <w:r w:rsidR="00542341">
        <w:rPr>
          <w:noProof/>
        </w:rPr>
        <w:t xml:space="preserve">and 13% of South Asians </w:t>
      </w:r>
      <w:r>
        <w:rPr>
          <w:noProof/>
        </w:rPr>
        <w:t xml:space="preserve">were in mixed unions. </w:t>
      </w:r>
    </w:p>
    <w:p w14:paraId="5FE1381B" w14:textId="6C4B8204" w:rsidR="00A82A70" w:rsidRDefault="00A82A70" w:rsidP="00682A8A">
      <w:pPr>
        <w:rPr>
          <w:noProof/>
        </w:rPr>
      </w:pPr>
    </w:p>
    <w:p w14:paraId="482BFE36" w14:textId="57F440FF" w:rsidR="00A82A70" w:rsidRDefault="00FC1074" w:rsidP="00682A8A">
      <w:pPr>
        <w:rPr>
          <w:noProof/>
        </w:rPr>
      </w:pPr>
      <w:r>
        <w:rPr>
          <w:noProof/>
        </w:rPr>
        <w:drawing>
          <wp:inline distT="0" distB="0" distL="0" distR="0" wp14:anchorId="0F5A2125" wp14:editId="52D53237">
            <wp:extent cx="5939155" cy="4110355"/>
            <wp:effectExtent l="0" t="0" r="4445" b="4445"/>
            <wp:docPr id="2" name="Picture 2" descr="by_vis_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y_vis_m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3C5C8" w14:textId="61D4D9AC" w:rsidR="003805D5" w:rsidRDefault="00A82A70" w:rsidP="00682A8A">
      <w:pPr>
        <w:rPr>
          <w:noProof/>
        </w:rPr>
      </w:pPr>
      <w:r>
        <w:rPr>
          <w:noProof/>
        </w:rPr>
        <w:t xml:space="preserve"> </w:t>
      </w:r>
    </w:p>
    <w:p w14:paraId="757CC0D8" w14:textId="77777777" w:rsidR="003805D5" w:rsidRDefault="003805D5" w:rsidP="00682A8A"/>
    <w:p w14:paraId="13DCE96B" w14:textId="6A279D58" w:rsidR="005213E5" w:rsidRDefault="005C480C" w:rsidP="00682A8A">
      <w:r>
        <w:t>Why are</w:t>
      </w:r>
      <w:r w:rsidR="003805D5">
        <w:t xml:space="preserve"> </w:t>
      </w:r>
      <w:r w:rsidR="007512F7">
        <w:t>people of certain</w:t>
      </w:r>
      <w:r w:rsidR="003805D5">
        <w:t xml:space="preserve"> visible minori</w:t>
      </w:r>
      <w:r w:rsidR="007512F7">
        <w:t>ty groups</w:t>
      </w:r>
      <w:r w:rsidR="003805D5">
        <w:t xml:space="preserve"> so much more likely to “marry out” than others</w:t>
      </w:r>
      <w:r>
        <w:t>?</w:t>
      </w:r>
      <w:r w:rsidR="003805D5">
        <w:t xml:space="preserve"> </w:t>
      </w:r>
      <w:r w:rsidR="0026619B">
        <w:t>While</w:t>
      </w:r>
      <w:r w:rsidR="00AA2FAE">
        <w:t xml:space="preserve"> </w:t>
      </w:r>
      <w:r w:rsidR="0026619B">
        <w:t>the</w:t>
      </w:r>
      <w:r w:rsidR="00AA2FAE">
        <w:t xml:space="preserve"> marital traditions of certain cultures</w:t>
      </w:r>
      <w:r w:rsidR="0026619B">
        <w:t xml:space="preserve"> probably play a large role</w:t>
      </w:r>
      <w:r w:rsidR="00AA2FAE">
        <w:t xml:space="preserve">, </w:t>
      </w:r>
      <w:r w:rsidR="0026619B">
        <w:t>data</w:t>
      </w:r>
      <w:r>
        <w:t xml:space="preserve"> also</w:t>
      </w:r>
      <w:r w:rsidR="0026619B">
        <w:t xml:space="preserve"> suggests </w:t>
      </w:r>
      <w:r w:rsidR="00D94581">
        <w:t>that v</w:t>
      </w:r>
      <w:r w:rsidR="0075182C">
        <w:t xml:space="preserve">isible minorities are more likely to enter a mixed </w:t>
      </w:r>
      <w:r w:rsidR="00D94581">
        <w:t xml:space="preserve">relationship if they are second- or third-generation immigrants. </w:t>
      </w:r>
      <w:r>
        <w:t>Plotting the percent of</w:t>
      </w:r>
      <w:r w:rsidR="000401E3">
        <w:t xml:space="preserve"> people</w:t>
      </w:r>
      <w:r w:rsidR="00B32F8E">
        <w:t xml:space="preserve"> (aged 15+)</w:t>
      </w:r>
      <w:r w:rsidR="000401E3">
        <w:t xml:space="preserve"> of a visibl</w:t>
      </w:r>
      <w:r w:rsidR="00D94581">
        <w:t>e minority group that are at least</w:t>
      </w:r>
      <w:r>
        <w:t xml:space="preserve"> second</w:t>
      </w:r>
      <w:r w:rsidR="000401E3">
        <w:t xml:space="preserve"> generation</w:t>
      </w:r>
      <w:r w:rsidR="00B32F8E">
        <w:t xml:space="preserve"> </w:t>
      </w:r>
      <w:r w:rsidR="00D94581">
        <w:t>immigrants</w:t>
      </w:r>
      <w:r>
        <w:t xml:space="preserve"> against</w:t>
      </w:r>
      <w:r w:rsidR="004E156A">
        <w:t xml:space="preserve"> the percentage of people of that visible minority group in a</w:t>
      </w:r>
      <w:r>
        <w:t xml:space="preserve"> mixed union, we can</w:t>
      </w:r>
      <w:r w:rsidR="007E30B6">
        <w:t xml:space="preserve"> see</w:t>
      </w:r>
      <w:r>
        <w:t xml:space="preserve"> that</w:t>
      </w:r>
      <w:r w:rsidR="00DE6D90">
        <w:t>,</w:t>
      </w:r>
      <w:r>
        <w:t xml:space="preserve"> generally speaking, the higher the percentage of people of a visible minority group that ar</w:t>
      </w:r>
      <w:r w:rsidR="007E30B6">
        <w:t>e second+ generation immigrants</w:t>
      </w:r>
      <w:r w:rsidR="007E30B6" w:rsidRPr="007E30B6">
        <w:rPr>
          <w:vertAlign w:val="superscript"/>
        </w:rPr>
        <w:t>+</w:t>
      </w:r>
      <w:r w:rsidR="007E30B6">
        <w:t xml:space="preserve">, the higher the percentage of people of that visible minority group in mixed unions. </w:t>
      </w:r>
    </w:p>
    <w:p w14:paraId="0C25BD60" w14:textId="77777777" w:rsidR="005C480C" w:rsidRDefault="005C480C" w:rsidP="00682A8A"/>
    <w:p w14:paraId="5386F46C" w14:textId="3C0E36CB" w:rsidR="00AA2FAE" w:rsidRDefault="00FC1074" w:rsidP="00682A8A">
      <w:r>
        <w:rPr>
          <w:noProof/>
        </w:rPr>
        <w:drawing>
          <wp:inline distT="0" distB="0" distL="0" distR="0" wp14:anchorId="552D2278" wp14:editId="108E3EDC">
            <wp:extent cx="5939155" cy="4081780"/>
            <wp:effectExtent l="0" t="0" r="4445" b="7620"/>
            <wp:docPr id="6" name="Picture 6" descr="gen_vs_m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n_vs_mix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08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C696F" w14:textId="7F0004A2" w:rsidR="00972EE4" w:rsidRDefault="0057008C" w:rsidP="00682A8A">
      <w:r>
        <w:t xml:space="preserve"> </w:t>
      </w:r>
    </w:p>
    <w:p w14:paraId="71D9965D" w14:textId="28AD1919" w:rsidR="004E156A" w:rsidRDefault="007E30B6" w:rsidP="00682A8A">
      <w:r>
        <w:t>The 2011 NHS data also shows that younger people are</w:t>
      </w:r>
      <w:r w:rsidR="004E156A">
        <w:t xml:space="preserve"> more likely to be in mixed unions than older </w:t>
      </w:r>
      <w:r w:rsidR="0026619B">
        <w:t>folks</w:t>
      </w:r>
      <w:r w:rsidR="004E156A">
        <w:t>. Nearly 60% of couples in mixed unions are under the age of 45, whereas the bulk o</w:t>
      </w:r>
      <w:r w:rsidR="00290569">
        <w:t>f couples</w:t>
      </w:r>
      <w:r w:rsidR="004E156A">
        <w:t xml:space="preserve"> in non-mixed unions are over 45. This further suggests gradual progression of mixed unions in society as time passes. </w:t>
      </w:r>
    </w:p>
    <w:p w14:paraId="406BBF2F" w14:textId="7D029447" w:rsidR="005213E5" w:rsidRDefault="005213E5" w:rsidP="00682A8A"/>
    <w:p w14:paraId="00924DD6" w14:textId="3C5A681D" w:rsidR="005213E5" w:rsidRDefault="00FC1074" w:rsidP="00682A8A">
      <w:r>
        <w:rPr>
          <w:noProof/>
        </w:rPr>
        <w:drawing>
          <wp:inline distT="0" distB="0" distL="0" distR="0" wp14:anchorId="05947132" wp14:editId="661485B5">
            <wp:extent cx="5939155" cy="4110355"/>
            <wp:effectExtent l="0" t="0" r="4445" b="4445"/>
            <wp:docPr id="7" name="Picture 7" descr="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63DD4" w14:textId="0858DE6B" w:rsidR="007E30B6" w:rsidRPr="00B15EB7" w:rsidRDefault="007E30B6"/>
    <w:p w14:paraId="3F3697A4" w14:textId="3B04E047" w:rsidR="00455B55" w:rsidRPr="00455B55" w:rsidRDefault="00DE6D90">
      <w:pPr>
        <w:rPr>
          <w:b/>
        </w:rPr>
      </w:pPr>
      <w:r>
        <w:rPr>
          <w:b/>
        </w:rPr>
        <w:t>More Mixed Up for the Better</w:t>
      </w:r>
    </w:p>
    <w:p w14:paraId="2F2373C2" w14:textId="20A0A03F" w:rsidR="003805D5" w:rsidRDefault="003C5444">
      <w:r>
        <w:t>With steady immigration and a growing visible minority population in Canada</w:t>
      </w:r>
      <w:r w:rsidR="009E1397">
        <w:t xml:space="preserve"> (predicted to reach one third of the population by 2030)</w:t>
      </w:r>
      <w:r>
        <w:t xml:space="preserve">, it is likely that the proportion of mixed unions will continue to grow. </w:t>
      </w:r>
      <w:r>
        <w:t>This is good news, as t</w:t>
      </w:r>
      <w:r w:rsidR="00520689">
        <w:t xml:space="preserve">here are many benefits of </w:t>
      </w:r>
      <w:r w:rsidR="00DE6D90">
        <w:t>interracial relationships</w:t>
      </w:r>
      <w:r w:rsidR="00520689">
        <w:t xml:space="preserve"> for the couple and for society on the whole. </w:t>
      </w:r>
      <w:r w:rsidR="007E30B6">
        <w:t>For the couple</w:t>
      </w:r>
      <w:r w:rsidR="008F76B1">
        <w:t>, being in a mixed union means</w:t>
      </w:r>
      <w:r w:rsidR="007E30B6">
        <w:t xml:space="preserve"> the chance to</w:t>
      </w:r>
      <w:r w:rsidR="008F76B1">
        <w:t xml:space="preserve"> shar</w:t>
      </w:r>
      <w:r w:rsidR="007E30B6">
        <w:t>e</w:t>
      </w:r>
      <w:r w:rsidR="008F76B1">
        <w:t xml:space="preserve"> new </w:t>
      </w:r>
      <w:r w:rsidR="007E30B6">
        <w:t>perspectives</w:t>
      </w:r>
      <w:r w:rsidR="007E30B6">
        <w:t xml:space="preserve">, </w:t>
      </w:r>
      <w:r w:rsidR="008F76B1">
        <w:t>traditions, food,</w:t>
      </w:r>
      <w:r w:rsidR="007E30B6">
        <w:t xml:space="preserve"> and</w:t>
      </w:r>
      <w:r w:rsidR="008F76B1">
        <w:t xml:space="preserve"> celebrations</w:t>
      </w:r>
      <w:r w:rsidR="00DE6D90">
        <w:t xml:space="preserve">. </w:t>
      </w:r>
      <w:r w:rsidR="007B62A4">
        <w:t xml:space="preserve">Mixed-race children </w:t>
      </w:r>
      <w:r w:rsidR="00835A8B">
        <w:t xml:space="preserve">often grow up </w:t>
      </w:r>
      <w:r w:rsidR="007B62A4">
        <w:t xml:space="preserve">more accepting of people of </w:t>
      </w:r>
      <w:r w:rsidR="00835A8B">
        <w:t xml:space="preserve">different </w:t>
      </w:r>
      <w:r w:rsidR="007B62A4">
        <w:t xml:space="preserve">races. </w:t>
      </w:r>
      <w:r w:rsidR="008F76B1">
        <w:t xml:space="preserve">On the societal level, mixed unions </w:t>
      </w:r>
      <w:r w:rsidR="007E30B6">
        <w:t>imply more</w:t>
      </w:r>
      <w:r w:rsidR="008F76B1">
        <w:t xml:space="preserve"> </w:t>
      </w:r>
      <w:r w:rsidR="00455B55">
        <w:t xml:space="preserve">opportunities for </w:t>
      </w:r>
      <w:r w:rsidR="008F76B1">
        <w:t>families of dif</w:t>
      </w:r>
      <w:r w:rsidR="00B32F8E">
        <w:t xml:space="preserve">ferent cultures </w:t>
      </w:r>
      <w:r w:rsidR="007E30B6">
        <w:t xml:space="preserve">and backgrounds to </w:t>
      </w:r>
      <w:r w:rsidR="00B32F8E">
        <w:t>com</w:t>
      </w:r>
      <w:r w:rsidR="007E30B6">
        <w:t>e</w:t>
      </w:r>
      <w:r w:rsidR="00B32F8E">
        <w:t xml:space="preserve"> together</w:t>
      </w:r>
      <w:r w:rsidR="007E30B6">
        <w:t>, which will ultimately</w:t>
      </w:r>
      <w:r w:rsidR="00B32F8E">
        <w:t xml:space="preserve"> </w:t>
      </w:r>
      <w:r w:rsidR="007E30B6">
        <w:t>foster greater understanding</w:t>
      </w:r>
      <w:r w:rsidR="007B62A4">
        <w:t xml:space="preserve"> </w:t>
      </w:r>
      <w:r w:rsidR="007E30B6">
        <w:t xml:space="preserve">and </w:t>
      </w:r>
      <w:r w:rsidR="008F76B1">
        <w:t>acceptance</w:t>
      </w:r>
      <w:r w:rsidR="00B32F8E">
        <w:t xml:space="preserve">. </w:t>
      </w:r>
    </w:p>
    <w:p w14:paraId="2B188A21" w14:textId="77777777" w:rsidR="003805D5" w:rsidRDefault="003805D5"/>
    <w:p w14:paraId="36459D5A" w14:textId="77777777" w:rsidR="00520689" w:rsidRDefault="00520689"/>
    <w:p w14:paraId="27B24E9A" w14:textId="77777777" w:rsidR="00520689" w:rsidRDefault="00520689"/>
    <w:p w14:paraId="180832FB" w14:textId="77777777" w:rsidR="003805D5" w:rsidRDefault="003805D5"/>
    <w:p w14:paraId="0D988D8B" w14:textId="77777777" w:rsidR="003805D5" w:rsidRDefault="003805D5"/>
    <w:p w14:paraId="307AD67A" w14:textId="77777777" w:rsidR="003805D5" w:rsidRDefault="003805D5"/>
    <w:p w14:paraId="7382DD02" w14:textId="77777777" w:rsidR="003805D5" w:rsidRDefault="003805D5"/>
    <w:p w14:paraId="7E659BFF" w14:textId="77777777" w:rsidR="003805D5" w:rsidRDefault="003805D5"/>
    <w:p w14:paraId="7E7E39AA" w14:textId="77777777" w:rsidR="00520689" w:rsidRPr="00520689" w:rsidRDefault="00520689"/>
    <w:p w14:paraId="540EA33B" w14:textId="648680A3" w:rsidR="00694C2A" w:rsidRDefault="00154053">
      <w:r>
        <w:rPr>
          <w:b/>
        </w:rPr>
        <w:t>*</w:t>
      </w:r>
      <w:r w:rsidR="00694C2A">
        <w:t>two p</w:t>
      </w:r>
      <w:r w:rsidR="00A96234">
        <w:t>eople of opposite</w:t>
      </w:r>
      <w:r w:rsidR="00694C2A">
        <w:t xml:space="preserve"> or same-sex in a marital or common-law relationship who are living in the same dwelling. </w:t>
      </w:r>
    </w:p>
    <w:p w14:paraId="5098FAA1" w14:textId="2CEB4F18" w:rsidR="00363AAA" w:rsidRDefault="00154053" w:rsidP="00694C2A">
      <w:pPr>
        <w:rPr>
          <w:i/>
        </w:rPr>
      </w:pPr>
      <w:r>
        <w:rPr>
          <w:b/>
        </w:rPr>
        <w:t>**</w:t>
      </w:r>
      <w:r w:rsidR="00694C2A">
        <w:t xml:space="preserve"> persons, other than Aboriginal peoples, who are non-Caucasian in race or non-white in </w:t>
      </w:r>
      <w:proofErr w:type="spellStart"/>
      <w:r w:rsidR="00694C2A">
        <w:t>colour</w:t>
      </w:r>
      <w:proofErr w:type="spellEnd"/>
      <w:r w:rsidR="00694C2A">
        <w:t xml:space="preserve"> </w:t>
      </w:r>
      <w:r w:rsidR="00694C2A" w:rsidRPr="00694C2A">
        <w:rPr>
          <w:i/>
        </w:rPr>
        <w:t>(The Employment Equity Act).</w:t>
      </w:r>
    </w:p>
    <w:p w14:paraId="1265050A" w14:textId="2617155B" w:rsidR="007E30B6" w:rsidRPr="007E30B6" w:rsidRDefault="007E30B6" w:rsidP="00694C2A">
      <w:r>
        <w:t>+</w:t>
      </w:r>
      <w:bookmarkStart w:id="0" w:name="_GoBack"/>
      <w:r>
        <w:t>Second generation immigrant: Someone born in Canada but whose parents were immigrants</w:t>
      </w:r>
      <w:bookmarkEnd w:id="0"/>
      <w:r>
        <w:t xml:space="preserve">, </w:t>
      </w:r>
      <w:proofErr w:type="gramStart"/>
      <w:r>
        <w:t>Third</w:t>
      </w:r>
      <w:proofErr w:type="gramEnd"/>
      <w:r>
        <w:t xml:space="preserve"> generation immigrant: Someone who was born and whose parents were born in Canada, but whose grandparents were immigrants</w:t>
      </w:r>
    </w:p>
    <w:p w14:paraId="17D3D76B" w14:textId="77777777" w:rsidR="00694C2A" w:rsidRDefault="00694C2A" w:rsidP="00694C2A">
      <w:pPr>
        <w:rPr>
          <w:i/>
        </w:rPr>
      </w:pPr>
    </w:p>
    <w:p w14:paraId="064C3741" w14:textId="4F650E8E" w:rsidR="00694C2A" w:rsidRPr="00694C2A" w:rsidRDefault="00694C2A" w:rsidP="00694C2A">
      <w:r>
        <w:br/>
      </w:r>
    </w:p>
    <w:sectPr w:rsidR="00694C2A" w:rsidRPr="00694C2A" w:rsidSect="00661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AAA"/>
    <w:rsid w:val="000401E3"/>
    <w:rsid w:val="000412CC"/>
    <w:rsid w:val="000C1DF0"/>
    <w:rsid w:val="000D0757"/>
    <w:rsid w:val="00151DD8"/>
    <w:rsid w:val="00154053"/>
    <w:rsid w:val="00263080"/>
    <w:rsid w:val="0026619B"/>
    <w:rsid w:val="00290569"/>
    <w:rsid w:val="00306DFC"/>
    <w:rsid w:val="00342D52"/>
    <w:rsid w:val="00363AAA"/>
    <w:rsid w:val="003805D5"/>
    <w:rsid w:val="003945D8"/>
    <w:rsid w:val="003A7B68"/>
    <w:rsid w:val="003C5444"/>
    <w:rsid w:val="00455B55"/>
    <w:rsid w:val="00456306"/>
    <w:rsid w:val="00456854"/>
    <w:rsid w:val="00460D45"/>
    <w:rsid w:val="004731E1"/>
    <w:rsid w:val="004E156A"/>
    <w:rsid w:val="00520689"/>
    <w:rsid w:val="005213E5"/>
    <w:rsid w:val="005343E8"/>
    <w:rsid w:val="00542341"/>
    <w:rsid w:val="0057008C"/>
    <w:rsid w:val="00585DBB"/>
    <w:rsid w:val="005A6850"/>
    <w:rsid w:val="005B4751"/>
    <w:rsid w:val="005C3355"/>
    <w:rsid w:val="005C480C"/>
    <w:rsid w:val="005F3760"/>
    <w:rsid w:val="0063230E"/>
    <w:rsid w:val="00661616"/>
    <w:rsid w:val="00682A8A"/>
    <w:rsid w:val="0068387E"/>
    <w:rsid w:val="00694C2A"/>
    <w:rsid w:val="007058A8"/>
    <w:rsid w:val="00705F32"/>
    <w:rsid w:val="00745243"/>
    <w:rsid w:val="00747C0B"/>
    <w:rsid w:val="007512F7"/>
    <w:rsid w:val="0075182C"/>
    <w:rsid w:val="007B62A4"/>
    <w:rsid w:val="007C07FB"/>
    <w:rsid w:val="007E30B6"/>
    <w:rsid w:val="00835A8B"/>
    <w:rsid w:val="00862502"/>
    <w:rsid w:val="00875DBF"/>
    <w:rsid w:val="008B1DB2"/>
    <w:rsid w:val="008D24C8"/>
    <w:rsid w:val="008F76B1"/>
    <w:rsid w:val="00972EE4"/>
    <w:rsid w:val="009A4DB8"/>
    <w:rsid w:val="009B5063"/>
    <w:rsid w:val="009E1397"/>
    <w:rsid w:val="00A002FB"/>
    <w:rsid w:val="00A82A70"/>
    <w:rsid w:val="00A96234"/>
    <w:rsid w:val="00AA2FAE"/>
    <w:rsid w:val="00B15EB7"/>
    <w:rsid w:val="00B23E92"/>
    <w:rsid w:val="00B32F8E"/>
    <w:rsid w:val="00B95087"/>
    <w:rsid w:val="00BD5CE7"/>
    <w:rsid w:val="00C0438C"/>
    <w:rsid w:val="00C92DB7"/>
    <w:rsid w:val="00D615F2"/>
    <w:rsid w:val="00D9125A"/>
    <w:rsid w:val="00D91BB2"/>
    <w:rsid w:val="00D94581"/>
    <w:rsid w:val="00DD5859"/>
    <w:rsid w:val="00DE361D"/>
    <w:rsid w:val="00DE6D90"/>
    <w:rsid w:val="00E45095"/>
    <w:rsid w:val="00E84F36"/>
    <w:rsid w:val="00F129B5"/>
    <w:rsid w:val="00F24C9C"/>
    <w:rsid w:val="00F93264"/>
    <w:rsid w:val="00FC1074"/>
    <w:rsid w:val="00F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C84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5</Pages>
  <Words>713</Words>
  <Characters>4069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2017-08-05T15:01:00Z</dcterms:created>
  <dcterms:modified xsi:type="dcterms:W3CDTF">2017-08-09T00:18:00Z</dcterms:modified>
</cp:coreProperties>
</file>