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sz w:val="28"/>
          <w:szCs w:val="28"/>
          <w:rtl w:val="0"/>
        </w:rPr>
        <w:t xml:space="preserve">리뷰수가 많은 순으로 상위 10개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sz w:val="28"/>
          <w:szCs w:val="28"/>
          <w:rtl w:val="0"/>
        </w:rPr>
        <w:t xml:space="preserve">books 테이블의 모든 행과 열을 조회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sz w:val="28"/>
          <w:szCs w:val="28"/>
          <w:rtl w:val="0"/>
        </w:rPr>
        <w:t xml:space="preserve">가격이 18000원 이상인 책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sz w:val="28"/>
          <w:szCs w:val="28"/>
          <w:rtl w:val="0"/>
        </w:rPr>
        <w:t xml:space="preserve">판매량을 내림차순으로 정리하고 상위 5개만 출력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sz w:val="28"/>
          <w:szCs w:val="28"/>
          <w:rtl w:val="0"/>
        </w:rPr>
        <w:t xml:space="preserve">평점이 9점 이상인 책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sz w:val="28"/>
          <w:szCs w:val="28"/>
          <w:rtl w:val="0"/>
        </w:rPr>
        <w:t xml:space="preserve">평점 기준으로 내림차순 정렬하고 상위 3개만 출력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sz w:val="28"/>
          <w:szCs w:val="28"/>
          <w:rtl w:val="0"/>
        </w:rPr>
        <w:t xml:space="preserve">책의 평균가격 출력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