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  <w:sz w:val="30"/>
          <w:szCs w:val="30"/>
        </w:rPr>
      </w:pPr>
      <w:r w:rsidDel="00000000" w:rsidR="00000000" w:rsidRPr="00000000">
        <w:rPr>
          <w:rFonts w:ascii="Malgun Gothic" w:cs="Malgun Gothic" w:eastAsia="Malgun Gothic" w:hAnsi="Malgun Gothic"/>
          <w:sz w:val="30"/>
          <w:szCs w:val="30"/>
          <w:rtl w:val="0"/>
        </w:rPr>
        <w:t xml:space="preserve">WBS 주간보고</w:t>
      </w:r>
    </w:p>
    <w:p w:rsidR="00000000" w:rsidDel="00000000" w:rsidP="00000000" w:rsidRDefault="00000000" w:rsidRPr="00000000" w14:paraId="00000002">
      <w:pPr>
        <w:jc w:val="righ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20215226 이한석</w:t>
      </w:r>
    </w:p>
    <w:p w:rsidR="00000000" w:rsidDel="00000000" w:rsidP="00000000" w:rsidRDefault="00000000" w:rsidRPr="00000000" w14:paraId="00000004">
      <w:pPr>
        <w:jc w:val="righ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진행사항</w:t>
      </w:r>
    </w:p>
    <w:p w:rsidR="00000000" w:rsidDel="00000000" w:rsidP="00000000" w:rsidRDefault="00000000" w:rsidRPr="00000000" w14:paraId="0000000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데이터 수집 및 통합, 데이터 전처리 및 탐색적 분석을 하는 중입니다.</w:t>
      </w:r>
    </w:p>
    <w:p w:rsidR="00000000" w:rsidDel="00000000" w:rsidP="00000000" w:rsidRDefault="00000000" w:rsidRPr="00000000" w14:paraId="0000000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CSV 파일을  이용하여 전국 지역 인구 변화(담당자 : 이한석)</w:t>
      </w:r>
    </w:p>
    <w:p w:rsidR="00000000" w:rsidDel="00000000" w:rsidP="00000000" w:rsidRDefault="00000000" w:rsidRPr="00000000" w14:paraId="0000000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CSV파일을 이용하여 전국 전출입, 전입출 인구 변화(담당자 : 이한석)</w:t>
      </w:r>
    </w:p>
    <w:p w:rsidR="00000000" w:rsidDel="00000000" w:rsidP="00000000" w:rsidRDefault="00000000" w:rsidRPr="00000000" w14:paraId="0000000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논의사항</w:t>
      </w:r>
    </w:p>
    <w:p w:rsidR="00000000" w:rsidDel="00000000" w:rsidP="00000000" w:rsidRDefault="00000000" w:rsidRPr="00000000" w14:paraId="0000000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코로나 시기 이전인 2015년부터 2019년까지의 데이터를 사용하기로 했습니다.</w:t>
      </w:r>
    </w:p>
    <w:p w:rsidR="00000000" w:rsidDel="00000000" w:rsidP="00000000" w:rsidRDefault="00000000" w:rsidRPr="00000000" w14:paraId="0000000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고용노동부 API를 개인으로 발급받으면 채용정보는 이용못해서 다른 API를 사용하기로 했습니다.</w:t>
      </w:r>
    </w:p>
    <w:p w:rsidR="00000000" w:rsidDel="00000000" w:rsidP="00000000" w:rsidRDefault="00000000" w:rsidRPr="00000000" w14:paraId="0000000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전출입 전입출이 세종특별시를 제외하고서는 전출입이랑 전입출 수가  비슷합니다.</w:t>
      </w:r>
    </w:p>
    <w:p w:rsidR="00000000" w:rsidDel="00000000" w:rsidP="00000000" w:rsidRDefault="00000000" w:rsidRPr="00000000" w14:paraId="0000001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algun Gothic" w:cs="Malgun Gothic" w:eastAsia="Malgun Gothic" w:hAnsi="Malgun Gothic"/>
        </w:rPr>
      </w:pPr>
      <w:hyperlink r:id="rId6"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https://kosis.kr/statHtml/statHtml.do?sso=ok&amp;returnurl=https%3A%2F%2Fkosis.kr%3A443%2FstatHtml%2FstatHtml.do%3Flist_id%3DB11%26obj_var_id%3D%26seqNo%3D%26tblId%3DDT_1DA7004S%26vw_cd%3DMT_ZTITLE%26orgId%3D101%26path%3D%252FstatisticsList%252FstatisticsListIndex.do%26conn_path%3DMT_ZTITLE%26itm_id%3D%26lang_mode%3Dko%26scrId%3D%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algun Gothic" w:cs="Malgun Gothic" w:eastAsia="Malgun Gothic" w:hAnsi="Malgun Gothic"/>
        </w:rPr>
      </w:pPr>
      <w:hyperlink r:id="rId7"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https://stathtml.moel.go.kr/statHtml/statHtml.do?orgId=118&amp;tblId=DT_118N_MONA49&amp;conn_path=I2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다른 사이트 데이터를 찾아봤습니다.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osis.kr/statHtml/statHtml.do?sso=ok&amp;returnurl=https%3A%2F%2Fkosis.kr%3A443%2FstatHtml%2FstatHtml.do%3Flist_id%3DB11%26obj_var_id%3D%26seqNo%3D%26tblId%3DDT_1DA7004S%26vw_cd%3DMT_ZTITLE%26orgId%3D101%26path%3D%252FstatisticsList%252FstatisticsListIndex.do%26conn_path%3DMT_ZTITLE%26itm_id%3D%26lang_mode%3Dko%26scrId%3D%26" TargetMode="External"/><Relationship Id="rId7" Type="http://schemas.openxmlformats.org/officeDocument/2006/relationships/hyperlink" Target="https://stathtml.moel.go.kr/statHtml/statHtml.do?orgId=118&amp;tblId=DT_118N_MONA49&amp;conn_path=I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