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F763FC"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 xml:space="preserve">Saint </w:t>
                                              </w:r>
                                              <w:proofErr w:type="spellStart"/>
                                              <w:r>
                                                <w:t>Ouen</w:t>
                                              </w:r>
                                              <w:proofErr w:type="spellEnd"/>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 xml:space="preserve">PAQUET </w:t>
                                          </w:r>
                                          <w:proofErr w:type="spellStart"/>
                                          <w:r>
                                            <w:t>Judicaël</w:t>
                                          </w:r>
                                          <w:proofErr w:type="spellEnd"/>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F763F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 xml:space="preserve">Saint </w:t>
                                        </w:r>
                                        <w:proofErr w:type="spellStart"/>
                                        <w:r>
                                          <w:t>Ouen</w:t>
                                        </w:r>
                                        <w:proofErr w:type="spellEnd"/>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 xml:space="preserve">PAQUET </w:t>
                                    </w:r>
                                    <w:proofErr w:type="spellStart"/>
                                    <w:r>
                                      <w:t>Judicaël</w:t>
                                    </w:r>
                                    <w:proofErr w:type="spellEnd"/>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F763F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F763F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F763F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 xml:space="preserve">[Le nouveau </w:t>
                                        </w:r>
                                        <w:proofErr w:type="spellStart"/>
                                        <w:r w:rsidR="00524729" w:rsidRPr="00DE0943">
                                          <w:rPr>
                                            <w:lang w:val="fr-FR"/>
                                          </w:rPr>
                                          <w:t>framework</w:t>
                                        </w:r>
                                        <w:proofErr w:type="spellEnd"/>
                                        <w:r w:rsidR="00524729"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F763F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F763F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 xml:space="preserve">[Le nouveau </w:t>
                                  </w:r>
                                  <w:proofErr w:type="spellStart"/>
                                  <w:r w:rsidR="00524729" w:rsidRPr="00DE0943">
                                    <w:rPr>
                                      <w:lang w:val="fr-FR"/>
                                    </w:rPr>
                                    <w:t>framework</w:t>
                                  </w:r>
                                  <w:proofErr w:type="spellEnd"/>
                                  <w:r w:rsidR="00524729" w:rsidRPr="00DE0943">
                                    <w:rPr>
                                      <w:lang w:val="fr-FR"/>
                                    </w:rPr>
                                    <w:t xml:space="preserve">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F763FC">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F763FC">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F763FC">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F763FC">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F763FC">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F763FC">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F763FC">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F763FC">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F763FC">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F763FC">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F763FC">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F763FC">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F763FC">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F763FC">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F763FC">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F763FC">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F763FC">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F763FC">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F763FC">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1"/>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w:t>
      </w:r>
      <w:proofErr w:type="spellStart"/>
      <w:proofErr w:type="gramStart"/>
      <w:r w:rsidRPr="00407B5D">
        <w:rPr>
          <w:rFonts w:ascii="Consolas" w:hAnsi="Consolas" w:cs="Consolas"/>
          <w:lang w:val="fr-FR"/>
        </w:rPr>
        <w:t>null</w:t>
      </w:r>
      <w:proofErr w:type="spellEnd"/>
      <w:proofErr w:type="gramEnd"/>
      <w:r w:rsidRPr="00407B5D">
        <w:rPr>
          <w:rFonts w:ascii="Consolas" w:hAnsi="Consolas" w:cs="Consolas"/>
          <w:lang w:val="fr-FR"/>
        </w:rPr>
        <w:t>":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 xml:space="preserve">Des raccourcis dans les </w:t>
      </w:r>
      <w:proofErr w:type="spellStart"/>
      <w:r>
        <w:rPr>
          <w:rFonts w:ascii="Garamond" w:hAnsi="Garamond"/>
          <w:color w:val="4C483D"/>
          <w:lang w:val="fr-FR"/>
        </w:rPr>
        <w:t>controller</w:t>
      </w:r>
      <w:bookmarkEnd w:id="12"/>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 xml:space="preserve">Manipulation des </w:t>
      </w:r>
      <w:proofErr w:type="spellStart"/>
      <w:r w:rsidRPr="00E13847">
        <w:rPr>
          <w:rFonts w:ascii="Garamond" w:hAnsi="Garamond"/>
          <w:color w:val="4C483D"/>
        </w:rPr>
        <w:t>modèles</w:t>
      </w:r>
      <w:bookmarkEnd w:id="13"/>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bookmarkEnd w:id="14"/>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proofErr w:type="gramStart"/>
      <w:r w:rsidR="00EE76DF" w:rsidRPr="0066004C">
        <w:rPr>
          <w:rFonts w:ascii="Consolas" w:hAnsi="Consolas" w:cs="Consolas"/>
        </w:rPr>
        <w:t>article</w:t>
      </w:r>
      <w:proofErr w:type="gramEnd"/>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Dans un </w:t>
      </w:r>
      <w:proofErr w:type="spellStart"/>
      <w:r w:rsidRPr="008F6D23">
        <w:rPr>
          <w:rFonts w:asciiTheme="minorHAnsi" w:hAnsiTheme="minorHAnsi" w:cs="Miriam"/>
          <w:szCs w:val="24"/>
          <w:lang w:val="fr-FR"/>
        </w:rPr>
        <w:t>framework</w:t>
      </w:r>
      <w:proofErr w:type="spellEnd"/>
      <w:r w:rsidRPr="008F6D23">
        <w:rPr>
          <w:rFonts w:asciiTheme="minorHAnsi" w:hAnsiTheme="minorHAnsi" w:cs="Miriam"/>
          <w:szCs w:val="24"/>
          <w:lang w:val="fr-FR"/>
        </w:rPr>
        <w:t xml:space="preserve"> MVC, il est indispensable de gérer des vues. Sous venus Framework, les vues sont des </w:t>
      </w:r>
      <w:proofErr w:type="spellStart"/>
      <w:r w:rsidRPr="008F6D23">
        <w:rPr>
          <w:rFonts w:asciiTheme="minorHAnsi" w:hAnsiTheme="minorHAnsi" w:cs="Miriam"/>
          <w:szCs w:val="24"/>
          <w:lang w:val="fr-FR"/>
        </w:rPr>
        <w:t>templates</w:t>
      </w:r>
      <w:proofErr w:type="spellEnd"/>
      <w:r w:rsidRPr="008F6D23">
        <w:rPr>
          <w:rFonts w:asciiTheme="minorHAnsi" w:hAnsiTheme="minorHAnsi" w:cs="Miriam"/>
          <w:szCs w:val="24"/>
          <w:lang w:val="fr-FR"/>
        </w:rPr>
        <w:t xml:space="preserve">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w:t>
            </w:r>
            <w:proofErr w:type="spellStart"/>
            <w:r w:rsidRPr="008E7BBB">
              <w:rPr>
                <w:rFonts w:ascii="Consolas" w:eastAsiaTheme="minorEastAsia" w:hAnsi="Consolas" w:cs="Consolas"/>
                <w:caps w:val="0"/>
                <w:color w:val="F2F2F2" w:themeColor="background1" w:themeShade="F2"/>
                <w:kern w:val="0"/>
                <w:sz w:val="16"/>
                <w:szCs w:val="16"/>
                <w:lang w:eastAsia="ja-JP"/>
              </w:rPr>
              <w:t>foreach</w:t>
            </w:r>
            <w:proofErr w:type="spellEnd"/>
            <w:r w:rsidRPr="008E7BBB">
              <w:rPr>
                <w:rFonts w:ascii="Consolas" w:eastAsiaTheme="minorEastAsia" w:hAnsi="Consolas" w:cs="Consolas"/>
                <w:caps w:val="0"/>
                <w:color w:val="F2F2F2" w:themeColor="background1" w:themeShade="F2"/>
                <w:kern w:val="0"/>
                <w:sz w:val="16"/>
                <w:szCs w:val="16"/>
                <w:lang w:eastAsia="ja-JP"/>
              </w:rPr>
              <w:t xml:space="preserve"> </w:t>
            </w:r>
            <w:r w:rsidR="008D27BB">
              <w:rPr>
                <w:rFonts w:ascii="Consolas" w:eastAsiaTheme="minorEastAsia" w:hAnsi="Consolas" w:cs="Consolas"/>
                <w:caps w:val="0"/>
                <w:color w:val="F2F2F2" w:themeColor="background1" w:themeShade="F2"/>
                <w:kern w:val="0"/>
                <w:sz w:val="16"/>
                <w:szCs w:val="16"/>
                <w:lang w:eastAsia="ja-JP"/>
              </w:rPr>
              <w:t>from=$</w:t>
            </w:r>
            <w:proofErr w:type="spellStart"/>
            <w:r w:rsidR="008D27BB">
              <w:rPr>
                <w:rFonts w:ascii="Consolas" w:eastAsiaTheme="minorEastAsia" w:hAnsi="Consolas" w:cs="Consolas"/>
                <w:caps w:val="0"/>
                <w:color w:val="F2F2F2" w:themeColor="background1" w:themeShade="F2"/>
                <w:kern w:val="0"/>
                <w:sz w:val="16"/>
                <w:szCs w:val="16"/>
                <w:lang w:eastAsia="ja-JP"/>
              </w:rPr>
              <w:t>Exemple</w:t>
            </w:r>
            <w:proofErr w:type="spellEnd"/>
            <w:r w:rsidR="008D27BB">
              <w:rPr>
                <w:rFonts w:ascii="Consolas" w:eastAsiaTheme="minorEastAsia" w:hAnsi="Consolas" w:cs="Consolas"/>
                <w:caps w:val="0"/>
                <w:color w:val="F2F2F2" w:themeColor="background1" w:themeShade="F2"/>
                <w:kern w:val="0"/>
                <w:sz w:val="16"/>
                <w:szCs w:val="16"/>
                <w:lang w:eastAsia="ja-JP"/>
              </w:rPr>
              <w:t xml:space="preserve"> key=$</w:t>
            </w:r>
            <w:proofErr w:type="spellStart"/>
            <w:r w:rsidR="008D27BB">
              <w:rPr>
                <w:rFonts w:ascii="Consolas" w:eastAsiaTheme="minorEastAsia" w:hAnsi="Consolas" w:cs="Consolas"/>
                <w:caps w:val="0"/>
                <w:color w:val="F2F2F2" w:themeColor="background1" w:themeShade="F2"/>
                <w:kern w:val="0"/>
                <w:sz w:val="16"/>
                <w:szCs w:val="16"/>
                <w:lang w:eastAsia="ja-JP"/>
              </w:rPr>
              <w:t>ikey</w:t>
            </w:r>
            <w:proofErr w:type="spellEnd"/>
            <w:r w:rsidR="008D27BB">
              <w:rPr>
                <w:rFonts w:ascii="Consolas" w:eastAsiaTheme="minorEastAsia" w:hAnsi="Consolas" w:cs="Consolas"/>
                <w:caps w:val="0"/>
                <w:color w:val="F2F2F2" w:themeColor="background1" w:themeShade="F2"/>
                <w:kern w:val="0"/>
                <w:sz w:val="16"/>
                <w:szCs w:val="16"/>
                <w:lang w:eastAsia="ja-JP"/>
              </w:rPr>
              <w:t xml:space="preserve"> item=$</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w:t>
            </w:r>
            <w:proofErr w:type="spellStart"/>
            <w:r w:rsidR="008D27BB">
              <w:rPr>
                <w:rFonts w:ascii="Consolas" w:eastAsiaTheme="minorEastAsia" w:hAnsi="Consolas" w:cs="Consolas"/>
                <w:caps w:val="0"/>
                <w:color w:val="F2F2F2" w:themeColor="background1" w:themeShade="F2"/>
                <w:kern w:val="0"/>
                <w:sz w:val="16"/>
                <w:szCs w:val="16"/>
                <w:lang w:eastAsia="ja-JP"/>
              </w:rPr>
              <w:t>oExemple</w:t>
            </w:r>
            <w:proofErr w:type="spellEnd"/>
            <w:r w:rsidR="008D27BB">
              <w:rPr>
                <w:rFonts w:ascii="Consolas" w:eastAsiaTheme="minorEastAsia" w:hAnsi="Consolas" w:cs="Consolas"/>
                <w:caps w:val="0"/>
                <w:color w:val="F2F2F2" w:themeColor="background1" w:themeShade="F2"/>
                <w:kern w:val="0"/>
                <w:sz w:val="16"/>
                <w:szCs w:val="16"/>
                <w:lang w:eastAsia="ja-JP"/>
              </w:rPr>
              <w:t>-&gt;</w:t>
            </w:r>
            <w:proofErr w:type="spellStart"/>
            <w:r w:rsidR="008D27BB">
              <w:rPr>
                <w:rFonts w:ascii="Consolas" w:eastAsiaTheme="minorEastAsia" w:hAnsi="Consolas" w:cs="Consolas"/>
                <w:caps w:val="0"/>
                <w:color w:val="F2F2F2" w:themeColor="background1" w:themeShade="F2"/>
                <w:kern w:val="0"/>
                <w:sz w:val="16"/>
                <w:szCs w:val="16"/>
                <w:lang w:eastAsia="ja-JP"/>
              </w:rPr>
              <w:t>get_title</w:t>
            </w:r>
            <w:proofErr w:type="spellEnd"/>
            <w:r w:rsidR="008D27BB">
              <w:rPr>
                <w:rFonts w:ascii="Consolas" w:eastAsiaTheme="minorEastAsia" w:hAnsi="Consolas" w:cs="Consolas"/>
                <w:caps w:val="0"/>
                <w:color w:val="F2F2F2" w:themeColor="background1" w:themeShade="F2"/>
                <w:kern w:val="0"/>
                <w:sz w:val="16"/>
                <w:szCs w:val="16"/>
                <w:lang w:eastAsia="ja-JP"/>
              </w:rPr>
              <w:t>()} - {$</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-&gt;</w:t>
            </w:r>
            <w:proofErr w:type="spellStart"/>
            <w:r w:rsidRPr="008E7BBB">
              <w:rPr>
                <w:rFonts w:ascii="Consolas" w:eastAsiaTheme="minorEastAsia" w:hAnsi="Consolas" w:cs="Consolas"/>
                <w:caps w:val="0"/>
                <w:color w:val="F2F2F2" w:themeColor="background1" w:themeShade="F2"/>
                <w:kern w:val="0"/>
                <w:sz w:val="16"/>
                <w:szCs w:val="16"/>
                <w:lang w:eastAsia="ja-JP"/>
              </w:rPr>
              <w:t>get_id</w:t>
            </w:r>
            <w:proofErr w:type="spellEnd"/>
            <w:r w:rsidRPr="008E7BBB">
              <w:rPr>
                <w:rFonts w:ascii="Consolas" w:eastAsiaTheme="minorEastAsia" w:hAnsi="Consolas" w:cs="Consolas"/>
                <w:caps w:val="0"/>
                <w:color w:val="F2F2F2" w:themeColor="background1" w:themeShade="F2"/>
                <w:kern w:val="0"/>
                <w:sz w:val="16"/>
                <w:szCs w:val="16"/>
                <w:lang w:eastAsia="ja-JP"/>
              </w:rPr>
              <w: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w:t>
            </w:r>
            <w:proofErr w:type="spellStart"/>
            <w:r w:rsidRPr="008E7BBB">
              <w:rPr>
                <w:rFonts w:ascii="Consolas" w:eastAsiaTheme="minorEastAsia" w:hAnsi="Consolas" w:cs="Consolas"/>
                <w:caps w:val="0"/>
                <w:color w:val="F2F2F2" w:themeColor="background1" w:themeShade="F2"/>
                <w:kern w:val="0"/>
                <w:sz w:val="16"/>
                <w:szCs w:val="16"/>
                <w:lang w:val="fr-FR" w:eastAsia="ja-JP"/>
              </w:rPr>
              <w:t>foreach</w:t>
            </w:r>
            <w:proofErr w:type="spellEnd"/>
            <w:r w:rsidRPr="008E7BBB">
              <w:rPr>
                <w:rFonts w:ascii="Consolas" w:eastAsiaTheme="minorEastAsia" w:hAnsi="Consolas" w:cs="Consolas"/>
                <w:caps w:val="0"/>
                <w:color w:val="F2F2F2" w:themeColor="background1" w:themeShade="F2"/>
                <w:kern w:val="0"/>
                <w:sz w:val="16"/>
                <w:szCs w:val="16"/>
                <w:lang w:val="fr-FR" w:eastAsia="ja-JP"/>
              </w:rPr>
              <w:t>}</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comme vous le voyez ci-dessus, un </w:t>
      </w:r>
      <w:proofErr w:type="spellStart"/>
      <w:r>
        <w:rPr>
          <w:rFonts w:cs="Miriam"/>
          <w:szCs w:val="24"/>
          <w:lang w:val="fr-FR"/>
        </w:rPr>
        <w:t>foreach</w:t>
      </w:r>
      <w:proofErr w:type="spellEnd"/>
      <w:r>
        <w:rPr>
          <w:rFonts w:cs="Miriam"/>
          <w:szCs w:val="24"/>
          <w:lang w:val="fr-FR"/>
        </w:rPr>
        <w:t xml:space="preserve"> proche du </w:t>
      </w:r>
      <w:proofErr w:type="spellStart"/>
      <w:r>
        <w:rPr>
          <w:rFonts w:cs="Miriam"/>
          <w:szCs w:val="24"/>
          <w:lang w:val="fr-FR"/>
        </w:rPr>
        <w:t>php</w:t>
      </w:r>
      <w:proofErr w:type="spellEnd"/>
      <w:r>
        <w:rPr>
          <w:rFonts w:cs="Miriam"/>
          <w:szCs w:val="24"/>
          <w:lang w:val="fr-FR"/>
        </w:rPr>
        <w:t xml:space="preserve">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deux types de méthodes : les </w:t>
      </w:r>
      <w:proofErr w:type="spellStart"/>
      <w:r>
        <w:rPr>
          <w:rFonts w:cs="Miriam"/>
          <w:szCs w:val="24"/>
          <w:lang w:val="fr-FR"/>
        </w:rPr>
        <w:t>modifiers</w:t>
      </w:r>
      <w:proofErr w:type="spellEnd"/>
      <w:r>
        <w:rPr>
          <w:rFonts w:cs="Miriam"/>
          <w:szCs w:val="24"/>
          <w:lang w:val="fr-FR"/>
        </w:rPr>
        <w:t xml:space="preserve">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w:t>
      </w:r>
      <w:proofErr w:type="spellStart"/>
      <w:proofErr w:type="gramStart"/>
      <w:r w:rsidRPr="008F6D23">
        <w:rPr>
          <w:rFonts w:asciiTheme="minorHAnsi" w:hAnsiTheme="minorHAnsi" w:cs="Miriam"/>
          <w:szCs w:val="24"/>
          <w:lang w:val="fr-FR"/>
        </w:rPr>
        <w:t>title|capitalize</w:t>
      </w:r>
      <w:proofErr w:type="spellEnd"/>
      <w:proofErr w:type="gramEnd"/>
      <w:r w:rsidRPr="008F6D23">
        <w:rPr>
          <w:rFonts w:asciiTheme="minorHAnsi" w:hAnsiTheme="minorHAnsi" w:cs="Miriam"/>
          <w:szCs w:val="24"/>
          <w:lang w:val="fr-FR"/>
        </w:rPr>
        <w:t>} =&gt; va mettre le contenu de $</w:t>
      </w:r>
      <w:proofErr w:type="spellStart"/>
      <w:r w:rsidRPr="008F6D23">
        <w:rPr>
          <w:rFonts w:asciiTheme="minorHAnsi" w:hAnsiTheme="minorHAnsi" w:cs="Miriam"/>
          <w:szCs w:val="24"/>
          <w:lang w:val="fr-FR"/>
        </w:rPr>
        <w:t>title</w:t>
      </w:r>
      <w:proofErr w:type="spellEnd"/>
      <w:r w:rsidRPr="008F6D23">
        <w:rPr>
          <w:rFonts w:asciiTheme="minorHAnsi" w:hAnsiTheme="minorHAnsi" w:cs="Miriam"/>
          <w:szCs w:val="24"/>
          <w:lang w:val="fr-FR"/>
        </w:rPr>
        <w:t xml:space="preserv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Les fonctions qui vont demander des paramètres d’entrées, vont permettre d’</w:t>
      </w:r>
      <w:proofErr w:type="spellStart"/>
      <w:r w:rsidRPr="008F6D23">
        <w:rPr>
          <w:rFonts w:asciiTheme="minorHAnsi" w:hAnsiTheme="minorHAnsi" w:cs="Miriam"/>
          <w:szCs w:val="24"/>
          <w:lang w:val="fr-FR"/>
        </w:rPr>
        <w:t>excuter</w:t>
      </w:r>
      <w:proofErr w:type="spellEnd"/>
      <w:r w:rsidRPr="008F6D23">
        <w:rPr>
          <w:rFonts w:asciiTheme="minorHAnsi" w:hAnsiTheme="minorHAnsi" w:cs="Miriam"/>
          <w:szCs w:val="24"/>
          <w:lang w:val="fr-FR"/>
        </w:rPr>
        <w:t xml:space="preserve"> quelque chose (et pas appliquer une simple modification avant sortie). </w:t>
      </w:r>
      <w:proofErr w:type="spellStart"/>
      <w:r w:rsidRPr="008F6D23">
        <w:rPr>
          <w:rFonts w:asciiTheme="minorHAnsi" w:hAnsiTheme="minorHAnsi" w:cs="Miriam"/>
          <w:szCs w:val="24"/>
        </w:rPr>
        <w:t>Voici</w:t>
      </w:r>
      <w:proofErr w:type="spellEnd"/>
      <w:r w:rsidRPr="008F6D23">
        <w:rPr>
          <w:rFonts w:asciiTheme="minorHAnsi" w:hAnsiTheme="minorHAnsi" w:cs="Miriam"/>
          <w:szCs w:val="24"/>
        </w:rPr>
        <w:t xml:space="preserve"> un </w:t>
      </w:r>
      <w:proofErr w:type="spellStart"/>
      <w:proofErr w:type="gramStart"/>
      <w:r w:rsidRPr="008F6D23">
        <w:rPr>
          <w:rFonts w:asciiTheme="minorHAnsi" w:hAnsiTheme="minorHAnsi" w:cs="Miriam"/>
          <w:szCs w:val="24"/>
        </w:rPr>
        <w:t>exemple</w:t>
      </w:r>
      <w:proofErr w:type="spellEnd"/>
      <w:r w:rsidRPr="008F6D23">
        <w:rPr>
          <w:rFonts w:asciiTheme="minorHAnsi" w:hAnsiTheme="minorHAnsi" w:cs="Miriam"/>
          <w:szCs w:val="24"/>
        </w:rPr>
        <w:t> :</w:t>
      </w:r>
      <w:proofErr w:type="gramEnd"/>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w:t>
      </w:r>
      <w:proofErr w:type="spellStart"/>
      <w:proofErr w:type="gramStart"/>
      <w:r w:rsidRPr="008F6D23">
        <w:rPr>
          <w:rFonts w:asciiTheme="minorHAnsi" w:hAnsiTheme="minorHAnsi" w:cs="Miriam"/>
          <w:szCs w:val="24"/>
        </w:rPr>
        <w:t>foreach</w:t>
      </w:r>
      <w:proofErr w:type="spellEnd"/>
      <w:proofErr w:type="gramEnd"/>
      <w:r w:rsidRPr="008F6D23">
        <w:rPr>
          <w:rFonts w:asciiTheme="minorHAnsi" w:hAnsiTheme="minorHAnsi" w:cs="Miriam"/>
          <w:szCs w:val="24"/>
        </w:rPr>
        <w:t xml:space="preserve"> from=$array key=$</w:t>
      </w:r>
      <w:proofErr w:type="spellStart"/>
      <w:r w:rsidRPr="008F6D23">
        <w:rPr>
          <w:rFonts w:asciiTheme="minorHAnsi" w:hAnsiTheme="minorHAnsi" w:cs="Miriam"/>
          <w:szCs w:val="24"/>
        </w:rPr>
        <w:t>iKey</w:t>
      </w:r>
      <w:proofErr w:type="spellEnd"/>
      <w:r w:rsidRPr="008F6D23">
        <w:rPr>
          <w:rFonts w:asciiTheme="minorHAnsi" w:hAnsiTheme="minorHAnsi" w:cs="Miriam"/>
          <w:szCs w:val="24"/>
        </w:rPr>
        <w:t xml:space="preserve"> item=$</w:t>
      </w:r>
      <w:proofErr w:type="spellStart"/>
      <w:r w:rsidRPr="008F6D23">
        <w:rPr>
          <w:rFonts w:asciiTheme="minorHAnsi" w:hAnsiTheme="minorHAnsi" w:cs="Miriam"/>
          <w:szCs w:val="24"/>
        </w:rPr>
        <w:t>oArticle</w:t>
      </w:r>
      <w:proofErr w:type="spellEnd"/>
      <w:r w:rsidRPr="008F6D23">
        <w:rPr>
          <w:rFonts w:asciiTheme="minorHAnsi" w:hAnsiTheme="minorHAnsi" w:cs="Miriam"/>
          <w:szCs w:val="24"/>
        </w:rPr>
        <w:t>}{/</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=&gt; </w:t>
      </w:r>
      <w:proofErr w:type="spellStart"/>
      <w:proofErr w:type="gramStart"/>
      <w:r w:rsidRPr="008F6D23">
        <w:rPr>
          <w:rFonts w:asciiTheme="minorHAnsi" w:hAnsiTheme="minorHAnsi" w:cs="Miriam"/>
          <w:szCs w:val="24"/>
        </w:rPr>
        <w:t>comme</w:t>
      </w:r>
      <w:proofErr w:type="spellEnd"/>
      <w:proofErr w:type="gramEnd"/>
      <w:r w:rsidRPr="008F6D23">
        <w:rPr>
          <w:rFonts w:asciiTheme="minorHAnsi" w:hAnsiTheme="minorHAnsi" w:cs="Miriam"/>
          <w:szCs w:val="24"/>
        </w:rPr>
        <w:t xml:space="preserve"> un </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Une vue n’a accès aux variables que si le contrôleur lui en donne l’autorisation en assignant une variable au </w:t>
      </w:r>
      <w:proofErr w:type="spellStart"/>
      <w:r w:rsidRPr="008F6D23">
        <w:rPr>
          <w:rFonts w:asciiTheme="minorHAnsi" w:hAnsiTheme="minorHAnsi" w:cs="Miriam"/>
          <w:szCs w:val="24"/>
          <w:lang w:val="fr-FR"/>
        </w:rPr>
        <w:t>template</w:t>
      </w:r>
      <w:proofErr w:type="spellEnd"/>
      <w:r w:rsidRPr="008F6D23">
        <w:rPr>
          <w:rFonts w:asciiTheme="minorHAnsi" w:hAnsiTheme="minorHAnsi" w:cs="Miriam"/>
          <w:szCs w:val="24"/>
          <w:lang w:val="fr-FR"/>
        </w:rPr>
        <w:t>.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Dans le contrôleur, on assigne une variable au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w:t>
      </w:r>
      <w:proofErr w:type="spellStart"/>
      <w:r>
        <w:rPr>
          <w:rFonts w:asciiTheme="minorHAnsi" w:hAnsiTheme="minorHAnsi" w:cs="Miriam"/>
          <w:szCs w:val="24"/>
          <w:lang w:val="fr-FR"/>
        </w:rPr>
        <w:t>assign</w:t>
      </w:r>
      <w:proofErr w:type="spellEnd"/>
      <w:r>
        <w:rPr>
          <w:rFonts w:asciiTheme="minorHAnsi" w:hAnsiTheme="minorHAnsi" w:cs="Miriam"/>
          <w:szCs w:val="24"/>
          <w:lang w:val="fr-FR"/>
        </w:rPr>
        <w:t>(</w:t>
      </w:r>
      <w:proofErr w:type="gramStart"/>
      <w:r>
        <w:rPr>
          <w:rFonts w:asciiTheme="minorHAnsi" w:hAnsiTheme="minorHAnsi" w:cs="Miriam"/>
          <w:szCs w:val="24"/>
          <w:lang w:val="fr-FR"/>
        </w:rPr>
        <w:t>) )</w:t>
      </w:r>
      <w:proofErr w:type="gramEnd"/>
      <w:r>
        <w:rPr>
          <w:rFonts w:asciiTheme="minorHAnsi" w:hAnsiTheme="minorHAnsi" w:cs="Miriam"/>
          <w:szCs w:val="24"/>
          <w:lang w:val="fr-FR"/>
        </w:rPr>
        <w:t xml:space="preserve"> avant </w:t>
      </w:r>
      <w:proofErr w:type="spellStart"/>
      <w:r>
        <w:rPr>
          <w:rFonts w:asciiTheme="minorHAnsi" w:hAnsiTheme="minorHAnsi" w:cs="Miriam"/>
          <w:szCs w:val="24"/>
          <w:lang w:val="fr-FR"/>
        </w:rPr>
        <w:t>delancer</w:t>
      </w:r>
      <w:proofErr w:type="spellEnd"/>
      <w:r>
        <w:rPr>
          <w:rFonts w:asciiTheme="minorHAnsi" w:hAnsiTheme="minorHAnsi" w:cs="Miriam"/>
          <w:szCs w:val="24"/>
          <w:lang w:val="fr-FR"/>
        </w:rPr>
        <w:t xml:space="preserve">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(display() ). La variable $Exemple sera donc utilisable dans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proofErr w:type="spellStart"/>
      <w:r w:rsidR="00B8498F">
        <w:rPr>
          <w:rFonts w:cs="Miriam"/>
          <w:szCs w:val="24"/>
          <w:lang w:val="fr-FR"/>
        </w:rPr>
        <w:t>private</w:t>
      </w:r>
      <w:proofErr w:type="spellEnd"/>
      <w:r w:rsidR="00B8498F">
        <w:rPr>
          <w:rFonts w:cs="Miriam"/>
          <w:szCs w:val="24"/>
          <w:lang w:val="fr-FR"/>
        </w:rPr>
        <w:t>/</w:t>
      </w:r>
      <w:proofErr w:type="spellStart"/>
      <w:r w:rsidR="00B8498F">
        <w:rPr>
          <w:rFonts w:cs="Miriam"/>
          <w:szCs w:val="24"/>
          <w:lang w:val="fr-FR"/>
        </w:rPr>
        <w:t>conf</w:t>
      </w:r>
      <w:proofErr w:type="spellEnd"/>
      <w:r w:rsidR="00B8498F">
        <w:rPr>
          <w:rFonts w:cs="Miriam"/>
          <w:szCs w:val="24"/>
          <w:lang w:val="fr-FR"/>
        </w:rPr>
        <w:t>/</w:t>
      </w:r>
      <w:proofErr w:type="spellStart"/>
      <w:r w:rsidR="00B8498F">
        <w:rPr>
          <w:rFonts w:cs="Miriam"/>
          <w:szCs w:val="24"/>
          <w:lang w:val="fr-FR"/>
        </w:rPr>
        <w:t>Route.conf</w:t>
      </w:r>
      <w:proofErr w:type="spellEnd"/>
      <w:r w:rsidR="00B8498F">
        <w:rPr>
          <w:rFonts w:cs="Miriam"/>
          <w:szCs w:val="24"/>
          <w:lang w:val="fr-FR"/>
        </w:rPr>
        <w:t>)</w:t>
      </w:r>
      <w:r>
        <w:rPr>
          <w:rFonts w:cs="Miriam"/>
          <w:szCs w:val="24"/>
          <w:lang w:val="fr-FR"/>
        </w:rPr>
        <w:t xml:space="preserve"> où l’on ajoute une route puis le </w:t>
      </w:r>
      <w:proofErr w:type="spellStart"/>
      <w:r>
        <w:rPr>
          <w:rFonts w:cs="Miriam"/>
          <w:szCs w:val="24"/>
          <w:lang w:val="fr-FR"/>
        </w:rPr>
        <w:t>template</w:t>
      </w:r>
      <w:proofErr w:type="spellEnd"/>
      <w:r>
        <w:rPr>
          <w:rFonts w:cs="Miriam"/>
          <w:szCs w:val="24"/>
          <w:lang w:val="fr-FR"/>
        </w:rPr>
        <w:t>.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vars</w:t>
            </w:r>
            <w:proofErr w:type="spellEnd"/>
            <w:r w:rsidRPr="00407B5D">
              <w:rPr>
                <w:rFonts w:ascii="Consolas" w:eastAsiaTheme="minorEastAsia" w:hAnsi="Consolas" w:cs="Consolas"/>
                <w:color w:val="F2F2F2" w:themeColor="background1" w:themeShade="F2"/>
                <w:kern w:val="0"/>
                <w:lang w:eastAsia="ja-JP"/>
              </w:rPr>
              <w:t>":{</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w:t>
            </w:r>
            <w:proofErr w:type="spellStart"/>
            <w:r w:rsidRPr="00407B5D">
              <w:rPr>
                <w:rFonts w:ascii="Consolas" w:eastAsiaTheme="minorEastAsia" w:hAnsi="Consolas" w:cs="Consolas"/>
                <w:color w:val="F2F2F2" w:themeColor="background1" w:themeShade="F2"/>
                <w:kern w:val="0"/>
                <w:lang w:eastAsia="ja-JP"/>
              </w:rPr>
              <w:t>error_message</w:t>
            </w:r>
            <w:proofErr w:type="spellEnd"/>
            <w:r w:rsidRPr="00407B5D">
              <w:rPr>
                <w:rFonts w:ascii="Consolas" w:eastAsiaTheme="minorEastAsia" w:hAnsi="Consolas" w:cs="Consolas"/>
                <w:color w:val="F2F2F2" w:themeColor="background1" w:themeShade="F2"/>
                <w:kern w:val="0"/>
                <w:lang w:eastAsia="ja-JP"/>
              </w:rPr>
              <w:t>":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w:t>
            </w:r>
            <w:proofErr w:type="spellStart"/>
            <w:r w:rsidRPr="000C42F0">
              <w:rPr>
                <w:rFonts w:ascii="Consolas" w:eastAsiaTheme="minorEastAsia" w:hAnsi="Consolas" w:cs="Consolas"/>
                <w:color w:val="F2F2F2" w:themeColor="background1" w:themeShade="F2"/>
                <w:kern w:val="0"/>
                <w:lang w:val="fr-FR" w:eastAsia="ja-JP"/>
              </w:rPr>
              <w:t>error_code</w:t>
            </w:r>
            <w:proofErr w:type="spellEnd"/>
            <w:r w:rsidRPr="000C42F0">
              <w:rPr>
                <w:rFonts w:ascii="Consolas" w:eastAsiaTheme="minorEastAsia" w:hAnsi="Consolas" w:cs="Consolas"/>
                <w:color w:val="F2F2F2" w:themeColor="background1" w:themeShade="F2"/>
                <w:kern w:val="0"/>
                <w:lang w:val="fr-FR" w:eastAsia="ja-JP"/>
              </w:rPr>
              <w:t>":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content_type</w:t>
            </w:r>
            <w:proofErr w:type="spellEnd"/>
            <w:r w:rsidRPr="000C42F0">
              <w:rPr>
                <w:rFonts w:ascii="Consolas" w:eastAsiaTheme="minorEastAsia" w:hAnsi="Consolas" w:cs="Consolas"/>
                <w:color w:val="F2F2F2" w:themeColor="background1" w:themeShade="F2"/>
                <w:kern w:val="0"/>
                <w:lang w:val="fr-FR" w:eastAsia="ja-JP"/>
              </w:rPr>
              <w:t>":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max_age</w:t>
            </w:r>
            <w:proofErr w:type="spellEnd"/>
            <w:r w:rsidRPr="000C42F0">
              <w:rPr>
                <w:rFonts w:ascii="Consolas" w:eastAsiaTheme="minorEastAsia" w:hAnsi="Consolas" w:cs="Consolas"/>
                <w:color w:val="F2F2F2" w:themeColor="background1" w:themeShade="F2"/>
                <w:kern w:val="0"/>
                <w:lang w:val="fr-FR" w:eastAsia="ja-JP"/>
              </w:rPr>
              <w:t>":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methods</w:t>
            </w:r>
            <w:proofErr w:type="spellEnd"/>
            <w:r w:rsidRPr="000C42F0">
              <w:rPr>
                <w:rFonts w:ascii="Consolas" w:eastAsiaTheme="minorEastAsia" w:hAnsi="Consolas" w:cs="Consolas"/>
                <w:color w:val="F2F2F2" w:themeColor="background1" w:themeShade="F2"/>
                <w:kern w:val="0"/>
                <w:lang w:val="fr-FR" w:eastAsia="ja-JP"/>
              </w:rPr>
              <w:t>":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w:t>
      </w:r>
      <w:proofErr w:type="spellStart"/>
      <w:r w:rsidR="00B8498F">
        <w:rPr>
          <w:rFonts w:cs="Miriam"/>
          <w:szCs w:val="24"/>
          <w:lang w:val="fr-FR"/>
        </w:rPr>
        <w:t>template</w:t>
      </w:r>
      <w:proofErr w:type="spellEnd"/>
      <w:r w:rsidR="00B8498F">
        <w:rPr>
          <w:rFonts w:cs="Miriam"/>
          <w:szCs w:val="24"/>
          <w:lang w:val="fr-FR"/>
        </w:rPr>
        <w:t xml:space="preserve"> appelé dans la </w:t>
      </w:r>
      <w:proofErr w:type="spellStart"/>
      <w:r w:rsidR="00B8498F">
        <w:rPr>
          <w:rFonts w:cs="Miriam"/>
          <w:szCs w:val="24"/>
          <w:lang w:val="fr-FR"/>
        </w:rPr>
        <w:t>conf</w:t>
      </w:r>
      <w:proofErr w:type="spellEnd"/>
      <w:r w:rsidR="00B8498F">
        <w:rPr>
          <w:rFonts w:cs="Miriam"/>
          <w:szCs w:val="24"/>
          <w:lang w:val="fr-FR"/>
        </w:rPr>
        <w:t xml:space="preserve"> (cela permet d’appeler le même </w:t>
      </w:r>
      <w:proofErr w:type="spellStart"/>
      <w:r w:rsidR="00B8498F">
        <w:rPr>
          <w:rFonts w:cs="Miriam"/>
          <w:szCs w:val="24"/>
          <w:lang w:val="fr-FR"/>
        </w:rPr>
        <w:t>template</w:t>
      </w:r>
      <w:proofErr w:type="spellEnd"/>
      <w:r w:rsidR="00B8498F">
        <w:rPr>
          <w:rFonts w:cs="Miriam"/>
          <w:szCs w:val="24"/>
          <w:lang w:val="fr-FR"/>
        </w:rPr>
        <w:t xml:space="preserv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 xml:space="preserve">Variables </w:t>
      </w:r>
      <w:proofErr w:type="spellStart"/>
      <w:r>
        <w:rPr>
          <w:rFonts w:ascii="Garamond" w:hAnsi="Garamond"/>
          <w:color w:val="4C483D"/>
          <w:lang w:val="fr-FR"/>
        </w:rPr>
        <w:t>pré-définies</w:t>
      </w:r>
      <w:proofErr w:type="spellEnd"/>
      <w:r>
        <w:rPr>
          <w:rFonts w:ascii="Garamond" w:hAnsi="Garamond"/>
          <w:color w:val="4C483D"/>
          <w:lang w:val="fr-FR"/>
        </w:rPr>
        <w:t xml:space="preserve"> et commentaires des </w:t>
      </w:r>
      <w:proofErr w:type="spellStart"/>
      <w:r>
        <w:rPr>
          <w:rFonts w:ascii="Garamond" w:hAnsi="Garamond"/>
          <w:color w:val="4C483D"/>
          <w:lang w:val="fr-FR"/>
        </w:rPr>
        <w:t>templates</w:t>
      </w:r>
      <w:bookmarkEnd w:id="18"/>
      <w:proofErr w:type="spellEnd"/>
    </w:p>
    <w:p w:rsidR="004C4594" w:rsidRDefault="004C4594" w:rsidP="004C4594">
      <w:pPr>
        <w:pStyle w:val="NormalWeb"/>
        <w:shd w:val="clear" w:color="auto" w:fill="FFFFFF"/>
        <w:spacing w:before="0" w:after="255"/>
        <w:rPr>
          <w:rFonts w:cs="Miriam"/>
          <w:szCs w:val="24"/>
          <w:lang w:val="fr-FR"/>
        </w:rPr>
      </w:pPr>
      <w:r>
        <w:rPr>
          <w:rFonts w:cs="Miriam"/>
          <w:szCs w:val="24"/>
          <w:lang w:val="fr-FR"/>
        </w:rPr>
        <w:t xml:space="preserve">Dans les </w:t>
      </w:r>
      <w:proofErr w:type="spellStart"/>
      <w:r>
        <w:rPr>
          <w:rFonts w:cs="Miriam"/>
          <w:szCs w:val="24"/>
          <w:lang w:val="fr-FR"/>
        </w:rPr>
        <w:t>templates</w:t>
      </w:r>
      <w:proofErr w:type="spellEnd"/>
      <w:r>
        <w:rPr>
          <w:rFonts w:cs="Miriam"/>
          <w:szCs w:val="24"/>
          <w:lang w:val="fr-FR"/>
        </w:rPr>
        <w:t xml:space="preserve"> du venus Framework, il existe de nombreuses variables </w:t>
      </w:r>
      <w:proofErr w:type="spellStart"/>
      <w:r>
        <w:rPr>
          <w:rFonts w:cs="Miriam"/>
          <w:szCs w:val="24"/>
          <w:lang w:val="fr-FR"/>
        </w:rPr>
        <w:t>pré-définies</w:t>
      </w:r>
      <w:proofErr w:type="spellEnd"/>
      <w:r>
        <w:rPr>
          <w:rFonts w:cs="Miriam"/>
          <w:szCs w:val="24"/>
          <w:lang w:val="fr-FR"/>
        </w:rPr>
        <w:t xml:space="preserve"> afin d’accélérer la </w:t>
      </w:r>
      <w:proofErr w:type="spellStart"/>
      <w:r>
        <w:rPr>
          <w:rFonts w:cs="Miriam"/>
          <w:szCs w:val="24"/>
          <w:lang w:val="fr-FR"/>
        </w:rPr>
        <w:t>tache</w:t>
      </w:r>
      <w:proofErr w:type="spellEnd"/>
      <w:r>
        <w:rPr>
          <w:rFonts w:cs="Miriam"/>
          <w:szCs w:val="24"/>
          <w:lang w:val="fr-FR"/>
        </w:rPr>
        <w:t xml:space="preserv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counter</w:t>
      </w:r>
      <w:proofErr w:type="spellEnd"/>
      <w:proofErr w:type="gramEnd"/>
      <w:r>
        <w:rPr>
          <w:rFonts w:ascii="Consolas" w:eastAsiaTheme="minorEastAsia" w:hAnsi="Consolas" w:cs="Consolas"/>
          <w:color w:val="95E454"/>
          <w:kern w:val="0"/>
          <w:highlight w:val="darkGray"/>
          <w:lang w:val="fr-FR" w:eastAsia="ja-JP"/>
        </w:rPr>
        <w:t>}</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w:t>
      </w:r>
      <w:proofErr w:type="gramStart"/>
      <w:r>
        <w:rPr>
          <w:rFonts w:cs="Miriam"/>
          <w:szCs w:val="24"/>
          <w:lang w:val="fr-FR"/>
        </w:rPr>
        <w:t>SERVER[</w:t>
      </w:r>
      <w:proofErr w:type="gramEnd"/>
      <w:r>
        <w:rPr>
          <w:rFonts w:cs="Miriam"/>
          <w:szCs w:val="24"/>
          <w:lang w:val="fr-FR"/>
        </w:rPr>
        <w:t>‘SCRIPT_NAME’]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literal</w:t>
      </w:r>
      <w:proofErr w:type="spellEnd"/>
      <w:proofErr w:type="gramEnd"/>
      <w:r>
        <w:rPr>
          <w:rFonts w:ascii="Consolas" w:eastAsiaTheme="minorEastAsia" w:hAnsi="Consolas" w:cs="Consolas"/>
          <w:color w:val="95E454"/>
          <w:kern w:val="0"/>
          <w:highlight w:val="darkGray"/>
          <w:lang w:val="fr-FR" w:eastAsia="ja-JP"/>
        </w:rPr>
        <w:t>}</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w:t>
      </w:r>
      <w:proofErr w:type="spellStart"/>
      <w:r>
        <w:rPr>
          <w:rFonts w:ascii="Consolas" w:eastAsiaTheme="minorEastAsia" w:hAnsi="Consolas" w:cs="Consolas"/>
          <w:color w:val="95E454"/>
          <w:kern w:val="0"/>
          <w:highlight w:val="darkGray"/>
          <w:lang w:val="fr-FR" w:eastAsia="ja-JP"/>
        </w:rPr>
        <w:t>literal</w:t>
      </w:r>
      <w:proofErr w:type="spellEnd"/>
      <w:r>
        <w:rPr>
          <w:rFonts w:ascii="Consolas" w:eastAsiaTheme="minorEastAsia" w:hAnsi="Consolas" w:cs="Consolas"/>
          <w:color w:val="95E454"/>
          <w:kern w:val="0"/>
          <w:highlight w:val="darkGray"/>
          <w:lang w:val="fr-FR" w:eastAsia="ja-JP"/>
        </w:rPr>
        <w:t>}</w:t>
      </w:r>
      <w:r>
        <w:rPr>
          <w:rFonts w:cs="Miriam"/>
          <w:szCs w:val="24"/>
          <w:lang w:val="fr-FR"/>
        </w:rPr>
        <w:t xml:space="preserve"> =&gt; permettent d’entourer du contenu statique. En gros le moteur de </w:t>
      </w:r>
      <w:proofErr w:type="spellStart"/>
      <w:r>
        <w:rPr>
          <w:rFonts w:cs="Miriam"/>
          <w:szCs w:val="24"/>
          <w:lang w:val="fr-FR"/>
        </w:rPr>
        <w:t>templating</w:t>
      </w:r>
      <w:proofErr w:type="spellEnd"/>
      <w:r>
        <w:rPr>
          <w:rFonts w:cs="Miriam"/>
          <w:szCs w:val="24"/>
          <w:lang w:val="fr-FR"/>
        </w:rPr>
        <w:t xml:space="preserve"> n’ira pas retraduire ce qu’il lit entre ces deux balises. C’est essentiel pour faire du </w:t>
      </w:r>
      <w:proofErr w:type="spellStart"/>
      <w:r>
        <w:rPr>
          <w:rFonts w:cs="Miriam"/>
          <w:szCs w:val="24"/>
          <w:lang w:val="fr-FR"/>
        </w:rPr>
        <w:t>javascript</w:t>
      </w:r>
      <w:proofErr w:type="spellEnd"/>
      <w:r>
        <w:rPr>
          <w:rFonts w:cs="Miriam"/>
          <w:szCs w:val="24"/>
          <w:lang w:val="fr-FR"/>
        </w:rPr>
        <w:t xml:space="preserve"> où les caractère </w:t>
      </w:r>
      <w:proofErr w:type="gramStart"/>
      <w:r>
        <w:rPr>
          <w:rFonts w:cs="Miriam"/>
          <w:szCs w:val="24"/>
          <w:lang w:val="fr-FR"/>
        </w:rPr>
        <w:t>{ et</w:t>
      </w:r>
      <w:proofErr w:type="gramEnd"/>
      <w:r>
        <w:rPr>
          <w:rFonts w:cs="Miriam"/>
          <w:szCs w:val="24"/>
          <w:lang w:val="fr-FR"/>
        </w:rPr>
        <w:t xml:space="preserve"> } portent confusion avec le </w:t>
      </w:r>
      <w:proofErr w:type="spellStart"/>
      <w:r>
        <w:rPr>
          <w:rFonts w:cs="Miriam"/>
          <w:szCs w:val="24"/>
          <w:lang w:val="fr-FR"/>
        </w:rPr>
        <w:t>framework</w:t>
      </w:r>
      <w:proofErr w:type="spellEnd"/>
      <w:r>
        <w:rPr>
          <w:rFonts w:cs="Miriam"/>
          <w:szCs w:val="24"/>
          <w:lang w:val="fr-FR"/>
        </w:rPr>
        <w:t>.</w:t>
      </w:r>
    </w:p>
    <w:p w:rsidR="004C4594" w:rsidRDefault="001C00AA" w:rsidP="004C4594">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app.server</w:t>
      </w:r>
      <w:proofErr w:type="spellEnd"/>
      <w:r>
        <w:rPr>
          <w:rFonts w:cs="Miriam"/>
          <w:szCs w:val="24"/>
          <w:lang w:val="fr-FR"/>
        </w:rPr>
        <w:t>}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app.get</w:t>
      </w:r>
      <w:proofErr w:type="spellEnd"/>
      <w:r>
        <w:rPr>
          <w:rFonts w:cs="Miriam"/>
          <w:szCs w:val="24"/>
          <w:lang w:val="fr-FR"/>
        </w:rPr>
        <w: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app.post</w:t>
      </w:r>
      <w:proofErr w:type="spellEnd"/>
      <w:r>
        <w:rPr>
          <w:rFonts w:cs="Miriam"/>
          <w:szCs w:val="24"/>
          <w:lang w:val="fr-FR"/>
        </w:rPr>
        <w: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app.cookies</w:t>
      </w:r>
      <w:proofErr w:type="spellEnd"/>
      <w:r>
        <w:rPr>
          <w:rFonts w:cs="Miriam"/>
          <w:szCs w:val="24"/>
          <w:lang w:val="fr-FR"/>
        </w:rPr>
        <w:t>}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app.env</w:t>
      </w:r>
      <w:proofErr w:type="spellEnd"/>
      <w:r>
        <w:rPr>
          <w:rFonts w:cs="Miriam"/>
          <w:szCs w:val="24"/>
          <w:lang w:val="fr-FR"/>
        </w:rPr>
        <w:t>}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app.session</w:t>
      </w:r>
      <w:proofErr w:type="spellEnd"/>
      <w:r>
        <w:rPr>
          <w:rFonts w:cs="Miriam"/>
          <w:szCs w:val="24"/>
          <w:lang w:val="fr-FR"/>
        </w:rPr>
        <w:t>}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sidR="009F5646">
        <w:rPr>
          <w:rFonts w:cs="Miriam"/>
          <w:szCs w:val="24"/>
          <w:lang w:val="fr-FR"/>
        </w:rPr>
        <w:t>request</w:t>
      </w:r>
      <w:proofErr w:type="spellEnd"/>
      <w:r>
        <w:rPr>
          <w:rFonts w:cs="Miriam"/>
          <w:szCs w:val="24"/>
          <w:lang w:val="fr-FR"/>
        </w:rPr>
        <w:t xml:space="preserve">} =&gt; représente </w:t>
      </w:r>
      <w:r w:rsidR="009F5646">
        <w:rPr>
          <w:rFonts w:cs="Miriam"/>
          <w:szCs w:val="24"/>
          <w:lang w:val="fr-FR"/>
        </w:rPr>
        <w:t xml:space="preserve">un </w:t>
      </w:r>
      <w:proofErr w:type="spellStart"/>
      <w:r w:rsidR="009F5646">
        <w:rPr>
          <w:rFonts w:cs="Miriam"/>
          <w:szCs w:val="24"/>
          <w:lang w:val="fr-FR"/>
        </w:rPr>
        <w:t>merge</w:t>
      </w:r>
      <w:proofErr w:type="spellEnd"/>
      <w:r w:rsidR="009F5646">
        <w:rPr>
          <w:rFonts w:cs="Miriam"/>
          <w:szCs w:val="24"/>
          <w:lang w:val="fr-FR"/>
        </w:rPr>
        <w:t xml:space="preserv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app.now</w:t>
      </w:r>
      <w:proofErr w:type="spellEnd"/>
      <w:r>
        <w:rPr>
          <w:rFonts w:cs="Miriam"/>
          <w:szCs w:val="24"/>
          <w:lang w:val="fr-FR"/>
        </w:rPr>
        <w:t xml:space="preserve">} =&gt; représente le </w:t>
      </w:r>
      <w:proofErr w:type="spellStart"/>
      <w:r>
        <w:rPr>
          <w:rFonts w:cs="Miriam"/>
          <w:szCs w:val="24"/>
          <w:lang w:val="fr-FR"/>
        </w:rPr>
        <w:t>timestamp</w:t>
      </w:r>
      <w:proofErr w:type="spellEnd"/>
      <w:r>
        <w:rPr>
          <w:rFonts w:cs="Miriam"/>
          <w:szCs w:val="24"/>
          <w:lang w:val="fr-FR"/>
        </w:rPr>
        <w:t xml:space="preserve">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app.conf</w:t>
      </w:r>
      <w:proofErr w:type="spellEnd"/>
      <w:r>
        <w:rPr>
          <w:rFonts w:cs="Miriam"/>
          <w:szCs w:val="24"/>
          <w:lang w:val="fr-FR"/>
        </w:rPr>
        <w:t xml:space="preserve">} =&gt; représente toutes les constantes PHP </w:t>
      </w:r>
      <w:proofErr w:type="spellStart"/>
      <w:r>
        <w:rPr>
          <w:rFonts w:cs="Miriam"/>
          <w:szCs w:val="24"/>
          <w:lang w:val="fr-FR"/>
        </w:rPr>
        <w:t>définient</w:t>
      </w:r>
      <w:proofErr w:type="spellEnd"/>
      <w:r>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w:t>
      </w:r>
      <w:proofErr w:type="spellEnd"/>
      <w:r>
        <w:rPr>
          <w:rFonts w:cs="Miriam"/>
          <w:szCs w:val="24"/>
          <w:lang w:val="fr-FR"/>
        </w:rPr>
        <w:t xml:space="preserve">} =&gt; affiche le nom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app.template_object</w:t>
      </w:r>
      <w:proofErr w:type="spellEnd"/>
      <w:r>
        <w:rPr>
          <w:rFonts w:cs="Miriam"/>
          <w:szCs w:val="24"/>
          <w:lang w:val="fr-FR"/>
        </w:rPr>
        <w:t xml:space="preserve">} =&gt; affiche </w:t>
      </w:r>
      <w:proofErr w:type="spellStart"/>
      <w:r>
        <w:rPr>
          <w:rFonts w:cs="Miriam"/>
          <w:szCs w:val="24"/>
          <w:lang w:val="fr-FR"/>
        </w:rPr>
        <w:t>l’object</w:t>
      </w:r>
      <w:proofErr w:type="spellEnd"/>
      <w:r>
        <w:rPr>
          <w:rFonts w:cs="Miriam"/>
          <w:szCs w:val="24"/>
          <w:lang w:val="fr-FR"/>
        </w:rPr>
        <w:t xml:space="preserve">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app.current_dir</w:t>
      </w:r>
      <w:proofErr w:type="spellEnd"/>
      <w:r>
        <w:rPr>
          <w:rFonts w:cs="Miriam"/>
          <w:szCs w:val="24"/>
          <w:lang w:val="fr-FR"/>
        </w:rPr>
        <w:t xml:space="preserve">} =&gt; affiche le dossier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app.version</w:t>
      </w:r>
      <w:proofErr w:type="spellEnd"/>
      <w:r>
        <w:rPr>
          <w:rFonts w:cs="Miriam"/>
          <w:szCs w:val="24"/>
          <w:lang w:val="fr-FR"/>
        </w:rPr>
        <w:t xml:space="preserve">} =&gt; représente le numéro de version du système de </w:t>
      </w:r>
      <w:proofErr w:type="spellStart"/>
      <w:r>
        <w:rPr>
          <w:rFonts w:cs="Miriam"/>
          <w:szCs w:val="24"/>
          <w:lang w:val="fr-FR"/>
        </w:rPr>
        <w:t>template</w:t>
      </w:r>
      <w:proofErr w:type="spellEnd"/>
      <w:r>
        <w:rPr>
          <w:rFonts w:cs="Miriam"/>
          <w:szCs w:val="24"/>
          <w:lang w:val="fr-FR"/>
        </w:rPr>
        <w:t xml:space="preserv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w:t>
      </w:r>
      <w:proofErr w:type="spellStart"/>
      <w:r w:rsidRPr="009F5646">
        <w:rPr>
          <w:rFonts w:cs="Miriam"/>
          <w:szCs w:val="24"/>
          <w:lang w:val="fr-FR"/>
        </w:rPr>
        <w:t>app.ldelim</w:t>
      </w:r>
      <w:proofErr w:type="spellEnd"/>
      <w:r w:rsidRPr="009F5646">
        <w:rPr>
          <w:rFonts w:cs="Miriam"/>
          <w:szCs w:val="24"/>
          <w:lang w:val="fr-FR"/>
        </w:rPr>
        <w:t>} et {$</w:t>
      </w:r>
      <w:proofErr w:type="spellStart"/>
      <w:r w:rsidRPr="009F5646">
        <w:rPr>
          <w:rFonts w:cs="Miriam"/>
          <w:szCs w:val="24"/>
          <w:lang w:val="fr-FR"/>
        </w:rPr>
        <w:t>app.rdelim</w:t>
      </w:r>
      <w:proofErr w:type="spellEnd"/>
      <w:r w:rsidRPr="009F5646">
        <w:rPr>
          <w:rFonts w:cs="Miriam"/>
          <w:szCs w:val="24"/>
          <w:lang w:val="fr-FR"/>
        </w:rPr>
        <w:t>} =&gt; repr</w:t>
      </w:r>
      <w:r>
        <w:rPr>
          <w:rFonts w:cs="Miriam"/>
          <w:szCs w:val="24"/>
          <w:lang w:val="fr-FR"/>
        </w:rPr>
        <w:t>ésente les délimiteurs définissant {</w:t>
      </w:r>
      <w:proofErr w:type="spellStart"/>
      <w:r>
        <w:rPr>
          <w:rFonts w:cs="Miriam"/>
          <w:szCs w:val="24"/>
          <w:lang w:val="fr-FR"/>
        </w:rPr>
        <w:t>literal</w:t>
      </w:r>
      <w:proofErr w:type="spellEnd"/>
      <w:r>
        <w:rPr>
          <w:rFonts w:cs="Miriam"/>
          <w:szCs w:val="24"/>
          <w:lang w:val="fr-FR"/>
        </w:rPr>
        <w:t>} et {/</w:t>
      </w:r>
      <w:proofErr w:type="spellStart"/>
      <w:r>
        <w:rPr>
          <w:rFonts w:cs="Miriam"/>
          <w:szCs w:val="24"/>
          <w:lang w:val="fr-FR"/>
        </w:rPr>
        <w:t>literal</w:t>
      </w:r>
      <w:proofErr w:type="spellEnd"/>
      <w:r>
        <w:rPr>
          <w:rFonts w:cs="Miriam"/>
          <w:szCs w:val="24"/>
          <w:lang w:val="fr-FR"/>
        </w:rPr>
        <w:t>}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proofErr w:type="spellStart"/>
      <w:r w:rsidR="00E806B1">
        <w:rPr>
          <w:rFonts w:ascii="Garamond" w:hAnsi="Garamond"/>
          <w:color w:val="4C483D"/>
          <w:lang w:val="fr-FR"/>
        </w:rPr>
        <w:t>Modifiers</w:t>
      </w:r>
      <w:proofErr w:type="spellEnd"/>
      <w:r>
        <w:rPr>
          <w:rFonts w:ascii="Garamond" w:hAnsi="Garamond"/>
          <w:color w:val="4C483D"/>
          <w:lang w:val="fr-FR"/>
        </w:rPr>
        <w:t> »</w:t>
      </w:r>
      <w:r w:rsidR="00E806B1">
        <w:rPr>
          <w:rFonts w:ascii="Garamond" w:hAnsi="Garamond"/>
          <w:color w:val="4C483D"/>
          <w:lang w:val="fr-FR"/>
        </w:rPr>
        <w:t xml:space="preserve"> des </w:t>
      </w:r>
      <w:proofErr w:type="spellStart"/>
      <w:r w:rsidR="00E806B1">
        <w:rPr>
          <w:rFonts w:ascii="Garamond" w:hAnsi="Garamond"/>
          <w:color w:val="4C483D"/>
          <w:lang w:val="fr-FR"/>
        </w:rPr>
        <w:t>templates</w:t>
      </w:r>
      <w:proofErr w:type="spellEnd"/>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permettent de modifier une variable avant de l’afficher. Voici </w:t>
      </w:r>
      <w:r w:rsidR="00C50E12">
        <w:rPr>
          <w:rFonts w:cs="Miriam"/>
          <w:szCs w:val="24"/>
          <w:lang w:val="fr-FR"/>
        </w:rPr>
        <w:t>les</w:t>
      </w:r>
      <w:r>
        <w:rPr>
          <w:rFonts w:cs="Miriam"/>
          <w:szCs w:val="24"/>
          <w:lang w:val="fr-FR"/>
        </w:rPr>
        <w:t xml:space="preserve"> différents </w:t>
      </w:r>
      <w:proofErr w:type="spellStart"/>
      <w:r>
        <w:rPr>
          <w:rFonts w:cs="Miriam"/>
          <w:szCs w:val="24"/>
          <w:lang w:val="fr-FR"/>
        </w:rPr>
        <w:t>modifiers</w:t>
      </w:r>
      <w:proofErr w:type="spellEnd"/>
      <w:r>
        <w:rPr>
          <w:rFonts w:cs="Miriam"/>
          <w:szCs w:val="24"/>
          <w:lang w:val="fr-FR"/>
        </w:rPr>
        <w:t xml:space="preserve"> que vous pourrez utiliser dans vos </w:t>
      </w:r>
      <w:proofErr w:type="spellStart"/>
      <w:r>
        <w:rPr>
          <w:rFonts w:cs="Miriam"/>
          <w:szCs w:val="24"/>
          <w:lang w:val="fr-FR"/>
        </w:rPr>
        <w:t>templates</w:t>
      </w:r>
      <w:proofErr w:type="spellEnd"/>
      <w:r>
        <w:rPr>
          <w:rFonts w:cs="Miriam"/>
          <w:szCs w:val="24"/>
          <w:lang w:val="fr-FR"/>
        </w:rPr>
        <w:t>.</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proofErr w:type="spellEnd"/>
      <w:proofErr w:type="gramEnd"/>
      <w:r>
        <w:rPr>
          <w:rFonts w:ascii="Consolas" w:eastAsiaTheme="minorEastAsia" w:hAnsi="Consolas" w:cs="Consolas"/>
          <w:color w:val="4C483D" w:themeColor="text2"/>
          <w:kern w:val="0"/>
          <w:lang w:val="fr-FR" w:eastAsia="ja-JP"/>
        </w:rPr>
        <w: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Pr>
          <w:rFonts w:ascii="Consolas" w:eastAsiaTheme="minorEastAsia" w:hAnsi="Consolas" w:cs="Consolas"/>
          <w:color w:val="4C483D" w:themeColor="text2"/>
          <w:kern w:val="0"/>
          <w:lang w:val="fr-FR" w:eastAsia="ja-JP"/>
        </w:rPr>
        <w:t>:</w:t>
      </w:r>
      <w:proofErr w:type="gramEnd"/>
      <w:r>
        <w:rPr>
          <w:rFonts w:ascii="Consolas" w:eastAsiaTheme="minorEastAsia" w:hAnsi="Consolas" w:cs="Consolas"/>
          <w:color w:val="4C483D" w:themeColor="text2"/>
          <w:kern w:val="0"/>
          <w:lang w:val="fr-FR" w:eastAsia="ja-JP"/>
        </w:rPr>
        <w:t>true</w:t>
      </w:r>
      <w:proofErr w:type="spell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 xml:space="preserve">compter le nombre de caractères </w:t>
      </w:r>
      <w:r>
        <w:rPr>
          <w:rFonts w:ascii="Consolas" w:eastAsiaTheme="minorEastAsia" w:hAnsi="Consolas" w:cs="Consolas"/>
          <w:color w:val="4C483D" w:themeColor="text2"/>
          <w:kern w:val="0"/>
          <w:lang w:val="fr-FR" w:eastAsia="ja-JP"/>
        </w:rPr>
        <w:t>avec</w:t>
      </w:r>
      <w:r>
        <w:rPr>
          <w:rFonts w:ascii="Consolas" w:eastAsiaTheme="minorEastAsia" w:hAnsi="Consolas" w:cs="Consolas"/>
          <w:color w:val="4C483D" w:themeColor="text2"/>
          <w:kern w:val="0"/>
          <w:lang w:val="fr-FR" w:eastAsia="ja-JP"/>
        </w:rPr>
        <w:t xml:space="preserve">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paragraphs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w:t>
      </w:r>
      <w:r>
        <w:rPr>
          <w:rFonts w:ascii="Consolas" w:eastAsiaTheme="minorEastAsia" w:hAnsi="Consolas" w:cs="Consolas"/>
          <w:color w:val="4C483D" w:themeColor="text2"/>
          <w:kern w:val="0"/>
          <w:lang w:val="fr-FR" w:eastAsia="ja-JP"/>
        </w:rPr>
        <w:t xml:space="preserve">compter le nombre de </w:t>
      </w:r>
      <w:r>
        <w:rPr>
          <w:rFonts w:ascii="Consolas" w:eastAsiaTheme="minorEastAsia" w:hAnsi="Consolas" w:cs="Consolas"/>
          <w:color w:val="4C483D" w:themeColor="text2"/>
          <w:kern w:val="0"/>
          <w:lang w:val="fr-FR" w:eastAsia="ja-JP"/>
        </w:rPr>
        <w:t>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sentences</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w:t>
      </w:r>
      <w:r>
        <w:rPr>
          <w:rFonts w:ascii="Consolas" w:eastAsiaTheme="minorEastAsia" w:hAnsi="Consolas" w:cs="Consolas"/>
          <w:color w:val="4C483D" w:themeColor="text2"/>
          <w:kern w:val="0"/>
          <w:lang w:val="fr-FR" w:eastAsia="ja-JP"/>
        </w:rPr>
        <w:t xml:space="preserve">de parties séparées par </w:t>
      </w:r>
      <w:proofErr w:type="gramStart"/>
      <w:r>
        <w:rPr>
          <w:rFonts w:ascii="Consolas" w:eastAsiaTheme="minorEastAsia" w:hAnsi="Consolas" w:cs="Consolas"/>
          <w:color w:val="4C483D" w:themeColor="text2"/>
          <w:kern w:val="0"/>
          <w:lang w:val="fr-FR" w:eastAsia="ja-JP"/>
        </w:rPr>
        <w:t>des ., ?, !.</w:t>
      </w:r>
      <w:proofErr w:type="gramEnd"/>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w:t>
      </w:r>
      <w:proofErr w:type="spellStart"/>
      <w:proofErr w:type="gramStart"/>
      <w:r w:rsidRPr="00407B5D">
        <w:rPr>
          <w:rFonts w:ascii="Consolas" w:eastAsiaTheme="minorEastAsia" w:hAnsi="Consolas" w:cs="Consolas"/>
          <w:color w:val="4C483D" w:themeColor="text2"/>
          <w:kern w:val="0"/>
          <w:lang w:val="fr-FR" w:eastAsia="ja-JP"/>
        </w:rPr>
        <w:t>test|date_format</w:t>
      </w:r>
      <w:proofErr w:type="spellEnd"/>
      <w:proofErr w:type="gramEnd"/>
      <w:r w:rsidRPr="00407B5D">
        <w:rPr>
          <w:rFonts w:ascii="Consolas" w:eastAsiaTheme="minorEastAsia" w:hAnsi="Consolas" w:cs="Consolas"/>
          <w:color w:val="4C483D" w:themeColor="text2"/>
          <w:kern w:val="0"/>
          <w:lang w:val="fr-FR" w:eastAsia="ja-JP"/>
        </w:rPr>
        <w: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roofErr w:type="spellStart"/>
      <w:proofErr w:type="gramStart"/>
      <w:r>
        <w:rPr>
          <w:rFonts w:ascii="Consolas" w:eastAsiaTheme="minorEastAsia" w:hAnsi="Consolas" w:cs="Consolas"/>
          <w:color w:val="4C483D" w:themeColor="text2"/>
          <w:kern w:val="0"/>
          <w:lang w:val="fr-FR" w:eastAsia="ja-JP"/>
        </w:rPr>
        <w:t>test|date_format</w:t>
      </w:r>
      <w:proofErr w:type="spellEnd"/>
      <w:proofErr w:type="gramEnd"/>
      <w:r>
        <w:rPr>
          <w:rFonts w:ascii="Consolas" w:eastAsiaTheme="minorEastAsia" w:hAnsi="Consolas" w:cs="Consolas"/>
          <w:color w:val="4C483D" w:themeColor="text2"/>
          <w:kern w:val="0"/>
          <w:lang w:val="fr-FR" w:eastAsia="ja-JP"/>
        </w:rPr>
        <w: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 xml:space="preserve">Formater sa date (voir en </w:t>
      </w:r>
      <w:proofErr w:type="spellStart"/>
      <w:r w:rsidR="007A7ED1">
        <w:rPr>
          <w:rFonts w:ascii="Consolas" w:eastAsiaTheme="minorEastAsia" w:hAnsi="Consolas" w:cs="Consolas"/>
          <w:color w:val="4C483D" w:themeColor="text2"/>
          <w:kern w:val="0"/>
          <w:lang w:val="fr-FR" w:eastAsia="ja-JP"/>
        </w:rPr>
        <w:t>php</w:t>
      </w:r>
      <w:proofErr w:type="spellEnd"/>
      <w:r w:rsidR="007A7ED1">
        <w:rPr>
          <w:rFonts w:ascii="Consolas" w:eastAsiaTheme="minorEastAsia" w:hAnsi="Consolas" w:cs="Consolas"/>
          <w:color w:val="4C483D" w:themeColor="text2"/>
          <w:kern w:val="0"/>
          <w:lang w:val="fr-FR" w:eastAsia="ja-JP"/>
        </w:rPr>
        <w:t xml:space="preserve"> </w:t>
      </w:r>
      <w:proofErr w:type="spellStart"/>
      <w:r w:rsidR="007A7ED1">
        <w:rPr>
          <w:rFonts w:ascii="Consolas" w:eastAsiaTheme="minorEastAsia" w:hAnsi="Consolas" w:cs="Consolas"/>
          <w:color w:val="4C483D" w:themeColor="text2"/>
          <w:kern w:val="0"/>
          <w:lang w:val="fr-FR" w:eastAsia="ja-JP"/>
        </w:rPr>
        <w:t>strftime</w:t>
      </w:r>
      <w:proofErr w:type="spellEnd"/>
      <w:r w:rsidR="007A7ED1">
        <w:rPr>
          <w:rFonts w:ascii="Consolas" w:eastAsiaTheme="minorEastAsia" w:hAnsi="Consolas" w:cs="Consolas"/>
          <w:color w:val="4C483D" w:themeColor="text2"/>
          <w:kern w:val="0"/>
          <w:lang w:val="fr-FR" w:eastAsia="ja-JP"/>
        </w:rPr>
        <w:t>).</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w:t>
      </w:r>
      <w:proofErr w:type="spellStart"/>
      <w:proofErr w:type="gramStart"/>
      <w:r w:rsidRPr="00C13B03">
        <w:rPr>
          <w:rFonts w:ascii="Consolas" w:eastAsiaTheme="minorEastAsia" w:hAnsi="Consolas" w:cs="Consolas"/>
          <w:color w:val="4C483D" w:themeColor="text2"/>
          <w:kern w:val="0"/>
          <w:lang w:val="fr-FR" w:eastAsia="ja-JP"/>
        </w:rPr>
        <w:t>test|</w:t>
      </w:r>
      <w:r w:rsidRPr="00C13B03">
        <w:rPr>
          <w:rFonts w:ascii="Consolas" w:eastAsiaTheme="minorEastAsia" w:hAnsi="Consolas" w:cs="Consolas"/>
          <w:color w:val="4C483D" w:themeColor="text2"/>
          <w:kern w:val="0"/>
          <w:lang w:val="fr-FR" w:eastAsia="ja-JP"/>
        </w:rPr>
        <w:t>default</w:t>
      </w:r>
      <w:proofErr w:type="spellEnd"/>
      <w:proofErr w:type="gramEnd"/>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texte par défaut</w:t>
      </w:r>
      <w:r w:rsidRPr="00C13B03">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w:t>
      </w:r>
      <w:r>
        <w:rPr>
          <w:rFonts w:ascii="Consolas" w:eastAsiaTheme="minorEastAsia" w:hAnsi="Consolas" w:cs="Consolas"/>
          <w:color w:val="4C483D" w:themeColor="text2"/>
          <w:kern w:val="0"/>
          <w:lang w:val="fr-FR" w:eastAsia="ja-JP"/>
        </w:rPr>
        <w:t xml:space="preserve">d’afficher un texte par défaut si la variable est vide ou </w:t>
      </w:r>
      <w:proofErr w:type="spellStart"/>
      <w:r>
        <w:rPr>
          <w:rFonts w:ascii="Consolas" w:eastAsiaTheme="minorEastAsia" w:hAnsi="Consolas" w:cs="Consolas"/>
          <w:color w:val="4C483D" w:themeColor="text2"/>
          <w:kern w:val="0"/>
          <w:lang w:val="fr-FR" w:eastAsia="ja-JP"/>
        </w:rPr>
        <w:t>null</w:t>
      </w:r>
      <w:proofErr w:type="spellEnd"/>
      <w:r>
        <w:rPr>
          <w:rFonts w:ascii="Consolas" w:eastAsiaTheme="minorEastAsia" w:hAnsi="Consolas" w:cs="Consolas"/>
          <w:color w:val="4C483D" w:themeColor="text2"/>
          <w:kern w:val="0"/>
          <w:lang w:val="fr-FR" w:eastAsia="ja-JP"/>
        </w:rPr>
        <w:t>.</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w:t>
      </w:r>
      <w:r w:rsidR="0073480C">
        <w:rPr>
          <w:rFonts w:ascii="Consolas" w:eastAsiaTheme="minorEastAsia" w:hAnsi="Consolas" w:cs="Consolas"/>
          <w:color w:val="4C483D" w:themeColor="text2"/>
          <w:kern w:val="0"/>
          <w:lang w:val="fr-FR" w:eastAsia="ja-JP"/>
        </w:rPr>
        <w:t xml:space="preserve">selon différents critères désirés : html, </w:t>
      </w:r>
      <w:proofErr w:type="spellStart"/>
      <w:r w:rsidR="0073480C">
        <w:rPr>
          <w:rFonts w:ascii="Consolas" w:eastAsiaTheme="minorEastAsia" w:hAnsi="Consolas" w:cs="Consolas"/>
          <w:color w:val="4C483D" w:themeColor="text2"/>
          <w:kern w:val="0"/>
          <w:lang w:val="fr-FR" w:eastAsia="ja-JP"/>
        </w:rPr>
        <w:t>htmlall</w:t>
      </w:r>
      <w:proofErr w:type="spellEnd"/>
      <w:r w:rsidR="0073480C">
        <w:rPr>
          <w:rFonts w:ascii="Consolas" w:eastAsiaTheme="minorEastAsia" w:hAnsi="Consolas" w:cs="Consolas"/>
          <w:color w:val="4C483D" w:themeColor="text2"/>
          <w:kern w:val="0"/>
          <w:lang w:val="fr-FR" w:eastAsia="ja-JP"/>
        </w:rPr>
        <w:t xml:space="preserve">, url, </w:t>
      </w:r>
      <w:proofErr w:type="spellStart"/>
      <w:r w:rsidR="0073480C">
        <w:rPr>
          <w:rFonts w:ascii="Consolas" w:eastAsiaTheme="minorEastAsia" w:hAnsi="Consolas" w:cs="Consolas"/>
          <w:color w:val="4C483D" w:themeColor="text2"/>
          <w:kern w:val="0"/>
          <w:lang w:val="fr-FR" w:eastAsia="ja-JP"/>
        </w:rPr>
        <w:t>urlpathinfo</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quotes</w:t>
      </w:r>
      <w:proofErr w:type="spellEnd"/>
      <w:r w:rsidR="0073480C">
        <w:rPr>
          <w:rFonts w:ascii="Consolas" w:eastAsiaTheme="minorEastAsia" w:hAnsi="Consolas" w:cs="Consolas"/>
          <w:color w:val="4C483D" w:themeColor="text2"/>
          <w:kern w:val="0"/>
          <w:lang w:val="fr-FR" w:eastAsia="ja-JP"/>
        </w:rPr>
        <w:t xml:space="preserve">, </w:t>
      </w:r>
      <w:proofErr w:type="spellStart"/>
      <w:r w:rsidR="0073480C">
        <w:rPr>
          <w:rFonts w:ascii="Consolas" w:eastAsiaTheme="minorEastAsia" w:hAnsi="Consolas" w:cs="Consolas"/>
          <w:color w:val="4C483D" w:themeColor="text2"/>
          <w:kern w:val="0"/>
          <w:lang w:val="fr-FR" w:eastAsia="ja-JP"/>
        </w:rPr>
        <w:t>javascript</w:t>
      </w:r>
      <w:proofErr w:type="spellEnd"/>
      <w:r w:rsidR="0073480C">
        <w:rPr>
          <w:rFonts w:ascii="Consolas" w:eastAsiaTheme="minorEastAsia" w:hAnsi="Consolas" w:cs="Consolas"/>
          <w:color w:val="4C483D" w:themeColor="text2"/>
          <w:kern w:val="0"/>
          <w:lang w:val="fr-FR" w:eastAsia="ja-JP"/>
        </w:rPr>
        <w:t>.</w:t>
      </w:r>
    </w:p>
    <w:p w:rsidR="00E12E90" w:rsidRPr="00E806B1"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r w:rsidRPr="00E806B1">
        <w:rPr>
          <w:rFonts w:ascii="Consolas" w:eastAsiaTheme="minorEastAsia" w:hAnsi="Consolas" w:cs="Consolas"/>
          <w:color w:val="4C483D" w:themeColor="text2"/>
          <w:kern w:val="0"/>
          <w:lang w:val="fr-FR" w:eastAsia="ja-JP"/>
        </w:rPr>
        <w:t>test|escape</w:t>
      </w:r>
      <w:bookmarkStart w:id="19" w:name="_GoBack"/>
      <w:bookmarkEnd w:id="19"/>
      <w:proofErr w:type="spellEnd"/>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url</w:t>
      </w:r>
      <w:r w:rsidRPr="00C13B03">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test|hour</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d’afficher que</w:t>
      </w:r>
      <w:r>
        <w:rPr>
          <w:rFonts w:ascii="Consolas" w:eastAsiaTheme="minorEastAsia" w:hAnsi="Consolas" w:cs="Consolas"/>
          <w:color w:val="4C483D" w:themeColor="text2"/>
          <w:kern w:val="0"/>
          <w:lang w:val="fr-FR" w:eastAsia="ja-JP"/>
        </w:rPr>
        <w:t xml:space="preserve"> 17:12 quand on met 2014-05-05 17:12:30</w:t>
      </w:r>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trans</w:t>
      </w:r>
      <w:r>
        <w:rPr>
          <w:rFonts w:ascii="Consolas" w:eastAsiaTheme="minorEastAsia" w:hAnsi="Consolas" w:cs="Consolas"/>
          <w:color w:val="4C483D" w:themeColor="text2"/>
          <w:kern w:val="0"/>
          <w:lang w:val="fr-FR" w:eastAsia="ja-JP"/>
        </w:rPr>
        <w:t>former les \n en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w:t>
      </w:r>
      <w:proofErr w:type="spellStart"/>
      <w:proofErr w:type="gramStart"/>
      <w:r w:rsidRPr="00A12C73">
        <w:rPr>
          <w:rFonts w:ascii="Consolas" w:eastAsiaTheme="minorEastAsia" w:hAnsi="Consolas" w:cs="Consolas"/>
          <w:color w:val="4C483D" w:themeColor="text2"/>
          <w:kern w:val="0"/>
          <w:sz w:val="20"/>
          <w:lang w:val="fr-FR" w:eastAsia="ja-JP"/>
        </w:rPr>
        <w:t>test|truncate</w:t>
      </w:r>
      <w:proofErr w:type="spellEnd"/>
      <w:proofErr w:type="gramEnd"/>
      <w:r w:rsidRPr="00A12C73">
        <w:rPr>
          <w:rFonts w:ascii="Consolas" w:eastAsiaTheme="minorEastAsia" w:hAnsi="Consolas" w:cs="Consolas"/>
          <w:color w:val="4C483D" w:themeColor="text2"/>
          <w:kern w:val="0"/>
          <w:sz w:val="20"/>
          <w:lang w:val="fr-FR" w:eastAsia="ja-JP"/>
        </w:rPr>
        <w:t>}</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w:t>
      </w:r>
      <w:proofErr w:type="gramStart"/>
      <w:r w:rsidR="00DE6F6B" w:rsidRPr="000C42F0">
        <w:rPr>
          <w:rFonts w:asciiTheme="minorHAnsi" w:hAnsiTheme="minorHAnsi" w:cs="Miriam"/>
          <w:szCs w:val="24"/>
          <w:lang w:val="fr-FR"/>
        </w:rPr>
        <w:t>en</w:t>
      </w:r>
      <w:proofErr w:type="gramEnd"/>
      <w:r w:rsidR="00DE6F6B" w:rsidRPr="000C42F0">
        <w:rPr>
          <w:rFonts w:asciiTheme="minorHAnsi" w:hAnsiTheme="minorHAnsi" w:cs="Miriam"/>
          <w:szCs w:val="24"/>
          <w:lang w:val="fr-FR"/>
        </w:rPr>
        <w:t xml:space="preserve">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73BE1"/>
    <w:rsid w:val="00185757"/>
    <w:rsid w:val="00196818"/>
    <w:rsid w:val="001C00AA"/>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07B5D"/>
    <w:rsid w:val="0041104C"/>
    <w:rsid w:val="004348AE"/>
    <w:rsid w:val="0048633A"/>
    <w:rsid w:val="0049134A"/>
    <w:rsid w:val="004A1424"/>
    <w:rsid w:val="004A355A"/>
    <w:rsid w:val="004A604E"/>
    <w:rsid w:val="004C4594"/>
    <w:rsid w:val="004D1B65"/>
    <w:rsid w:val="004E22DB"/>
    <w:rsid w:val="004E4FED"/>
    <w:rsid w:val="004E5BBE"/>
    <w:rsid w:val="00524729"/>
    <w:rsid w:val="00530D79"/>
    <w:rsid w:val="005570A5"/>
    <w:rsid w:val="005628FB"/>
    <w:rsid w:val="005A40FA"/>
    <w:rsid w:val="005A55F7"/>
    <w:rsid w:val="005B1687"/>
    <w:rsid w:val="005E3363"/>
    <w:rsid w:val="005E6528"/>
    <w:rsid w:val="00613F6E"/>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13B03"/>
    <w:rsid w:val="00C27C64"/>
    <w:rsid w:val="00C32E33"/>
    <w:rsid w:val="00C50E12"/>
    <w:rsid w:val="00C52907"/>
    <w:rsid w:val="00CA0538"/>
    <w:rsid w:val="00CA0D47"/>
    <w:rsid w:val="00CA3916"/>
    <w:rsid w:val="00CD0E14"/>
    <w:rsid w:val="00D123D0"/>
    <w:rsid w:val="00D35B63"/>
    <w:rsid w:val="00D56C60"/>
    <w:rsid w:val="00D700A1"/>
    <w:rsid w:val="00DA7E52"/>
    <w:rsid w:val="00DE0943"/>
    <w:rsid w:val="00DE0A1A"/>
    <w:rsid w:val="00DE6F6B"/>
    <w:rsid w:val="00DF6D49"/>
    <w:rsid w:val="00E002CB"/>
    <w:rsid w:val="00E12E90"/>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763FC"/>
    <w:rsid w:val="00F85853"/>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B10EF0A-7374-4B7E-A3FC-78DB9033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1061</TotalTime>
  <Pages>20</Pages>
  <Words>4361</Words>
  <Characters>23988</Characters>
  <Application>Microsoft Office Word</Application>
  <DocSecurity>0</DocSecurity>
  <Lines>199</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89</cp:revision>
  <dcterms:created xsi:type="dcterms:W3CDTF">2014-05-15T10:22:00Z</dcterms:created>
  <dcterms:modified xsi:type="dcterms:W3CDTF">2014-05-20T10:15:00Z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