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6B0557" w14:textId="77777777" w:rsidR="002C69F5" w:rsidRDefault="00672640">
      <w:pPr>
        <w:pStyle w:val="Titre"/>
        <w:spacing w:after="0" w:line="240" w:lineRule="auto"/>
        <w:ind w:left="720"/>
        <w:jc w:val="center"/>
        <w:rPr>
          <w:rFonts w:ascii="Georgia" w:eastAsia="Georgia" w:hAnsi="Georgia" w:cs="Georgia"/>
          <w:b/>
        </w:rPr>
      </w:pPr>
      <w:bookmarkStart w:id="0" w:name="_41byr9w90jp7" w:colFirst="0" w:colLast="0"/>
      <w:bookmarkEnd w:id="0"/>
      <w:r>
        <w:rPr>
          <w:rFonts w:ascii="Georgia" w:eastAsia="Georgia" w:hAnsi="Georgia" w:cs="Georgia"/>
          <w:b/>
        </w:rPr>
        <w:t>Citations Français-Philosophie</w:t>
      </w:r>
    </w:p>
    <w:p w14:paraId="43B8AAEE" w14:textId="77777777" w:rsidR="002C69F5" w:rsidRDefault="00672640">
      <w:pPr>
        <w:pStyle w:val="Titre"/>
        <w:spacing w:after="0" w:line="240" w:lineRule="auto"/>
        <w:jc w:val="center"/>
        <w:rPr>
          <w:rFonts w:ascii="Georgia" w:eastAsia="Georgia" w:hAnsi="Georgia" w:cs="Georgia"/>
        </w:rPr>
      </w:pPr>
      <w:bookmarkStart w:id="1" w:name="_tchfjga453bk" w:colFirst="0" w:colLast="0"/>
      <w:bookmarkEnd w:id="1"/>
      <w:r>
        <w:rPr>
          <w:rFonts w:ascii="Georgia" w:eastAsia="Georgia" w:hAnsi="Georgia" w:cs="Georgia"/>
          <w:sz w:val="42"/>
          <w:szCs w:val="42"/>
          <w:u w:val="single"/>
        </w:rPr>
        <w:t>Thème : “FAIRE CROIRE”</w:t>
      </w:r>
    </w:p>
    <w:p w14:paraId="1E823B83" w14:textId="77777777" w:rsidR="002C69F5" w:rsidRDefault="002C69F5">
      <w:pPr>
        <w:spacing w:line="240" w:lineRule="auto"/>
        <w:rPr>
          <w:rFonts w:ascii="Georgia" w:eastAsia="Georgia" w:hAnsi="Georgia" w:cs="Georgia"/>
        </w:rPr>
      </w:pPr>
    </w:p>
    <w:p w14:paraId="0531DC45" w14:textId="77777777" w:rsidR="002C69F5" w:rsidRDefault="002C69F5">
      <w:pPr>
        <w:spacing w:line="240" w:lineRule="auto"/>
        <w:rPr>
          <w:rFonts w:ascii="Georgia" w:eastAsia="Georgia" w:hAnsi="Georgia" w:cs="Georgia"/>
        </w:rPr>
      </w:pPr>
    </w:p>
    <w:p w14:paraId="64DC0813" w14:textId="77777777" w:rsidR="002C69F5" w:rsidRDefault="002C69F5">
      <w:pPr>
        <w:spacing w:line="240" w:lineRule="auto"/>
        <w:rPr>
          <w:rFonts w:ascii="Georgia" w:eastAsia="Georgia" w:hAnsi="Georgia" w:cs="Georgia"/>
        </w:rPr>
      </w:pPr>
    </w:p>
    <w:p w14:paraId="682EA5E7" w14:textId="77777777" w:rsidR="002C69F5" w:rsidRPr="004E271E" w:rsidRDefault="002C69F5">
      <w:pPr>
        <w:spacing w:line="240" w:lineRule="auto"/>
        <w:rPr>
          <w:rFonts w:ascii="Georgia" w:eastAsia="Georgia" w:hAnsi="Georgia" w:cs="Georgia"/>
          <w:i/>
          <w:iCs/>
          <w:sz w:val="28"/>
          <w:szCs w:val="28"/>
          <w:u w:val="single"/>
        </w:rPr>
      </w:pPr>
    </w:p>
    <w:p w14:paraId="609F896D" w14:textId="77777777" w:rsidR="002C69F5" w:rsidRPr="004E271E" w:rsidRDefault="00672640">
      <w:pPr>
        <w:spacing w:line="240" w:lineRule="auto"/>
        <w:rPr>
          <w:rFonts w:ascii="Georgia" w:eastAsia="Georgia" w:hAnsi="Georgia" w:cs="Georgia"/>
          <w:i/>
          <w:iCs/>
          <w:sz w:val="28"/>
          <w:szCs w:val="28"/>
          <w:u w:val="single"/>
        </w:rPr>
      </w:pPr>
      <w:r w:rsidRPr="004E271E">
        <w:rPr>
          <w:rFonts w:ascii="Georgia" w:eastAsia="Georgia" w:hAnsi="Georgia" w:cs="Georgia"/>
          <w:i/>
          <w:iCs/>
          <w:sz w:val="28"/>
          <w:szCs w:val="28"/>
          <w:u w:val="single"/>
        </w:rPr>
        <w:t xml:space="preserve">Code couleur : </w:t>
      </w:r>
    </w:p>
    <w:p w14:paraId="6367F3C3" w14:textId="77777777" w:rsidR="002C69F5" w:rsidRPr="004E271E" w:rsidRDefault="002C69F5">
      <w:pPr>
        <w:spacing w:line="240" w:lineRule="auto"/>
        <w:rPr>
          <w:rFonts w:ascii="Georgia" w:eastAsia="Georgia" w:hAnsi="Georgia" w:cs="Georgia"/>
          <w:i/>
          <w:iCs/>
        </w:rPr>
      </w:pPr>
    </w:p>
    <w:p w14:paraId="25FF5F86" w14:textId="77777777" w:rsidR="002C69F5" w:rsidRPr="004E271E" w:rsidRDefault="00672640">
      <w:pPr>
        <w:numPr>
          <w:ilvl w:val="0"/>
          <w:numId w:val="1"/>
        </w:numPr>
        <w:spacing w:line="240" w:lineRule="auto"/>
        <w:rPr>
          <w:rFonts w:ascii="Georgia" w:eastAsia="Georgia" w:hAnsi="Georgia" w:cs="Georgia"/>
          <w:i/>
          <w:iCs/>
        </w:rPr>
      </w:pPr>
      <w:r w:rsidRPr="004E271E">
        <w:rPr>
          <w:rFonts w:ascii="Georgia" w:eastAsia="Georgia" w:hAnsi="Georgia" w:cs="Georgia"/>
          <w:i/>
          <w:iCs/>
          <w:color w:val="FF0000"/>
        </w:rPr>
        <w:t>Rouge</w:t>
      </w:r>
      <w:r w:rsidRPr="004E271E">
        <w:rPr>
          <w:rFonts w:ascii="Georgia" w:eastAsia="Georgia" w:hAnsi="Georgia" w:cs="Georgia"/>
          <w:i/>
          <w:iCs/>
        </w:rPr>
        <w:t xml:space="preserve"> : Les Liaisons Dangereuses</w:t>
      </w:r>
    </w:p>
    <w:p w14:paraId="51006FCB" w14:textId="77777777" w:rsidR="002C69F5" w:rsidRPr="004E271E" w:rsidRDefault="00672640">
      <w:pPr>
        <w:numPr>
          <w:ilvl w:val="0"/>
          <w:numId w:val="1"/>
        </w:numPr>
        <w:spacing w:line="240" w:lineRule="auto"/>
        <w:rPr>
          <w:rFonts w:ascii="Georgia" w:eastAsia="Georgia" w:hAnsi="Georgia" w:cs="Georgia"/>
          <w:i/>
          <w:iCs/>
        </w:rPr>
      </w:pPr>
      <w:r w:rsidRPr="004E271E">
        <w:rPr>
          <w:rFonts w:ascii="Georgia" w:eastAsia="Georgia" w:hAnsi="Georgia" w:cs="Georgia"/>
          <w:i/>
          <w:iCs/>
          <w:color w:val="009A00"/>
        </w:rPr>
        <w:t xml:space="preserve">Vert </w:t>
      </w:r>
      <w:r w:rsidRPr="004E271E">
        <w:rPr>
          <w:rFonts w:ascii="Georgia" w:eastAsia="Georgia" w:hAnsi="Georgia" w:cs="Georgia"/>
          <w:i/>
          <w:iCs/>
        </w:rPr>
        <w:t>: Lorenzaccio</w:t>
      </w:r>
    </w:p>
    <w:p w14:paraId="18CDAFF7" w14:textId="77777777" w:rsidR="002C69F5" w:rsidRPr="004E271E" w:rsidRDefault="00672640">
      <w:pPr>
        <w:numPr>
          <w:ilvl w:val="0"/>
          <w:numId w:val="1"/>
        </w:numPr>
        <w:spacing w:line="240" w:lineRule="auto"/>
        <w:rPr>
          <w:rFonts w:ascii="Georgia" w:eastAsia="Georgia" w:hAnsi="Georgia" w:cs="Georgia"/>
          <w:i/>
          <w:iCs/>
        </w:rPr>
      </w:pPr>
      <w:r w:rsidRPr="004E271E">
        <w:rPr>
          <w:rFonts w:ascii="Georgia" w:eastAsia="Georgia" w:hAnsi="Georgia" w:cs="Georgia"/>
          <w:i/>
          <w:iCs/>
          <w:color w:val="0000FF"/>
        </w:rPr>
        <w:t>Bleu</w:t>
      </w:r>
      <w:r w:rsidRPr="004E271E">
        <w:rPr>
          <w:rFonts w:ascii="Georgia" w:eastAsia="Georgia" w:hAnsi="Georgia" w:cs="Georgia"/>
          <w:i/>
          <w:iCs/>
        </w:rPr>
        <w:t xml:space="preserve"> : Vérité et politique / Du mensonge en politique</w:t>
      </w:r>
    </w:p>
    <w:p w14:paraId="25E45BD1" w14:textId="77777777" w:rsidR="002C69F5" w:rsidRPr="004E271E" w:rsidRDefault="002C69F5">
      <w:pPr>
        <w:spacing w:line="240" w:lineRule="auto"/>
        <w:rPr>
          <w:rFonts w:ascii="Georgia" w:eastAsia="Georgia" w:hAnsi="Georgia" w:cs="Georgia"/>
          <w:i/>
          <w:iCs/>
        </w:rPr>
      </w:pPr>
    </w:p>
    <w:p w14:paraId="44A32689" w14:textId="77777777" w:rsidR="002C69F5" w:rsidRPr="004E271E" w:rsidRDefault="002C69F5">
      <w:pPr>
        <w:spacing w:line="240" w:lineRule="auto"/>
        <w:rPr>
          <w:rFonts w:ascii="Georgia" w:eastAsia="Georgia" w:hAnsi="Georgia" w:cs="Georgia"/>
          <w:i/>
          <w:iCs/>
        </w:rPr>
      </w:pPr>
    </w:p>
    <w:p w14:paraId="420A25CB" w14:textId="6B130721" w:rsidR="002C69F5" w:rsidRDefault="002C69F5">
      <w:pPr>
        <w:spacing w:line="240" w:lineRule="auto"/>
        <w:rPr>
          <w:rFonts w:ascii="Georgia" w:eastAsia="Georgia" w:hAnsi="Georgia" w:cs="Georgia"/>
          <w:i/>
          <w:iCs/>
        </w:rPr>
      </w:pPr>
    </w:p>
    <w:p w14:paraId="54056297" w14:textId="77777777" w:rsidR="00B25D47" w:rsidRPr="00B25D47" w:rsidRDefault="00B25D47">
      <w:pPr>
        <w:spacing w:line="240" w:lineRule="auto"/>
        <w:rPr>
          <w:rFonts w:asciiTheme="majorHAnsi" w:eastAsia="Georgia" w:hAnsiTheme="majorHAnsi" w:cs="Georgia"/>
        </w:rPr>
      </w:pPr>
    </w:p>
    <w:p w14:paraId="7318FF15" w14:textId="77777777" w:rsidR="002C69F5" w:rsidRDefault="002C69F5">
      <w:pPr>
        <w:spacing w:line="240" w:lineRule="auto"/>
        <w:rPr>
          <w:rFonts w:ascii="Georgia" w:eastAsia="Georgia" w:hAnsi="Georgia" w:cs="Georgia"/>
        </w:rPr>
      </w:pPr>
    </w:p>
    <w:p w14:paraId="2468F7FB" w14:textId="77777777" w:rsidR="002C69F5" w:rsidRDefault="002C69F5">
      <w:pPr>
        <w:spacing w:line="240" w:lineRule="auto"/>
        <w:rPr>
          <w:rFonts w:ascii="Georgia" w:eastAsia="Georgia" w:hAnsi="Georgia" w:cs="Georgia"/>
        </w:rPr>
      </w:pPr>
    </w:p>
    <w:p w14:paraId="69FE15B3" w14:textId="77777777" w:rsidR="002C69F5" w:rsidRDefault="002C69F5">
      <w:pPr>
        <w:spacing w:line="240" w:lineRule="auto"/>
        <w:rPr>
          <w:rFonts w:ascii="Georgia" w:eastAsia="Georgia" w:hAnsi="Georgia" w:cs="Georgia"/>
        </w:rPr>
      </w:pPr>
    </w:p>
    <w:p w14:paraId="539352BC" w14:textId="77777777" w:rsidR="002C69F5" w:rsidRDefault="002C69F5">
      <w:pPr>
        <w:spacing w:line="240" w:lineRule="auto"/>
        <w:rPr>
          <w:rFonts w:ascii="Georgia" w:eastAsia="Georgia" w:hAnsi="Georgia" w:cs="Georgia"/>
        </w:rPr>
      </w:pPr>
    </w:p>
    <w:p w14:paraId="55D9E6EA" w14:textId="77777777" w:rsidR="002C69F5" w:rsidRDefault="00672640">
      <w:pPr>
        <w:pStyle w:val="Titre"/>
        <w:spacing w:after="0" w:line="240" w:lineRule="auto"/>
        <w:rPr>
          <w:rFonts w:ascii="Georgia" w:eastAsia="Georgia" w:hAnsi="Georgia" w:cs="Georgia"/>
          <w:u w:val="single"/>
        </w:rPr>
      </w:pPr>
      <w:bookmarkStart w:id="2" w:name="_tuxat5pjb7v0" w:colFirst="0" w:colLast="0"/>
      <w:bookmarkEnd w:id="2"/>
      <w:r>
        <w:rPr>
          <w:rFonts w:ascii="Georgia" w:eastAsia="Georgia" w:hAnsi="Georgia" w:cs="Georgia"/>
          <w:u w:val="single"/>
        </w:rPr>
        <w:t xml:space="preserve">THÈMES : </w:t>
      </w:r>
    </w:p>
    <w:p w14:paraId="237C7913" w14:textId="77777777" w:rsidR="002C69F5" w:rsidRDefault="002C69F5">
      <w:pPr>
        <w:rPr>
          <w:rFonts w:ascii="Georgia" w:eastAsia="Georgia" w:hAnsi="Georgia" w:cs="Georgia"/>
        </w:rPr>
      </w:pPr>
    </w:p>
    <w:p w14:paraId="793D8E1D" w14:textId="77777777" w:rsidR="002C69F5" w:rsidRDefault="002C69F5">
      <w:pPr>
        <w:rPr>
          <w:rFonts w:ascii="Georgia" w:eastAsia="Georgia" w:hAnsi="Georgia" w:cs="Georgia"/>
        </w:rPr>
      </w:pPr>
    </w:p>
    <w:tbl>
      <w:tblPr>
        <w:tblStyle w:val="a"/>
        <w:tblW w:w="1983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7979"/>
      </w:tblGrid>
      <w:tr w:rsidR="002C69F5" w14:paraId="6B2665E6" w14:textId="77777777" w:rsidTr="004E271E">
        <w:tc>
          <w:tcPr>
            <w:tcW w:w="1860" w:type="dxa"/>
            <w:shd w:val="clear" w:color="auto" w:fill="auto"/>
            <w:tcMar>
              <w:top w:w="100" w:type="dxa"/>
              <w:left w:w="100" w:type="dxa"/>
              <w:bottom w:w="100" w:type="dxa"/>
              <w:right w:w="100" w:type="dxa"/>
            </w:tcMar>
          </w:tcPr>
          <w:p w14:paraId="4981E1ED" w14:textId="77777777" w:rsidR="002C69F5" w:rsidRDefault="00672640">
            <w:pPr>
              <w:widowControl w:val="0"/>
              <w:pBdr>
                <w:top w:val="nil"/>
                <w:left w:val="nil"/>
                <w:bottom w:val="nil"/>
                <w:right w:val="nil"/>
                <w:between w:val="nil"/>
              </w:pBdr>
              <w:spacing w:line="360" w:lineRule="auto"/>
              <w:rPr>
                <w:rFonts w:ascii="Georgia" w:eastAsia="Georgia" w:hAnsi="Georgia" w:cs="Georgia"/>
              </w:rPr>
            </w:pPr>
            <w:r>
              <w:rPr>
                <w:rFonts w:ascii="Georgia" w:eastAsia="Georgia" w:hAnsi="Georgia" w:cs="Georgia"/>
              </w:rPr>
              <w:t>L’aveu</w:t>
            </w:r>
          </w:p>
        </w:tc>
        <w:tc>
          <w:tcPr>
            <w:tcW w:w="17979" w:type="dxa"/>
            <w:shd w:val="clear" w:color="auto" w:fill="auto"/>
            <w:tcMar>
              <w:top w:w="100" w:type="dxa"/>
              <w:left w:w="100" w:type="dxa"/>
              <w:bottom w:w="100" w:type="dxa"/>
              <w:right w:w="100" w:type="dxa"/>
            </w:tcMar>
          </w:tcPr>
          <w:p w14:paraId="16C51073" w14:textId="77777777" w:rsidR="002C69F5" w:rsidRDefault="00672640">
            <w:pPr>
              <w:widowControl w:val="0"/>
              <w:pBdr>
                <w:top w:val="nil"/>
                <w:left w:val="nil"/>
                <w:bottom w:val="nil"/>
                <w:right w:val="nil"/>
                <w:between w:val="nil"/>
              </w:pBdr>
              <w:spacing w:line="360" w:lineRule="auto"/>
              <w:rPr>
                <w:rFonts w:ascii="Georgia" w:eastAsia="Georgia" w:hAnsi="Georgia" w:cs="Georgia"/>
                <w:color w:val="FF0000"/>
              </w:rPr>
            </w:pPr>
            <w:r>
              <w:rPr>
                <w:rFonts w:ascii="Georgia" w:eastAsia="Georgia" w:hAnsi="Georgia" w:cs="Georgia"/>
                <w:color w:val="FF0000"/>
              </w:rPr>
              <w:t>- Présidente -&gt;Valmont : “Ne craignez pas que mon absence n'altère jamais mes sentiments pour vous : comment parviendrais-je à les vaincre, quand je n’ai plus le courage de les combattre ?”</w:t>
            </w:r>
          </w:p>
          <w:p w14:paraId="2114CCF8" w14:textId="77777777" w:rsidR="002C69F5" w:rsidRDefault="002C69F5">
            <w:pPr>
              <w:widowControl w:val="0"/>
              <w:pBdr>
                <w:top w:val="nil"/>
                <w:left w:val="nil"/>
                <w:bottom w:val="nil"/>
                <w:right w:val="nil"/>
                <w:between w:val="nil"/>
              </w:pBdr>
              <w:spacing w:line="360" w:lineRule="auto"/>
              <w:rPr>
                <w:rFonts w:ascii="Georgia" w:eastAsia="Georgia" w:hAnsi="Georgia" w:cs="Georgia"/>
                <w:color w:val="FF0000"/>
              </w:rPr>
            </w:pPr>
          </w:p>
          <w:p w14:paraId="3607FA9F" w14:textId="77777777" w:rsidR="002C69F5" w:rsidRDefault="00672640">
            <w:pPr>
              <w:widowControl w:val="0"/>
              <w:pBdr>
                <w:top w:val="nil"/>
                <w:left w:val="nil"/>
                <w:bottom w:val="nil"/>
                <w:right w:val="nil"/>
                <w:between w:val="nil"/>
              </w:pBdr>
              <w:spacing w:line="360" w:lineRule="auto"/>
              <w:rPr>
                <w:rFonts w:ascii="Georgia" w:eastAsia="Georgia" w:hAnsi="Georgia" w:cs="Georgia"/>
                <w:i/>
              </w:rPr>
            </w:pPr>
            <w:r>
              <w:rPr>
                <w:rFonts w:ascii="Georgia" w:eastAsia="Georgia" w:hAnsi="Georgia" w:cs="Georgia"/>
                <w:color w:val="009A00"/>
              </w:rPr>
              <w:t xml:space="preserve">- Marquise CIBO : “ Il me propose des horreurs pour m’assurer le titre de maîtresse du Duc, et le tourner à son profit” </w:t>
            </w:r>
            <w:r>
              <w:rPr>
                <w:rFonts w:ascii="Georgia" w:eastAsia="Georgia" w:hAnsi="Georgia" w:cs="Georgia"/>
                <w:i/>
              </w:rPr>
              <w:t>-Aveu de l’adultère à son mari</w:t>
            </w:r>
          </w:p>
        </w:tc>
      </w:tr>
      <w:tr w:rsidR="002C69F5" w14:paraId="295E1FFB" w14:textId="77777777" w:rsidTr="004E271E">
        <w:tc>
          <w:tcPr>
            <w:tcW w:w="1860" w:type="dxa"/>
            <w:shd w:val="clear" w:color="auto" w:fill="auto"/>
            <w:tcMar>
              <w:top w:w="100" w:type="dxa"/>
              <w:left w:w="100" w:type="dxa"/>
              <w:bottom w:w="100" w:type="dxa"/>
              <w:right w:w="100" w:type="dxa"/>
            </w:tcMar>
          </w:tcPr>
          <w:p w14:paraId="3B2014FA" w14:textId="77777777" w:rsidR="002C69F5" w:rsidRDefault="00672640">
            <w:pPr>
              <w:widowControl w:val="0"/>
              <w:pBdr>
                <w:top w:val="nil"/>
                <w:left w:val="nil"/>
                <w:bottom w:val="nil"/>
                <w:right w:val="nil"/>
                <w:between w:val="nil"/>
              </w:pBdr>
              <w:spacing w:line="360" w:lineRule="auto"/>
              <w:rPr>
                <w:rFonts w:ascii="Georgia" w:eastAsia="Georgia" w:hAnsi="Georgia" w:cs="Georgia"/>
              </w:rPr>
            </w:pPr>
            <w:r>
              <w:rPr>
                <w:rFonts w:ascii="Georgia" w:eastAsia="Georgia" w:hAnsi="Georgia" w:cs="Georgia"/>
              </w:rPr>
              <w:t>La confiance</w:t>
            </w:r>
          </w:p>
        </w:tc>
        <w:tc>
          <w:tcPr>
            <w:tcW w:w="17979" w:type="dxa"/>
            <w:shd w:val="clear" w:color="auto" w:fill="auto"/>
            <w:tcMar>
              <w:top w:w="100" w:type="dxa"/>
              <w:left w:w="100" w:type="dxa"/>
              <w:bottom w:w="100" w:type="dxa"/>
              <w:right w:w="100" w:type="dxa"/>
            </w:tcMar>
          </w:tcPr>
          <w:p w14:paraId="58D18E5D" w14:textId="77777777" w:rsidR="002C69F5" w:rsidRDefault="00672640">
            <w:pPr>
              <w:widowControl w:val="0"/>
              <w:pBdr>
                <w:top w:val="nil"/>
                <w:left w:val="nil"/>
                <w:bottom w:val="nil"/>
                <w:right w:val="nil"/>
                <w:between w:val="nil"/>
              </w:pBdr>
              <w:spacing w:line="360" w:lineRule="auto"/>
              <w:rPr>
                <w:rFonts w:ascii="Georgia" w:eastAsia="Georgia" w:hAnsi="Georgia" w:cs="Georgia"/>
                <w:color w:val="FF0000"/>
              </w:rPr>
            </w:pPr>
            <w:r>
              <w:rPr>
                <w:rFonts w:ascii="Georgia" w:eastAsia="Georgia" w:hAnsi="Georgia" w:cs="Georgia"/>
                <w:color w:val="FF0000"/>
              </w:rPr>
              <w:t>- Danceny -&gt;Tourvel : “Le plus sacré (devoir) de tous est de ne jamais trahir la confiance qu’on nous accorde. Ce serait y manquer, que d’exposer aux yeux d’un autre les secrets d’un cœur qui n’a voulu les dévoiler qu’aux miens.”</w:t>
            </w:r>
          </w:p>
          <w:p w14:paraId="7A4F73ED" w14:textId="77777777" w:rsidR="002C69F5" w:rsidRDefault="002C69F5">
            <w:pPr>
              <w:widowControl w:val="0"/>
              <w:pBdr>
                <w:top w:val="nil"/>
                <w:left w:val="nil"/>
                <w:bottom w:val="nil"/>
                <w:right w:val="nil"/>
                <w:between w:val="nil"/>
              </w:pBdr>
              <w:spacing w:line="360" w:lineRule="auto"/>
              <w:rPr>
                <w:rFonts w:ascii="Georgia" w:eastAsia="Georgia" w:hAnsi="Georgia" w:cs="Georgia"/>
                <w:color w:val="FF0000"/>
              </w:rPr>
            </w:pPr>
          </w:p>
          <w:p w14:paraId="551F4BC0" w14:textId="77777777" w:rsidR="002C69F5" w:rsidRDefault="00672640">
            <w:pPr>
              <w:widowControl w:val="0"/>
              <w:pBdr>
                <w:top w:val="nil"/>
                <w:left w:val="nil"/>
                <w:bottom w:val="nil"/>
                <w:right w:val="nil"/>
                <w:between w:val="nil"/>
              </w:pBdr>
              <w:spacing w:line="360" w:lineRule="auto"/>
              <w:rPr>
                <w:rFonts w:ascii="Georgia" w:eastAsia="Georgia" w:hAnsi="Georgia" w:cs="Georgia"/>
                <w:color w:val="009A00"/>
              </w:rPr>
            </w:pPr>
            <w:r>
              <w:rPr>
                <w:rFonts w:ascii="Georgia" w:eastAsia="Georgia" w:hAnsi="Georgia" w:cs="Georgia"/>
                <w:color w:val="009A00"/>
              </w:rPr>
              <w:t xml:space="preserve">- Philippe STROZZI : “Si je t’ai tenu en dépit de tout ma porte ouverte, ma main ouverte, mon </w:t>
            </w:r>
            <w:proofErr w:type="spellStart"/>
            <w:r>
              <w:rPr>
                <w:rFonts w:ascii="Georgia" w:eastAsia="Georgia" w:hAnsi="Georgia" w:cs="Georgia"/>
                <w:color w:val="009A00"/>
              </w:rPr>
              <w:t>coeur</w:t>
            </w:r>
            <w:proofErr w:type="spellEnd"/>
            <w:r>
              <w:rPr>
                <w:rFonts w:ascii="Georgia" w:eastAsia="Georgia" w:hAnsi="Georgia" w:cs="Georgia"/>
                <w:color w:val="009A00"/>
              </w:rPr>
              <w:t xml:space="preserve"> ouvert, parle, et que je voie si je me suis trompé”</w:t>
            </w:r>
          </w:p>
          <w:p w14:paraId="2CA9D9F2" w14:textId="77777777" w:rsidR="002C69F5" w:rsidRDefault="002C69F5">
            <w:pPr>
              <w:widowControl w:val="0"/>
              <w:pBdr>
                <w:top w:val="nil"/>
                <w:left w:val="nil"/>
                <w:bottom w:val="nil"/>
                <w:right w:val="nil"/>
                <w:between w:val="nil"/>
              </w:pBdr>
              <w:spacing w:line="360" w:lineRule="auto"/>
              <w:rPr>
                <w:rFonts w:ascii="Georgia" w:eastAsia="Georgia" w:hAnsi="Georgia" w:cs="Georgia"/>
                <w:color w:val="009A00"/>
              </w:rPr>
            </w:pPr>
          </w:p>
          <w:p w14:paraId="0B1AE08D" w14:textId="0E7AE534" w:rsidR="002C69F5" w:rsidRPr="004E271E" w:rsidRDefault="00672640">
            <w:pPr>
              <w:widowControl w:val="0"/>
              <w:pBdr>
                <w:top w:val="nil"/>
                <w:left w:val="nil"/>
                <w:bottom w:val="nil"/>
                <w:right w:val="nil"/>
                <w:between w:val="nil"/>
              </w:pBdr>
              <w:spacing w:line="360" w:lineRule="auto"/>
              <w:rPr>
                <w:rFonts w:ascii="Georgia" w:eastAsia="Georgia" w:hAnsi="Georgia" w:cs="Georgia"/>
                <w:b/>
                <w:bCs/>
                <w:color w:val="0000FF"/>
              </w:rPr>
            </w:pPr>
            <w:r>
              <w:rPr>
                <w:rFonts w:ascii="Georgia" w:eastAsia="Georgia" w:hAnsi="Georgia" w:cs="Georgia"/>
                <w:color w:val="0000FF"/>
              </w:rPr>
              <w:t xml:space="preserve">- “L’opinion, et non la vérité, est une des bases indispensables de tout pouvoir” </w:t>
            </w:r>
            <w:r>
              <w:rPr>
                <w:rFonts w:ascii="Georgia" w:eastAsia="Georgia" w:hAnsi="Georgia" w:cs="Georgia"/>
                <w:i/>
              </w:rPr>
              <w:t xml:space="preserve">-Le pouvoir n’existe que si une communauté est construite donc il repose nécessairement sur l’opinion. </w:t>
            </w:r>
            <w:r w:rsidRPr="004E271E">
              <w:rPr>
                <w:rFonts w:ascii="Georgia" w:eastAsia="Georgia" w:hAnsi="Georgia" w:cs="Georgia"/>
                <w:b/>
                <w:bCs/>
                <w:i/>
              </w:rPr>
              <w:t xml:space="preserve">Personne n’arrive au pouvoir </w:t>
            </w:r>
            <w:r w:rsidRPr="004E271E">
              <w:rPr>
                <w:rFonts w:ascii="Georgia" w:eastAsia="Georgia" w:hAnsi="Georgia" w:cs="Georgia"/>
                <w:b/>
                <w:bCs/>
                <w:color w:val="0000FF"/>
              </w:rPr>
              <w:t>“sans l’appui de ceux qui sont du même avis.”.</w:t>
            </w:r>
          </w:p>
          <w:p w14:paraId="21252737" w14:textId="77777777" w:rsidR="002C69F5" w:rsidRDefault="00672640">
            <w:pPr>
              <w:widowControl w:val="0"/>
              <w:pBdr>
                <w:top w:val="nil"/>
                <w:left w:val="nil"/>
                <w:bottom w:val="nil"/>
                <w:right w:val="nil"/>
                <w:between w:val="nil"/>
              </w:pBdr>
              <w:spacing w:line="360" w:lineRule="auto"/>
              <w:rPr>
                <w:rFonts w:ascii="Georgia" w:eastAsia="Georgia" w:hAnsi="Georgia" w:cs="Georgia"/>
                <w:color w:val="FF0000"/>
              </w:rPr>
            </w:pPr>
            <w:r>
              <w:rPr>
                <w:rFonts w:ascii="Georgia" w:eastAsia="Georgia" w:hAnsi="Georgia" w:cs="Georgia"/>
                <w:u w:val="single"/>
              </w:rPr>
              <w:t>Sur le pouvoir :</w:t>
            </w:r>
            <w:r>
              <w:rPr>
                <w:rFonts w:ascii="Georgia" w:eastAsia="Georgia" w:hAnsi="Georgia" w:cs="Georgia"/>
              </w:rPr>
              <w:t xml:space="preserve"> </w:t>
            </w:r>
            <w:r>
              <w:rPr>
                <w:rFonts w:ascii="Georgia" w:eastAsia="Georgia" w:hAnsi="Georgia" w:cs="Georgia"/>
                <w:color w:val="FF0000"/>
              </w:rPr>
              <w:t>Merteuil souligne sa capacité à “dispos[er] des caprices et des opinions, [à] faire de ces hommes si redoutables le jouet de [s]es caprices”</w:t>
            </w:r>
          </w:p>
        </w:tc>
      </w:tr>
      <w:tr w:rsidR="002C69F5" w14:paraId="1DAE81ED" w14:textId="77777777" w:rsidTr="004E271E">
        <w:tc>
          <w:tcPr>
            <w:tcW w:w="1860" w:type="dxa"/>
            <w:shd w:val="clear" w:color="auto" w:fill="auto"/>
            <w:tcMar>
              <w:top w:w="100" w:type="dxa"/>
              <w:left w:w="100" w:type="dxa"/>
              <w:bottom w:w="100" w:type="dxa"/>
              <w:right w:w="100" w:type="dxa"/>
            </w:tcMar>
          </w:tcPr>
          <w:p w14:paraId="1AFDA01A" w14:textId="77777777" w:rsidR="002C69F5" w:rsidRDefault="00672640">
            <w:pPr>
              <w:widowControl w:val="0"/>
              <w:pBdr>
                <w:top w:val="nil"/>
                <w:left w:val="nil"/>
                <w:bottom w:val="nil"/>
                <w:right w:val="nil"/>
                <w:between w:val="nil"/>
              </w:pBdr>
              <w:spacing w:line="360" w:lineRule="auto"/>
              <w:rPr>
                <w:rFonts w:ascii="Georgia" w:eastAsia="Georgia" w:hAnsi="Georgia" w:cs="Georgia"/>
              </w:rPr>
            </w:pPr>
            <w:r>
              <w:rPr>
                <w:rFonts w:ascii="Georgia" w:eastAsia="Georgia" w:hAnsi="Georgia" w:cs="Georgia"/>
              </w:rPr>
              <w:t>La crédulité</w:t>
            </w:r>
          </w:p>
        </w:tc>
        <w:tc>
          <w:tcPr>
            <w:tcW w:w="17979" w:type="dxa"/>
            <w:shd w:val="clear" w:color="auto" w:fill="auto"/>
            <w:tcMar>
              <w:top w:w="100" w:type="dxa"/>
              <w:left w:w="100" w:type="dxa"/>
              <w:bottom w:w="100" w:type="dxa"/>
              <w:right w:w="100" w:type="dxa"/>
            </w:tcMar>
          </w:tcPr>
          <w:p w14:paraId="0EF3B69A" w14:textId="77777777" w:rsidR="002C69F5" w:rsidRDefault="00672640">
            <w:pPr>
              <w:widowControl w:val="0"/>
              <w:pBdr>
                <w:top w:val="nil"/>
                <w:left w:val="nil"/>
                <w:bottom w:val="nil"/>
                <w:right w:val="nil"/>
                <w:between w:val="nil"/>
              </w:pBdr>
              <w:spacing w:line="360" w:lineRule="auto"/>
              <w:rPr>
                <w:rFonts w:ascii="Georgia" w:eastAsia="Georgia" w:hAnsi="Georgia" w:cs="Georgia"/>
                <w:color w:val="FF0000"/>
              </w:rPr>
            </w:pPr>
            <w:r>
              <w:rPr>
                <w:rFonts w:ascii="Georgia" w:eastAsia="Georgia" w:hAnsi="Georgia" w:cs="Georgia"/>
                <w:color w:val="FF0000"/>
              </w:rPr>
              <w:t>- Cécile -&gt; Merteuil : “Mon Dieu, que vous êtes bonne, Madame !”</w:t>
            </w:r>
          </w:p>
          <w:p w14:paraId="36B0EB6B" w14:textId="77777777" w:rsidR="002C69F5" w:rsidRDefault="002C69F5">
            <w:pPr>
              <w:widowControl w:val="0"/>
              <w:pBdr>
                <w:top w:val="nil"/>
                <w:left w:val="nil"/>
                <w:bottom w:val="nil"/>
                <w:right w:val="nil"/>
                <w:between w:val="nil"/>
              </w:pBdr>
              <w:spacing w:line="360" w:lineRule="auto"/>
              <w:rPr>
                <w:rFonts w:ascii="Georgia" w:eastAsia="Georgia" w:hAnsi="Georgia" w:cs="Georgia"/>
                <w:color w:val="FF0000"/>
              </w:rPr>
            </w:pPr>
          </w:p>
          <w:p w14:paraId="3C442790" w14:textId="77777777" w:rsidR="002C69F5" w:rsidRPr="004E271E" w:rsidRDefault="00672640">
            <w:pPr>
              <w:widowControl w:val="0"/>
              <w:pBdr>
                <w:top w:val="nil"/>
                <w:left w:val="nil"/>
                <w:bottom w:val="nil"/>
                <w:right w:val="nil"/>
                <w:between w:val="nil"/>
              </w:pBdr>
              <w:spacing w:line="360" w:lineRule="auto"/>
              <w:rPr>
                <w:rFonts w:ascii="Georgia" w:eastAsia="Georgia" w:hAnsi="Georgia" w:cs="Georgia"/>
                <w:b/>
                <w:bCs/>
                <w:color w:val="009A00"/>
              </w:rPr>
            </w:pPr>
            <w:r w:rsidRPr="004E271E">
              <w:rPr>
                <w:rFonts w:ascii="Georgia" w:eastAsia="Georgia" w:hAnsi="Georgia" w:cs="Georgia"/>
                <w:b/>
                <w:bCs/>
                <w:color w:val="009A00"/>
              </w:rPr>
              <w:t>- Lorenzo : “ Si vous savez comme cela est aisé de mentir impunément au nez d’un butor !”</w:t>
            </w:r>
          </w:p>
        </w:tc>
      </w:tr>
      <w:tr w:rsidR="002C69F5" w14:paraId="64255D1D" w14:textId="77777777" w:rsidTr="004E271E">
        <w:tc>
          <w:tcPr>
            <w:tcW w:w="1860" w:type="dxa"/>
            <w:shd w:val="clear" w:color="auto" w:fill="auto"/>
            <w:tcMar>
              <w:top w:w="100" w:type="dxa"/>
              <w:left w:w="100" w:type="dxa"/>
              <w:bottom w:w="100" w:type="dxa"/>
              <w:right w:w="100" w:type="dxa"/>
            </w:tcMar>
          </w:tcPr>
          <w:p w14:paraId="4ABB26EE" w14:textId="77777777" w:rsidR="002C69F5" w:rsidRDefault="00672640">
            <w:pPr>
              <w:widowControl w:val="0"/>
              <w:pBdr>
                <w:top w:val="nil"/>
                <w:left w:val="nil"/>
                <w:bottom w:val="nil"/>
                <w:right w:val="nil"/>
                <w:between w:val="nil"/>
              </w:pBdr>
              <w:spacing w:line="360" w:lineRule="auto"/>
              <w:rPr>
                <w:rFonts w:ascii="Georgia" w:eastAsia="Georgia" w:hAnsi="Georgia" w:cs="Georgia"/>
              </w:rPr>
            </w:pPr>
            <w:r>
              <w:rPr>
                <w:rFonts w:ascii="Georgia" w:eastAsia="Georgia" w:hAnsi="Georgia" w:cs="Georgia"/>
              </w:rPr>
              <w:t>Le dévoilement</w:t>
            </w:r>
          </w:p>
        </w:tc>
        <w:tc>
          <w:tcPr>
            <w:tcW w:w="17979" w:type="dxa"/>
            <w:shd w:val="clear" w:color="auto" w:fill="auto"/>
            <w:tcMar>
              <w:top w:w="100" w:type="dxa"/>
              <w:left w:w="100" w:type="dxa"/>
              <w:bottom w:w="100" w:type="dxa"/>
              <w:right w:w="100" w:type="dxa"/>
            </w:tcMar>
          </w:tcPr>
          <w:p w14:paraId="08D15D65" w14:textId="77777777" w:rsidR="002C69F5" w:rsidRDefault="00672640">
            <w:pPr>
              <w:widowControl w:val="0"/>
              <w:pBdr>
                <w:top w:val="nil"/>
                <w:left w:val="nil"/>
                <w:bottom w:val="nil"/>
                <w:right w:val="nil"/>
                <w:between w:val="nil"/>
              </w:pBdr>
              <w:spacing w:line="360" w:lineRule="auto"/>
              <w:rPr>
                <w:rFonts w:ascii="Georgia" w:eastAsia="Georgia" w:hAnsi="Georgia" w:cs="Georgia"/>
                <w:color w:val="FF0000"/>
              </w:rPr>
            </w:pPr>
            <w:r>
              <w:rPr>
                <w:rFonts w:ascii="Georgia" w:eastAsia="Georgia" w:hAnsi="Georgia" w:cs="Georgia"/>
                <w:color w:val="FF0000"/>
              </w:rPr>
              <w:t>- Tourvel -&gt; Rosemonde : “Le voile est déchiré, Madame, sur lequel était peinte l’illusion de mon bonheur. La funeste vérité m’éclaire.”</w:t>
            </w:r>
          </w:p>
          <w:p w14:paraId="62F89281" w14:textId="77777777" w:rsidR="002C69F5" w:rsidRDefault="002C69F5">
            <w:pPr>
              <w:widowControl w:val="0"/>
              <w:pBdr>
                <w:top w:val="nil"/>
                <w:left w:val="nil"/>
                <w:bottom w:val="nil"/>
                <w:right w:val="nil"/>
                <w:between w:val="nil"/>
              </w:pBdr>
              <w:spacing w:line="360" w:lineRule="auto"/>
              <w:rPr>
                <w:rFonts w:ascii="Georgia" w:eastAsia="Georgia" w:hAnsi="Georgia" w:cs="Georgia"/>
                <w:color w:val="FF0000"/>
              </w:rPr>
            </w:pPr>
          </w:p>
          <w:p w14:paraId="75193C25" w14:textId="77777777" w:rsidR="002C69F5" w:rsidRDefault="00672640">
            <w:pPr>
              <w:widowControl w:val="0"/>
              <w:pBdr>
                <w:top w:val="nil"/>
                <w:left w:val="nil"/>
                <w:bottom w:val="nil"/>
                <w:right w:val="nil"/>
                <w:between w:val="nil"/>
              </w:pBdr>
              <w:spacing w:line="360" w:lineRule="auto"/>
              <w:rPr>
                <w:rFonts w:ascii="Georgia" w:eastAsia="Georgia" w:hAnsi="Georgia" w:cs="Georgia"/>
                <w:i/>
              </w:rPr>
            </w:pPr>
            <w:bookmarkStart w:id="3" w:name="_Hlk150462500"/>
            <w:r>
              <w:rPr>
                <w:rFonts w:ascii="Georgia" w:eastAsia="Georgia" w:hAnsi="Georgia" w:cs="Georgia"/>
                <w:color w:val="009A00"/>
              </w:rPr>
              <w:t xml:space="preserve">- Lorenzo : “L’Humanité souleva sa robe, et me montra, comme à un adepte digne d’elle, sa monstrueuse nudité.” </w:t>
            </w:r>
            <w:bookmarkEnd w:id="3"/>
            <w:r>
              <w:rPr>
                <w:rFonts w:ascii="Georgia" w:eastAsia="Georgia" w:hAnsi="Georgia" w:cs="Georgia"/>
                <w:i/>
              </w:rPr>
              <w:t>-la réalité humaine est si “monstrueuse” que l’on préférerait la parer des vêtements du mensonge</w:t>
            </w:r>
          </w:p>
        </w:tc>
      </w:tr>
      <w:tr w:rsidR="002C69F5" w14:paraId="1C9A58EE" w14:textId="77777777" w:rsidTr="004E271E">
        <w:tc>
          <w:tcPr>
            <w:tcW w:w="1860" w:type="dxa"/>
            <w:shd w:val="clear" w:color="auto" w:fill="auto"/>
            <w:tcMar>
              <w:top w:w="100" w:type="dxa"/>
              <w:left w:w="100" w:type="dxa"/>
              <w:bottom w:w="100" w:type="dxa"/>
              <w:right w:w="100" w:type="dxa"/>
            </w:tcMar>
          </w:tcPr>
          <w:p w14:paraId="0871FD2D" w14:textId="77777777" w:rsidR="002C69F5" w:rsidRDefault="00672640">
            <w:pPr>
              <w:widowControl w:val="0"/>
              <w:pBdr>
                <w:top w:val="nil"/>
                <w:left w:val="nil"/>
                <w:bottom w:val="nil"/>
                <w:right w:val="nil"/>
                <w:between w:val="nil"/>
              </w:pBdr>
              <w:spacing w:line="360" w:lineRule="auto"/>
              <w:rPr>
                <w:rFonts w:ascii="Georgia" w:eastAsia="Georgia" w:hAnsi="Georgia" w:cs="Georgia"/>
              </w:rPr>
            </w:pPr>
            <w:r>
              <w:rPr>
                <w:rFonts w:ascii="Georgia" w:eastAsia="Georgia" w:hAnsi="Georgia" w:cs="Georgia"/>
              </w:rPr>
              <w:t>Le diseur de vérité</w:t>
            </w:r>
          </w:p>
        </w:tc>
        <w:tc>
          <w:tcPr>
            <w:tcW w:w="17979" w:type="dxa"/>
            <w:shd w:val="clear" w:color="auto" w:fill="auto"/>
            <w:tcMar>
              <w:top w:w="100" w:type="dxa"/>
              <w:left w:w="100" w:type="dxa"/>
              <w:bottom w:w="100" w:type="dxa"/>
              <w:right w:w="100" w:type="dxa"/>
            </w:tcMar>
          </w:tcPr>
          <w:p w14:paraId="180A6072" w14:textId="77777777" w:rsidR="002C69F5" w:rsidRDefault="00672640">
            <w:pPr>
              <w:widowControl w:val="0"/>
              <w:pBdr>
                <w:top w:val="nil"/>
                <w:left w:val="nil"/>
                <w:bottom w:val="nil"/>
                <w:right w:val="nil"/>
                <w:between w:val="nil"/>
              </w:pBdr>
              <w:spacing w:line="360" w:lineRule="auto"/>
              <w:rPr>
                <w:rFonts w:ascii="Georgia" w:eastAsia="Georgia" w:hAnsi="Georgia" w:cs="Georgia"/>
                <w:color w:val="FF0000"/>
              </w:rPr>
            </w:pPr>
            <w:r>
              <w:rPr>
                <w:rFonts w:ascii="Georgia" w:eastAsia="Georgia" w:hAnsi="Georgia" w:cs="Georgia"/>
                <w:color w:val="FF0000"/>
              </w:rPr>
              <w:t>- Préface du rédacteur / Avertissement du rédacteur</w:t>
            </w:r>
          </w:p>
          <w:p w14:paraId="6122B89F" w14:textId="77777777" w:rsidR="002C69F5" w:rsidRDefault="002C69F5">
            <w:pPr>
              <w:widowControl w:val="0"/>
              <w:pBdr>
                <w:top w:val="nil"/>
                <w:left w:val="nil"/>
                <w:bottom w:val="nil"/>
                <w:right w:val="nil"/>
                <w:between w:val="nil"/>
              </w:pBdr>
              <w:spacing w:line="360" w:lineRule="auto"/>
              <w:rPr>
                <w:rFonts w:ascii="Georgia" w:eastAsia="Georgia" w:hAnsi="Georgia" w:cs="Georgia"/>
                <w:color w:val="0000FF"/>
              </w:rPr>
            </w:pPr>
          </w:p>
          <w:p w14:paraId="0C11A958" w14:textId="77777777" w:rsidR="002C69F5" w:rsidRDefault="00672640">
            <w:pPr>
              <w:widowControl w:val="0"/>
              <w:pBdr>
                <w:top w:val="nil"/>
                <w:left w:val="nil"/>
                <w:bottom w:val="nil"/>
                <w:right w:val="nil"/>
                <w:between w:val="nil"/>
              </w:pBdr>
              <w:spacing w:line="360" w:lineRule="auto"/>
              <w:rPr>
                <w:rFonts w:ascii="Georgia" w:eastAsia="Georgia" w:hAnsi="Georgia" w:cs="Georgia"/>
                <w:i/>
              </w:rPr>
            </w:pPr>
            <w:r>
              <w:rPr>
                <w:rFonts w:ascii="Georgia" w:eastAsia="Georgia" w:hAnsi="Georgia" w:cs="Georgia"/>
                <w:color w:val="0000FF"/>
              </w:rPr>
              <w:t xml:space="preserve">- “Il n’y a guère de figure politique plus susceptible d’éveiller un soupçon justifié que le diseur professionnel de vérité qui a découvert quelque heureuse coïncidence entre la vérité et l'intérêt.” </w:t>
            </w:r>
            <w:r>
              <w:rPr>
                <w:rFonts w:ascii="Georgia" w:eastAsia="Georgia" w:hAnsi="Georgia" w:cs="Georgia"/>
                <w:i/>
              </w:rPr>
              <w:t>-Le diseur de vérité doit persuader qu’il est de bonne foi : comment ? Arent dit qu’il doit être désintéressé : personne n’est aussi suspect que *citation*. Il faut que le diseur de vérité sorte de la politique s’il veut être au service de la vérité.</w:t>
            </w:r>
          </w:p>
        </w:tc>
      </w:tr>
      <w:tr w:rsidR="002C69F5" w14:paraId="4B6BE7D7" w14:textId="77777777" w:rsidTr="004E271E">
        <w:tc>
          <w:tcPr>
            <w:tcW w:w="1860" w:type="dxa"/>
            <w:shd w:val="clear" w:color="auto" w:fill="auto"/>
            <w:tcMar>
              <w:top w:w="100" w:type="dxa"/>
              <w:left w:w="100" w:type="dxa"/>
              <w:bottom w:w="100" w:type="dxa"/>
              <w:right w:w="100" w:type="dxa"/>
            </w:tcMar>
          </w:tcPr>
          <w:p w14:paraId="685272A2" w14:textId="77777777" w:rsidR="002C69F5" w:rsidRDefault="00672640">
            <w:pPr>
              <w:widowControl w:val="0"/>
              <w:pBdr>
                <w:top w:val="nil"/>
                <w:left w:val="nil"/>
                <w:bottom w:val="nil"/>
                <w:right w:val="nil"/>
                <w:between w:val="nil"/>
              </w:pBdr>
              <w:spacing w:line="360" w:lineRule="auto"/>
              <w:rPr>
                <w:rFonts w:ascii="Georgia" w:eastAsia="Georgia" w:hAnsi="Georgia" w:cs="Georgia"/>
              </w:rPr>
            </w:pPr>
            <w:r>
              <w:rPr>
                <w:rFonts w:ascii="Georgia" w:eastAsia="Georgia" w:hAnsi="Georgia" w:cs="Georgia"/>
              </w:rPr>
              <w:t>Le doute</w:t>
            </w:r>
          </w:p>
        </w:tc>
        <w:tc>
          <w:tcPr>
            <w:tcW w:w="17979" w:type="dxa"/>
            <w:shd w:val="clear" w:color="auto" w:fill="auto"/>
            <w:tcMar>
              <w:top w:w="100" w:type="dxa"/>
              <w:left w:w="100" w:type="dxa"/>
              <w:bottom w:w="100" w:type="dxa"/>
              <w:right w:w="100" w:type="dxa"/>
            </w:tcMar>
          </w:tcPr>
          <w:p w14:paraId="3E049854" w14:textId="77777777" w:rsidR="002C69F5" w:rsidRDefault="00672640">
            <w:pPr>
              <w:widowControl w:val="0"/>
              <w:pBdr>
                <w:top w:val="nil"/>
                <w:left w:val="nil"/>
                <w:bottom w:val="nil"/>
                <w:right w:val="nil"/>
                <w:between w:val="nil"/>
              </w:pBdr>
              <w:spacing w:line="360" w:lineRule="auto"/>
              <w:rPr>
                <w:rFonts w:ascii="Georgia" w:eastAsia="Georgia" w:hAnsi="Georgia" w:cs="Georgia"/>
                <w:color w:val="FF0000"/>
              </w:rPr>
            </w:pPr>
            <w:r>
              <w:rPr>
                <w:rFonts w:ascii="Georgia" w:eastAsia="Georgia" w:hAnsi="Georgia" w:cs="Georgia"/>
                <w:color w:val="FF0000"/>
              </w:rPr>
              <w:t xml:space="preserve">- </w:t>
            </w:r>
            <w:proofErr w:type="spellStart"/>
            <w:proofErr w:type="gramStart"/>
            <w:r>
              <w:rPr>
                <w:rFonts w:ascii="Georgia" w:eastAsia="Georgia" w:hAnsi="Georgia" w:cs="Georgia"/>
                <w:color w:val="FF0000"/>
              </w:rPr>
              <w:t>M.Volanges</w:t>
            </w:r>
            <w:proofErr w:type="spellEnd"/>
            <w:proofErr w:type="gramEnd"/>
            <w:r>
              <w:rPr>
                <w:rFonts w:ascii="Georgia" w:eastAsia="Georgia" w:hAnsi="Georgia" w:cs="Georgia"/>
                <w:color w:val="FF0000"/>
              </w:rPr>
              <w:t xml:space="preserve"> -&gt; Tourvel : “Vous voulez donc que je croie à la </w:t>
            </w:r>
            <w:proofErr w:type="spellStart"/>
            <w:r>
              <w:rPr>
                <w:rFonts w:ascii="Georgia" w:eastAsia="Georgia" w:hAnsi="Georgia" w:cs="Georgia"/>
                <w:color w:val="FF0000"/>
              </w:rPr>
              <w:t>vertue</w:t>
            </w:r>
            <w:proofErr w:type="spellEnd"/>
            <w:r>
              <w:rPr>
                <w:rFonts w:ascii="Georgia" w:eastAsia="Georgia" w:hAnsi="Georgia" w:cs="Georgia"/>
                <w:color w:val="FF0000"/>
              </w:rPr>
              <w:t xml:space="preserve"> de </w:t>
            </w:r>
            <w:proofErr w:type="spellStart"/>
            <w:r>
              <w:rPr>
                <w:rFonts w:ascii="Georgia" w:eastAsia="Georgia" w:hAnsi="Georgia" w:cs="Georgia"/>
                <w:color w:val="FF0000"/>
              </w:rPr>
              <w:t>M.Valmont</w:t>
            </w:r>
            <w:proofErr w:type="spellEnd"/>
            <w:r>
              <w:rPr>
                <w:rFonts w:ascii="Georgia" w:eastAsia="Georgia" w:hAnsi="Georgia" w:cs="Georgia"/>
                <w:color w:val="FF0000"/>
              </w:rPr>
              <w:t xml:space="preserve"> ? [...] J’aurai autant de peine à le juger honnête d’après le seul fait que vous me racontez, qu’à croire vicieux un homme de bien reconnu, dont j’apprendrai une faute”</w:t>
            </w:r>
          </w:p>
          <w:p w14:paraId="5154A26F" w14:textId="77777777" w:rsidR="002C69F5" w:rsidRDefault="002C69F5">
            <w:pPr>
              <w:widowControl w:val="0"/>
              <w:pBdr>
                <w:top w:val="nil"/>
                <w:left w:val="nil"/>
                <w:bottom w:val="nil"/>
                <w:right w:val="nil"/>
                <w:between w:val="nil"/>
              </w:pBdr>
              <w:spacing w:line="360" w:lineRule="auto"/>
              <w:rPr>
                <w:rFonts w:ascii="Georgia" w:eastAsia="Georgia" w:hAnsi="Georgia" w:cs="Georgia"/>
                <w:color w:val="FF0000"/>
              </w:rPr>
            </w:pPr>
          </w:p>
          <w:p w14:paraId="36E866F3" w14:textId="77777777" w:rsidR="002C69F5" w:rsidRPr="004E271E" w:rsidRDefault="00672640">
            <w:pPr>
              <w:widowControl w:val="0"/>
              <w:pBdr>
                <w:top w:val="nil"/>
                <w:left w:val="nil"/>
                <w:bottom w:val="nil"/>
                <w:right w:val="nil"/>
                <w:between w:val="nil"/>
              </w:pBdr>
              <w:spacing w:line="360" w:lineRule="auto"/>
              <w:rPr>
                <w:rFonts w:ascii="Georgia" w:eastAsia="Georgia" w:hAnsi="Georgia" w:cs="Georgia"/>
                <w:b/>
                <w:bCs/>
                <w:color w:val="009A00"/>
              </w:rPr>
            </w:pPr>
            <w:bookmarkStart w:id="4" w:name="_Hlk150462511"/>
            <w:r w:rsidRPr="004E271E">
              <w:rPr>
                <w:rFonts w:ascii="Georgia" w:eastAsia="Georgia" w:hAnsi="Georgia" w:cs="Georgia"/>
                <w:b/>
                <w:bCs/>
                <w:color w:val="009A00"/>
              </w:rPr>
              <w:t>- Le Duc : “Je voudrais retrouver cette cotte de mailles, pour m’ôter de la tête une vieille idée qui se rouille de temps en temps”</w:t>
            </w:r>
          </w:p>
          <w:bookmarkEnd w:id="4"/>
          <w:p w14:paraId="0CC23DF7" w14:textId="77777777" w:rsidR="002C69F5" w:rsidRDefault="002C69F5">
            <w:pPr>
              <w:widowControl w:val="0"/>
              <w:pBdr>
                <w:top w:val="nil"/>
                <w:left w:val="nil"/>
                <w:bottom w:val="nil"/>
                <w:right w:val="nil"/>
                <w:between w:val="nil"/>
              </w:pBdr>
              <w:spacing w:line="360" w:lineRule="auto"/>
              <w:rPr>
                <w:rFonts w:ascii="Georgia" w:eastAsia="Georgia" w:hAnsi="Georgia" w:cs="Georgia"/>
                <w:color w:val="009A00"/>
              </w:rPr>
            </w:pPr>
          </w:p>
          <w:p w14:paraId="12CFDD5D" w14:textId="77777777" w:rsidR="002C69F5" w:rsidRDefault="00672640">
            <w:pPr>
              <w:widowControl w:val="0"/>
              <w:pBdr>
                <w:top w:val="nil"/>
                <w:left w:val="nil"/>
                <w:bottom w:val="nil"/>
                <w:right w:val="nil"/>
                <w:between w:val="nil"/>
              </w:pBdr>
              <w:spacing w:line="360" w:lineRule="auto"/>
              <w:rPr>
                <w:rFonts w:ascii="Georgia" w:eastAsia="Georgia" w:hAnsi="Georgia" w:cs="Georgia"/>
                <w:color w:val="0000FF"/>
              </w:rPr>
            </w:pPr>
            <w:r>
              <w:rPr>
                <w:rFonts w:ascii="Georgia" w:eastAsia="Georgia" w:hAnsi="Georgia" w:cs="Georgia"/>
                <w:color w:val="0000FF"/>
              </w:rPr>
              <w:t>- “Le résultat à long terme le plus sûr du lavage de cerveau est [...] un refus absolu de croire en la vérité d’aucune chose”</w:t>
            </w:r>
          </w:p>
        </w:tc>
      </w:tr>
      <w:tr w:rsidR="002C69F5" w14:paraId="5ABF778D" w14:textId="77777777" w:rsidTr="004E271E">
        <w:tc>
          <w:tcPr>
            <w:tcW w:w="1860" w:type="dxa"/>
            <w:shd w:val="clear" w:color="auto" w:fill="auto"/>
            <w:tcMar>
              <w:top w:w="100" w:type="dxa"/>
              <w:left w:w="100" w:type="dxa"/>
              <w:bottom w:w="100" w:type="dxa"/>
              <w:right w:w="100" w:type="dxa"/>
            </w:tcMar>
          </w:tcPr>
          <w:p w14:paraId="05A9FFA5" w14:textId="77777777" w:rsidR="002C69F5" w:rsidRDefault="00672640">
            <w:pPr>
              <w:widowControl w:val="0"/>
              <w:pBdr>
                <w:top w:val="nil"/>
                <w:left w:val="nil"/>
                <w:bottom w:val="nil"/>
                <w:right w:val="nil"/>
                <w:between w:val="nil"/>
              </w:pBdr>
              <w:spacing w:line="360" w:lineRule="auto"/>
              <w:rPr>
                <w:rFonts w:ascii="Georgia" w:eastAsia="Georgia" w:hAnsi="Georgia" w:cs="Georgia"/>
              </w:rPr>
            </w:pPr>
            <w:r>
              <w:rPr>
                <w:rFonts w:ascii="Georgia" w:eastAsia="Georgia" w:hAnsi="Georgia" w:cs="Georgia"/>
              </w:rPr>
              <w:t>La fiction</w:t>
            </w:r>
          </w:p>
        </w:tc>
        <w:tc>
          <w:tcPr>
            <w:tcW w:w="17979" w:type="dxa"/>
            <w:shd w:val="clear" w:color="auto" w:fill="auto"/>
            <w:tcMar>
              <w:top w:w="100" w:type="dxa"/>
              <w:left w:w="100" w:type="dxa"/>
              <w:bottom w:w="100" w:type="dxa"/>
              <w:right w:w="100" w:type="dxa"/>
            </w:tcMar>
          </w:tcPr>
          <w:p w14:paraId="65C11CEE" w14:textId="77777777" w:rsidR="002C69F5" w:rsidRDefault="00672640">
            <w:pPr>
              <w:widowControl w:val="0"/>
              <w:spacing w:line="360" w:lineRule="auto"/>
              <w:rPr>
                <w:rFonts w:ascii="Georgia" w:eastAsia="Georgia" w:hAnsi="Georgia" w:cs="Georgia"/>
                <w:color w:val="FF0000"/>
              </w:rPr>
            </w:pPr>
            <w:r>
              <w:rPr>
                <w:rFonts w:ascii="Georgia" w:eastAsia="Georgia" w:hAnsi="Georgia" w:cs="Georgia"/>
                <w:color w:val="FF0000"/>
              </w:rPr>
              <w:t>- Préface du rédacteur / Avertissement du rédacteur</w:t>
            </w:r>
          </w:p>
          <w:p w14:paraId="3C7FB4F2" w14:textId="77777777" w:rsidR="002C69F5" w:rsidRDefault="002C69F5">
            <w:pPr>
              <w:widowControl w:val="0"/>
              <w:spacing w:line="360" w:lineRule="auto"/>
              <w:rPr>
                <w:rFonts w:ascii="Georgia" w:eastAsia="Georgia" w:hAnsi="Georgia" w:cs="Georgia"/>
                <w:color w:val="FF0000"/>
              </w:rPr>
            </w:pPr>
          </w:p>
          <w:p w14:paraId="0A4D83A1" w14:textId="77777777" w:rsidR="002C69F5" w:rsidRDefault="00672640">
            <w:pPr>
              <w:widowControl w:val="0"/>
              <w:spacing w:line="360" w:lineRule="auto"/>
              <w:rPr>
                <w:rFonts w:ascii="Georgia" w:eastAsia="Georgia" w:hAnsi="Georgia" w:cs="Georgia"/>
                <w:color w:val="009A00"/>
              </w:rPr>
            </w:pPr>
            <w:r>
              <w:rPr>
                <w:rFonts w:ascii="Georgia" w:eastAsia="Georgia" w:hAnsi="Georgia" w:cs="Georgia"/>
                <w:color w:val="009A00"/>
              </w:rPr>
              <w:t xml:space="preserve">- Lorenzo : “Je ne méprise point les </w:t>
            </w:r>
            <w:proofErr w:type="gramStart"/>
            <w:r>
              <w:rPr>
                <w:rFonts w:ascii="Georgia" w:eastAsia="Georgia" w:hAnsi="Georgia" w:cs="Georgia"/>
                <w:color w:val="009A00"/>
              </w:rPr>
              <w:t>hommes;</w:t>
            </w:r>
            <w:proofErr w:type="gramEnd"/>
            <w:r>
              <w:rPr>
                <w:rFonts w:ascii="Georgia" w:eastAsia="Georgia" w:hAnsi="Georgia" w:cs="Georgia"/>
                <w:color w:val="009A00"/>
              </w:rPr>
              <w:t xml:space="preserve"> le tort des livres et des historiens est de nous les montrer différents de ce qu’ils sont.”</w:t>
            </w:r>
          </w:p>
        </w:tc>
      </w:tr>
      <w:tr w:rsidR="002C69F5" w14:paraId="31107F1F" w14:textId="77777777" w:rsidTr="004E271E">
        <w:tc>
          <w:tcPr>
            <w:tcW w:w="1860" w:type="dxa"/>
            <w:shd w:val="clear" w:color="auto" w:fill="auto"/>
            <w:tcMar>
              <w:top w:w="100" w:type="dxa"/>
              <w:left w:w="100" w:type="dxa"/>
              <w:bottom w:w="100" w:type="dxa"/>
              <w:right w:w="100" w:type="dxa"/>
            </w:tcMar>
          </w:tcPr>
          <w:p w14:paraId="7E5A41AC" w14:textId="77777777" w:rsidR="002C69F5" w:rsidRDefault="00672640">
            <w:pPr>
              <w:widowControl w:val="0"/>
              <w:pBdr>
                <w:top w:val="nil"/>
                <w:left w:val="nil"/>
                <w:bottom w:val="nil"/>
                <w:right w:val="nil"/>
                <w:between w:val="nil"/>
              </w:pBdr>
              <w:spacing w:line="360" w:lineRule="auto"/>
              <w:rPr>
                <w:rFonts w:ascii="Georgia" w:eastAsia="Georgia" w:hAnsi="Georgia" w:cs="Georgia"/>
              </w:rPr>
            </w:pPr>
            <w:r>
              <w:rPr>
                <w:rFonts w:ascii="Georgia" w:eastAsia="Georgia" w:hAnsi="Georgia" w:cs="Georgia"/>
              </w:rPr>
              <w:t>Forcer à croire / Faire croire</w:t>
            </w:r>
          </w:p>
        </w:tc>
        <w:tc>
          <w:tcPr>
            <w:tcW w:w="17979" w:type="dxa"/>
            <w:shd w:val="clear" w:color="auto" w:fill="auto"/>
            <w:tcMar>
              <w:top w:w="100" w:type="dxa"/>
              <w:left w:w="100" w:type="dxa"/>
              <w:bottom w:w="100" w:type="dxa"/>
              <w:right w:w="100" w:type="dxa"/>
            </w:tcMar>
          </w:tcPr>
          <w:p w14:paraId="67966170" w14:textId="77777777" w:rsidR="002C69F5" w:rsidRDefault="00672640">
            <w:pPr>
              <w:widowControl w:val="0"/>
              <w:pBdr>
                <w:top w:val="nil"/>
                <w:left w:val="nil"/>
                <w:bottom w:val="nil"/>
                <w:right w:val="nil"/>
                <w:between w:val="nil"/>
              </w:pBdr>
              <w:spacing w:line="360" w:lineRule="auto"/>
              <w:rPr>
                <w:rFonts w:ascii="Georgia" w:eastAsia="Georgia" w:hAnsi="Georgia" w:cs="Georgia"/>
                <w:color w:val="0000FF"/>
              </w:rPr>
            </w:pPr>
            <w:r>
              <w:rPr>
                <w:rFonts w:ascii="Georgia" w:eastAsia="Georgia" w:hAnsi="Georgia" w:cs="Georgia"/>
                <w:color w:val="0000FF"/>
              </w:rPr>
              <w:t>- Arent réfute les “allégations selon lesquelles les insurgés du Vietnam du Sud seraient “soutenus et dirigés de l’</w:t>
            </w:r>
            <w:proofErr w:type="spellStart"/>
            <w:r>
              <w:rPr>
                <w:rFonts w:ascii="Georgia" w:eastAsia="Georgia" w:hAnsi="Georgia" w:cs="Georgia"/>
                <w:color w:val="0000FF"/>
              </w:rPr>
              <w:t>exterieur</w:t>
            </w:r>
            <w:proofErr w:type="spellEnd"/>
            <w:r>
              <w:rPr>
                <w:rFonts w:ascii="Georgia" w:eastAsia="Georgia" w:hAnsi="Georgia" w:cs="Georgia"/>
                <w:color w:val="0000FF"/>
              </w:rPr>
              <w:t>” par une “conspiration communiste”.</w:t>
            </w:r>
          </w:p>
          <w:p w14:paraId="0F24EC91" w14:textId="77777777" w:rsidR="002C69F5" w:rsidRDefault="002C69F5">
            <w:pPr>
              <w:widowControl w:val="0"/>
              <w:pBdr>
                <w:top w:val="nil"/>
                <w:left w:val="nil"/>
                <w:bottom w:val="nil"/>
                <w:right w:val="nil"/>
                <w:between w:val="nil"/>
              </w:pBdr>
              <w:spacing w:line="360" w:lineRule="auto"/>
              <w:rPr>
                <w:rFonts w:ascii="Georgia" w:eastAsia="Georgia" w:hAnsi="Georgia" w:cs="Georgia"/>
                <w:color w:val="0000FF"/>
              </w:rPr>
            </w:pPr>
          </w:p>
          <w:p w14:paraId="16943937" w14:textId="77777777" w:rsidR="002C69F5" w:rsidRDefault="00672640">
            <w:pPr>
              <w:widowControl w:val="0"/>
              <w:pBdr>
                <w:top w:val="nil"/>
                <w:left w:val="nil"/>
                <w:bottom w:val="nil"/>
                <w:right w:val="nil"/>
                <w:between w:val="nil"/>
              </w:pBdr>
              <w:spacing w:line="360" w:lineRule="auto"/>
              <w:rPr>
                <w:rFonts w:ascii="Georgia" w:eastAsia="Georgia" w:hAnsi="Georgia" w:cs="Georgia"/>
                <w:color w:val="0000FF"/>
              </w:rPr>
            </w:pPr>
            <w:r>
              <w:rPr>
                <w:rFonts w:ascii="Georgia" w:eastAsia="Georgia" w:hAnsi="Georgia" w:cs="Georgia"/>
                <w:color w:val="0000FF"/>
              </w:rPr>
              <w:t>- “Quand nous sommes convaincus que certaines actions sont pour nous d’une nécessité vitale, il n’importe plus que cette croyance se fonde sur le mensonge ou sur la vérité”</w:t>
            </w:r>
          </w:p>
          <w:p w14:paraId="4F63B1D8" w14:textId="77777777" w:rsidR="002C69F5" w:rsidRDefault="002C69F5">
            <w:pPr>
              <w:widowControl w:val="0"/>
              <w:pBdr>
                <w:top w:val="nil"/>
                <w:left w:val="nil"/>
                <w:bottom w:val="nil"/>
                <w:right w:val="nil"/>
                <w:between w:val="nil"/>
              </w:pBdr>
              <w:spacing w:line="360" w:lineRule="auto"/>
              <w:rPr>
                <w:rFonts w:ascii="Georgia" w:eastAsia="Georgia" w:hAnsi="Georgia" w:cs="Georgia"/>
                <w:color w:val="0000FF"/>
              </w:rPr>
            </w:pPr>
          </w:p>
          <w:p w14:paraId="3EAA9485" w14:textId="77777777" w:rsidR="002C69F5" w:rsidRDefault="00672640">
            <w:pPr>
              <w:widowControl w:val="0"/>
              <w:pBdr>
                <w:top w:val="nil"/>
                <w:left w:val="nil"/>
                <w:bottom w:val="nil"/>
                <w:right w:val="nil"/>
                <w:between w:val="nil"/>
              </w:pBdr>
              <w:spacing w:line="360" w:lineRule="auto"/>
              <w:rPr>
                <w:rFonts w:ascii="Georgia" w:eastAsia="Georgia" w:hAnsi="Georgia" w:cs="Georgia"/>
                <w:color w:val="0000FF"/>
              </w:rPr>
            </w:pPr>
            <w:r>
              <w:rPr>
                <w:rFonts w:ascii="Georgia" w:eastAsia="Georgia" w:hAnsi="Georgia" w:cs="Georgia"/>
                <w:color w:val="0000FF"/>
              </w:rPr>
              <w:t>- “L’usage politique du mensonge connaît une “limite” quand le public est contraint, afin de pouvoir survivre, d’ignorer la frontière qui sépare la vérité du mensonge”</w:t>
            </w:r>
          </w:p>
        </w:tc>
      </w:tr>
      <w:tr w:rsidR="002C69F5" w14:paraId="264F5C0F" w14:textId="77777777" w:rsidTr="004E271E">
        <w:tc>
          <w:tcPr>
            <w:tcW w:w="1860" w:type="dxa"/>
            <w:shd w:val="clear" w:color="auto" w:fill="auto"/>
            <w:tcMar>
              <w:top w:w="100" w:type="dxa"/>
              <w:left w:w="100" w:type="dxa"/>
              <w:bottom w:w="100" w:type="dxa"/>
              <w:right w:w="100" w:type="dxa"/>
            </w:tcMar>
          </w:tcPr>
          <w:p w14:paraId="60E982B4" w14:textId="77777777" w:rsidR="002C69F5" w:rsidRDefault="00672640">
            <w:pPr>
              <w:widowControl w:val="0"/>
              <w:pBdr>
                <w:top w:val="nil"/>
                <w:left w:val="nil"/>
                <w:bottom w:val="nil"/>
                <w:right w:val="nil"/>
                <w:between w:val="nil"/>
              </w:pBdr>
              <w:spacing w:line="360" w:lineRule="auto"/>
              <w:rPr>
                <w:rFonts w:ascii="Georgia" w:eastAsia="Georgia" w:hAnsi="Georgia" w:cs="Georgia"/>
              </w:rPr>
            </w:pPr>
            <w:r>
              <w:rPr>
                <w:rFonts w:ascii="Georgia" w:eastAsia="Georgia" w:hAnsi="Georgia" w:cs="Georgia"/>
              </w:rPr>
              <w:t>L’honnêteté</w:t>
            </w:r>
          </w:p>
        </w:tc>
        <w:tc>
          <w:tcPr>
            <w:tcW w:w="17979" w:type="dxa"/>
            <w:shd w:val="clear" w:color="auto" w:fill="auto"/>
            <w:tcMar>
              <w:top w:w="100" w:type="dxa"/>
              <w:left w:w="100" w:type="dxa"/>
              <w:bottom w:w="100" w:type="dxa"/>
              <w:right w:w="100" w:type="dxa"/>
            </w:tcMar>
          </w:tcPr>
          <w:p w14:paraId="7948274D" w14:textId="77777777" w:rsidR="002C69F5" w:rsidRDefault="00672640">
            <w:pPr>
              <w:widowControl w:val="0"/>
              <w:pBdr>
                <w:top w:val="nil"/>
                <w:left w:val="nil"/>
                <w:bottom w:val="nil"/>
                <w:right w:val="nil"/>
                <w:between w:val="nil"/>
              </w:pBdr>
              <w:spacing w:line="360" w:lineRule="auto"/>
              <w:rPr>
                <w:rFonts w:ascii="Georgia" w:eastAsia="Georgia" w:hAnsi="Georgia" w:cs="Georgia"/>
                <w:color w:val="FF0000"/>
              </w:rPr>
            </w:pPr>
            <w:r>
              <w:rPr>
                <w:rFonts w:ascii="Georgia" w:eastAsia="Georgia" w:hAnsi="Georgia" w:cs="Georgia"/>
                <w:color w:val="FF0000"/>
              </w:rPr>
              <w:t xml:space="preserve">- Merteuil -&gt; </w:t>
            </w:r>
            <w:proofErr w:type="spellStart"/>
            <w:proofErr w:type="gramStart"/>
            <w:r>
              <w:rPr>
                <w:rFonts w:ascii="Georgia" w:eastAsia="Georgia" w:hAnsi="Georgia" w:cs="Georgia"/>
                <w:color w:val="FF0000"/>
              </w:rPr>
              <w:t>M.Volanges</w:t>
            </w:r>
            <w:proofErr w:type="spellEnd"/>
            <w:proofErr w:type="gramEnd"/>
            <w:r>
              <w:rPr>
                <w:rFonts w:ascii="Georgia" w:eastAsia="Georgia" w:hAnsi="Georgia" w:cs="Georgia"/>
                <w:color w:val="FF0000"/>
              </w:rPr>
              <w:t xml:space="preserve"> : “Le peu de personne que j’ai vues m’a dit qu’on me rendait justice, et que l’indignation publique était au comble contre </w:t>
            </w:r>
            <w:proofErr w:type="spellStart"/>
            <w:r>
              <w:rPr>
                <w:rFonts w:ascii="Georgia" w:eastAsia="Georgia" w:hAnsi="Georgia" w:cs="Georgia"/>
                <w:color w:val="FF0000"/>
              </w:rPr>
              <w:t>M.Prévant</w:t>
            </w:r>
            <w:proofErr w:type="spellEnd"/>
            <w:r>
              <w:rPr>
                <w:rFonts w:ascii="Georgia" w:eastAsia="Georgia" w:hAnsi="Georgia" w:cs="Georgia"/>
                <w:color w:val="FF0000"/>
              </w:rPr>
              <w:t>. [...] Cet homme a sûrement quelques amis, et ses amis doivent être méchants : qui sait, qui peut savoir ce qu’ils inventeront pour me nuire ?”</w:t>
            </w:r>
          </w:p>
          <w:p w14:paraId="6018B519" w14:textId="77777777" w:rsidR="002C69F5" w:rsidRDefault="002C69F5">
            <w:pPr>
              <w:widowControl w:val="0"/>
              <w:pBdr>
                <w:top w:val="nil"/>
                <w:left w:val="nil"/>
                <w:bottom w:val="nil"/>
                <w:right w:val="nil"/>
                <w:between w:val="nil"/>
              </w:pBdr>
              <w:spacing w:line="360" w:lineRule="auto"/>
              <w:rPr>
                <w:rFonts w:ascii="Georgia" w:eastAsia="Georgia" w:hAnsi="Georgia" w:cs="Georgia"/>
                <w:color w:val="FF0000"/>
              </w:rPr>
            </w:pPr>
          </w:p>
          <w:p w14:paraId="2EE8714D" w14:textId="77777777" w:rsidR="002C69F5" w:rsidRDefault="00672640">
            <w:pPr>
              <w:widowControl w:val="0"/>
              <w:pBdr>
                <w:top w:val="nil"/>
                <w:left w:val="nil"/>
                <w:bottom w:val="nil"/>
                <w:right w:val="nil"/>
                <w:between w:val="nil"/>
              </w:pBdr>
              <w:spacing w:line="360" w:lineRule="auto"/>
              <w:rPr>
                <w:rFonts w:ascii="Georgia" w:eastAsia="Georgia" w:hAnsi="Georgia" w:cs="Georgia"/>
                <w:color w:val="009A00"/>
              </w:rPr>
            </w:pPr>
            <w:r>
              <w:rPr>
                <w:rFonts w:ascii="Georgia" w:eastAsia="Georgia" w:hAnsi="Georgia" w:cs="Georgia"/>
                <w:color w:val="009A00"/>
              </w:rPr>
              <w:t>- Le duc : “Vous êtes, pardieu, le seul prêtre honnête homme que j’aie vu de ma vie.”</w:t>
            </w:r>
          </w:p>
        </w:tc>
      </w:tr>
      <w:tr w:rsidR="002C69F5" w14:paraId="4E65ED75" w14:textId="77777777" w:rsidTr="004E271E">
        <w:tc>
          <w:tcPr>
            <w:tcW w:w="1860" w:type="dxa"/>
            <w:shd w:val="clear" w:color="auto" w:fill="auto"/>
            <w:tcMar>
              <w:top w:w="100" w:type="dxa"/>
              <w:left w:w="100" w:type="dxa"/>
              <w:bottom w:w="100" w:type="dxa"/>
              <w:right w:w="100" w:type="dxa"/>
            </w:tcMar>
          </w:tcPr>
          <w:p w14:paraId="4D8B710F" w14:textId="77777777" w:rsidR="002C69F5" w:rsidRDefault="00672640">
            <w:pPr>
              <w:widowControl w:val="0"/>
              <w:pBdr>
                <w:top w:val="nil"/>
                <w:left w:val="nil"/>
                <w:bottom w:val="nil"/>
                <w:right w:val="nil"/>
                <w:between w:val="nil"/>
              </w:pBdr>
              <w:spacing w:line="360" w:lineRule="auto"/>
              <w:rPr>
                <w:rFonts w:ascii="Georgia" w:eastAsia="Georgia" w:hAnsi="Georgia" w:cs="Georgia"/>
              </w:rPr>
            </w:pPr>
            <w:r>
              <w:rPr>
                <w:rFonts w:ascii="Georgia" w:eastAsia="Georgia" w:hAnsi="Georgia" w:cs="Georgia"/>
              </w:rPr>
              <w:t>La manipulation</w:t>
            </w:r>
          </w:p>
        </w:tc>
        <w:tc>
          <w:tcPr>
            <w:tcW w:w="17979" w:type="dxa"/>
            <w:shd w:val="clear" w:color="auto" w:fill="auto"/>
            <w:tcMar>
              <w:top w:w="100" w:type="dxa"/>
              <w:left w:w="100" w:type="dxa"/>
              <w:bottom w:w="100" w:type="dxa"/>
              <w:right w:w="100" w:type="dxa"/>
            </w:tcMar>
          </w:tcPr>
          <w:p w14:paraId="797D1C78" w14:textId="77777777" w:rsidR="002C69F5" w:rsidRDefault="00672640">
            <w:pPr>
              <w:widowControl w:val="0"/>
              <w:pBdr>
                <w:top w:val="nil"/>
                <w:left w:val="nil"/>
                <w:bottom w:val="nil"/>
                <w:right w:val="nil"/>
                <w:between w:val="nil"/>
              </w:pBdr>
              <w:spacing w:line="360" w:lineRule="auto"/>
              <w:rPr>
                <w:rFonts w:ascii="Georgia" w:eastAsia="Georgia" w:hAnsi="Georgia" w:cs="Georgia"/>
                <w:color w:val="009A00"/>
              </w:rPr>
            </w:pPr>
            <w:r>
              <w:rPr>
                <w:rFonts w:ascii="Georgia" w:eastAsia="Georgia" w:hAnsi="Georgia" w:cs="Georgia"/>
                <w:color w:val="009A00"/>
              </w:rPr>
              <w:t>-La pièce suggère que c’est pour sa passion pour les femmes que le duc peut être manipulé.</w:t>
            </w:r>
          </w:p>
          <w:p w14:paraId="4FBA277F" w14:textId="77777777" w:rsidR="002C69F5" w:rsidRDefault="002C69F5">
            <w:pPr>
              <w:widowControl w:val="0"/>
              <w:pBdr>
                <w:top w:val="nil"/>
                <w:left w:val="nil"/>
                <w:bottom w:val="nil"/>
                <w:right w:val="nil"/>
                <w:between w:val="nil"/>
              </w:pBdr>
              <w:spacing w:line="360" w:lineRule="auto"/>
              <w:rPr>
                <w:rFonts w:ascii="Georgia" w:eastAsia="Georgia" w:hAnsi="Georgia" w:cs="Georgia"/>
                <w:color w:val="009A00"/>
              </w:rPr>
            </w:pPr>
          </w:p>
          <w:p w14:paraId="338A0F60" w14:textId="77777777" w:rsidR="002C69F5" w:rsidRDefault="00672640">
            <w:pPr>
              <w:widowControl w:val="0"/>
              <w:pBdr>
                <w:top w:val="nil"/>
                <w:left w:val="nil"/>
                <w:bottom w:val="nil"/>
                <w:right w:val="nil"/>
                <w:between w:val="nil"/>
              </w:pBdr>
              <w:spacing w:line="360" w:lineRule="auto"/>
              <w:rPr>
                <w:rFonts w:ascii="Georgia" w:eastAsia="Georgia" w:hAnsi="Georgia" w:cs="Georgia"/>
                <w:color w:val="009A00"/>
              </w:rPr>
            </w:pPr>
            <w:r>
              <w:rPr>
                <w:rFonts w:ascii="Georgia" w:eastAsia="Georgia" w:hAnsi="Georgia" w:cs="Georgia"/>
                <w:color w:val="009A00"/>
              </w:rPr>
              <w:t>- Le duc : “Vous figurez-vous qu’un Médicis se déshonore publiquement, par partie de plaisir ? D’ailleurs, ce n’est pas la première fois que cela lui arrive.”</w:t>
            </w:r>
          </w:p>
          <w:p w14:paraId="527CA05A" w14:textId="77777777" w:rsidR="002C69F5" w:rsidRDefault="002C69F5">
            <w:pPr>
              <w:widowControl w:val="0"/>
              <w:pBdr>
                <w:top w:val="nil"/>
                <w:left w:val="nil"/>
                <w:bottom w:val="nil"/>
                <w:right w:val="nil"/>
                <w:between w:val="nil"/>
              </w:pBdr>
              <w:spacing w:line="360" w:lineRule="auto"/>
              <w:rPr>
                <w:rFonts w:ascii="Georgia" w:eastAsia="Georgia" w:hAnsi="Georgia" w:cs="Georgia"/>
                <w:color w:val="009A00"/>
              </w:rPr>
            </w:pPr>
          </w:p>
          <w:p w14:paraId="12208BAB" w14:textId="77777777" w:rsidR="002C69F5" w:rsidRDefault="00672640">
            <w:pPr>
              <w:widowControl w:val="0"/>
              <w:pBdr>
                <w:top w:val="nil"/>
                <w:left w:val="nil"/>
                <w:bottom w:val="nil"/>
                <w:right w:val="nil"/>
                <w:between w:val="nil"/>
              </w:pBdr>
              <w:spacing w:line="360" w:lineRule="auto"/>
              <w:rPr>
                <w:rFonts w:ascii="Georgia" w:eastAsia="Georgia" w:hAnsi="Georgia" w:cs="Georgia"/>
                <w:color w:val="0000FF"/>
              </w:rPr>
            </w:pPr>
            <w:r>
              <w:rPr>
                <w:rFonts w:ascii="Georgia" w:eastAsia="Georgia" w:hAnsi="Georgia" w:cs="Georgia"/>
                <w:color w:val="0000FF"/>
              </w:rPr>
              <w:t>- “Le mensonge est souvent plus plausible, plus tentant pour la raison que la réalité, car le menteur possède le grand avantage de savoir d’avance ce que le public souhaite entendre ou s’attend à entendre.”</w:t>
            </w:r>
          </w:p>
          <w:p w14:paraId="059AD2FA" w14:textId="77777777" w:rsidR="002C69F5" w:rsidRDefault="002C69F5">
            <w:pPr>
              <w:widowControl w:val="0"/>
              <w:pBdr>
                <w:top w:val="nil"/>
                <w:left w:val="nil"/>
                <w:bottom w:val="nil"/>
                <w:right w:val="nil"/>
                <w:between w:val="nil"/>
              </w:pBdr>
              <w:spacing w:line="360" w:lineRule="auto"/>
              <w:rPr>
                <w:rFonts w:ascii="Georgia" w:eastAsia="Georgia" w:hAnsi="Georgia" w:cs="Georgia"/>
                <w:color w:val="0000FF"/>
              </w:rPr>
            </w:pPr>
          </w:p>
          <w:p w14:paraId="1F9C689C" w14:textId="77777777" w:rsidR="002C69F5" w:rsidRPr="004E271E" w:rsidRDefault="00672640">
            <w:pPr>
              <w:widowControl w:val="0"/>
              <w:pBdr>
                <w:top w:val="nil"/>
                <w:left w:val="nil"/>
                <w:bottom w:val="nil"/>
                <w:right w:val="nil"/>
                <w:between w:val="nil"/>
              </w:pBdr>
              <w:spacing w:line="360" w:lineRule="auto"/>
              <w:rPr>
                <w:rFonts w:ascii="Georgia" w:eastAsia="Georgia" w:hAnsi="Georgia" w:cs="Georgia"/>
                <w:b/>
                <w:bCs/>
                <w:color w:val="0000FF"/>
              </w:rPr>
            </w:pPr>
            <w:r w:rsidRPr="004E271E">
              <w:rPr>
                <w:rFonts w:ascii="Georgia" w:eastAsia="Georgia" w:hAnsi="Georgia" w:cs="Georgia"/>
                <w:b/>
                <w:bCs/>
                <w:color w:val="0000FF"/>
              </w:rPr>
              <w:t xml:space="preserve">- “La “guerre politico-psychologique”” </w:t>
            </w:r>
            <w:r w:rsidRPr="004E271E">
              <w:rPr>
                <w:rFonts w:ascii="Georgia" w:eastAsia="Georgia" w:hAnsi="Georgia" w:cs="Georgia"/>
                <w:b/>
                <w:bCs/>
              </w:rPr>
              <w:t>menée au Vietnam inclut notamment</w:t>
            </w:r>
            <w:r w:rsidRPr="004E271E">
              <w:rPr>
                <w:rFonts w:ascii="Georgia" w:eastAsia="Georgia" w:hAnsi="Georgia" w:cs="Georgia"/>
                <w:b/>
                <w:bCs/>
                <w:color w:val="0000FF"/>
              </w:rPr>
              <w:t xml:space="preserve"> “la diffusion de tracts contenant des allégations mensongères faussement attribuées au camp adverse”</w:t>
            </w:r>
          </w:p>
        </w:tc>
      </w:tr>
      <w:tr w:rsidR="002C69F5" w14:paraId="5408E50D" w14:textId="77777777" w:rsidTr="004E271E">
        <w:tc>
          <w:tcPr>
            <w:tcW w:w="1860" w:type="dxa"/>
            <w:shd w:val="clear" w:color="auto" w:fill="auto"/>
            <w:tcMar>
              <w:top w:w="100" w:type="dxa"/>
              <w:left w:w="100" w:type="dxa"/>
              <w:bottom w:w="100" w:type="dxa"/>
              <w:right w:w="100" w:type="dxa"/>
            </w:tcMar>
          </w:tcPr>
          <w:p w14:paraId="3753719A" w14:textId="77777777" w:rsidR="002C69F5" w:rsidRDefault="00672640">
            <w:pPr>
              <w:widowControl w:val="0"/>
              <w:pBdr>
                <w:top w:val="nil"/>
                <w:left w:val="nil"/>
                <w:bottom w:val="nil"/>
                <w:right w:val="nil"/>
                <w:between w:val="nil"/>
              </w:pBdr>
              <w:spacing w:line="360" w:lineRule="auto"/>
              <w:rPr>
                <w:rFonts w:ascii="Georgia" w:eastAsia="Georgia" w:hAnsi="Georgia" w:cs="Georgia"/>
              </w:rPr>
            </w:pPr>
            <w:r>
              <w:rPr>
                <w:rFonts w:ascii="Georgia" w:eastAsia="Georgia" w:hAnsi="Georgia" w:cs="Georgia"/>
              </w:rPr>
              <w:t>Le mensonge</w:t>
            </w:r>
          </w:p>
        </w:tc>
        <w:tc>
          <w:tcPr>
            <w:tcW w:w="17979" w:type="dxa"/>
            <w:shd w:val="clear" w:color="auto" w:fill="auto"/>
            <w:tcMar>
              <w:top w:w="100" w:type="dxa"/>
              <w:left w:w="100" w:type="dxa"/>
              <w:bottom w:w="100" w:type="dxa"/>
              <w:right w:w="100" w:type="dxa"/>
            </w:tcMar>
          </w:tcPr>
          <w:p w14:paraId="173A0175" w14:textId="77777777" w:rsidR="002C69F5" w:rsidRDefault="00672640">
            <w:pPr>
              <w:widowControl w:val="0"/>
              <w:pBdr>
                <w:top w:val="nil"/>
                <w:left w:val="nil"/>
                <w:bottom w:val="nil"/>
                <w:right w:val="nil"/>
                <w:between w:val="nil"/>
              </w:pBdr>
              <w:spacing w:line="360" w:lineRule="auto"/>
              <w:rPr>
                <w:rFonts w:ascii="Georgia" w:eastAsia="Georgia" w:hAnsi="Georgia" w:cs="Georgia"/>
                <w:i/>
              </w:rPr>
            </w:pPr>
            <w:r>
              <w:rPr>
                <w:rFonts w:ascii="Georgia" w:eastAsia="Georgia" w:hAnsi="Georgia" w:cs="Georgia"/>
                <w:color w:val="009A00"/>
              </w:rPr>
              <w:t xml:space="preserve">- “On observe bien tous les costumes, et le soir on dit à l’atelier : J’ai une terrible envie de dormir, j’ai passé la nuit au bal chez le prince Aldobrandini, chez le comte </w:t>
            </w:r>
            <w:proofErr w:type="spellStart"/>
            <w:r>
              <w:rPr>
                <w:rFonts w:ascii="Georgia" w:eastAsia="Georgia" w:hAnsi="Georgia" w:cs="Georgia"/>
                <w:color w:val="009A00"/>
              </w:rPr>
              <w:t>Salvati</w:t>
            </w:r>
            <w:proofErr w:type="spellEnd"/>
            <w:r>
              <w:rPr>
                <w:rFonts w:ascii="Georgia" w:eastAsia="Georgia" w:hAnsi="Georgia" w:cs="Georgia"/>
                <w:color w:val="009A00"/>
              </w:rPr>
              <w:t xml:space="preserve">.” </w:t>
            </w:r>
            <w:r>
              <w:rPr>
                <w:rFonts w:ascii="Georgia" w:eastAsia="Georgia" w:hAnsi="Georgia" w:cs="Georgia"/>
                <w:i/>
              </w:rPr>
              <w:t xml:space="preserve">-Étudiants florentins, à défaut de pouvoir aspirer à une ascension sociale, ils recourent au mensonge en vue de faire croire qu’ils ont été invités au bal des </w:t>
            </w:r>
            <w:proofErr w:type="spellStart"/>
            <w:r>
              <w:rPr>
                <w:rFonts w:ascii="Georgia" w:eastAsia="Georgia" w:hAnsi="Georgia" w:cs="Georgia"/>
                <w:i/>
              </w:rPr>
              <w:t>Nasi</w:t>
            </w:r>
            <w:proofErr w:type="spellEnd"/>
            <w:r>
              <w:rPr>
                <w:rFonts w:ascii="Georgia" w:eastAsia="Georgia" w:hAnsi="Georgia" w:cs="Georgia"/>
                <w:i/>
              </w:rPr>
              <w:t>.</w:t>
            </w:r>
          </w:p>
          <w:p w14:paraId="2756972F" w14:textId="77777777" w:rsidR="002C69F5" w:rsidRDefault="002C69F5">
            <w:pPr>
              <w:widowControl w:val="0"/>
              <w:pBdr>
                <w:top w:val="nil"/>
                <w:left w:val="nil"/>
                <w:bottom w:val="nil"/>
                <w:right w:val="nil"/>
                <w:between w:val="nil"/>
              </w:pBdr>
              <w:spacing w:line="360" w:lineRule="auto"/>
              <w:rPr>
                <w:rFonts w:ascii="Georgia" w:eastAsia="Georgia" w:hAnsi="Georgia" w:cs="Georgia"/>
                <w:i/>
              </w:rPr>
            </w:pPr>
          </w:p>
          <w:p w14:paraId="3FF2A9F6" w14:textId="77777777" w:rsidR="002C69F5" w:rsidRDefault="00672640">
            <w:pPr>
              <w:widowControl w:val="0"/>
              <w:pBdr>
                <w:top w:val="nil"/>
                <w:left w:val="nil"/>
                <w:bottom w:val="nil"/>
                <w:right w:val="nil"/>
                <w:between w:val="nil"/>
              </w:pBdr>
              <w:spacing w:line="360" w:lineRule="auto"/>
              <w:rPr>
                <w:rFonts w:ascii="Georgia" w:eastAsia="Georgia" w:hAnsi="Georgia" w:cs="Georgia"/>
                <w:i/>
              </w:rPr>
            </w:pPr>
            <w:r>
              <w:rPr>
                <w:rFonts w:ascii="Georgia" w:eastAsia="Georgia" w:hAnsi="Georgia" w:cs="Georgia"/>
                <w:color w:val="FF0000"/>
              </w:rPr>
              <w:t xml:space="preserve">-Valmont -&gt; Merteuil : </w:t>
            </w:r>
            <w:r>
              <w:rPr>
                <w:rFonts w:ascii="Georgia" w:eastAsia="Georgia" w:hAnsi="Georgia" w:cs="Georgia"/>
              </w:rPr>
              <w:t xml:space="preserve">Valmont raconte à Cécile un tas </w:t>
            </w:r>
            <w:proofErr w:type="gramStart"/>
            <w:r>
              <w:rPr>
                <w:rFonts w:ascii="Georgia" w:eastAsia="Georgia" w:hAnsi="Georgia" w:cs="Georgia"/>
              </w:rPr>
              <w:t xml:space="preserve">d’ </w:t>
            </w:r>
            <w:r>
              <w:rPr>
                <w:rFonts w:ascii="Georgia" w:eastAsia="Georgia" w:hAnsi="Georgia" w:cs="Georgia"/>
                <w:color w:val="FF0000"/>
              </w:rPr>
              <w:t>“</w:t>
            </w:r>
            <w:proofErr w:type="gramEnd"/>
            <w:r>
              <w:rPr>
                <w:rFonts w:ascii="Georgia" w:eastAsia="Georgia" w:hAnsi="Georgia" w:cs="Georgia"/>
                <w:color w:val="FF0000"/>
              </w:rPr>
              <w:t>aventures scandaleuses”</w:t>
            </w:r>
            <w:r>
              <w:rPr>
                <w:rFonts w:ascii="Georgia" w:eastAsia="Georgia" w:hAnsi="Georgia" w:cs="Georgia"/>
              </w:rPr>
              <w:t xml:space="preserve"> dont il prétend qu’elles sont arrivés à sa mère de sorte à la </w:t>
            </w:r>
            <w:r>
              <w:rPr>
                <w:rFonts w:ascii="Georgia" w:eastAsia="Georgia" w:hAnsi="Georgia" w:cs="Georgia"/>
                <w:color w:val="FF0000"/>
              </w:rPr>
              <w:t>“dépraver”</w:t>
            </w:r>
            <w:r>
              <w:rPr>
                <w:rFonts w:ascii="Georgia" w:eastAsia="Georgia" w:hAnsi="Georgia" w:cs="Georgia"/>
              </w:rPr>
              <w:t xml:space="preserve">. </w:t>
            </w:r>
            <w:r>
              <w:rPr>
                <w:rFonts w:ascii="Georgia" w:eastAsia="Georgia" w:hAnsi="Georgia" w:cs="Georgia"/>
                <w:i/>
              </w:rPr>
              <w:t>-&gt;Le mensonge modifie toujours le monde commun.</w:t>
            </w:r>
          </w:p>
          <w:p w14:paraId="5B6F0B92" w14:textId="77777777" w:rsidR="002C69F5" w:rsidRDefault="002C69F5">
            <w:pPr>
              <w:widowControl w:val="0"/>
              <w:pBdr>
                <w:top w:val="nil"/>
                <w:left w:val="nil"/>
                <w:bottom w:val="nil"/>
                <w:right w:val="nil"/>
                <w:between w:val="nil"/>
              </w:pBdr>
              <w:spacing w:line="360" w:lineRule="auto"/>
              <w:rPr>
                <w:rFonts w:ascii="Georgia" w:eastAsia="Georgia" w:hAnsi="Georgia" w:cs="Georgia"/>
              </w:rPr>
            </w:pPr>
          </w:p>
          <w:p w14:paraId="4E1BCBA3" w14:textId="77777777" w:rsidR="002C69F5" w:rsidRDefault="00672640">
            <w:pPr>
              <w:widowControl w:val="0"/>
              <w:pBdr>
                <w:top w:val="nil"/>
                <w:left w:val="nil"/>
                <w:bottom w:val="nil"/>
                <w:right w:val="nil"/>
                <w:between w:val="nil"/>
              </w:pBdr>
              <w:spacing w:line="360" w:lineRule="auto"/>
              <w:rPr>
                <w:rFonts w:ascii="Georgia" w:eastAsia="Georgia" w:hAnsi="Georgia" w:cs="Georgia"/>
              </w:rPr>
            </w:pPr>
            <w:r>
              <w:rPr>
                <w:rFonts w:ascii="Georgia" w:eastAsia="Georgia" w:hAnsi="Georgia" w:cs="Georgia"/>
                <w:color w:val="0000FF"/>
              </w:rPr>
              <w:t xml:space="preserve">- “Le mensonge organisé tend toujours à détruire tout ce qu’il </w:t>
            </w:r>
            <w:proofErr w:type="spellStart"/>
            <w:r>
              <w:rPr>
                <w:rFonts w:ascii="Georgia" w:eastAsia="Georgia" w:hAnsi="Georgia" w:cs="Georgia"/>
                <w:color w:val="0000FF"/>
              </w:rPr>
              <w:t>à</w:t>
            </w:r>
            <w:proofErr w:type="spellEnd"/>
            <w:r>
              <w:rPr>
                <w:rFonts w:ascii="Georgia" w:eastAsia="Georgia" w:hAnsi="Georgia" w:cs="Georgia"/>
                <w:color w:val="0000FF"/>
              </w:rPr>
              <w:t xml:space="preserve"> </w:t>
            </w:r>
            <w:proofErr w:type="spellStart"/>
            <w:r>
              <w:rPr>
                <w:rFonts w:ascii="Georgia" w:eastAsia="Georgia" w:hAnsi="Georgia" w:cs="Georgia"/>
                <w:color w:val="0000FF"/>
              </w:rPr>
              <w:t>décidé</w:t>
            </w:r>
            <w:proofErr w:type="spellEnd"/>
            <w:r>
              <w:rPr>
                <w:rFonts w:ascii="Georgia" w:eastAsia="Georgia" w:hAnsi="Georgia" w:cs="Georgia"/>
                <w:color w:val="0000FF"/>
              </w:rPr>
              <w:t xml:space="preserve"> de nier”. </w:t>
            </w:r>
            <w:r>
              <w:rPr>
                <w:rFonts w:ascii="Georgia" w:eastAsia="Georgia" w:hAnsi="Georgia" w:cs="Georgia"/>
              </w:rPr>
              <w:t xml:space="preserve">Le mensonge </w:t>
            </w:r>
            <w:r>
              <w:rPr>
                <w:rFonts w:ascii="Georgia" w:eastAsia="Georgia" w:hAnsi="Georgia" w:cs="Georgia"/>
                <w:color w:val="0000FF"/>
              </w:rPr>
              <w:t>“moderne”</w:t>
            </w:r>
            <w:r>
              <w:rPr>
                <w:rFonts w:ascii="Georgia" w:eastAsia="Georgia" w:hAnsi="Georgia" w:cs="Georgia"/>
              </w:rPr>
              <w:t xml:space="preserve"> ou </w:t>
            </w:r>
            <w:r>
              <w:rPr>
                <w:rFonts w:ascii="Georgia" w:eastAsia="Georgia" w:hAnsi="Georgia" w:cs="Georgia"/>
                <w:color w:val="0000FF"/>
              </w:rPr>
              <w:t>“mensonge organisé”</w:t>
            </w:r>
            <w:r>
              <w:rPr>
                <w:rFonts w:ascii="Georgia" w:eastAsia="Georgia" w:hAnsi="Georgia" w:cs="Georgia"/>
              </w:rPr>
              <w:t xml:space="preserve"> porte sur des faits connus ; il s’adresse au public, opéré par les </w:t>
            </w:r>
            <w:r>
              <w:rPr>
                <w:rFonts w:ascii="Georgia" w:eastAsia="Georgia" w:hAnsi="Georgia" w:cs="Georgia"/>
                <w:color w:val="0000FF"/>
              </w:rPr>
              <w:t>“mass média”</w:t>
            </w:r>
            <w:r>
              <w:rPr>
                <w:rFonts w:ascii="Georgia" w:eastAsia="Georgia" w:hAnsi="Georgia" w:cs="Georgia"/>
              </w:rPr>
              <w:t xml:space="preserve"> qui diffusent des </w:t>
            </w:r>
            <w:r>
              <w:rPr>
                <w:rFonts w:ascii="Georgia" w:eastAsia="Georgia" w:hAnsi="Georgia" w:cs="Georgia"/>
                <w:color w:val="0000FF"/>
              </w:rPr>
              <w:t>“images”</w:t>
            </w:r>
            <w:r>
              <w:rPr>
                <w:rFonts w:ascii="Georgia" w:eastAsia="Georgia" w:hAnsi="Georgia" w:cs="Georgia"/>
              </w:rPr>
              <w:t xml:space="preserve"> fabriquées.</w:t>
            </w:r>
          </w:p>
          <w:p w14:paraId="1B5FFFC3" w14:textId="77777777" w:rsidR="002C69F5" w:rsidRDefault="002C69F5">
            <w:pPr>
              <w:widowControl w:val="0"/>
              <w:pBdr>
                <w:top w:val="nil"/>
                <w:left w:val="nil"/>
                <w:bottom w:val="nil"/>
                <w:right w:val="nil"/>
                <w:between w:val="nil"/>
              </w:pBdr>
              <w:spacing w:line="360" w:lineRule="auto"/>
              <w:rPr>
                <w:rFonts w:ascii="Georgia" w:eastAsia="Georgia" w:hAnsi="Georgia" w:cs="Georgia"/>
                <w:i/>
              </w:rPr>
            </w:pPr>
          </w:p>
          <w:p w14:paraId="4CE3A39F" w14:textId="77777777" w:rsidR="002C69F5" w:rsidRDefault="00672640">
            <w:pPr>
              <w:widowControl w:val="0"/>
              <w:pBdr>
                <w:top w:val="nil"/>
                <w:left w:val="nil"/>
                <w:bottom w:val="nil"/>
                <w:right w:val="nil"/>
                <w:between w:val="nil"/>
              </w:pBdr>
              <w:spacing w:line="360" w:lineRule="auto"/>
              <w:rPr>
                <w:rFonts w:ascii="Georgia" w:eastAsia="Georgia" w:hAnsi="Georgia" w:cs="Georgia"/>
              </w:rPr>
            </w:pPr>
            <w:r>
              <w:rPr>
                <w:rFonts w:ascii="Georgia" w:eastAsia="Georgia" w:hAnsi="Georgia" w:cs="Georgia"/>
                <w:color w:val="0000FF"/>
              </w:rPr>
              <w:t xml:space="preserve">- </w:t>
            </w:r>
            <w:r>
              <w:rPr>
                <w:rFonts w:ascii="Georgia" w:eastAsia="Georgia" w:hAnsi="Georgia" w:cs="Georgia"/>
              </w:rPr>
              <w:t xml:space="preserve">Le mensonge laisse toujours un </w:t>
            </w:r>
            <w:r>
              <w:rPr>
                <w:rFonts w:ascii="Georgia" w:eastAsia="Georgia" w:hAnsi="Georgia" w:cs="Georgia"/>
                <w:color w:val="0000FF"/>
              </w:rPr>
              <w:t xml:space="preserve">“trou dans le tissu des faits” </w:t>
            </w:r>
            <w:r>
              <w:rPr>
                <w:rFonts w:ascii="Georgia" w:eastAsia="Georgia" w:hAnsi="Georgia" w:cs="Georgia"/>
              </w:rPr>
              <w:t>que les historiens peuvent repérer.</w:t>
            </w:r>
          </w:p>
        </w:tc>
      </w:tr>
      <w:tr w:rsidR="002C69F5" w14:paraId="79F600C1" w14:textId="77777777" w:rsidTr="004E271E">
        <w:tc>
          <w:tcPr>
            <w:tcW w:w="1860" w:type="dxa"/>
            <w:shd w:val="clear" w:color="auto" w:fill="auto"/>
            <w:tcMar>
              <w:top w:w="100" w:type="dxa"/>
              <w:left w:w="100" w:type="dxa"/>
              <w:bottom w:w="100" w:type="dxa"/>
              <w:right w:w="100" w:type="dxa"/>
            </w:tcMar>
          </w:tcPr>
          <w:p w14:paraId="7447F8D7" w14:textId="77777777" w:rsidR="002C69F5" w:rsidRDefault="00672640">
            <w:pPr>
              <w:widowControl w:val="0"/>
              <w:pBdr>
                <w:top w:val="nil"/>
                <w:left w:val="nil"/>
                <w:bottom w:val="nil"/>
                <w:right w:val="nil"/>
                <w:between w:val="nil"/>
              </w:pBdr>
              <w:spacing w:line="360" w:lineRule="auto"/>
              <w:rPr>
                <w:rFonts w:ascii="Georgia" w:eastAsia="Georgia" w:hAnsi="Georgia" w:cs="Georgia"/>
              </w:rPr>
            </w:pPr>
            <w:r>
              <w:rPr>
                <w:rFonts w:ascii="Georgia" w:eastAsia="Georgia" w:hAnsi="Georgia" w:cs="Georgia"/>
              </w:rPr>
              <w:t>Le menteur</w:t>
            </w:r>
          </w:p>
        </w:tc>
        <w:tc>
          <w:tcPr>
            <w:tcW w:w="17979" w:type="dxa"/>
            <w:shd w:val="clear" w:color="auto" w:fill="auto"/>
            <w:tcMar>
              <w:top w:w="100" w:type="dxa"/>
              <w:left w:w="100" w:type="dxa"/>
              <w:bottom w:w="100" w:type="dxa"/>
              <w:right w:w="100" w:type="dxa"/>
            </w:tcMar>
          </w:tcPr>
          <w:p w14:paraId="08223723" w14:textId="77777777" w:rsidR="002C69F5" w:rsidRDefault="00672640">
            <w:pPr>
              <w:widowControl w:val="0"/>
              <w:pBdr>
                <w:top w:val="nil"/>
                <w:left w:val="nil"/>
                <w:bottom w:val="nil"/>
                <w:right w:val="nil"/>
                <w:between w:val="nil"/>
              </w:pBdr>
              <w:spacing w:line="360" w:lineRule="auto"/>
              <w:rPr>
                <w:rFonts w:ascii="Georgia" w:eastAsia="Georgia" w:hAnsi="Georgia" w:cs="Georgia"/>
                <w:color w:val="FF0000"/>
              </w:rPr>
            </w:pPr>
            <w:r>
              <w:rPr>
                <w:rFonts w:ascii="Georgia" w:eastAsia="Georgia" w:hAnsi="Georgia" w:cs="Georgia"/>
                <w:color w:val="FF0000"/>
              </w:rPr>
              <w:t>- Merteuil -&gt; Valmont : “Je tâchai de régler de même les divers mouvements de ma figure. Ressentais-je quelque chagrin, je m’étudiais à prendre l’air de la sincérité, même celui de la joie.”</w:t>
            </w:r>
          </w:p>
          <w:p w14:paraId="23A9E3E7" w14:textId="77777777" w:rsidR="002C69F5" w:rsidRDefault="002C69F5">
            <w:pPr>
              <w:widowControl w:val="0"/>
              <w:pBdr>
                <w:top w:val="nil"/>
                <w:left w:val="nil"/>
                <w:bottom w:val="nil"/>
                <w:right w:val="nil"/>
                <w:between w:val="nil"/>
              </w:pBdr>
              <w:spacing w:line="360" w:lineRule="auto"/>
              <w:rPr>
                <w:rFonts w:ascii="Georgia" w:eastAsia="Georgia" w:hAnsi="Georgia" w:cs="Georgia"/>
                <w:color w:val="FF0000"/>
              </w:rPr>
            </w:pPr>
          </w:p>
          <w:p w14:paraId="4798D282" w14:textId="77777777" w:rsidR="002C69F5" w:rsidRDefault="00672640">
            <w:pPr>
              <w:widowControl w:val="0"/>
              <w:pBdr>
                <w:top w:val="nil"/>
                <w:left w:val="nil"/>
                <w:bottom w:val="nil"/>
                <w:right w:val="nil"/>
                <w:between w:val="nil"/>
              </w:pBdr>
              <w:spacing w:line="360" w:lineRule="auto"/>
              <w:rPr>
                <w:rFonts w:ascii="Georgia" w:eastAsia="Georgia" w:hAnsi="Georgia" w:cs="Georgia"/>
                <w:color w:val="FF0000"/>
              </w:rPr>
            </w:pPr>
            <w:r>
              <w:rPr>
                <w:rFonts w:ascii="Georgia" w:eastAsia="Georgia" w:hAnsi="Georgia" w:cs="Georgia"/>
                <w:color w:val="FF0000"/>
              </w:rPr>
              <w:t xml:space="preserve">- Merteuil -&gt; Valmont : “Je dis mes principes, et je le dis à dessin [...] ils sont le fruit de mes profondes </w:t>
            </w:r>
            <w:proofErr w:type="gramStart"/>
            <w:r>
              <w:rPr>
                <w:rFonts w:ascii="Georgia" w:eastAsia="Georgia" w:hAnsi="Georgia" w:cs="Georgia"/>
                <w:color w:val="FF0000"/>
              </w:rPr>
              <w:t>réflexions;</w:t>
            </w:r>
            <w:proofErr w:type="gramEnd"/>
            <w:r>
              <w:rPr>
                <w:rFonts w:ascii="Georgia" w:eastAsia="Georgia" w:hAnsi="Georgia" w:cs="Georgia"/>
                <w:color w:val="FF0000"/>
              </w:rPr>
              <w:t xml:space="preserve"> je les ait créés, et puis dire que je suis mon ouvrage”</w:t>
            </w:r>
          </w:p>
          <w:p w14:paraId="4CD0AAE7" w14:textId="77777777" w:rsidR="002C69F5" w:rsidRDefault="002C69F5">
            <w:pPr>
              <w:widowControl w:val="0"/>
              <w:pBdr>
                <w:top w:val="nil"/>
                <w:left w:val="nil"/>
                <w:bottom w:val="nil"/>
                <w:right w:val="nil"/>
                <w:between w:val="nil"/>
              </w:pBdr>
              <w:spacing w:line="360" w:lineRule="auto"/>
              <w:rPr>
                <w:rFonts w:ascii="Georgia" w:eastAsia="Georgia" w:hAnsi="Georgia" w:cs="Georgia"/>
                <w:color w:val="FF0000"/>
              </w:rPr>
            </w:pPr>
          </w:p>
          <w:p w14:paraId="7C394C69" w14:textId="77777777" w:rsidR="002C69F5" w:rsidRDefault="00672640">
            <w:pPr>
              <w:widowControl w:val="0"/>
              <w:pBdr>
                <w:top w:val="nil"/>
                <w:left w:val="nil"/>
                <w:bottom w:val="nil"/>
                <w:right w:val="nil"/>
                <w:between w:val="nil"/>
              </w:pBdr>
              <w:spacing w:line="360" w:lineRule="auto"/>
              <w:rPr>
                <w:rFonts w:ascii="Georgia" w:eastAsia="Georgia" w:hAnsi="Georgia" w:cs="Georgia"/>
                <w:i/>
              </w:rPr>
            </w:pPr>
            <w:r>
              <w:rPr>
                <w:rFonts w:ascii="Georgia" w:eastAsia="Georgia" w:hAnsi="Georgia" w:cs="Georgia"/>
                <w:color w:val="009A00"/>
              </w:rPr>
              <w:t xml:space="preserve">- “Ne m’as-tu pas parlé d’un homme qui s’appelle aussi Lorenzo, et qui se cache derrière le Lorenzo que voilà” </w:t>
            </w:r>
            <w:r>
              <w:rPr>
                <w:rFonts w:ascii="Georgia" w:eastAsia="Georgia" w:hAnsi="Georgia" w:cs="Georgia"/>
                <w:i/>
              </w:rPr>
              <w:t>-le menteur est menacé pas une crise identitaire, par un brouillage des repères</w:t>
            </w:r>
          </w:p>
          <w:p w14:paraId="3D3558F2" w14:textId="77777777" w:rsidR="002C69F5" w:rsidRDefault="002C69F5">
            <w:pPr>
              <w:widowControl w:val="0"/>
              <w:pBdr>
                <w:top w:val="nil"/>
                <w:left w:val="nil"/>
                <w:bottom w:val="nil"/>
                <w:right w:val="nil"/>
                <w:between w:val="nil"/>
              </w:pBdr>
              <w:spacing w:line="360" w:lineRule="auto"/>
              <w:rPr>
                <w:rFonts w:ascii="Georgia" w:eastAsia="Georgia" w:hAnsi="Georgia" w:cs="Georgia"/>
                <w:color w:val="009A00"/>
              </w:rPr>
            </w:pPr>
          </w:p>
          <w:p w14:paraId="42A21F0B" w14:textId="77777777" w:rsidR="002C69F5" w:rsidRPr="004E271E" w:rsidRDefault="00672640">
            <w:pPr>
              <w:widowControl w:val="0"/>
              <w:pBdr>
                <w:top w:val="nil"/>
                <w:left w:val="nil"/>
                <w:bottom w:val="nil"/>
                <w:right w:val="nil"/>
                <w:between w:val="nil"/>
              </w:pBdr>
              <w:spacing w:line="360" w:lineRule="auto"/>
              <w:rPr>
                <w:rFonts w:ascii="Georgia" w:eastAsia="Georgia" w:hAnsi="Georgia" w:cs="Georgia"/>
                <w:b/>
                <w:bCs/>
                <w:color w:val="009A00"/>
              </w:rPr>
            </w:pPr>
            <w:r w:rsidRPr="004E271E">
              <w:rPr>
                <w:rFonts w:ascii="Georgia" w:eastAsia="Georgia" w:hAnsi="Georgia" w:cs="Georgia"/>
                <w:b/>
                <w:bCs/>
                <w:color w:val="009A00"/>
              </w:rPr>
              <w:t xml:space="preserve">- Lorenzo : “Le vice </w:t>
            </w:r>
            <w:proofErr w:type="spellStart"/>
            <w:r w:rsidRPr="004E271E">
              <w:rPr>
                <w:rFonts w:ascii="Georgia" w:eastAsia="Georgia" w:hAnsi="Georgia" w:cs="Georgia"/>
                <w:b/>
                <w:bCs/>
                <w:color w:val="009A00"/>
              </w:rPr>
              <w:t>à</w:t>
            </w:r>
            <w:proofErr w:type="spellEnd"/>
            <w:r w:rsidRPr="004E271E">
              <w:rPr>
                <w:rFonts w:ascii="Georgia" w:eastAsia="Georgia" w:hAnsi="Georgia" w:cs="Georgia"/>
                <w:b/>
                <w:bCs/>
                <w:color w:val="009A00"/>
              </w:rPr>
              <w:t xml:space="preserve"> été pour moi un vêtement, maintenant il est collé à ma peau”</w:t>
            </w:r>
          </w:p>
          <w:p w14:paraId="608DCEBF" w14:textId="77777777" w:rsidR="002C69F5" w:rsidRDefault="002C69F5">
            <w:pPr>
              <w:widowControl w:val="0"/>
              <w:pBdr>
                <w:top w:val="nil"/>
                <w:left w:val="nil"/>
                <w:bottom w:val="nil"/>
                <w:right w:val="nil"/>
                <w:between w:val="nil"/>
              </w:pBdr>
              <w:spacing w:line="360" w:lineRule="auto"/>
              <w:rPr>
                <w:rFonts w:ascii="Georgia" w:eastAsia="Georgia" w:hAnsi="Georgia" w:cs="Georgia"/>
                <w:color w:val="009A00"/>
              </w:rPr>
            </w:pPr>
          </w:p>
          <w:p w14:paraId="3B4168DA" w14:textId="77777777" w:rsidR="002C69F5" w:rsidRDefault="00672640">
            <w:pPr>
              <w:widowControl w:val="0"/>
              <w:pBdr>
                <w:top w:val="nil"/>
                <w:left w:val="nil"/>
                <w:bottom w:val="nil"/>
                <w:right w:val="nil"/>
                <w:between w:val="nil"/>
              </w:pBdr>
              <w:spacing w:line="360" w:lineRule="auto"/>
              <w:rPr>
                <w:rFonts w:ascii="Georgia" w:eastAsia="Georgia" w:hAnsi="Georgia" w:cs="Georgia"/>
                <w:i/>
              </w:rPr>
            </w:pPr>
            <w:r>
              <w:rPr>
                <w:rFonts w:ascii="Georgia" w:eastAsia="Georgia" w:hAnsi="Georgia" w:cs="Georgia"/>
                <w:color w:val="0000FF"/>
              </w:rPr>
              <w:t>- “Le menteur est un homme d’action”</w:t>
            </w:r>
            <w:r>
              <w:rPr>
                <w:rFonts w:ascii="Georgia" w:eastAsia="Georgia" w:hAnsi="Georgia" w:cs="Georgia"/>
              </w:rPr>
              <w:t xml:space="preserve">, il est </w:t>
            </w:r>
            <w:r>
              <w:rPr>
                <w:rFonts w:ascii="Georgia" w:eastAsia="Georgia" w:hAnsi="Georgia" w:cs="Georgia"/>
                <w:color w:val="0000FF"/>
              </w:rPr>
              <w:t xml:space="preserve">“acteur par nature” </w:t>
            </w:r>
            <w:r>
              <w:rPr>
                <w:rFonts w:ascii="Georgia" w:eastAsia="Georgia" w:hAnsi="Georgia" w:cs="Georgia"/>
                <w:i/>
              </w:rPr>
              <w:t xml:space="preserve">-Les rapport entre le diseur de vérité et le menteur sont compliqués car ils incarnent la vérité et l’action. Celui qui ment tente de </w:t>
            </w:r>
            <w:r>
              <w:rPr>
                <w:rFonts w:ascii="Georgia" w:eastAsia="Georgia" w:hAnsi="Georgia" w:cs="Georgia"/>
                <w:color w:val="0000FF"/>
              </w:rPr>
              <w:t>“changer le récit de l’histoire</w:t>
            </w:r>
            <w:proofErr w:type="gramStart"/>
            <w:r>
              <w:rPr>
                <w:rFonts w:ascii="Georgia" w:eastAsia="Georgia" w:hAnsi="Georgia" w:cs="Georgia"/>
                <w:color w:val="0000FF"/>
              </w:rPr>
              <w:t>”</w:t>
            </w:r>
            <w:r>
              <w:rPr>
                <w:rFonts w:ascii="Georgia" w:eastAsia="Georgia" w:hAnsi="Georgia" w:cs="Georgia"/>
                <w:i/>
              </w:rPr>
              <w:t xml:space="preserve"> ,</w:t>
            </w:r>
            <w:proofErr w:type="gramEnd"/>
            <w:r>
              <w:rPr>
                <w:rFonts w:ascii="Georgia" w:eastAsia="Georgia" w:hAnsi="Georgia" w:cs="Georgia"/>
                <w:i/>
              </w:rPr>
              <w:t xml:space="preserve"> il est un acteur opérant sur la</w:t>
            </w:r>
            <w:r>
              <w:rPr>
                <w:rFonts w:ascii="Georgia" w:eastAsia="Georgia" w:hAnsi="Georgia" w:cs="Georgia"/>
                <w:color w:val="0000FF"/>
              </w:rPr>
              <w:t xml:space="preserve"> “scène politique”</w:t>
            </w:r>
            <w:r>
              <w:rPr>
                <w:rFonts w:ascii="Georgia" w:eastAsia="Georgia" w:hAnsi="Georgia" w:cs="Georgia"/>
                <w:i/>
              </w:rPr>
              <w:t>.</w:t>
            </w:r>
          </w:p>
          <w:p w14:paraId="57604983" w14:textId="77777777" w:rsidR="002C69F5" w:rsidRDefault="002C69F5">
            <w:pPr>
              <w:widowControl w:val="0"/>
              <w:pBdr>
                <w:top w:val="nil"/>
                <w:left w:val="nil"/>
                <w:bottom w:val="nil"/>
                <w:right w:val="nil"/>
                <w:between w:val="nil"/>
              </w:pBdr>
              <w:spacing w:line="360" w:lineRule="auto"/>
              <w:rPr>
                <w:rFonts w:ascii="Georgia" w:eastAsia="Georgia" w:hAnsi="Georgia" w:cs="Georgia"/>
                <w:i/>
              </w:rPr>
            </w:pPr>
          </w:p>
          <w:p w14:paraId="23F10A06" w14:textId="77777777" w:rsidR="002C69F5" w:rsidRDefault="00672640">
            <w:pPr>
              <w:widowControl w:val="0"/>
              <w:pBdr>
                <w:top w:val="nil"/>
                <w:left w:val="nil"/>
                <w:bottom w:val="nil"/>
                <w:right w:val="nil"/>
                <w:between w:val="nil"/>
              </w:pBdr>
              <w:spacing w:line="360" w:lineRule="auto"/>
              <w:rPr>
                <w:rFonts w:ascii="Georgia" w:eastAsia="Georgia" w:hAnsi="Georgia" w:cs="Georgia"/>
                <w:color w:val="0000FF"/>
              </w:rPr>
            </w:pPr>
            <w:r>
              <w:rPr>
                <w:rFonts w:ascii="Georgia" w:eastAsia="Georgia" w:hAnsi="Georgia" w:cs="Georgia"/>
                <w:color w:val="0000FF"/>
              </w:rPr>
              <w:t>- “Plus un menteur réussit, plus il est vraisemblable qu’il sera victime de ses propres inventions”</w:t>
            </w:r>
          </w:p>
          <w:p w14:paraId="711A3D14" w14:textId="77777777" w:rsidR="002C69F5" w:rsidRDefault="002C69F5">
            <w:pPr>
              <w:widowControl w:val="0"/>
              <w:pBdr>
                <w:top w:val="nil"/>
                <w:left w:val="nil"/>
                <w:bottom w:val="nil"/>
                <w:right w:val="nil"/>
                <w:between w:val="nil"/>
              </w:pBdr>
              <w:spacing w:line="360" w:lineRule="auto"/>
              <w:rPr>
                <w:rFonts w:ascii="Georgia" w:eastAsia="Georgia" w:hAnsi="Georgia" w:cs="Georgia"/>
                <w:color w:val="0000FF"/>
              </w:rPr>
            </w:pPr>
          </w:p>
          <w:p w14:paraId="16A60B40" w14:textId="77777777" w:rsidR="002C69F5" w:rsidRPr="004E271E" w:rsidRDefault="00672640">
            <w:pPr>
              <w:widowControl w:val="0"/>
              <w:pBdr>
                <w:top w:val="nil"/>
                <w:left w:val="nil"/>
                <w:bottom w:val="nil"/>
                <w:right w:val="nil"/>
                <w:between w:val="nil"/>
              </w:pBdr>
              <w:spacing w:line="360" w:lineRule="auto"/>
              <w:rPr>
                <w:rFonts w:ascii="Georgia" w:eastAsia="Georgia" w:hAnsi="Georgia" w:cs="Georgia"/>
                <w:b/>
                <w:bCs/>
                <w:color w:val="0000FF"/>
              </w:rPr>
            </w:pPr>
            <w:r w:rsidRPr="004E271E">
              <w:rPr>
                <w:rFonts w:ascii="Georgia" w:eastAsia="Georgia" w:hAnsi="Georgia" w:cs="Georgia"/>
                <w:b/>
                <w:bCs/>
                <w:color w:val="0000FF"/>
              </w:rPr>
              <w:t xml:space="preserve">- “Plus un menteur est convaincant et réussit à convaincre, plus il a de chances de croire </w:t>
            </w:r>
            <w:proofErr w:type="spellStart"/>
            <w:r w:rsidRPr="004E271E">
              <w:rPr>
                <w:rFonts w:ascii="Georgia" w:eastAsia="Georgia" w:hAnsi="Georgia" w:cs="Georgia"/>
                <w:b/>
                <w:bCs/>
                <w:color w:val="0000FF"/>
              </w:rPr>
              <w:t>lui même</w:t>
            </w:r>
            <w:proofErr w:type="spellEnd"/>
            <w:r w:rsidRPr="004E271E">
              <w:rPr>
                <w:rFonts w:ascii="Georgia" w:eastAsia="Georgia" w:hAnsi="Georgia" w:cs="Georgia"/>
                <w:b/>
                <w:bCs/>
                <w:color w:val="0000FF"/>
              </w:rPr>
              <w:t xml:space="preserve"> à ses propres mensonges”</w:t>
            </w:r>
          </w:p>
          <w:p w14:paraId="7B0A47C6" w14:textId="77777777" w:rsidR="002C69F5" w:rsidRDefault="002C69F5">
            <w:pPr>
              <w:widowControl w:val="0"/>
              <w:pBdr>
                <w:top w:val="nil"/>
                <w:left w:val="nil"/>
                <w:bottom w:val="nil"/>
                <w:right w:val="nil"/>
                <w:between w:val="nil"/>
              </w:pBdr>
              <w:spacing w:line="360" w:lineRule="auto"/>
              <w:rPr>
                <w:rFonts w:ascii="Georgia" w:eastAsia="Georgia" w:hAnsi="Georgia" w:cs="Georgia"/>
                <w:color w:val="0000FF"/>
              </w:rPr>
            </w:pPr>
          </w:p>
          <w:p w14:paraId="5470799B" w14:textId="77777777" w:rsidR="002C69F5" w:rsidRDefault="00672640">
            <w:pPr>
              <w:widowControl w:val="0"/>
              <w:pBdr>
                <w:top w:val="nil"/>
                <w:left w:val="nil"/>
                <w:bottom w:val="nil"/>
                <w:right w:val="nil"/>
                <w:between w:val="nil"/>
              </w:pBdr>
              <w:spacing w:line="360" w:lineRule="auto"/>
              <w:rPr>
                <w:rFonts w:ascii="Georgia" w:eastAsia="Georgia" w:hAnsi="Georgia" w:cs="Georgia"/>
                <w:color w:val="0000FF"/>
              </w:rPr>
            </w:pPr>
            <w:r>
              <w:rPr>
                <w:rFonts w:ascii="Georgia" w:eastAsia="Georgia" w:hAnsi="Georgia" w:cs="Georgia"/>
                <w:color w:val="0000FF"/>
              </w:rPr>
              <w:t xml:space="preserve">- </w:t>
            </w:r>
            <w:r>
              <w:rPr>
                <w:rFonts w:ascii="Georgia" w:eastAsia="Georgia" w:hAnsi="Georgia" w:cs="Georgia"/>
              </w:rPr>
              <w:t>Le menteur cherche à plaire en accommodant</w:t>
            </w:r>
            <w:r>
              <w:rPr>
                <w:rFonts w:ascii="Georgia" w:eastAsia="Georgia" w:hAnsi="Georgia" w:cs="Georgia"/>
                <w:color w:val="0000FF"/>
              </w:rPr>
              <w:t xml:space="preserve"> “ses faits au bénéfice et au plaisir, ou même aux simples espérances de son public”</w:t>
            </w:r>
          </w:p>
        </w:tc>
      </w:tr>
      <w:tr w:rsidR="002C69F5" w14:paraId="1AD019F6" w14:textId="77777777" w:rsidTr="004E271E">
        <w:tc>
          <w:tcPr>
            <w:tcW w:w="1860" w:type="dxa"/>
            <w:shd w:val="clear" w:color="auto" w:fill="auto"/>
            <w:tcMar>
              <w:top w:w="100" w:type="dxa"/>
              <w:left w:w="100" w:type="dxa"/>
              <w:bottom w:w="100" w:type="dxa"/>
              <w:right w:w="100" w:type="dxa"/>
            </w:tcMar>
          </w:tcPr>
          <w:p w14:paraId="6D87D6F5" w14:textId="77777777" w:rsidR="002C69F5" w:rsidRDefault="00672640">
            <w:pPr>
              <w:widowControl w:val="0"/>
              <w:pBdr>
                <w:top w:val="nil"/>
                <w:left w:val="nil"/>
                <w:bottom w:val="nil"/>
                <w:right w:val="nil"/>
                <w:between w:val="nil"/>
              </w:pBdr>
              <w:spacing w:line="360" w:lineRule="auto"/>
              <w:rPr>
                <w:rFonts w:ascii="Georgia" w:eastAsia="Georgia" w:hAnsi="Georgia" w:cs="Georgia"/>
              </w:rPr>
            </w:pPr>
            <w:r>
              <w:rPr>
                <w:rFonts w:ascii="Georgia" w:eastAsia="Georgia" w:hAnsi="Georgia" w:cs="Georgia"/>
              </w:rPr>
              <w:t>L’opinion/Doxa</w:t>
            </w:r>
          </w:p>
        </w:tc>
        <w:tc>
          <w:tcPr>
            <w:tcW w:w="17979" w:type="dxa"/>
            <w:shd w:val="clear" w:color="auto" w:fill="auto"/>
            <w:tcMar>
              <w:top w:w="100" w:type="dxa"/>
              <w:left w:w="100" w:type="dxa"/>
              <w:bottom w:w="100" w:type="dxa"/>
              <w:right w:w="100" w:type="dxa"/>
            </w:tcMar>
          </w:tcPr>
          <w:p w14:paraId="0F4E761C" w14:textId="77777777" w:rsidR="002C69F5" w:rsidRDefault="00672640">
            <w:pPr>
              <w:widowControl w:val="0"/>
              <w:pBdr>
                <w:top w:val="nil"/>
                <w:left w:val="nil"/>
                <w:bottom w:val="nil"/>
                <w:right w:val="nil"/>
                <w:between w:val="nil"/>
              </w:pBdr>
              <w:spacing w:line="360" w:lineRule="auto"/>
              <w:rPr>
                <w:rFonts w:ascii="Georgia" w:eastAsia="Georgia" w:hAnsi="Georgia" w:cs="Georgia"/>
                <w:color w:val="009A00"/>
              </w:rPr>
            </w:pPr>
            <w:r>
              <w:rPr>
                <w:rFonts w:ascii="Georgia" w:eastAsia="Georgia" w:hAnsi="Georgia" w:cs="Georgia"/>
                <w:color w:val="009A00"/>
              </w:rPr>
              <w:t xml:space="preserve">-”Le peuple appelle Lorenzo, </w:t>
            </w:r>
            <w:proofErr w:type="gramStart"/>
            <w:r>
              <w:rPr>
                <w:rFonts w:ascii="Georgia" w:eastAsia="Georgia" w:hAnsi="Georgia" w:cs="Georgia"/>
                <w:color w:val="009A00"/>
              </w:rPr>
              <w:t>Lorenzaccio;</w:t>
            </w:r>
            <w:proofErr w:type="gramEnd"/>
            <w:r>
              <w:rPr>
                <w:rFonts w:ascii="Georgia" w:eastAsia="Georgia" w:hAnsi="Georgia" w:cs="Georgia"/>
                <w:color w:val="009A00"/>
              </w:rPr>
              <w:t xml:space="preserve"> on sait qu’il dirige vos plaisirs, et cela suffit !”</w:t>
            </w:r>
          </w:p>
          <w:p w14:paraId="5015C273" w14:textId="77777777" w:rsidR="002C69F5" w:rsidRDefault="002C69F5">
            <w:pPr>
              <w:widowControl w:val="0"/>
              <w:pBdr>
                <w:top w:val="nil"/>
                <w:left w:val="nil"/>
                <w:bottom w:val="nil"/>
                <w:right w:val="nil"/>
                <w:between w:val="nil"/>
              </w:pBdr>
              <w:spacing w:line="360" w:lineRule="auto"/>
              <w:rPr>
                <w:rFonts w:ascii="Georgia" w:eastAsia="Georgia" w:hAnsi="Georgia" w:cs="Georgia"/>
                <w:color w:val="009A00"/>
              </w:rPr>
            </w:pPr>
          </w:p>
          <w:p w14:paraId="6DD18B0B" w14:textId="77777777" w:rsidR="002C69F5" w:rsidRDefault="00672640">
            <w:pPr>
              <w:widowControl w:val="0"/>
              <w:pBdr>
                <w:top w:val="nil"/>
                <w:left w:val="nil"/>
                <w:bottom w:val="nil"/>
                <w:right w:val="nil"/>
                <w:between w:val="nil"/>
              </w:pBdr>
              <w:spacing w:line="360" w:lineRule="auto"/>
              <w:rPr>
                <w:rFonts w:ascii="Georgia" w:eastAsia="Georgia" w:hAnsi="Georgia" w:cs="Georgia"/>
                <w:i/>
              </w:rPr>
            </w:pPr>
            <w:r>
              <w:rPr>
                <w:rFonts w:ascii="Georgia" w:eastAsia="Georgia" w:hAnsi="Georgia" w:cs="Georgia"/>
                <w:color w:val="0000FF"/>
              </w:rPr>
              <w:t xml:space="preserve">- “Je forme une opinion en considérant une question donnée à différents points de vue” </w:t>
            </w:r>
            <w:r>
              <w:rPr>
                <w:rFonts w:ascii="Georgia" w:eastAsia="Georgia" w:hAnsi="Georgia" w:cs="Georgia"/>
                <w:i/>
              </w:rPr>
              <w:t>-Définition de l’opinion</w:t>
            </w:r>
          </w:p>
        </w:tc>
      </w:tr>
      <w:tr w:rsidR="002C69F5" w14:paraId="61BF7C9F" w14:textId="77777777" w:rsidTr="004E271E">
        <w:tc>
          <w:tcPr>
            <w:tcW w:w="1860" w:type="dxa"/>
            <w:shd w:val="clear" w:color="auto" w:fill="auto"/>
            <w:tcMar>
              <w:top w:w="100" w:type="dxa"/>
              <w:left w:w="100" w:type="dxa"/>
              <w:bottom w:w="100" w:type="dxa"/>
              <w:right w:w="100" w:type="dxa"/>
            </w:tcMar>
          </w:tcPr>
          <w:p w14:paraId="3C80BAAC" w14:textId="77777777" w:rsidR="002C69F5" w:rsidRDefault="00672640">
            <w:pPr>
              <w:widowControl w:val="0"/>
              <w:pBdr>
                <w:top w:val="nil"/>
                <w:left w:val="nil"/>
                <w:bottom w:val="nil"/>
                <w:right w:val="nil"/>
                <w:between w:val="nil"/>
              </w:pBdr>
              <w:spacing w:line="360" w:lineRule="auto"/>
              <w:rPr>
                <w:rFonts w:ascii="Georgia" w:eastAsia="Georgia" w:hAnsi="Georgia" w:cs="Georgia"/>
              </w:rPr>
            </w:pPr>
            <w:r>
              <w:rPr>
                <w:rFonts w:ascii="Georgia" w:eastAsia="Georgia" w:hAnsi="Georgia" w:cs="Georgia"/>
              </w:rPr>
              <w:t>La rhétorique</w:t>
            </w:r>
          </w:p>
        </w:tc>
        <w:tc>
          <w:tcPr>
            <w:tcW w:w="17979" w:type="dxa"/>
            <w:shd w:val="clear" w:color="auto" w:fill="auto"/>
            <w:tcMar>
              <w:top w:w="100" w:type="dxa"/>
              <w:left w:w="100" w:type="dxa"/>
              <w:bottom w:w="100" w:type="dxa"/>
              <w:right w:w="100" w:type="dxa"/>
            </w:tcMar>
          </w:tcPr>
          <w:p w14:paraId="31863D30" w14:textId="77777777" w:rsidR="002C69F5" w:rsidRDefault="00672640">
            <w:pPr>
              <w:widowControl w:val="0"/>
              <w:pBdr>
                <w:top w:val="nil"/>
                <w:left w:val="nil"/>
                <w:bottom w:val="nil"/>
                <w:right w:val="nil"/>
                <w:between w:val="nil"/>
              </w:pBdr>
              <w:spacing w:line="360" w:lineRule="auto"/>
              <w:rPr>
                <w:rFonts w:ascii="Georgia" w:eastAsia="Georgia" w:hAnsi="Georgia" w:cs="Georgia"/>
                <w:color w:val="FF0000"/>
              </w:rPr>
            </w:pPr>
            <w:r>
              <w:rPr>
                <w:rFonts w:ascii="Georgia" w:eastAsia="Georgia" w:hAnsi="Georgia" w:cs="Georgia"/>
                <w:color w:val="FF0000"/>
              </w:rPr>
              <w:t xml:space="preserve">- Marquise -&gt; Vicomte : “Il n'est pas de même en parlant. L’habitude de travailler son organe y donne de la </w:t>
            </w:r>
            <w:proofErr w:type="gramStart"/>
            <w:r>
              <w:rPr>
                <w:rFonts w:ascii="Georgia" w:eastAsia="Georgia" w:hAnsi="Georgia" w:cs="Georgia"/>
                <w:color w:val="FF0000"/>
              </w:rPr>
              <w:t>sensibilité;</w:t>
            </w:r>
            <w:proofErr w:type="gramEnd"/>
            <w:r>
              <w:rPr>
                <w:rFonts w:ascii="Georgia" w:eastAsia="Georgia" w:hAnsi="Georgia" w:cs="Georgia"/>
                <w:color w:val="FF0000"/>
              </w:rPr>
              <w:t xml:space="preserve"> la facilité des larmes y ajoute encore.”</w:t>
            </w:r>
          </w:p>
          <w:p w14:paraId="05E63913" w14:textId="77777777" w:rsidR="002C69F5" w:rsidRDefault="002C69F5">
            <w:pPr>
              <w:widowControl w:val="0"/>
              <w:pBdr>
                <w:top w:val="nil"/>
                <w:left w:val="nil"/>
                <w:bottom w:val="nil"/>
                <w:right w:val="nil"/>
                <w:between w:val="nil"/>
              </w:pBdr>
              <w:spacing w:line="360" w:lineRule="auto"/>
              <w:rPr>
                <w:rFonts w:ascii="Georgia" w:eastAsia="Georgia" w:hAnsi="Georgia" w:cs="Georgia"/>
                <w:color w:val="FF0000"/>
              </w:rPr>
            </w:pPr>
          </w:p>
          <w:p w14:paraId="6C285130" w14:textId="77777777" w:rsidR="002C69F5" w:rsidRDefault="00672640">
            <w:pPr>
              <w:widowControl w:val="0"/>
              <w:pBdr>
                <w:top w:val="nil"/>
                <w:left w:val="nil"/>
                <w:bottom w:val="nil"/>
                <w:right w:val="nil"/>
                <w:between w:val="nil"/>
              </w:pBdr>
              <w:spacing w:line="360" w:lineRule="auto"/>
              <w:rPr>
                <w:rFonts w:ascii="Georgia" w:eastAsia="Georgia" w:hAnsi="Georgia" w:cs="Georgia"/>
                <w:color w:val="009A00"/>
              </w:rPr>
            </w:pPr>
            <w:r>
              <w:rPr>
                <w:rFonts w:ascii="Georgia" w:eastAsia="Georgia" w:hAnsi="Georgia" w:cs="Georgia"/>
                <w:color w:val="009A00"/>
              </w:rPr>
              <w:t xml:space="preserve">- Lorenzo : “ Je leur ferai tailler </w:t>
            </w:r>
            <w:proofErr w:type="gramStart"/>
            <w:r>
              <w:rPr>
                <w:rFonts w:ascii="Georgia" w:eastAsia="Georgia" w:hAnsi="Georgia" w:cs="Georgia"/>
                <w:color w:val="009A00"/>
              </w:rPr>
              <w:t>leur plumes</w:t>
            </w:r>
            <w:proofErr w:type="gramEnd"/>
            <w:r>
              <w:rPr>
                <w:rFonts w:ascii="Georgia" w:eastAsia="Georgia" w:hAnsi="Georgia" w:cs="Georgia"/>
                <w:color w:val="009A00"/>
              </w:rPr>
              <w:t>, si je ne leur fais pas nettoyer leur pique”</w:t>
            </w:r>
          </w:p>
        </w:tc>
      </w:tr>
      <w:tr w:rsidR="002C69F5" w14:paraId="5071B5B5" w14:textId="77777777" w:rsidTr="004E271E">
        <w:tc>
          <w:tcPr>
            <w:tcW w:w="1860" w:type="dxa"/>
            <w:shd w:val="clear" w:color="auto" w:fill="auto"/>
            <w:tcMar>
              <w:top w:w="100" w:type="dxa"/>
              <w:left w:w="100" w:type="dxa"/>
              <w:bottom w:w="100" w:type="dxa"/>
              <w:right w:w="100" w:type="dxa"/>
            </w:tcMar>
          </w:tcPr>
          <w:p w14:paraId="0A1CC60B" w14:textId="77777777" w:rsidR="002C69F5" w:rsidRDefault="00672640">
            <w:pPr>
              <w:widowControl w:val="0"/>
              <w:pBdr>
                <w:top w:val="nil"/>
                <w:left w:val="nil"/>
                <w:bottom w:val="nil"/>
                <w:right w:val="nil"/>
                <w:between w:val="nil"/>
              </w:pBdr>
              <w:spacing w:line="360" w:lineRule="auto"/>
              <w:rPr>
                <w:rFonts w:ascii="Georgia" w:eastAsia="Georgia" w:hAnsi="Georgia" w:cs="Georgia"/>
              </w:rPr>
            </w:pPr>
            <w:r>
              <w:rPr>
                <w:rFonts w:ascii="Georgia" w:eastAsia="Georgia" w:hAnsi="Georgia" w:cs="Georgia"/>
              </w:rPr>
              <w:t>Se faire croire</w:t>
            </w:r>
          </w:p>
        </w:tc>
        <w:tc>
          <w:tcPr>
            <w:tcW w:w="17979" w:type="dxa"/>
            <w:shd w:val="clear" w:color="auto" w:fill="auto"/>
            <w:tcMar>
              <w:top w:w="100" w:type="dxa"/>
              <w:left w:w="100" w:type="dxa"/>
              <w:bottom w:w="100" w:type="dxa"/>
              <w:right w:w="100" w:type="dxa"/>
            </w:tcMar>
          </w:tcPr>
          <w:p w14:paraId="0CE64527" w14:textId="77777777" w:rsidR="002C69F5" w:rsidRDefault="00672640">
            <w:pPr>
              <w:widowControl w:val="0"/>
              <w:pBdr>
                <w:top w:val="nil"/>
                <w:left w:val="nil"/>
                <w:bottom w:val="nil"/>
                <w:right w:val="nil"/>
                <w:between w:val="nil"/>
              </w:pBdr>
              <w:spacing w:line="360" w:lineRule="auto"/>
              <w:rPr>
                <w:rFonts w:ascii="Georgia" w:eastAsia="Georgia" w:hAnsi="Georgia" w:cs="Georgia"/>
                <w:i/>
              </w:rPr>
            </w:pPr>
            <w:r>
              <w:rPr>
                <w:rFonts w:ascii="Georgia" w:eastAsia="Georgia" w:hAnsi="Georgia" w:cs="Georgia"/>
                <w:color w:val="FF0000"/>
              </w:rPr>
              <w:t xml:space="preserve">- Merteuil -&gt; Valmont : “Qu’ai-je de commun avec ses femmes inconsidérées ? quand m’avez-vous vue m’écarter des règles que je me suis prescrites ?” </w:t>
            </w:r>
            <w:r>
              <w:rPr>
                <w:rFonts w:ascii="Georgia" w:eastAsia="Georgia" w:hAnsi="Georgia" w:cs="Georgia"/>
                <w:i/>
              </w:rPr>
              <w:t>-paradoxale : elle se met à nue alors qu’elle affirme avancer masquée</w:t>
            </w:r>
          </w:p>
          <w:p w14:paraId="78F7A2A3" w14:textId="77777777" w:rsidR="002C69F5" w:rsidRDefault="002C69F5">
            <w:pPr>
              <w:widowControl w:val="0"/>
              <w:pBdr>
                <w:top w:val="nil"/>
                <w:left w:val="nil"/>
                <w:bottom w:val="nil"/>
                <w:right w:val="nil"/>
                <w:between w:val="nil"/>
              </w:pBdr>
              <w:spacing w:line="360" w:lineRule="auto"/>
              <w:rPr>
                <w:rFonts w:ascii="Georgia" w:eastAsia="Georgia" w:hAnsi="Georgia" w:cs="Georgia"/>
              </w:rPr>
            </w:pPr>
          </w:p>
          <w:p w14:paraId="4F272D44" w14:textId="77777777" w:rsidR="002C69F5" w:rsidRDefault="00672640">
            <w:pPr>
              <w:widowControl w:val="0"/>
              <w:spacing w:line="360" w:lineRule="auto"/>
              <w:rPr>
                <w:rFonts w:ascii="Georgia" w:eastAsia="Georgia" w:hAnsi="Georgia" w:cs="Georgia"/>
                <w:color w:val="FF0000"/>
              </w:rPr>
            </w:pPr>
            <w:r>
              <w:rPr>
                <w:rFonts w:ascii="Georgia" w:eastAsia="Georgia" w:hAnsi="Georgia" w:cs="Georgia"/>
                <w:color w:val="FF0000"/>
              </w:rPr>
              <w:t xml:space="preserve">- Merteuil -&gt; Valmont : “Est-il vrai, Vicomte, que vous vous faites illusion sur le sentiment qui vous attache à Mme de Tourvel ? C’est de l’amour [...] vous le </w:t>
            </w:r>
            <w:proofErr w:type="gramStart"/>
            <w:r>
              <w:rPr>
                <w:rFonts w:ascii="Georgia" w:eastAsia="Georgia" w:hAnsi="Georgia" w:cs="Georgia"/>
                <w:color w:val="FF0000"/>
              </w:rPr>
              <w:t>niez  bien</w:t>
            </w:r>
            <w:proofErr w:type="gramEnd"/>
            <w:r>
              <w:rPr>
                <w:rFonts w:ascii="Georgia" w:eastAsia="Georgia" w:hAnsi="Georgia" w:cs="Georgia"/>
                <w:color w:val="FF0000"/>
              </w:rPr>
              <w:t xml:space="preserve"> de cent façons mais vous le prouvez de mille. Tout simplement votre </w:t>
            </w:r>
            <w:proofErr w:type="spellStart"/>
            <w:r>
              <w:rPr>
                <w:rFonts w:ascii="Georgia" w:eastAsia="Georgia" w:hAnsi="Georgia" w:cs="Georgia"/>
                <w:color w:val="FF0000"/>
              </w:rPr>
              <w:t>coeur</w:t>
            </w:r>
            <w:proofErr w:type="spellEnd"/>
            <w:r>
              <w:rPr>
                <w:rFonts w:ascii="Georgia" w:eastAsia="Georgia" w:hAnsi="Georgia" w:cs="Georgia"/>
                <w:color w:val="FF0000"/>
              </w:rPr>
              <w:t xml:space="preserve"> abuse votre esprit, et le fait payer de mauvaises raisons : mais moi, qui ait un grand intérêt à ne pas m’y </w:t>
            </w:r>
            <w:proofErr w:type="gramStart"/>
            <w:r>
              <w:rPr>
                <w:rFonts w:ascii="Georgia" w:eastAsia="Georgia" w:hAnsi="Georgia" w:cs="Georgia"/>
                <w:color w:val="FF0000"/>
              </w:rPr>
              <w:t>tromper,  je</w:t>
            </w:r>
            <w:proofErr w:type="gramEnd"/>
            <w:r>
              <w:rPr>
                <w:rFonts w:ascii="Georgia" w:eastAsia="Georgia" w:hAnsi="Georgia" w:cs="Georgia"/>
                <w:color w:val="FF0000"/>
              </w:rPr>
              <w:t xml:space="preserve"> ne suis pas si facile à contenter”</w:t>
            </w:r>
          </w:p>
          <w:p w14:paraId="2D0072D4" w14:textId="77777777" w:rsidR="002C69F5" w:rsidRDefault="002C69F5">
            <w:pPr>
              <w:widowControl w:val="0"/>
              <w:spacing w:line="360" w:lineRule="auto"/>
              <w:rPr>
                <w:rFonts w:ascii="Georgia" w:eastAsia="Georgia" w:hAnsi="Georgia" w:cs="Georgia"/>
                <w:color w:val="FF0000"/>
              </w:rPr>
            </w:pPr>
          </w:p>
          <w:p w14:paraId="054202CA" w14:textId="77777777" w:rsidR="002C69F5" w:rsidRDefault="00672640">
            <w:pPr>
              <w:widowControl w:val="0"/>
              <w:spacing w:line="360" w:lineRule="auto"/>
              <w:rPr>
                <w:rFonts w:ascii="Georgia" w:eastAsia="Georgia" w:hAnsi="Georgia" w:cs="Georgia"/>
                <w:color w:val="9900FF"/>
              </w:rPr>
            </w:pPr>
            <w:r>
              <w:rPr>
                <w:rFonts w:ascii="Georgia" w:eastAsia="Georgia" w:hAnsi="Georgia" w:cs="Georgia"/>
                <w:color w:val="009A00"/>
              </w:rPr>
              <w:t xml:space="preserve">- Philippe :  “Les murs criaient vengeance autour de moi, et je me bouchais les oreilles pour m’enfoncer dans mes méditations.” </w:t>
            </w:r>
            <w:r>
              <w:rPr>
                <w:rFonts w:ascii="Georgia" w:eastAsia="Georgia" w:hAnsi="Georgia" w:cs="Georgia"/>
                <w:i/>
              </w:rPr>
              <w:t xml:space="preserve">-Philippe a réussi à se construire une image de leader et à faire croire à son engagement or, il est tout au plus un idéaliste incapable d’agir. </w:t>
            </w:r>
            <w:r>
              <w:rPr>
                <w:rFonts w:ascii="Georgia" w:eastAsia="Georgia" w:hAnsi="Georgia" w:cs="Georgia"/>
                <w:color w:val="9900FF"/>
              </w:rPr>
              <w:t>I-a)</w:t>
            </w:r>
          </w:p>
        </w:tc>
      </w:tr>
      <w:tr w:rsidR="002C69F5" w14:paraId="7ADD0483" w14:textId="77777777" w:rsidTr="004E271E">
        <w:tc>
          <w:tcPr>
            <w:tcW w:w="1860" w:type="dxa"/>
            <w:shd w:val="clear" w:color="auto" w:fill="auto"/>
            <w:tcMar>
              <w:top w:w="100" w:type="dxa"/>
              <w:left w:w="100" w:type="dxa"/>
              <w:bottom w:w="100" w:type="dxa"/>
              <w:right w:w="100" w:type="dxa"/>
            </w:tcMar>
          </w:tcPr>
          <w:p w14:paraId="3554AEAE" w14:textId="77777777" w:rsidR="002C69F5" w:rsidRDefault="00672640">
            <w:pPr>
              <w:widowControl w:val="0"/>
              <w:pBdr>
                <w:top w:val="nil"/>
                <w:left w:val="nil"/>
                <w:bottom w:val="nil"/>
                <w:right w:val="nil"/>
                <w:between w:val="nil"/>
              </w:pBdr>
              <w:spacing w:line="360" w:lineRule="auto"/>
              <w:rPr>
                <w:rFonts w:ascii="Georgia" w:eastAsia="Georgia" w:hAnsi="Georgia" w:cs="Georgia"/>
              </w:rPr>
            </w:pPr>
            <w:r>
              <w:rPr>
                <w:rFonts w:ascii="Georgia" w:eastAsia="Georgia" w:hAnsi="Georgia" w:cs="Georgia"/>
              </w:rPr>
              <w:t>La stratégie</w:t>
            </w:r>
          </w:p>
        </w:tc>
        <w:tc>
          <w:tcPr>
            <w:tcW w:w="17979" w:type="dxa"/>
            <w:shd w:val="clear" w:color="auto" w:fill="auto"/>
            <w:tcMar>
              <w:top w:w="100" w:type="dxa"/>
              <w:left w:w="100" w:type="dxa"/>
              <w:bottom w:w="100" w:type="dxa"/>
              <w:right w:w="100" w:type="dxa"/>
            </w:tcMar>
          </w:tcPr>
          <w:p w14:paraId="0CBE1F75" w14:textId="77777777" w:rsidR="002C69F5" w:rsidRDefault="00672640">
            <w:pPr>
              <w:widowControl w:val="0"/>
              <w:pBdr>
                <w:top w:val="nil"/>
                <w:left w:val="nil"/>
                <w:bottom w:val="nil"/>
                <w:right w:val="nil"/>
                <w:between w:val="nil"/>
              </w:pBdr>
              <w:spacing w:line="360" w:lineRule="auto"/>
              <w:rPr>
                <w:rFonts w:ascii="Georgia" w:eastAsia="Georgia" w:hAnsi="Georgia" w:cs="Georgia"/>
                <w:i/>
              </w:rPr>
            </w:pPr>
            <w:r>
              <w:rPr>
                <w:rFonts w:ascii="Georgia" w:eastAsia="Georgia" w:hAnsi="Georgia" w:cs="Georgia"/>
                <w:color w:val="FF0000"/>
              </w:rPr>
              <w:t>- Merteuil -&gt; Valmont : “C’est de vos soins que va dépendre le dénouement de cette intrigue. Jugez du moment où il faudra réunir les acteurs.”</w:t>
            </w:r>
            <w:r>
              <w:rPr>
                <w:rFonts w:ascii="Georgia" w:eastAsia="Georgia" w:hAnsi="Georgia" w:cs="Georgia"/>
              </w:rPr>
              <w:t xml:space="preserve"> </w:t>
            </w:r>
            <w:r>
              <w:rPr>
                <w:rFonts w:ascii="Georgia" w:eastAsia="Georgia" w:hAnsi="Georgia" w:cs="Georgia"/>
                <w:i/>
              </w:rPr>
              <w:t>-Marquise envoie Cécile au château où se trouve Valmont</w:t>
            </w:r>
          </w:p>
          <w:p w14:paraId="74C98199" w14:textId="77777777" w:rsidR="002C69F5" w:rsidRDefault="002C69F5">
            <w:pPr>
              <w:widowControl w:val="0"/>
              <w:pBdr>
                <w:top w:val="nil"/>
                <w:left w:val="nil"/>
                <w:bottom w:val="nil"/>
                <w:right w:val="nil"/>
                <w:between w:val="nil"/>
              </w:pBdr>
              <w:spacing w:line="360" w:lineRule="auto"/>
              <w:rPr>
                <w:rFonts w:ascii="Georgia" w:eastAsia="Georgia" w:hAnsi="Georgia" w:cs="Georgia"/>
                <w:i/>
              </w:rPr>
            </w:pPr>
          </w:p>
          <w:p w14:paraId="717DD054" w14:textId="77777777" w:rsidR="002C69F5" w:rsidRDefault="00672640">
            <w:pPr>
              <w:widowControl w:val="0"/>
              <w:pBdr>
                <w:top w:val="nil"/>
                <w:left w:val="nil"/>
                <w:bottom w:val="nil"/>
                <w:right w:val="nil"/>
                <w:between w:val="nil"/>
              </w:pBdr>
              <w:spacing w:line="360" w:lineRule="auto"/>
              <w:rPr>
                <w:rFonts w:ascii="Georgia" w:eastAsia="Georgia" w:hAnsi="Georgia" w:cs="Georgia"/>
                <w:color w:val="009A00"/>
              </w:rPr>
            </w:pPr>
            <w:r>
              <w:rPr>
                <w:rFonts w:ascii="Georgia" w:eastAsia="Georgia" w:hAnsi="Georgia" w:cs="Georgia"/>
                <w:color w:val="009A00"/>
              </w:rPr>
              <w:t>- Lorenzo à propos de la cotte de maille : “Je l’ai remise où elle était.</w:t>
            </w:r>
          </w:p>
          <w:p w14:paraId="02AE0933" w14:textId="77777777" w:rsidR="002C69F5" w:rsidRDefault="00672640">
            <w:pPr>
              <w:widowControl w:val="0"/>
              <w:pBdr>
                <w:top w:val="nil"/>
                <w:left w:val="nil"/>
                <w:bottom w:val="nil"/>
                <w:right w:val="nil"/>
                <w:between w:val="nil"/>
              </w:pBdr>
              <w:spacing w:line="360" w:lineRule="auto"/>
              <w:rPr>
                <w:rFonts w:ascii="Georgia" w:eastAsia="Georgia" w:hAnsi="Georgia" w:cs="Georgia"/>
                <w:color w:val="009A00"/>
              </w:rPr>
            </w:pPr>
            <w:r>
              <w:rPr>
                <w:rFonts w:ascii="Georgia" w:eastAsia="Georgia" w:hAnsi="Georgia" w:cs="Georgia"/>
                <w:color w:val="009A00"/>
              </w:rPr>
              <w:t>Attendez -non, je l’ai posée sur ce fauteuil</w:t>
            </w:r>
          </w:p>
          <w:p w14:paraId="69A3A58B" w14:textId="77777777" w:rsidR="002C69F5" w:rsidRDefault="00672640">
            <w:pPr>
              <w:widowControl w:val="0"/>
              <w:pBdr>
                <w:top w:val="nil"/>
                <w:left w:val="nil"/>
                <w:bottom w:val="nil"/>
                <w:right w:val="nil"/>
                <w:between w:val="nil"/>
              </w:pBdr>
              <w:spacing w:line="360" w:lineRule="auto"/>
              <w:rPr>
                <w:rFonts w:ascii="Georgia" w:eastAsia="Georgia" w:hAnsi="Georgia" w:cs="Georgia"/>
                <w:color w:val="009A00"/>
              </w:rPr>
            </w:pPr>
            <w:r>
              <w:rPr>
                <w:rFonts w:ascii="Georgia" w:eastAsia="Georgia" w:hAnsi="Georgia" w:cs="Georgia"/>
                <w:color w:val="009A00"/>
              </w:rPr>
              <w:t>-non, c’était sur le lit</w:t>
            </w:r>
          </w:p>
          <w:p w14:paraId="4612B24B" w14:textId="77777777" w:rsidR="002C69F5" w:rsidRDefault="00672640">
            <w:pPr>
              <w:widowControl w:val="0"/>
              <w:pBdr>
                <w:top w:val="nil"/>
                <w:left w:val="nil"/>
                <w:bottom w:val="nil"/>
                <w:right w:val="nil"/>
                <w:between w:val="nil"/>
              </w:pBdr>
              <w:spacing w:line="360" w:lineRule="auto"/>
              <w:rPr>
                <w:rFonts w:ascii="Georgia" w:eastAsia="Georgia" w:hAnsi="Georgia" w:cs="Georgia"/>
                <w:color w:val="009A00"/>
              </w:rPr>
            </w:pPr>
            <w:r>
              <w:rPr>
                <w:rFonts w:ascii="Georgia" w:eastAsia="Georgia" w:hAnsi="Georgia" w:cs="Georgia"/>
                <w:color w:val="009A00"/>
              </w:rPr>
              <w:t>-je n’en sais rien,</w:t>
            </w:r>
          </w:p>
          <w:p w14:paraId="564ECE32" w14:textId="77777777" w:rsidR="002C69F5" w:rsidRDefault="00672640">
            <w:pPr>
              <w:widowControl w:val="0"/>
              <w:pBdr>
                <w:top w:val="nil"/>
                <w:left w:val="nil"/>
                <w:bottom w:val="nil"/>
                <w:right w:val="nil"/>
                <w:between w:val="nil"/>
              </w:pBdr>
              <w:spacing w:line="360" w:lineRule="auto"/>
              <w:rPr>
                <w:rFonts w:ascii="Georgia" w:eastAsia="Georgia" w:hAnsi="Georgia" w:cs="Georgia"/>
                <w:i/>
              </w:rPr>
            </w:pPr>
            <w:proofErr w:type="gramStart"/>
            <w:r>
              <w:rPr>
                <w:rFonts w:ascii="Georgia" w:eastAsia="Georgia" w:hAnsi="Georgia" w:cs="Georgia"/>
                <w:color w:val="009A00"/>
              </w:rPr>
              <w:t>mais</w:t>
            </w:r>
            <w:proofErr w:type="gramEnd"/>
            <w:r>
              <w:rPr>
                <w:rFonts w:ascii="Georgia" w:eastAsia="Georgia" w:hAnsi="Georgia" w:cs="Georgia"/>
                <w:color w:val="009A00"/>
              </w:rPr>
              <w:t xml:space="preserve"> j’ai trouvé ma guitare.” </w:t>
            </w:r>
            <w:r>
              <w:rPr>
                <w:rFonts w:ascii="Georgia" w:eastAsia="Georgia" w:hAnsi="Georgia" w:cs="Georgia"/>
                <w:i/>
              </w:rPr>
              <w:t xml:space="preserve">-Faire croire demande de la stratégie, ici Lorenzo n’est pas subtil : il improvise. </w:t>
            </w:r>
          </w:p>
          <w:p w14:paraId="28494409" w14:textId="77777777" w:rsidR="002C69F5" w:rsidRDefault="002C69F5">
            <w:pPr>
              <w:widowControl w:val="0"/>
              <w:pBdr>
                <w:top w:val="nil"/>
                <w:left w:val="nil"/>
                <w:bottom w:val="nil"/>
                <w:right w:val="nil"/>
                <w:between w:val="nil"/>
              </w:pBdr>
              <w:spacing w:line="360" w:lineRule="auto"/>
              <w:rPr>
                <w:rFonts w:ascii="Georgia" w:eastAsia="Georgia" w:hAnsi="Georgia" w:cs="Georgia"/>
                <w:i/>
              </w:rPr>
            </w:pPr>
          </w:p>
          <w:p w14:paraId="1DC3C804" w14:textId="77777777" w:rsidR="002C69F5" w:rsidRDefault="00672640">
            <w:pPr>
              <w:widowControl w:val="0"/>
              <w:pBdr>
                <w:top w:val="nil"/>
                <w:left w:val="nil"/>
                <w:bottom w:val="nil"/>
                <w:right w:val="nil"/>
                <w:between w:val="nil"/>
              </w:pBdr>
              <w:spacing w:line="360" w:lineRule="auto"/>
              <w:rPr>
                <w:rFonts w:ascii="Georgia" w:eastAsia="Georgia" w:hAnsi="Georgia" w:cs="Georgia"/>
                <w:i/>
              </w:rPr>
            </w:pPr>
            <w:r>
              <w:rPr>
                <w:rFonts w:ascii="Georgia" w:eastAsia="Georgia" w:hAnsi="Georgia" w:cs="Georgia"/>
                <w:color w:val="009A00"/>
              </w:rPr>
              <w:t xml:space="preserve">- “Maître, as-tu assez de jeu ? [...] Non, crie plus fort. [...] A l’assassin ! on me tue ! on me coupe la gorge !” </w:t>
            </w:r>
            <w:r>
              <w:rPr>
                <w:rFonts w:ascii="Georgia" w:eastAsia="Georgia" w:hAnsi="Georgia" w:cs="Georgia"/>
                <w:i/>
              </w:rPr>
              <w:t xml:space="preserve">-Lorenzo prépare minutieusement la scène du crime qu’il anticipe : il répète avec </w:t>
            </w:r>
            <w:proofErr w:type="spellStart"/>
            <w:r>
              <w:rPr>
                <w:rFonts w:ascii="Georgia" w:eastAsia="Georgia" w:hAnsi="Georgia" w:cs="Georgia"/>
                <w:i/>
              </w:rPr>
              <w:t>Scoroncocolo</w:t>
            </w:r>
            <w:proofErr w:type="spellEnd"/>
            <w:r>
              <w:rPr>
                <w:rFonts w:ascii="Georgia" w:eastAsia="Georgia" w:hAnsi="Georgia" w:cs="Georgia"/>
                <w:i/>
              </w:rPr>
              <w:t>.</w:t>
            </w:r>
          </w:p>
        </w:tc>
      </w:tr>
      <w:tr w:rsidR="002C69F5" w14:paraId="1208DE2B" w14:textId="77777777" w:rsidTr="004E271E">
        <w:tc>
          <w:tcPr>
            <w:tcW w:w="1860" w:type="dxa"/>
            <w:shd w:val="clear" w:color="auto" w:fill="auto"/>
            <w:tcMar>
              <w:top w:w="100" w:type="dxa"/>
              <w:left w:w="100" w:type="dxa"/>
              <w:bottom w:w="100" w:type="dxa"/>
              <w:right w:w="100" w:type="dxa"/>
            </w:tcMar>
          </w:tcPr>
          <w:p w14:paraId="0C03053D" w14:textId="77777777" w:rsidR="002C69F5" w:rsidRDefault="00672640">
            <w:pPr>
              <w:widowControl w:val="0"/>
              <w:pBdr>
                <w:top w:val="nil"/>
                <w:left w:val="nil"/>
                <w:bottom w:val="nil"/>
                <w:right w:val="nil"/>
                <w:between w:val="nil"/>
              </w:pBdr>
              <w:spacing w:line="360" w:lineRule="auto"/>
              <w:rPr>
                <w:rFonts w:ascii="Georgia" w:eastAsia="Georgia" w:hAnsi="Georgia" w:cs="Georgia"/>
              </w:rPr>
            </w:pPr>
            <w:r>
              <w:rPr>
                <w:rFonts w:ascii="Georgia" w:eastAsia="Georgia" w:hAnsi="Georgia" w:cs="Georgia"/>
              </w:rPr>
              <w:t>Le théâtre</w:t>
            </w:r>
          </w:p>
        </w:tc>
        <w:tc>
          <w:tcPr>
            <w:tcW w:w="17979" w:type="dxa"/>
            <w:shd w:val="clear" w:color="auto" w:fill="auto"/>
            <w:tcMar>
              <w:top w:w="100" w:type="dxa"/>
              <w:left w:w="100" w:type="dxa"/>
              <w:bottom w:w="100" w:type="dxa"/>
              <w:right w:w="100" w:type="dxa"/>
            </w:tcMar>
          </w:tcPr>
          <w:p w14:paraId="6AEC9B26" w14:textId="77777777" w:rsidR="002C69F5" w:rsidRDefault="00672640">
            <w:pPr>
              <w:widowControl w:val="0"/>
              <w:pBdr>
                <w:top w:val="nil"/>
                <w:left w:val="nil"/>
                <w:bottom w:val="nil"/>
                <w:right w:val="nil"/>
                <w:between w:val="nil"/>
              </w:pBdr>
              <w:spacing w:line="360" w:lineRule="auto"/>
              <w:rPr>
                <w:rFonts w:ascii="Georgia" w:eastAsia="Georgia" w:hAnsi="Georgia" w:cs="Georgia"/>
                <w:color w:val="009A00"/>
              </w:rPr>
            </w:pPr>
            <w:bookmarkStart w:id="5" w:name="_Hlk150462576"/>
            <w:r>
              <w:rPr>
                <w:rFonts w:ascii="Georgia" w:eastAsia="Georgia" w:hAnsi="Georgia" w:cs="Georgia"/>
              </w:rPr>
              <w:t xml:space="preserve">- </w:t>
            </w:r>
            <w:r>
              <w:rPr>
                <w:rFonts w:ascii="Georgia" w:eastAsia="Georgia" w:hAnsi="Georgia" w:cs="Georgia"/>
                <w:color w:val="009A00"/>
              </w:rPr>
              <w:t>Cardinal CIBO, évanouissement du duc : “Vous croyez à cela, Monseigneur ?”</w:t>
            </w:r>
            <w:bookmarkEnd w:id="5"/>
          </w:p>
        </w:tc>
      </w:tr>
    </w:tbl>
    <w:p w14:paraId="793FD7AE" w14:textId="77777777" w:rsidR="002C69F5" w:rsidRPr="004E271E" w:rsidRDefault="002C69F5">
      <w:pPr>
        <w:spacing w:line="360" w:lineRule="auto"/>
        <w:rPr>
          <w:rFonts w:asciiTheme="majorHAnsi" w:eastAsia="Georgia" w:hAnsiTheme="majorHAnsi" w:cstheme="majorHAnsi"/>
          <w:color w:val="0000FF"/>
          <w:sz w:val="24"/>
          <w:szCs w:val="24"/>
        </w:rPr>
      </w:pPr>
    </w:p>
    <w:p w14:paraId="21423A08" w14:textId="77777777" w:rsidR="002C69F5" w:rsidRPr="004E271E" w:rsidRDefault="00672640">
      <w:pPr>
        <w:spacing w:line="360" w:lineRule="auto"/>
        <w:rPr>
          <w:rFonts w:asciiTheme="majorHAnsi" w:eastAsia="Georgia" w:hAnsiTheme="majorHAnsi" w:cstheme="majorHAnsi"/>
          <w:color w:val="0000FF"/>
          <w:sz w:val="24"/>
          <w:szCs w:val="24"/>
        </w:rPr>
      </w:pPr>
      <w:r w:rsidRPr="004E271E">
        <w:rPr>
          <w:rFonts w:asciiTheme="majorHAnsi" w:eastAsia="Georgia" w:hAnsiTheme="majorHAnsi" w:cstheme="majorHAnsi"/>
          <w:color w:val="0000FF"/>
          <w:sz w:val="24"/>
          <w:szCs w:val="24"/>
        </w:rPr>
        <w:t>Vérité et politique</w:t>
      </w:r>
    </w:p>
    <w:p w14:paraId="04B8F64A" w14:textId="77777777" w:rsidR="002C69F5" w:rsidRPr="004E271E" w:rsidRDefault="00672640">
      <w:pPr>
        <w:numPr>
          <w:ilvl w:val="0"/>
          <w:numId w:val="3"/>
        </w:numPr>
        <w:rPr>
          <w:rFonts w:asciiTheme="majorHAnsi" w:eastAsia="Georgia" w:hAnsiTheme="majorHAnsi" w:cstheme="majorHAnsi"/>
          <w:color w:val="0000FF"/>
          <w:sz w:val="24"/>
          <w:szCs w:val="24"/>
        </w:rPr>
      </w:pPr>
      <w:r w:rsidRPr="004E271E">
        <w:rPr>
          <w:rFonts w:asciiTheme="majorHAnsi" w:hAnsiTheme="majorHAnsi" w:cstheme="majorHAnsi"/>
          <w:color w:val="0000FF"/>
          <w:sz w:val="24"/>
          <w:szCs w:val="24"/>
        </w:rPr>
        <w:t>Les mensonges ont toujours été considérés comme des outils nécessaires et légitimes, non seulement du métier de politicien ou de démagogue, mais aussi celui d’homme d'État. (I, page 289)</w:t>
      </w:r>
    </w:p>
    <w:p w14:paraId="46CD1CE5" w14:textId="77777777" w:rsidR="002C69F5" w:rsidRPr="004E271E" w:rsidRDefault="00672640">
      <w:pPr>
        <w:numPr>
          <w:ilvl w:val="0"/>
          <w:numId w:val="3"/>
        </w:numPr>
        <w:rPr>
          <w:rFonts w:asciiTheme="majorHAnsi" w:hAnsiTheme="majorHAnsi" w:cstheme="majorHAnsi"/>
          <w:color w:val="0000FF"/>
          <w:sz w:val="24"/>
          <w:szCs w:val="24"/>
        </w:rPr>
      </w:pPr>
      <w:r w:rsidRPr="004E271E">
        <w:rPr>
          <w:rFonts w:asciiTheme="majorHAnsi" w:hAnsiTheme="majorHAnsi" w:cstheme="majorHAnsi"/>
          <w:color w:val="0000FF"/>
          <w:sz w:val="24"/>
          <w:szCs w:val="24"/>
        </w:rPr>
        <w:t>Et les mensonges, puisqu’ils sont souvent utilisés comme des substituts de moyens plus violents, peuvent aisément être considérés comme des instruments relativement inoffensifs dans l’arsenal de l’action politique. (I, page 291)</w:t>
      </w:r>
    </w:p>
    <w:p w14:paraId="45DA56E1" w14:textId="77777777" w:rsidR="002C69F5" w:rsidRPr="004E271E" w:rsidRDefault="00672640">
      <w:pPr>
        <w:numPr>
          <w:ilvl w:val="0"/>
          <w:numId w:val="3"/>
        </w:numPr>
        <w:rPr>
          <w:rFonts w:asciiTheme="majorHAnsi" w:hAnsiTheme="majorHAnsi" w:cstheme="majorHAnsi"/>
          <w:color w:val="0000FF"/>
          <w:sz w:val="24"/>
          <w:szCs w:val="24"/>
        </w:rPr>
      </w:pPr>
      <w:r w:rsidRPr="004E271E">
        <w:rPr>
          <w:rFonts w:asciiTheme="majorHAnsi" w:hAnsiTheme="majorHAnsi" w:cstheme="majorHAnsi"/>
          <w:color w:val="0000FF"/>
          <w:sz w:val="24"/>
          <w:szCs w:val="24"/>
        </w:rPr>
        <w:t>[...] les vérités mathématiques, scientifiques et philosophiques au genre commun de la vérité de raison, distinguée de la vérité de fait. (I, page 294)</w:t>
      </w:r>
    </w:p>
    <w:p w14:paraId="6443DFD6" w14:textId="77777777" w:rsidR="002C69F5" w:rsidRPr="004E271E" w:rsidRDefault="00672640">
      <w:pPr>
        <w:numPr>
          <w:ilvl w:val="0"/>
          <w:numId w:val="3"/>
        </w:numPr>
        <w:rPr>
          <w:rFonts w:asciiTheme="majorHAnsi" w:hAnsiTheme="majorHAnsi" w:cstheme="majorHAnsi"/>
          <w:color w:val="0000FF"/>
          <w:sz w:val="24"/>
          <w:szCs w:val="24"/>
        </w:rPr>
      </w:pPr>
      <w:r w:rsidRPr="004E271E">
        <w:rPr>
          <w:rFonts w:asciiTheme="majorHAnsi" w:hAnsiTheme="majorHAnsi" w:cstheme="majorHAnsi"/>
          <w:color w:val="0000FF"/>
          <w:sz w:val="24"/>
          <w:szCs w:val="24"/>
        </w:rPr>
        <w:t>Pour ceux qui les acceptent, elles ne sont pas changées par le nombre grand ou petit de ceux qui admettent la même proposition ; la persuasion ou la dissuasion sont inutiles car le contenu de l’affirmation n’est pas d’une nature persuasive mais coercitive. (III, page 305)</w:t>
      </w:r>
    </w:p>
    <w:p w14:paraId="1AEEF660" w14:textId="177695E8" w:rsidR="002C69F5" w:rsidRPr="004E271E" w:rsidRDefault="00672640">
      <w:pPr>
        <w:numPr>
          <w:ilvl w:val="0"/>
          <w:numId w:val="3"/>
        </w:numPr>
        <w:rPr>
          <w:rFonts w:asciiTheme="majorHAnsi" w:hAnsiTheme="majorHAnsi" w:cstheme="majorHAnsi"/>
          <w:color w:val="0000FF"/>
          <w:sz w:val="24"/>
          <w:szCs w:val="24"/>
        </w:rPr>
      </w:pPr>
      <w:r w:rsidRPr="004E271E">
        <w:rPr>
          <w:rFonts w:asciiTheme="majorHAnsi" w:hAnsiTheme="majorHAnsi" w:cstheme="majorHAnsi"/>
          <w:color w:val="0000FF"/>
          <w:sz w:val="24"/>
          <w:szCs w:val="24"/>
        </w:rPr>
        <w:t>[...] de plus, la vérité philosophique peut devenir “pratique” et inspirer l’action sans violer les règles du domaine politique quand elle fait en sorte de devenir manifeste sous forme d’exemple. C’est la seule chance pour un principe éthique d’être avéré et validé. (III, page 3115)</w:t>
      </w:r>
    </w:p>
    <w:p w14:paraId="5C6E8E59" w14:textId="77777777" w:rsidR="002C69F5" w:rsidRPr="004E271E" w:rsidRDefault="00672640">
      <w:pPr>
        <w:numPr>
          <w:ilvl w:val="0"/>
          <w:numId w:val="3"/>
        </w:numPr>
        <w:rPr>
          <w:rFonts w:asciiTheme="majorHAnsi" w:hAnsiTheme="majorHAnsi" w:cstheme="majorHAnsi"/>
          <w:color w:val="0000FF"/>
          <w:sz w:val="24"/>
          <w:szCs w:val="24"/>
        </w:rPr>
      </w:pPr>
      <w:r w:rsidRPr="004E271E">
        <w:rPr>
          <w:rFonts w:asciiTheme="majorHAnsi" w:hAnsiTheme="majorHAnsi" w:cstheme="majorHAnsi"/>
          <w:color w:val="0000FF"/>
          <w:sz w:val="24"/>
          <w:szCs w:val="24"/>
        </w:rPr>
        <w:t>L’estompement de la ligne de démarcation qui sépare la vérité de fait et l’opinion appartient aux nombreuses formes que le mensonge peut prendre, et dont toutes sont des formes d’action. (IV, page 318)</w:t>
      </w:r>
    </w:p>
    <w:p w14:paraId="1857E57E" w14:textId="77777777" w:rsidR="002C69F5" w:rsidRPr="009C21D7" w:rsidRDefault="00672640">
      <w:pPr>
        <w:numPr>
          <w:ilvl w:val="0"/>
          <w:numId w:val="3"/>
        </w:numPr>
        <w:rPr>
          <w:rFonts w:asciiTheme="majorHAnsi" w:hAnsiTheme="majorHAnsi" w:cstheme="majorHAnsi"/>
          <w:b/>
          <w:bCs/>
          <w:color w:val="0000FF"/>
          <w:sz w:val="24"/>
          <w:szCs w:val="24"/>
        </w:rPr>
      </w:pPr>
      <w:bookmarkStart w:id="6" w:name="_Hlk150463040"/>
      <w:r w:rsidRPr="009C21D7">
        <w:rPr>
          <w:rFonts w:asciiTheme="majorHAnsi" w:hAnsiTheme="majorHAnsi" w:cstheme="majorHAnsi"/>
          <w:b/>
          <w:bCs/>
          <w:color w:val="0000FF"/>
          <w:sz w:val="24"/>
          <w:szCs w:val="24"/>
        </w:rPr>
        <w:t>Puisque le menteur est libre d’accommoder ses “faits” au bénéfice et au plaisir, ou même aux simples espérances de son public, il y a fort à parier qu’il sera plus convaincant que le diseur de vérité. Il aura même, en général, la vraisemblance de son côté [...] (IV, page 320)</w:t>
      </w:r>
    </w:p>
    <w:bookmarkEnd w:id="6"/>
    <w:p w14:paraId="7F0BE198" w14:textId="77777777" w:rsidR="002C69F5" w:rsidRPr="004E271E" w:rsidRDefault="00672640">
      <w:pPr>
        <w:numPr>
          <w:ilvl w:val="0"/>
          <w:numId w:val="3"/>
        </w:numPr>
        <w:rPr>
          <w:rFonts w:asciiTheme="majorHAnsi" w:hAnsiTheme="majorHAnsi" w:cstheme="majorHAnsi"/>
          <w:color w:val="0000FF"/>
          <w:sz w:val="24"/>
          <w:szCs w:val="24"/>
        </w:rPr>
      </w:pPr>
      <w:r w:rsidRPr="004E271E">
        <w:rPr>
          <w:rFonts w:asciiTheme="majorHAnsi" w:hAnsiTheme="majorHAnsi" w:cstheme="majorHAnsi"/>
          <w:color w:val="0000FF"/>
          <w:sz w:val="24"/>
          <w:szCs w:val="24"/>
        </w:rPr>
        <w:t>Tous ces mensonges, que leurs auteurs le sachent ou non, recèlent un élément de violence [...]. En d’autres termes la différence entre le mensonge traditionnel et le mensonge moderne revient le plus souvent à la différence entre cacher et détruire. (IV, page 322)</w:t>
      </w:r>
    </w:p>
    <w:p w14:paraId="05DA87B9" w14:textId="77777777" w:rsidR="002C69F5" w:rsidRPr="004E271E" w:rsidRDefault="00672640">
      <w:pPr>
        <w:numPr>
          <w:ilvl w:val="0"/>
          <w:numId w:val="3"/>
        </w:numPr>
        <w:rPr>
          <w:rFonts w:asciiTheme="majorHAnsi" w:hAnsiTheme="majorHAnsi" w:cstheme="majorHAnsi"/>
          <w:color w:val="0000FF"/>
          <w:sz w:val="24"/>
          <w:szCs w:val="24"/>
        </w:rPr>
      </w:pPr>
      <w:r w:rsidRPr="004E271E">
        <w:rPr>
          <w:rFonts w:asciiTheme="majorHAnsi" w:hAnsiTheme="majorHAnsi" w:cstheme="majorHAnsi"/>
          <w:color w:val="0000FF"/>
          <w:sz w:val="24"/>
          <w:szCs w:val="24"/>
        </w:rPr>
        <w:t>[...] mais le résultat est que tout un groupe de gens, et même des nations entières, peuvent s’orienter d’après un tissu de tromperies auxquelles leurs dirigeants souhaitaient soumettre leurs opposants. (IV, page 325)</w:t>
      </w:r>
    </w:p>
    <w:p w14:paraId="2B956F4B" w14:textId="77777777" w:rsidR="002C69F5" w:rsidRPr="004E271E" w:rsidRDefault="002C69F5">
      <w:pPr>
        <w:rPr>
          <w:rFonts w:asciiTheme="majorHAnsi" w:hAnsiTheme="majorHAnsi" w:cstheme="majorHAnsi"/>
          <w:color w:val="0000FF"/>
          <w:sz w:val="24"/>
          <w:szCs w:val="24"/>
        </w:rPr>
      </w:pPr>
    </w:p>
    <w:p w14:paraId="1EDB54BC" w14:textId="77777777" w:rsidR="002C69F5" w:rsidRPr="004E271E" w:rsidRDefault="00672640">
      <w:pPr>
        <w:rPr>
          <w:rFonts w:asciiTheme="majorHAnsi" w:hAnsiTheme="majorHAnsi" w:cstheme="majorHAnsi"/>
          <w:color w:val="0000FF"/>
          <w:sz w:val="24"/>
          <w:szCs w:val="24"/>
        </w:rPr>
      </w:pPr>
      <w:r w:rsidRPr="004E271E">
        <w:rPr>
          <w:rFonts w:asciiTheme="majorHAnsi" w:hAnsiTheme="majorHAnsi" w:cstheme="majorHAnsi"/>
          <w:color w:val="0000FF"/>
          <w:sz w:val="24"/>
          <w:szCs w:val="24"/>
        </w:rPr>
        <w:t>Du mensonge en politique</w:t>
      </w:r>
    </w:p>
    <w:p w14:paraId="5F4E6485" w14:textId="77777777" w:rsidR="002C69F5" w:rsidRPr="004E271E" w:rsidRDefault="00672640">
      <w:pPr>
        <w:numPr>
          <w:ilvl w:val="0"/>
          <w:numId w:val="5"/>
        </w:numPr>
        <w:rPr>
          <w:rFonts w:asciiTheme="majorHAnsi" w:hAnsiTheme="majorHAnsi" w:cstheme="majorHAnsi"/>
          <w:color w:val="0000FF"/>
          <w:sz w:val="24"/>
          <w:szCs w:val="24"/>
        </w:rPr>
      </w:pPr>
      <w:r w:rsidRPr="004E271E">
        <w:rPr>
          <w:rFonts w:asciiTheme="majorHAnsi" w:hAnsiTheme="majorHAnsi" w:cstheme="majorHAnsi"/>
          <w:color w:val="0000FF"/>
          <w:sz w:val="24"/>
          <w:szCs w:val="24"/>
        </w:rPr>
        <w:t xml:space="preserve">Le secret - ce qu’on appelle diplomatiquement la “discrétion”, ou encore </w:t>
      </w:r>
      <w:proofErr w:type="spellStart"/>
      <w:r w:rsidRPr="004E271E">
        <w:rPr>
          <w:rFonts w:asciiTheme="majorHAnsi" w:hAnsiTheme="majorHAnsi" w:cstheme="majorHAnsi"/>
          <w:i/>
          <w:color w:val="0000FF"/>
          <w:sz w:val="24"/>
          <w:szCs w:val="24"/>
        </w:rPr>
        <w:t>arcana</w:t>
      </w:r>
      <w:proofErr w:type="spellEnd"/>
      <w:r w:rsidRPr="004E271E">
        <w:rPr>
          <w:rFonts w:asciiTheme="majorHAnsi" w:hAnsiTheme="majorHAnsi" w:cstheme="majorHAnsi"/>
          <w:i/>
          <w:color w:val="0000FF"/>
          <w:sz w:val="24"/>
          <w:szCs w:val="24"/>
        </w:rPr>
        <w:t xml:space="preserve"> </w:t>
      </w:r>
      <w:proofErr w:type="spellStart"/>
      <w:r w:rsidRPr="004E271E">
        <w:rPr>
          <w:rFonts w:asciiTheme="majorHAnsi" w:hAnsiTheme="majorHAnsi" w:cstheme="majorHAnsi"/>
          <w:i/>
          <w:color w:val="0000FF"/>
          <w:sz w:val="24"/>
          <w:szCs w:val="24"/>
        </w:rPr>
        <w:t>imperii</w:t>
      </w:r>
      <w:proofErr w:type="spellEnd"/>
      <w:r w:rsidRPr="004E271E">
        <w:rPr>
          <w:rFonts w:asciiTheme="majorHAnsi" w:hAnsiTheme="majorHAnsi" w:cstheme="majorHAnsi"/>
          <w:color w:val="0000FF"/>
          <w:sz w:val="24"/>
          <w:szCs w:val="24"/>
        </w:rPr>
        <w:t xml:space="preserve">, les mystères du pouvoir -, la tromperie, la falsification délibérée et le mensonge pur et </w:t>
      </w:r>
      <w:proofErr w:type="gramStart"/>
      <w:r w:rsidRPr="004E271E">
        <w:rPr>
          <w:rFonts w:asciiTheme="majorHAnsi" w:hAnsiTheme="majorHAnsi" w:cstheme="majorHAnsi"/>
          <w:color w:val="0000FF"/>
          <w:sz w:val="24"/>
          <w:szCs w:val="24"/>
        </w:rPr>
        <w:t>simple employés</w:t>
      </w:r>
      <w:proofErr w:type="gramEnd"/>
      <w:r w:rsidRPr="004E271E">
        <w:rPr>
          <w:rFonts w:asciiTheme="majorHAnsi" w:hAnsiTheme="majorHAnsi" w:cstheme="majorHAnsi"/>
          <w:color w:val="0000FF"/>
          <w:sz w:val="24"/>
          <w:szCs w:val="24"/>
        </w:rPr>
        <w:t xml:space="preserve"> comme moyens légitimes de parvenir à la réalisation d’objectifs politiques font partie de l’histoire aussi loin qu’on remonte dans le passé. (I, page 13)</w:t>
      </w:r>
    </w:p>
    <w:p w14:paraId="5D73334F" w14:textId="77777777" w:rsidR="002C69F5" w:rsidRPr="00C27C49" w:rsidRDefault="00672640">
      <w:pPr>
        <w:numPr>
          <w:ilvl w:val="0"/>
          <w:numId w:val="5"/>
        </w:numPr>
        <w:rPr>
          <w:rFonts w:asciiTheme="majorHAnsi" w:hAnsiTheme="majorHAnsi" w:cstheme="majorHAnsi"/>
          <w:b/>
          <w:bCs/>
          <w:color w:val="0000FF"/>
          <w:sz w:val="24"/>
          <w:szCs w:val="24"/>
        </w:rPr>
      </w:pPr>
      <w:r w:rsidRPr="004E271E">
        <w:rPr>
          <w:rFonts w:asciiTheme="majorHAnsi" w:hAnsiTheme="majorHAnsi" w:cstheme="majorHAnsi"/>
          <w:color w:val="0000FF"/>
          <w:sz w:val="24"/>
          <w:szCs w:val="24"/>
        </w:rPr>
        <w:t xml:space="preserve">Poussé au-delà d’une certaine limite, le mensonge produit des résultats contraires au but recherché ; cette limite est atteinte quand </w:t>
      </w:r>
      <w:r w:rsidRPr="00C27C49">
        <w:rPr>
          <w:rFonts w:asciiTheme="majorHAnsi" w:hAnsiTheme="majorHAnsi" w:cstheme="majorHAnsi"/>
          <w:b/>
          <w:bCs/>
          <w:color w:val="0000FF"/>
          <w:sz w:val="24"/>
          <w:szCs w:val="24"/>
        </w:rPr>
        <w:t>le public auquel le mensonge est destiné est contraint, afin de pouvoir survivre, d’ignorer la frontière qui sépare la vérité du mensonge. (I, page 17)</w:t>
      </w:r>
    </w:p>
    <w:p w14:paraId="2784343E" w14:textId="77777777" w:rsidR="002C69F5" w:rsidRPr="009C21D7" w:rsidRDefault="00672640">
      <w:pPr>
        <w:numPr>
          <w:ilvl w:val="0"/>
          <w:numId w:val="5"/>
        </w:numPr>
        <w:rPr>
          <w:rFonts w:asciiTheme="majorHAnsi" w:hAnsiTheme="majorHAnsi" w:cstheme="majorHAnsi"/>
          <w:b/>
          <w:bCs/>
          <w:color w:val="0000FF"/>
          <w:sz w:val="24"/>
          <w:szCs w:val="24"/>
        </w:rPr>
      </w:pPr>
      <w:r w:rsidRPr="009C21D7">
        <w:rPr>
          <w:rFonts w:asciiTheme="majorHAnsi" w:hAnsiTheme="majorHAnsi" w:cstheme="majorHAnsi"/>
          <w:b/>
          <w:bCs/>
          <w:color w:val="0000FF"/>
          <w:sz w:val="24"/>
          <w:szCs w:val="24"/>
        </w:rPr>
        <w:t>[...] chercher, non pas la conquête du monde, mais à l’emporter dans une bataille dont l’enjeu est “l’esprit des gens” - voilà bien quelque chose de nouveau dans cet immense amas de folies humaines enregistré par l’histoire. (II, page 30)</w:t>
      </w:r>
    </w:p>
    <w:p w14:paraId="15D5007F" w14:textId="77777777" w:rsidR="002C69F5" w:rsidRPr="004E271E" w:rsidRDefault="00672640">
      <w:pPr>
        <w:numPr>
          <w:ilvl w:val="0"/>
          <w:numId w:val="5"/>
        </w:numPr>
        <w:rPr>
          <w:rFonts w:asciiTheme="majorHAnsi" w:hAnsiTheme="majorHAnsi" w:cstheme="majorHAnsi"/>
          <w:color w:val="0000FF"/>
          <w:sz w:val="24"/>
          <w:szCs w:val="24"/>
        </w:rPr>
      </w:pPr>
      <w:r w:rsidRPr="004E271E">
        <w:rPr>
          <w:rFonts w:asciiTheme="majorHAnsi" w:hAnsiTheme="majorHAnsi" w:cstheme="majorHAnsi"/>
          <w:color w:val="0000FF"/>
          <w:sz w:val="24"/>
          <w:szCs w:val="24"/>
        </w:rPr>
        <w:t>[...] croire en la toute-puissance de la manipulation sur l’esprit des hommes [...] (II, page 31)</w:t>
      </w:r>
    </w:p>
    <w:p w14:paraId="2780D70A" w14:textId="77777777" w:rsidR="002C69F5" w:rsidRPr="004E271E" w:rsidRDefault="00672640">
      <w:pPr>
        <w:numPr>
          <w:ilvl w:val="0"/>
          <w:numId w:val="5"/>
        </w:numPr>
        <w:rPr>
          <w:rFonts w:asciiTheme="majorHAnsi" w:hAnsiTheme="majorHAnsi" w:cstheme="majorHAnsi"/>
          <w:color w:val="0000FF"/>
          <w:sz w:val="24"/>
          <w:szCs w:val="24"/>
        </w:rPr>
      </w:pPr>
      <w:r w:rsidRPr="004E271E">
        <w:rPr>
          <w:rFonts w:asciiTheme="majorHAnsi" w:hAnsiTheme="majorHAnsi" w:cstheme="majorHAnsi"/>
          <w:color w:val="0000FF"/>
          <w:sz w:val="24"/>
          <w:szCs w:val="24"/>
        </w:rPr>
        <w:t xml:space="preserve">[...] l’ensemble de l’opération destinée à tromper ne manquera pas de tomber à plat ou d’avoir un effet contraire au but recherché, c’est-à-dire de répandre la confusion au lieu de convaincre. </w:t>
      </w:r>
      <w:proofErr w:type="gramStart"/>
      <w:r w:rsidRPr="004E271E">
        <w:rPr>
          <w:rFonts w:asciiTheme="majorHAnsi" w:hAnsiTheme="majorHAnsi" w:cstheme="majorHAnsi"/>
          <w:color w:val="0000FF"/>
          <w:sz w:val="24"/>
          <w:szCs w:val="24"/>
        </w:rPr>
        <w:t>( III</w:t>
      </w:r>
      <w:proofErr w:type="gramEnd"/>
      <w:r w:rsidRPr="004E271E">
        <w:rPr>
          <w:rFonts w:asciiTheme="majorHAnsi" w:hAnsiTheme="majorHAnsi" w:cstheme="majorHAnsi"/>
          <w:color w:val="0000FF"/>
          <w:sz w:val="24"/>
          <w:szCs w:val="24"/>
        </w:rPr>
        <w:t>, page 48)</w:t>
      </w:r>
    </w:p>
    <w:p w14:paraId="14C65860" w14:textId="77777777" w:rsidR="002C69F5" w:rsidRPr="004E271E" w:rsidRDefault="002C69F5">
      <w:pPr>
        <w:rPr>
          <w:rFonts w:asciiTheme="majorHAnsi" w:hAnsiTheme="majorHAnsi" w:cstheme="majorHAnsi"/>
          <w:color w:val="0000FF"/>
          <w:sz w:val="24"/>
          <w:szCs w:val="24"/>
        </w:rPr>
      </w:pPr>
    </w:p>
    <w:p w14:paraId="18392821" w14:textId="77777777" w:rsidR="002C69F5" w:rsidRPr="004E271E" w:rsidRDefault="00672640">
      <w:pPr>
        <w:rPr>
          <w:rFonts w:asciiTheme="majorHAnsi" w:hAnsiTheme="majorHAnsi" w:cstheme="majorHAnsi"/>
          <w:color w:val="31AD31"/>
          <w:sz w:val="24"/>
          <w:szCs w:val="24"/>
        </w:rPr>
      </w:pPr>
      <w:r w:rsidRPr="004E271E">
        <w:rPr>
          <w:rFonts w:asciiTheme="majorHAnsi" w:hAnsiTheme="majorHAnsi" w:cstheme="majorHAnsi"/>
          <w:color w:val="31AD31"/>
          <w:sz w:val="24"/>
          <w:szCs w:val="24"/>
        </w:rPr>
        <w:t>Lorenzaccio</w:t>
      </w:r>
    </w:p>
    <w:p w14:paraId="63C537E1" w14:textId="77777777" w:rsidR="002C69F5" w:rsidRPr="004E271E" w:rsidRDefault="00672640">
      <w:pPr>
        <w:numPr>
          <w:ilvl w:val="0"/>
          <w:numId w:val="4"/>
        </w:numPr>
        <w:rPr>
          <w:rFonts w:asciiTheme="majorHAnsi" w:hAnsiTheme="majorHAnsi" w:cstheme="majorHAnsi"/>
          <w:color w:val="31AD31"/>
          <w:sz w:val="24"/>
          <w:szCs w:val="24"/>
        </w:rPr>
      </w:pPr>
      <w:r w:rsidRPr="004E271E">
        <w:rPr>
          <w:rFonts w:asciiTheme="majorHAnsi" w:hAnsiTheme="majorHAnsi" w:cstheme="majorHAnsi"/>
          <w:color w:val="31AD31"/>
          <w:sz w:val="24"/>
          <w:szCs w:val="24"/>
        </w:rPr>
        <w:t>La Marquise au Cardinal de Cibo : Ceux qui mettent les mots sur leur enclume, et qui les tordent avec un marteau et une lime, ne réfléchissant pas toujours que ces mots représentent des pensées, et ces pensées des actions. (I, 3, page 44)</w:t>
      </w:r>
    </w:p>
    <w:p w14:paraId="1FFD8DEE" w14:textId="77777777" w:rsidR="002C69F5" w:rsidRPr="004E271E" w:rsidRDefault="00672640">
      <w:pPr>
        <w:numPr>
          <w:ilvl w:val="0"/>
          <w:numId w:val="4"/>
        </w:numPr>
        <w:rPr>
          <w:rFonts w:asciiTheme="majorHAnsi" w:hAnsiTheme="majorHAnsi" w:cstheme="majorHAnsi"/>
          <w:color w:val="31AD31"/>
          <w:sz w:val="24"/>
          <w:szCs w:val="24"/>
        </w:rPr>
      </w:pPr>
      <w:r w:rsidRPr="004E271E">
        <w:rPr>
          <w:rFonts w:asciiTheme="majorHAnsi" w:hAnsiTheme="majorHAnsi" w:cstheme="majorHAnsi"/>
          <w:color w:val="31AD31"/>
          <w:sz w:val="24"/>
          <w:szCs w:val="24"/>
        </w:rPr>
        <w:t xml:space="preserve">Philippe Strozzi : La corruption est-elle donc </w:t>
      </w:r>
      <w:proofErr w:type="gramStart"/>
      <w:r w:rsidRPr="004E271E">
        <w:rPr>
          <w:rFonts w:asciiTheme="majorHAnsi" w:hAnsiTheme="majorHAnsi" w:cstheme="majorHAnsi"/>
          <w:color w:val="31AD31"/>
          <w:sz w:val="24"/>
          <w:szCs w:val="24"/>
        </w:rPr>
        <w:t>un loi</w:t>
      </w:r>
      <w:proofErr w:type="gramEnd"/>
      <w:r w:rsidRPr="004E271E">
        <w:rPr>
          <w:rFonts w:asciiTheme="majorHAnsi" w:hAnsiTheme="majorHAnsi" w:cstheme="majorHAnsi"/>
          <w:color w:val="31AD31"/>
          <w:sz w:val="24"/>
          <w:szCs w:val="24"/>
        </w:rPr>
        <w:t xml:space="preserve"> de nature ? Ce qu’on appelle la vertu, est-ce donc l’habit du dimanche qu’on met pour aller à la messe ? (II,1, page 67)</w:t>
      </w:r>
    </w:p>
    <w:p w14:paraId="5D3A991C" w14:textId="77777777" w:rsidR="002C69F5" w:rsidRPr="004E271E" w:rsidRDefault="00672640">
      <w:pPr>
        <w:numPr>
          <w:ilvl w:val="0"/>
          <w:numId w:val="4"/>
        </w:numPr>
        <w:rPr>
          <w:rFonts w:asciiTheme="majorHAnsi" w:hAnsiTheme="majorHAnsi" w:cstheme="majorHAnsi"/>
          <w:b/>
          <w:bCs/>
          <w:color w:val="31AD31"/>
          <w:sz w:val="24"/>
          <w:szCs w:val="24"/>
        </w:rPr>
      </w:pPr>
      <w:r w:rsidRPr="004E271E">
        <w:rPr>
          <w:rFonts w:asciiTheme="majorHAnsi" w:hAnsiTheme="majorHAnsi" w:cstheme="majorHAnsi"/>
          <w:b/>
          <w:bCs/>
          <w:color w:val="31AD31"/>
          <w:sz w:val="24"/>
          <w:szCs w:val="24"/>
        </w:rPr>
        <w:t>Lorenzo au Duc : Bon, si vous saviez comme cela est aisé de mentir impudemment au nez d’un butor ! Cela prouve bien que vous n’avez jamais essayé. (II, 4, page 95)</w:t>
      </w:r>
    </w:p>
    <w:p w14:paraId="2C10A31C" w14:textId="77777777" w:rsidR="002C69F5" w:rsidRPr="004E271E" w:rsidRDefault="00672640">
      <w:pPr>
        <w:numPr>
          <w:ilvl w:val="0"/>
          <w:numId w:val="4"/>
        </w:numPr>
        <w:rPr>
          <w:rFonts w:asciiTheme="majorHAnsi" w:hAnsiTheme="majorHAnsi" w:cstheme="majorHAnsi"/>
          <w:color w:val="31AD31"/>
          <w:sz w:val="24"/>
          <w:szCs w:val="24"/>
        </w:rPr>
      </w:pPr>
      <w:r w:rsidRPr="004E271E">
        <w:rPr>
          <w:rFonts w:asciiTheme="majorHAnsi" w:hAnsiTheme="majorHAnsi" w:cstheme="majorHAnsi"/>
          <w:color w:val="31AD31"/>
          <w:sz w:val="24"/>
          <w:szCs w:val="24"/>
        </w:rPr>
        <w:t>Lorenzo seul : J’allais corrompre Catherine. - Je crois que je corrompre ma mère, si mon cerveau le prenait à tâche ; car Dieu sait quelle corde et quel arc les dieux ont tendus dans ma tête, et quelle force ont les flèches qui en partent ! IV, 6, page 166)</w:t>
      </w:r>
    </w:p>
    <w:p w14:paraId="154E3E25" w14:textId="77777777" w:rsidR="002C69F5" w:rsidRPr="004E271E" w:rsidRDefault="002C69F5">
      <w:pPr>
        <w:rPr>
          <w:rFonts w:asciiTheme="majorHAnsi" w:hAnsiTheme="majorHAnsi" w:cstheme="majorHAnsi"/>
          <w:color w:val="31AD31"/>
          <w:sz w:val="24"/>
          <w:szCs w:val="24"/>
        </w:rPr>
      </w:pPr>
    </w:p>
    <w:p w14:paraId="75B2C42A" w14:textId="77777777" w:rsidR="002C69F5" w:rsidRPr="004E271E" w:rsidRDefault="00672640">
      <w:pPr>
        <w:rPr>
          <w:rFonts w:asciiTheme="majorHAnsi" w:hAnsiTheme="majorHAnsi" w:cstheme="majorHAnsi"/>
          <w:color w:val="FF0000"/>
          <w:sz w:val="24"/>
          <w:szCs w:val="24"/>
        </w:rPr>
      </w:pPr>
      <w:r w:rsidRPr="004E271E">
        <w:rPr>
          <w:rFonts w:asciiTheme="majorHAnsi" w:hAnsiTheme="majorHAnsi" w:cstheme="majorHAnsi"/>
          <w:color w:val="FF0000"/>
          <w:sz w:val="24"/>
          <w:szCs w:val="24"/>
        </w:rPr>
        <w:t>Les Liaisons dangereuses</w:t>
      </w:r>
    </w:p>
    <w:p w14:paraId="661C7E56" w14:textId="77777777" w:rsidR="002C69F5" w:rsidRPr="004E271E" w:rsidRDefault="00672640">
      <w:pPr>
        <w:numPr>
          <w:ilvl w:val="0"/>
          <w:numId w:val="2"/>
        </w:numPr>
        <w:rPr>
          <w:rFonts w:asciiTheme="majorHAnsi" w:hAnsiTheme="majorHAnsi" w:cstheme="majorHAnsi"/>
          <w:color w:val="FF0000"/>
          <w:sz w:val="24"/>
          <w:szCs w:val="24"/>
        </w:rPr>
      </w:pPr>
      <w:r w:rsidRPr="004E271E">
        <w:rPr>
          <w:rFonts w:asciiTheme="majorHAnsi" w:hAnsiTheme="majorHAnsi" w:cstheme="majorHAnsi"/>
          <w:color w:val="FF0000"/>
          <w:sz w:val="24"/>
          <w:szCs w:val="24"/>
        </w:rPr>
        <w:t>Valmont à Merteuil : [...] mais incapable de tromper, quand j’ai sous les yeux l’exemple de la candeur, je n’aurai point à me reprocher avec vous une dissimulation coupable. (XXIII, page 125)</w:t>
      </w:r>
    </w:p>
    <w:p w14:paraId="6E27857A" w14:textId="77777777" w:rsidR="002C69F5" w:rsidRPr="004E271E" w:rsidRDefault="00672640">
      <w:pPr>
        <w:numPr>
          <w:ilvl w:val="0"/>
          <w:numId w:val="2"/>
        </w:numPr>
        <w:rPr>
          <w:rFonts w:asciiTheme="majorHAnsi" w:hAnsiTheme="majorHAnsi" w:cstheme="majorHAnsi"/>
          <w:color w:val="FF0000"/>
          <w:sz w:val="24"/>
          <w:szCs w:val="24"/>
        </w:rPr>
      </w:pPr>
      <w:r w:rsidRPr="004E271E">
        <w:rPr>
          <w:rFonts w:asciiTheme="majorHAnsi" w:hAnsiTheme="majorHAnsi" w:cstheme="majorHAnsi"/>
          <w:color w:val="FF0000"/>
          <w:sz w:val="24"/>
          <w:szCs w:val="24"/>
        </w:rPr>
        <w:t xml:space="preserve">Valmont à Tourvel : A quoi me </w:t>
      </w:r>
      <w:proofErr w:type="spellStart"/>
      <w:r w:rsidRPr="004E271E">
        <w:rPr>
          <w:rFonts w:asciiTheme="majorHAnsi" w:hAnsiTheme="majorHAnsi" w:cstheme="majorHAnsi"/>
          <w:color w:val="FF0000"/>
          <w:sz w:val="24"/>
          <w:szCs w:val="24"/>
        </w:rPr>
        <w:t>sert-il</w:t>
      </w:r>
      <w:proofErr w:type="spellEnd"/>
      <w:r w:rsidRPr="004E271E">
        <w:rPr>
          <w:rFonts w:asciiTheme="majorHAnsi" w:hAnsiTheme="majorHAnsi" w:cstheme="majorHAnsi"/>
          <w:color w:val="FF0000"/>
          <w:sz w:val="24"/>
          <w:szCs w:val="24"/>
        </w:rPr>
        <w:t xml:space="preserve"> de vous parler de mes sentiments, si je cherche en vain les moyens de vous convaincre ? (XLIX, page 180)</w:t>
      </w:r>
    </w:p>
    <w:p w14:paraId="7D388A29" w14:textId="77777777" w:rsidR="002C69F5" w:rsidRPr="004E271E" w:rsidRDefault="00672640" w:rsidP="007D0322">
      <w:pPr>
        <w:numPr>
          <w:ilvl w:val="0"/>
          <w:numId w:val="2"/>
        </w:numPr>
        <w:rPr>
          <w:rFonts w:asciiTheme="majorHAnsi" w:hAnsiTheme="majorHAnsi" w:cstheme="majorHAnsi"/>
          <w:color w:val="FF0000"/>
          <w:sz w:val="24"/>
          <w:szCs w:val="24"/>
        </w:rPr>
      </w:pPr>
      <w:r w:rsidRPr="004E271E">
        <w:rPr>
          <w:rFonts w:asciiTheme="majorHAnsi" w:hAnsiTheme="majorHAnsi" w:cstheme="majorHAnsi"/>
          <w:b/>
          <w:bCs/>
          <w:color w:val="FF0000"/>
          <w:sz w:val="24"/>
          <w:szCs w:val="24"/>
        </w:rPr>
        <w:t>Merteuil à Valmont : Il m’a fallu leur faire des cajoleries toute la soirée pour les apaiser</w:t>
      </w:r>
      <w:r w:rsidRPr="004E271E">
        <w:rPr>
          <w:rFonts w:asciiTheme="majorHAnsi" w:hAnsiTheme="majorHAnsi" w:cstheme="majorHAnsi"/>
          <w:color w:val="FF0000"/>
          <w:sz w:val="24"/>
          <w:szCs w:val="24"/>
        </w:rPr>
        <w:t xml:space="preserve"> : car il ne faut pas fâcher les vieilles femmes ; ce sont elles qui font la réputation des jeunes. (LI, page 187)</w:t>
      </w:r>
    </w:p>
    <w:p w14:paraId="7D193603" w14:textId="77777777" w:rsidR="002C69F5" w:rsidRPr="004E271E" w:rsidRDefault="00672640">
      <w:pPr>
        <w:numPr>
          <w:ilvl w:val="0"/>
          <w:numId w:val="2"/>
        </w:numPr>
        <w:rPr>
          <w:rFonts w:asciiTheme="majorHAnsi" w:hAnsiTheme="majorHAnsi" w:cstheme="majorHAnsi"/>
          <w:color w:val="FF0000"/>
          <w:sz w:val="24"/>
          <w:szCs w:val="24"/>
        </w:rPr>
      </w:pPr>
      <w:r w:rsidRPr="004E271E">
        <w:rPr>
          <w:rFonts w:asciiTheme="majorHAnsi" w:hAnsiTheme="majorHAnsi" w:cstheme="majorHAnsi"/>
          <w:color w:val="FF0000"/>
          <w:sz w:val="24"/>
          <w:szCs w:val="24"/>
        </w:rPr>
        <w:t>Valmont à Merteuil : Il aurait fallu, pour échauffer notre jeune homme, plus d’obstacles qu’il n’en a rencontrés ; surtout qu’il eût besoin de plus de mystère, car le mystère mène à l’audace. (LVIII, page 200)</w:t>
      </w:r>
    </w:p>
    <w:p w14:paraId="4B39F951" w14:textId="77777777" w:rsidR="002C69F5" w:rsidRPr="004E271E" w:rsidRDefault="00672640">
      <w:pPr>
        <w:numPr>
          <w:ilvl w:val="0"/>
          <w:numId w:val="2"/>
        </w:numPr>
        <w:rPr>
          <w:rFonts w:asciiTheme="majorHAnsi" w:hAnsiTheme="majorHAnsi" w:cstheme="majorHAnsi"/>
          <w:color w:val="FF0000"/>
          <w:sz w:val="24"/>
          <w:szCs w:val="24"/>
        </w:rPr>
      </w:pPr>
      <w:r w:rsidRPr="004E271E">
        <w:rPr>
          <w:rFonts w:asciiTheme="majorHAnsi" w:hAnsiTheme="majorHAnsi" w:cstheme="majorHAnsi"/>
          <w:color w:val="FF0000"/>
          <w:sz w:val="24"/>
          <w:szCs w:val="24"/>
        </w:rPr>
        <w:t>Merteuil à Valmont : L'événement qui le lui a fait écrire est mon ouvrage, et c’est, je crois, mon chef-d’œuvre. (LXIII, page 208)</w:t>
      </w:r>
    </w:p>
    <w:p w14:paraId="0A1E6561" w14:textId="77777777" w:rsidR="002C69F5" w:rsidRPr="004E271E" w:rsidRDefault="00672640">
      <w:pPr>
        <w:numPr>
          <w:ilvl w:val="0"/>
          <w:numId w:val="2"/>
        </w:numPr>
        <w:rPr>
          <w:rFonts w:asciiTheme="majorHAnsi" w:hAnsiTheme="majorHAnsi" w:cstheme="majorHAnsi"/>
          <w:color w:val="FF0000"/>
          <w:sz w:val="24"/>
          <w:szCs w:val="24"/>
        </w:rPr>
      </w:pPr>
      <w:r w:rsidRPr="004E271E">
        <w:rPr>
          <w:rFonts w:asciiTheme="majorHAnsi" w:hAnsiTheme="majorHAnsi" w:cstheme="majorHAnsi"/>
          <w:color w:val="FF0000"/>
          <w:sz w:val="24"/>
          <w:szCs w:val="24"/>
        </w:rPr>
        <w:t xml:space="preserve">Merteuil à Valmont : N’est-il pas plaisant, en effet, de consoler pour et contre, et d’être le seul agent de deux intérêts directement contraires ? Me </w:t>
      </w:r>
      <w:proofErr w:type="spellStart"/>
      <w:r w:rsidRPr="004E271E">
        <w:rPr>
          <w:rFonts w:asciiTheme="majorHAnsi" w:hAnsiTheme="majorHAnsi" w:cstheme="majorHAnsi"/>
          <w:color w:val="FF0000"/>
          <w:sz w:val="24"/>
          <w:szCs w:val="24"/>
        </w:rPr>
        <w:t>voila</w:t>
      </w:r>
      <w:proofErr w:type="spellEnd"/>
      <w:r w:rsidRPr="004E271E">
        <w:rPr>
          <w:rFonts w:asciiTheme="majorHAnsi" w:hAnsiTheme="majorHAnsi" w:cstheme="majorHAnsi"/>
          <w:color w:val="FF0000"/>
          <w:sz w:val="24"/>
          <w:szCs w:val="24"/>
        </w:rPr>
        <w:t xml:space="preserve"> comme la Divinité ; recevant les vœux opposés des aveugles mortels, et ne changeant rien à mes décrets immuables. (LXIII, page 210)</w:t>
      </w:r>
    </w:p>
    <w:p w14:paraId="4B24029E" w14:textId="77777777" w:rsidR="002C69F5" w:rsidRPr="004E271E" w:rsidRDefault="00672640">
      <w:pPr>
        <w:numPr>
          <w:ilvl w:val="0"/>
          <w:numId w:val="2"/>
        </w:numPr>
        <w:rPr>
          <w:rFonts w:asciiTheme="majorHAnsi" w:hAnsiTheme="majorHAnsi" w:cstheme="majorHAnsi"/>
          <w:color w:val="FF0000"/>
          <w:sz w:val="24"/>
          <w:szCs w:val="24"/>
        </w:rPr>
      </w:pPr>
      <w:r w:rsidRPr="004E271E">
        <w:rPr>
          <w:rFonts w:asciiTheme="majorHAnsi" w:hAnsiTheme="majorHAnsi" w:cstheme="majorHAnsi"/>
          <w:color w:val="FF0000"/>
          <w:sz w:val="24"/>
          <w:szCs w:val="24"/>
        </w:rPr>
        <w:t>Valmont à Cécile : Adieu, ma belle pupille : car vous êtes ma pupille. Aimez un peu votre tuteur, et surtout ayez avec lui de la docilité ; vous vous en trouverez bien. Je m'occupe de votre bonheur, et soyez sûre que j’y trouverai le mien. (LXXXV, page 278)</w:t>
      </w:r>
    </w:p>
    <w:p w14:paraId="3F855312" w14:textId="77777777" w:rsidR="002C69F5" w:rsidRPr="004E271E" w:rsidRDefault="00672640">
      <w:pPr>
        <w:numPr>
          <w:ilvl w:val="0"/>
          <w:numId w:val="2"/>
        </w:numPr>
        <w:rPr>
          <w:rFonts w:asciiTheme="majorHAnsi" w:hAnsiTheme="majorHAnsi" w:cstheme="majorHAnsi"/>
          <w:color w:val="FF0000"/>
          <w:sz w:val="24"/>
          <w:szCs w:val="24"/>
        </w:rPr>
      </w:pPr>
      <w:r w:rsidRPr="004E271E">
        <w:rPr>
          <w:rFonts w:asciiTheme="majorHAnsi" w:hAnsiTheme="majorHAnsi" w:cstheme="majorHAnsi"/>
          <w:color w:val="FF0000"/>
          <w:sz w:val="24"/>
          <w:szCs w:val="24"/>
        </w:rPr>
        <w:t>Valmont à Merteuil : Il est vrai que ce mouvement m’a paru avoir quelque chose d’involontaire : mais tant mieux ; c’est une preuve de plus de mon empire. (XCIX, page 325)</w:t>
      </w:r>
    </w:p>
    <w:p w14:paraId="78D0B40D" w14:textId="77777777" w:rsidR="002C69F5" w:rsidRPr="004E271E" w:rsidRDefault="00672640">
      <w:pPr>
        <w:numPr>
          <w:ilvl w:val="0"/>
          <w:numId w:val="2"/>
        </w:numPr>
        <w:rPr>
          <w:rFonts w:asciiTheme="majorHAnsi" w:hAnsiTheme="majorHAnsi" w:cstheme="majorHAnsi"/>
          <w:color w:val="FF0000"/>
          <w:sz w:val="24"/>
          <w:szCs w:val="24"/>
        </w:rPr>
      </w:pPr>
      <w:bookmarkStart w:id="7" w:name="_Hlk150800386"/>
      <w:r w:rsidRPr="007D0322">
        <w:rPr>
          <w:rFonts w:asciiTheme="majorHAnsi" w:hAnsiTheme="majorHAnsi" w:cstheme="majorHAnsi"/>
          <w:b/>
          <w:bCs/>
          <w:color w:val="FF0000"/>
          <w:sz w:val="24"/>
          <w:szCs w:val="24"/>
        </w:rPr>
        <w:t xml:space="preserve">Merteuil à Cécile : Cette ruse qu’elle veut employer contre vous, il faut la combattre par une autre. </w:t>
      </w:r>
      <w:bookmarkEnd w:id="7"/>
      <w:r w:rsidRPr="007D0322">
        <w:rPr>
          <w:rFonts w:asciiTheme="majorHAnsi" w:hAnsiTheme="majorHAnsi" w:cstheme="majorHAnsi"/>
          <w:b/>
          <w:bCs/>
          <w:color w:val="FF0000"/>
          <w:sz w:val="24"/>
          <w:szCs w:val="24"/>
        </w:rPr>
        <w:t>(</w:t>
      </w:r>
      <w:r w:rsidRPr="004E271E">
        <w:rPr>
          <w:rFonts w:asciiTheme="majorHAnsi" w:hAnsiTheme="majorHAnsi" w:cstheme="majorHAnsi"/>
          <w:color w:val="FF0000"/>
          <w:sz w:val="24"/>
          <w:szCs w:val="24"/>
        </w:rPr>
        <w:t>CV, page 345)</w:t>
      </w:r>
    </w:p>
    <w:p w14:paraId="799840BE" w14:textId="77777777" w:rsidR="002C69F5" w:rsidRPr="004E271E" w:rsidRDefault="00672640">
      <w:pPr>
        <w:numPr>
          <w:ilvl w:val="0"/>
          <w:numId w:val="2"/>
        </w:numPr>
        <w:rPr>
          <w:rFonts w:asciiTheme="majorHAnsi" w:hAnsiTheme="majorHAnsi" w:cstheme="majorHAnsi"/>
          <w:color w:val="FF0000"/>
          <w:sz w:val="24"/>
          <w:szCs w:val="24"/>
        </w:rPr>
      </w:pPr>
      <w:r w:rsidRPr="004E271E">
        <w:rPr>
          <w:rFonts w:asciiTheme="majorHAnsi" w:hAnsiTheme="majorHAnsi" w:cstheme="majorHAnsi"/>
          <w:color w:val="FF0000"/>
          <w:sz w:val="24"/>
          <w:szCs w:val="24"/>
        </w:rPr>
        <w:t>Merteuil à Danceny : [...] voilà pourtant où conduit un langage qui, par l’abus qu’on en fait aujourd’hui, est encore au-dessous du jargon des compliments, et ne devient plus qu’un simple protocole, auquel on ne croit pas davantage, qu’au très humble serviteur ! (CXXI, page 387)</w:t>
      </w:r>
    </w:p>
    <w:p w14:paraId="60F8BA20" w14:textId="77777777" w:rsidR="002C69F5" w:rsidRPr="004E271E" w:rsidRDefault="00672640">
      <w:pPr>
        <w:numPr>
          <w:ilvl w:val="0"/>
          <w:numId w:val="2"/>
        </w:numPr>
        <w:rPr>
          <w:rFonts w:asciiTheme="majorHAnsi" w:hAnsiTheme="majorHAnsi" w:cstheme="majorHAnsi"/>
          <w:color w:val="FF0000"/>
          <w:sz w:val="24"/>
          <w:szCs w:val="24"/>
        </w:rPr>
      </w:pPr>
      <w:r w:rsidRPr="004E271E">
        <w:rPr>
          <w:rFonts w:asciiTheme="majorHAnsi" w:hAnsiTheme="majorHAnsi" w:cstheme="majorHAnsi"/>
          <w:color w:val="FF0000"/>
          <w:sz w:val="24"/>
          <w:szCs w:val="24"/>
        </w:rPr>
        <w:t>Merteuil à Valmont : Si je me suis trompé dans ma vengeance, je consens à en porter la faute. (CXLVI, page 452)</w:t>
      </w:r>
    </w:p>
    <w:p w14:paraId="41093644" w14:textId="77777777" w:rsidR="002C69F5" w:rsidRPr="004E271E" w:rsidRDefault="00672640">
      <w:pPr>
        <w:numPr>
          <w:ilvl w:val="0"/>
          <w:numId w:val="2"/>
        </w:numPr>
        <w:rPr>
          <w:rFonts w:asciiTheme="majorHAnsi" w:hAnsiTheme="majorHAnsi" w:cstheme="majorHAnsi"/>
          <w:color w:val="FF0000"/>
          <w:sz w:val="24"/>
          <w:szCs w:val="24"/>
        </w:rPr>
      </w:pPr>
      <w:r w:rsidRPr="004E271E">
        <w:rPr>
          <w:rFonts w:asciiTheme="majorHAnsi" w:hAnsiTheme="majorHAnsi" w:cstheme="majorHAnsi"/>
          <w:color w:val="FF0000"/>
          <w:sz w:val="24"/>
          <w:szCs w:val="24"/>
        </w:rPr>
        <w:t xml:space="preserve">Valmont à </w:t>
      </w:r>
      <w:proofErr w:type="spellStart"/>
      <w:r w:rsidRPr="004E271E">
        <w:rPr>
          <w:rFonts w:asciiTheme="majorHAnsi" w:hAnsiTheme="majorHAnsi" w:cstheme="majorHAnsi"/>
          <w:color w:val="FF0000"/>
          <w:sz w:val="24"/>
          <w:szCs w:val="24"/>
        </w:rPr>
        <w:t>merteuil</w:t>
      </w:r>
      <w:proofErr w:type="spellEnd"/>
      <w:r w:rsidRPr="004E271E">
        <w:rPr>
          <w:rFonts w:asciiTheme="majorHAnsi" w:hAnsiTheme="majorHAnsi" w:cstheme="majorHAnsi"/>
          <w:color w:val="FF0000"/>
          <w:sz w:val="24"/>
          <w:szCs w:val="24"/>
        </w:rPr>
        <w:t xml:space="preserve"> : Je vous préviens seulement que vous ne m’abuserez pas par vos raisonnements, bons ou mauvais ; que vous ne me séduirez pas davantage par quelques cajoleries dont </w:t>
      </w:r>
      <w:proofErr w:type="gramStart"/>
      <w:r w:rsidRPr="004E271E">
        <w:rPr>
          <w:rFonts w:asciiTheme="majorHAnsi" w:hAnsiTheme="majorHAnsi" w:cstheme="majorHAnsi"/>
          <w:color w:val="FF0000"/>
          <w:sz w:val="24"/>
          <w:szCs w:val="24"/>
        </w:rPr>
        <w:t>vous  chercheriez</w:t>
      </w:r>
      <w:proofErr w:type="gramEnd"/>
      <w:r w:rsidRPr="004E271E">
        <w:rPr>
          <w:rFonts w:asciiTheme="majorHAnsi" w:hAnsiTheme="majorHAnsi" w:cstheme="majorHAnsi"/>
          <w:color w:val="FF0000"/>
          <w:sz w:val="24"/>
          <w:szCs w:val="24"/>
        </w:rPr>
        <w:t xml:space="preserve"> à parer vos refus, et qu’enfin, le moment de la franchise est arrivé. (CLIII, page 471)</w:t>
      </w:r>
    </w:p>
    <w:p w14:paraId="1973A3F9" w14:textId="77777777" w:rsidR="002C69F5" w:rsidRPr="004E271E" w:rsidRDefault="00672640">
      <w:pPr>
        <w:numPr>
          <w:ilvl w:val="0"/>
          <w:numId w:val="2"/>
        </w:numPr>
        <w:rPr>
          <w:rFonts w:asciiTheme="majorHAnsi" w:hAnsiTheme="majorHAnsi" w:cstheme="majorHAnsi"/>
          <w:color w:val="FF0000"/>
          <w:sz w:val="24"/>
          <w:szCs w:val="24"/>
        </w:rPr>
      </w:pPr>
      <w:r w:rsidRPr="004E271E">
        <w:rPr>
          <w:rFonts w:asciiTheme="majorHAnsi" w:hAnsiTheme="majorHAnsi" w:cstheme="majorHAnsi"/>
          <w:color w:val="FF0000"/>
          <w:sz w:val="24"/>
          <w:szCs w:val="24"/>
        </w:rPr>
        <w:t xml:space="preserve">Mme de </w:t>
      </w:r>
      <w:proofErr w:type="spellStart"/>
      <w:r w:rsidRPr="004E271E">
        <w:rPr>
          <w:rFonts w:asciiTheme="majorHAnsi" w:hAnsiTheme="majorHAnsi" w:cstheme="majorHAnsi"/>
          <w:color w:val="FF0000"/>
          <w:sz w:val="24"/>
          <w:szCs w:val="24"/>
        </w:rPr>
        <w:t>volanges</w:t>
      </w:r>
      <w:proofErr w:type="spellEnd"/>
      <w:r w:rsidRPr="004E271E">
        <w:rPr>
          <w:rFonts w:asciiTheme="majorHAnsi" w:hAnsiTheme="majorHAnsi" w:cstheme="majorHAnsi"/>
          <w:color w:val="FF0000"/>
          <w:sz w:val="24"/>
          <w:szCs w:val="24"/>
        </w:rPr>
        <w:t xml:space="preserve"> à Mme de Rosemonde : On dit que la querelle survenue entre M. de Valmont et le chevalier Danceny est l’ouvrage de madame de Merteuil, qui les trompait également tous deux [...] (CLXVIII, page 495)</w:t>
      </w:r>
    </w:p>
    <w:sectPr w:rsidR="002C69F5" w:rsidRPr="004E271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FD4AC3"/>
    <w:multiLevelType w:val="multilevel"/>
    <w:tmpl w:val="B8668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CCA7F27"/>
    <w:multiLevelType w:val="multilevel"/>
    <w:tmpl w:val="AE4AF5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460760E"/>
    <w:multiLevelType w:val="multilevel"/>
    <w:tmpl w:val="768C7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FB65A2F"/>
    <w:multiLevelType w:val="multilevel"/>
    <w:tmpl w:val="F7B22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8E7EDB"/>
    <w:multiLevelType w:val="multilevel"/>
    <w:tmpl w:val="D3C4B9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9F5"/>
    <w:rsid w:val="002C69F5"/>
    <w:rsid w:val="003419E1"/>
    <w:rsid w:val="004E271E"/>
    <w:rsid w:val="00627B75"/>
    <w:rsid w:val="00672640"/>
    <w:rsid w:val="007D0322"/>
    <w:rsid w:val="009855CE"/>
    <w:rsid w:val="009C21D7"/>
    <w:rsid w:val="00B25D47"/>
    <w:rsid w:val="00C27C49"/>
    <w:rsid w:val="00E914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045AE"/>
  <w15:docId w15:val="{892F9B76-FCCB-4245-A1A2-38ADF15D3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474</TotalTime>
  <Pages>1</Pages>
  <Words>2455</Words>
  <Characters>13508</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cp:lastModifiedBy>
  <cp:revision>6</cp:revision>
  <dcterms:created xsi:type="dcterms:W3CDTF">2023-11-09T18:27:00Z</dcterms:created>
  <dcterms:modified xsi:type="dcterms:W3CDTF">2023-11-13T22:00:00Z</dcterms:modified>
</cp:coreProperties>
</file>