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051" w:rsidRPr="00540F4B" w:rsidRDefault="00540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0F4B">
        <w:rPr>
          <w:rFonts w:ascii="Times New Roman" w:hAnsi="Times New Roman" w:cs="Times New Roman"/>
          <w:b/>
          <w:bCs/>
          <w:sz w:val="24"/>
          <w:szCs w:val="24"/>
        </w:rPr>
        <w:t>Identification of d</w:t>
      </w:r>
      <w:r w:rsidR="00AD6EF4" w:rsidRPr="00540F4B">
        <w:rPr>
          <w:rFonts w:ascii="Times New Roman" w:hAnsi="Times New Roman" w:cs="Times New Roman"/>
          <w:b/>
          <w:bCs/>
          <w:sz w:val="24"/>
          <w:szCs w:val="24"/>
        </w:rPr>
        <w:t>ifferences among the performance of the baseball players</w:t>
      </w:r>
      <w:r w:rsidRPr="00540F4B">
        <w:rPr>
          <w:rFonts w:ascii="Times New Roman" w:hAnsi="Times New Roman" w:cs="Times New Roman"/>
          <w:b/>
          <w:bCs/>
          <w:sz w:val="24"/>
          <w:szCs w:val="24"/>
        </w:rPr>
        <w:t xml:space="preserve"> using Tableau</w:t>
      </w:r>
    </w:p>
    <w:p w:rsidR="00613520" w:rsidRPr="00613520" w:rsidRDefault="00AD6EF4" w:rsidP="0061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13520" w:rsidRPr="00613520">
        <w:rPr>
          <w:rFonts w:ascii="Times New Roman" w:hAnsi="Times New Roman" w:cs="Times New Roman"/>
          <w:sz w:val="24"/>
          <w:szCs w:val="24"/>
        </w:rPr>
        <w:t>he</w:t>
      </w:r>
      <w:r w:rsidR="00613520">
        <w:rPr>
          <w:rFonts w:ascii="Times New Roman" w:hAnsi="Times New Roman" w:cs="Times New Roman"/>
          <w:sz w:val="24"/>
          <w:szCs w:val="24"/>
        </w:rPr>
        <w:t xml:space="preserve"> data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 xml:space="preserve">used in this project </w:t>
      </w:r>
      <w:r w:rsidR="00613520" w:rsidRPr="00613520">
        <w:rPr>
          <w:rFonts w:ascii="Times New Roman" w:hAnsi="Times New Roman" w:cs="Times New Roman"/>
          <w:sz w:val="24"/>
          <w:szCs w:val="24"/>
        </w:rPr>
        <w:t>contains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information of </w:t>
      </w:r>
      <w:r w:rsidR="00613520" w:rsidRPr="00613520">
        <w:rPr>
          <w:rFonts w:ascii="Times New Roman" w:hAnsi="Times New Roman" w:cs="Times New Roman"/>
          <w:sz w:val="24"/>
          <w:szCs w:val="24"/>
        </w:rPr>
        <w:t>1,157 baseball players.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</w:t>
      </w:r>
      <w:r w:rsidR="00613520" w:rsidRPr="00613520">
        <w:rPr>
          <w:rFonts w:ascii="Times New Roman" w:hAnsi="Times New Roman" w:cs="Times New Roman"/>
          <w:sz w:val="24"/>
          <w:szCs w:val="24"/>
        </w:rPr>
        <w:t>The variables</w:t>
      </w:r>
      <w:r w:rsidR="00254EC6">
        <w:rPr>
          <w:rFonts w:ascii="Times New Roman" w:hAnsi="Times New Roman" w:cs="Times New Roman"/>
          <w:sz w:val="24"/>
          <w:szCs w:val="24"/>
        </w:rPr>
        <w:t xml:space="preserve"> in the dataset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describe as follows.</w:t>
      </w:r>
    </w:p>
    <w:p w:rsidR="00613520" w:rsidRPr="00613520" w:rsidRDefault="001C2E96" w:rsidP="0061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13520" w:rsidRPr="00613520">
        <w:rPr>
          <w:rFonts w:ascii="Times New Roman" w:hAnsi="Times New Roman" w:cs="Times New Roman"/>
          <w:sz w:val="24"/>
          <w:szCs w:val="24"/>
        </w:rPr>
        <w:t>andedness</w:t>
      </w:r>
      <w:r>
        <w:rPr>
          <w:rFonts w:ascii="Times New Roman" w:hAnsi="Times New Roman" w:cs="Times New Roman"/>
          <w:sz w:val="24"/>
          <w:szCs w:val="24"/>
        </w:rPr>
        <w:t>: right handed (R) or left (L) handed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520" w:rsidRPr="00613520" w:rsidRDefault="001C2E96" w:rsidP="0061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height in inches</w:t>
      </w:r>
    </w:p>
    <w:p w:rsidR="00613520" w:rsidRPr="00613520" w:rsidRDefault="001C2E96" w:rsidP="0061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Weight: weight in pounds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520" w:rsidRPr="00613520" w:rsidRDefault="001C2E96" w:rsidP="0061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: batting average,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520" w:rsidRDefault="001C2E96" w:rsidP="0061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HR: </w:t>
      </w:r>
      <w:r w:rsidR="003A0919">
        <w:rPr>
          <w:rFonts w:ascii="Times New Roman" w:hAnsi="Times New Roman" w:cs="Times New Roman"/>
          <w:sz w:val="24"/>
          <w:szCs w:val="24"/>
        </w:rPr>
        <w:t>home runs (HR)</w:t>
      </w:r>
    </w:p>
    <w:p w:rsidR="003A0919" w:rsidRDefault="003A0919" w:rsidP="003A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of this exploratory data analysis (EDA) is to </w:t>
      </w:r>
      <w:r w:rsidRPr="003A0919">
        <w:rPr>
          <w:rFonts w:ascii="Times New Roman" w:hAnsi="Times New Roman" w:cs="Times New Roman"/>
          <w:sz w:val="24"/>
          <w:szCs w:val="24"/>
        </w:rPr>
        <w:t xml:space="preserve">create a visualization that shows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A0919">
        <w:rPr>
          <w:rFonts w:ascii="Times New Roman" w:hAnsi="Times New Roman" w:cs="Times New Roman"/>
          <w:sz w:val="24"/>
          <w:szCs w:val="24"/>
        </w:rPr>
        <w:t>ifferences among the performance of the baseball players.</w:t>
      </w:r>
      <w:r w:rsidR="005A2774">
        <w:rPr>
          <w:rFonts w:ascii="Times New Roman" w:hAnsi="Times New Roman" w:cs="Times New Roman"/>
          <w:sz w:val="24"/>
          <w:szCs w:val="24"/>
        </w:rPr>
        <w:t xml:space="preserve"> To fulfil this purpose, the facilities and techniques available in Tableau suite </w:t>
      </w:r>
      <w:proofErr w:type="gramStart"/>
      <w:r w:rsidR="005A2774">
        <w:rPr>
          <w:rFonts w:ascii="Times New Roman" w:hAnsi="Times New Roman" w:cs="Times New Roman"/>
          <w:sz w:val="24"/>
          <w:szCs w:val="24"/>
        </w:rPr>
        <w:t>is used</w:t>
      </w:r>
      <w:proofErr w:type="gramEnd"/>
      <w:r w:rsidR="005A27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560D" w:rsidRDefault="005A560D" w:rsidP="003A0919">
      <w:pPr>
        <w:rPr>
          <w:rFonts w:ascii="Times New Roman" w:hAnsi="Times New Roman" w:cs="Times New Roman"/>
          <w:sz w:val="24"/>
          <w:szCs w:val="24"/>
        </w:rPr>
      </w:pPr>
    </w:p>
    <w:p w:rsidR="005A560D" w:rsidRDefault="006C0884" w:rsidP="003A091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E112D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https://public.tableau.com/profile/lasa6459#!/vizhome/Basebal_palyers_performance_Tableau/Dashboard1</w:t>
        </w:r>
      </w:hyperlink>
    </w:p>
    <w:p w:rsidR="006C0884" w:rsidRDefault="006C0884" w:rsidP="003A091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A560D" w:rsidRDefault="005A560D" w:rsidP="003A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Interactive buttons.</w:t>
      </w:r>
    </w:p>
    <w:p w:rsidR="006C0884" w:rsidRDefault="006C0884" w:rsidP="003A0919">
      <w:pPr>
        <w:rPr>
          <w:rFonts w:ascii="Times New Roman" w:hAnsi="Times New Roman" w:cs="Times New Roman"/>
          <w:sz w:val="24"/>
          <w:szCs w:val="24"/>
        </w:rPr>
      </w:pPr>
    </w:p>
    <w:sectPr w:rsidR="006C0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7D6"/>
    <w:multiLevelType w:val="hybridMultilevel"/>
    <w:tmpl w:val="06A8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135E9"/>
    <w:multiLevelType w:val="hybridMultilevel"/>
    <w:tmpl w:val="B71C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E9"/>
    <w:rsid w:val="001C2E96"/>
    <w:rsid w:val="00254EC6"/>
    <w:rsid w:val="003A0919"/>
    <w:rsid w:val="003D1A9B"/>
    <w:rsid w:val="00540F4B"/>
    <w:rsid w:val="005A2774"/>
    <w:rsid w:val="005A560D"/>
    <w:rsid w:val="00613520"/>
    <w:rsid w:val="006C0884"/>
    <w:rsid w:val="00895744"/>
    <w:rsid w:val="009C1696"/>
    <w:rsid w:val="00A643E9"/>
    <w:rsid w:val="00A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5B115-E9C5-426A-8AB7-EB11ED90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lasa6459#!/vizhome/Basebal_palyers_performance_Tableau/Dashboar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11</cp:revision>
  <dcterms:created xsi:type="dcterms:W3CDTF">2017-08-30T01:28:00Z</dcterms:created>
  <dcterms:modified xsi:type="dcterms:W3CDTF">2017-08-30T03:23:00Z</dcterms:modified>
</cp:coreProperties>
</file>