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68C" w:rsidRPr="00817EB9" w:rsidRDefault="002B068C" w:rsidP="00E12378">
      <w:pPr>
        <w:jc w:val="both"/>
        <w:rPr>
          <w:rFonts w:ascii="Times New Roman" w:hAnsi="Times New Roman" w:cs="Times New Roman"/>
          <w:sz w:val="36"/>
          <w:szCs w:val="36"/>
        </w:rPr>
      </w:pPr>
      <w:r w:rsidRPr="00817EB9">
        <w:rPr>
          <w:rFonts w:ascii="Times New Roman" w:hAnsi="Times New Roman" w:cs="Times New Roman"/>
          <w:sz w:val="36"/>
          <w:szCs w:val="36"/>
        </w:rPr>
        <w:t>Statistical Analysis of Stroop Effect</w:t>
      </w:r>
    </w:p>
    <w:p w:rsidR="00323876" w:rsidRPr="00817EB9" w:rsidRDefault="00323876" w:rsidP="00E12378">
      <w:pPr>
        <w:jc w:val="both"/>
        <w:rPr>
          <w:rFonts w:ascii="Times New Roman" w:hAnsi="Times New Roman" w:cs="Times New Roman"/>
          <w:b/>
          <w:bCs/>
          <w:sz w:val="24"/>
          <w:szCs w:val="24"/>
        </w:rPr>
      </w:pPr>
      <w:r w:rsidRPr="00817EB9">
        <w:rPr>
          <w:rFonts w:ascii="Times New Roman" w:hAnsi="Times New Roman" w:cs="Times New Roman"/>
          <w:b/>
          <w:bCs/>
          <w:sz w:val="24"/>
          <w:szCs w:val="24"/>
        </w:rPr>
        <w:t>Introduction</w:t>
      </w:r>
    </w:p>
    <w:p w:rsidR="00A21051" w:rsidRPr="00662269" w:rsidRDefault="002B068C" w:rsidP="00B85398">
      <w:pPr>
        <w:ind w:firstLine="720"/>
        <w:jc w:val="both"/>
        <w:rPr>
          <w:rFonts w:ascii="Times New Roman" w:hAnsi="Times New Roman" w:cs="Times New Roman"/>
          <w:sz w:val="24"/>
          <w:szCs w:val="24"/>
        </w:rPr>
      </w:pPr>
      <w:r w:rsidRPr="00662269">
        <w:rPr>
          <w:rFonts w:ascii="Times New Roman" w:hAnsi="Times New Roman" w:cs="Times New Roman"/>
          <w:sz w:val="24"/>
          <w:szCs w:val="24"/>
        </w:rPr>
        <w:t xml:space="preserve">This project is aiming to analyze the Stroop </w:t>
      </w:r>
      <w:r w:rsidR="0056289E" w:rsidRPr="00662269">
        <w:rPr>
          <w:rFonts w:ascii="Times New Roman" w:hAnsi="Times New Roman" w:cs="Times New Roman"/>
          <w:sz w:val="24"/>
          <w:szCs w:val="24"/>
        </w:rPr>
        <w:t>effect</w:t>
      </w:r>
      <w:r w:rsidR="0056289E">
        <w:rPr>
          <w:rFonts w:ascii="Times New Roman" w:hAnsi="Times New Roman" w:cs="Times New Roman"/>
          <w:sz w:val="24"/>
          <w:szCs w:val="24"/>
          <w:shd w:val="clear" w:color="auto" w:fill="FFFFFF"/>
        </w:rPr>
        <w:t xml:space="preserve"> [</w:t>
      </w:r>
      <w:r w:rsidR="0056289E">
        <w:rPr>
          <w:rFonts w:ascii="Times New Roman" w:hAnsi="Times New Roman" w:cs="Times New Roman"/>
          <w:sz w:val="24"/>
          <w:szCs w:val="24"/>
          <w:shd w:val="clear" w:color="auto" w:fill="FFFFFF"/>
        </w:rPr>
        <w:t>Stroop, 1935</w:t>
      </w:r>
      <w:r w:rsidR="0056289E">
        <w:rPr>
          <w:rFonts w:ascii="Times New Roman" w:hAnsi="Times New Roman" w:cs="Times New Roman"/>
          <w:sz w:val="24"/>
          <w:szCs w:val="24"/>
          <w:shd w:val="clear" w:color="auto" w:fill="FFFFFF"/>
        </w:rPr>
        <w:t xml:space="preserve">] </w:t>
      </w:r>
      <w:r w:rsidR="0056289E" w:rsidRPr="00662269">
        <w:rPr>
          <w:rFonts w:ascii="Times New Roman" w:hAnsi="Times New Roman" w:cs="Times New Roman"/>
          <w:sz w:val="24"/>
          <w:szCs w:val="24"/>
        </w:rPr>
        <w:t>data</w:t>
      </w:r>
      <w:r w:rsidRPr="00662269">
        <w:rPr>
          <w:rFonts w:ascii="Times New Roman" w:hAnsi="Times New Roman" w:cs="Times New Roman"/>
          <w:sz w:val="24"/>
          <w:szCs w:val="24"/>
        </w:rPr>
        <w:t xml:space="preserve"> gathered from </w:t>
      </w:r>
      <w:r w:rsidR="00017150">
        <w:rPr>
          <w:rFonts w:ascii="Times New Roman" w:hAnsi="Times New Roman" w:cs="Times New Roman"/>
          <w:sz w:val="24"/>
          <w:szCs w:val="24"/>
        </w:rPr>
        <w:t xml:space="preserve">a </w:t>
      </w:r>
      <w:r w:rsidRPr="00662269">
        <w:rPr>
          <w:rFonts w:ascii="Times New Roman" w:hAnsi="Times New Roman" w:cs="Times New Roman"/>
          <w:sz w:val="24"/>
          <w:szCs w:val="24"/>
        </w:rPr>
        <w:t xml:space="preserve">research </w:t>
      </w:r>
      <w:r w:rsidR="00017150">
        <w:rPr>
          <w:rFonts w:ascii="Times New Roman" w:hAnsi="Times New Roman" w:cs="Times New Roman"/>
          <w:sz w:val="24"/>
          <w:szCs w:val="24"/>
        </w:rPr>
        <w:t>similar</w:t>
      </w:r>
      <w:r w:rsidRPr="00662269">
        <w:rPr>
          <w:rFonts w:ascii="Times New Roman" w:hAnsi="Times New Roman" w:cs="Times New Roman"/>
          <w:sz w:val="24"/>
          <w:szCs w:val="24"/>
        </w:rPr>
        <w:t xml:space="preserve"> to the resource</w:t>
      </w:r>
      <w:r w:rsidR="00BC1574">
        <w:rPr>
          <w:rFonts w:ascii="Times New Roman" w:hAnsi="Times New Roman" w:cs="Times New Roman"/>
          <w:sz w:val="24"/>
          <w:szCs w:val="24"/>
        </w:rPr>
        <w:t xml:space="preserve"> [</w:t>
      </w:r>
      <w:r w:rsidR="00E22516">
        <w:rPr>
          <w:rFonts w:ascii="Times New Roman" w:hAnsi="Times New Roman" w:cs="Times New Roman"/>
          <w:sz w:val="24"/>
          <w:szCs w:val="24"/>
        </w:rPr>
        <w:t>Stroop-</w:t>
      </w:r>
      <w:r w:rsidR="00BC1574">
        <w:rPr>
          <w:rFonts w:ascii="Times New Roman" w:hAnsi="Times New Roman" w:cs="Times New Roman"/>
          <w:sz w:val="24"/>
          <w:szCs w:val="24"/>
        </w:rPr>
        <w:t>test] in the references</w:t>
      </w:r>
      <w:r w:rsidRPr="00662269">
        <w:rPr>
          <w:rFonts w:ascii="Times New Roman" w:hAnsi="Times New Roman" w:cs="Times New Roman"/>
          <w:sz w:val="24"/>
          <w:szCs w:val="24"/>
        </w:rPr>
        <w:t>.</w:t>
      </w:r>
      <w:r w:rsidR="0024277B">
        <w:rPr>
          <w:rFonts w:ascii="Times New Roman" w:hAnsi="Times New Roman" w:cs="Times New Roman"/>
          <w:sz w:val="24"/>
          <w:szCs w:val="24"/>
        </w:rPr>
        <w:t xml:space="preserve"> </w:t>
      </w:r>
      <w:r w:rsidRPr="00662269">
        <w:rPr>
          <w:rFonts w:ascii="Times New Roman" w:hAnsi="Times New Roman" w:cs="Times New Roman"/>
          <w:sz w:val="24"/>
          <w:szCs w:val="24"/>
        </w:rPr>
        <w:t>SAS/STAT package</w:t>
      </w:r>
      <w:r w:rsidR="00974691">
        <w:rPr>
          <w:rFonts w:ascii="Times New Roman" w:hAnsi="Times New Roman" w:cs="Times New Roman"/>
          <w:sz w:val="24"/>
          <w:szCs w:val="24"/>
        </w:rPr>
        <w:t xml:space="preserve"> </w:t>
      </w:r>
      <w:r w:rsidR="00974691">
        <w:rPr>
          <w:rFonts w:ascii="Times New Roman" w:hAnsi="Times New Roman" w:cs="Times New Roman"/>
          <w:sz w:val="24"/>
          <w:szCs w:val="24"/>
        </w:rPr>
        <w:t>[</w:t>
      </w:r>
      <w:r w:rsidR="00533542">
        <w:rPr>
          <w:rFonts w:ascii="Times New Roman" w:hAnsi="Times New Roman" w:cs="Times New Roman"/>
          <w:sz w:val="24"/>
          <w:szCs w:val="24"/>
        </w:rPr>
        <w:t>SAS-</w:t>
      </w:r>
      <w:r w:rsidR="00974691">
        <w:rPr>
          <w:rFonts w:ascii="Times New Roman" w:hAnsi="Times New Roman" w:cs="Times New Roman"/>
          <w:sz w:val="24"/>
          <w:szCs w:val="24"/>
        </w:rPr>
        <w:t xml:space="preserve">9.4] </w:t>
      </w:r>
      <w:proofErr w:type="gramStart"/>
      <w:r w:rsidRPr="00662269">
        <w:rPr>
          <w:rFonts w:ascii="Times New Roman" w:hAnsi="Times New Roman" w:cs="Times New Roman"/>
          <w:sz w:val="24"/>
          <w:szCs w:val="24"/>
        </w:rPr>
        <w:t>is being used</w:t>
      </w:r>
      <w:proofErr w:type="gramEnd"/>
      <w:r w:rsidRPr="00662269">
        <w:rPr>
          <w:rFonts w:ascii="Times New Roman" w:hAnsi="Times New Roman" w:cs="Times New Roman"/>
          <w:sz w:val="24"/>
          <w:szCs w:val="24"/>
        </w:rPr>
        <w:t xml:space="preserve"> to </w:t>
      </w:r>
      <w:r w:rsidR="00023206">
        <w:rPr>
          <w:rFonts w:ascii="Times New Roman" w:hAnsi="Times New Roman" w:cs="Times New Roman"/>
          <w:sz w:val="24"/>
          <w:szCs w:val="24"/>
        </w:rPr>
        <w:t>produce the plots</w:t>
      </w:r>
      <w:r w:rsidR="00023206">
        <w:rPr>
          <w:rFonts w:ascii="Times New Roman" w:hAnsi="Times New Roman" w:cs="Times New Roman"/>
          <w:sz w:val="24"/>
          <w:szCs w:val="24"/>
        </w:rPr>
        <w:t>, the tables and</w:t>
      </w:r>
      <w:r w:rsidR="00023206" w:rsidRPr="00662269">
        <w:rPr>
          <w:rFonts w:ascii="Times New Roman" w:hAnsi="Times New Roman" w:cs="Times New Roman"/>
          <w:sz w:val="24"/>
          <w:szCs w:val="24"/>
        </w:rPr>
        <w:t xml:space="preserve"> </w:t>
      </w:r>
      <w:r w:rsidRPr="00662269">
        <w:rPr>
          <w:rFonts w:ascii="Times New Roman" w:hAnsi="Times New Roman" w:cs="Times New Roman"/>
          <w:sz w:val="24"/>
          <w:szCs w:val="24"/>
        </w:rPr>
        <w:t xml:space="preserve">implement the analysis. The analytical results, relevant findings and graphs </w:t>
      </w:r>
      <w:proofErr w:type="gramStart"/>
      <w:r w:rsidR="00A82C15">
        <w:rPr>
          <w:rFonts w:ascii="Times New Roman" w:hAnsi="Times New Roman" w:cs="Times New Roman"/>
          <w:sz w:val="24"/>
          <w:szCs w:val="24"/>
        </w:rPr>
        <w:t>are discussed</w:t>
      </w:r>
      <w:proofErr w:type="gramEnd"/>
      <w:r w:rsidR="00A82C15">
        <w:rPr>
          <w:rFonts w:ascii="Times New Roman" w:hAnsi="Times New Roman" w:cs="Times New Roman"/>
          <w:sz w:val="24"/>
          <w:szCs w:val="24"/>
        </w:rPr>
        <w:t xml:space="preserve"> in this report</w:t>
      </w:r>
      <w:r w:rsidRPr="00662269">
        <w:rPr>
          <w:rFonts w:ascii="Times New Roman" w:hAnsi="Times New Roman" w:cs="Times New Roman"/>
          <w:sz w:val="24"/>
          <w:szCs w:val="24"/>
        </w:rPr>
        <w:t xml:space="preserve">. </w:t>
      </w:r>
    </w:p>
    <w:p w:rsidR="003D7873" w:rsidRPr="00662269" w:rsidRDefault="0057614D" w:rsidP="00B85398">
      <w:pPr>
        <w:ind w:firstLine="720"/>
        <w:jc w:val="both"/>
        <w:rPr>
          <w:rFonts w:ascii="Times New Roman" w:hAnsi="Times New Roman" w:cs="Times New Roman"/>
          <w:sz w:val="24"/>
          <w:szCs w:val="24"/>
        </w:rPr>
      </w:pPr>
      <w:r>
        <w:rPr>
          <w:rFonts w:ascii="Times New Roman" w:hAnsi="Times New Roman" w:cs="Times New Roman"/>
          <w:sz w:val="24"/>
          <w:szCs w:val="24"/>
        </w:rPr>
        <w:t>In an article form the web source [WiseGeek]</w:t>
      </w:r>
      <w:r w:rsidR="009F0AE3">
        <w:rPr>
          <w:rFonts w:ascii="Times New Roman" w:hAnsi="Times New Roman" w:cs="Times New Roman"/>
          <w:sz w:val="24"/>
          <w:szCs w:val="24"/>
        </w:rPr>
        <w:t>, the Str</w:t>
      </w:r>
      <w:r w:rsidR="00CC5631">
        <w:rPr>
          <w:rFonts w:ascii="Times New Roman" w:hAnsi="Times New Roman" w:cs="Times New Roman"/>
          <w:sz w:val="24"/>
          <w:szCs w:val="24"/>
        </w:rPr>
        <w:t>oop effect described as follows</w:t>
      </w:r>
      <w:proofErr w:type="gramStart"/>
      <w:r w:rsidR="00CC5631">
        <w:rPr>
          <w:rFonts w:ascii="Times New Roman" w:hAnsi="Times New Roman" w:cs="Times New Roman"/>
          <w:sz w:val="24"/>
          <w:szCs w:val="24"/>
        </w:rPr>
        <w:t>;</w:t>
      </w:r>
      <w:proofErr w:type="gramEnd"/>
    </w:p>
    <w:p w:rsidR="00592DC3" w:rsidRDefault="009F0AE3" w:rsidP="00B85398">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020185" w:rsidRPr="00662269">
        <w:rPr>
          <w:rFonts w:ascii="Times New Roman" w:hAnsi="Times New Roman" w:cs="Times New Roman"/>
          <w:sz w:val="24"/>
          <w:szCs w:val="24"/>
          <w:shd w:val="clear" w:color="auto" w:fill="FFFFFF"/>
        </w:rPr>
        <w:t>The Stroop effect is a demonstration of the phenomenon that the brain's reaction time slows down when it has to deal with conflicting information. This slowed reaction time happens because of interference, or a processing delay caused by competing or incompatible functions in the brain</w:t>
      </w:r>
      <w:r w:rsidR="00592DC3">
        <w:rPr>
          <w:rFonts w:ascii="Times New Roman" w:hAnsi="Times New Roman" w:cs="Times New Roman"/>
          <w:sz w:val="24"/>
          <w:szCs w:val="24"/>
          <w:shd w:val="clear" w:color="auto" w:fill="FFFFFF"/>
        </w:rPr>
        <w:t>”</w:t>
      </w:r>
      <w:r w:rsidR="00020185" w:rsidRPr="00662269">
        <w:rPr>
          <w:rFonts w:ascii="Times New Roman" w:hAnsi="Times New Roman" w:cs="Times New Roman"/>
          <w:sz w:val="24"/>
          <w:szCs w:val="24"/>
          <w:shd w:val="clear" w:color="auto" w:fill="FFFFFF"/>
        </w:rPr>
        <w:t xml:space="preserve">. </w:t>
      </w:r>
    </w:p>
    <w:p w:rsidR="009F0AE3" w:rsidRDefault="009F0AE3"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9F0AE3" w:rsidRDefault="00592DC3" w:rsidP="009737F0">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When caring out a Stoop test, the participants </w:t>
      </w:r>
      <w:proofErr w:type="gramStart"/>
      <w:r w:rsidR="00FC2605">
        <w:rPr>
          <w:rFonts w:ascii="Times New Roman" w:hAnsi="Times New Roman" w:cs="Times New Roman"/>
          <w:sz w:val="24"/>
          <w:szCs w:val="24"/>
          <w:shd w:val="clear" w:color="auto" w:fill="FFFFFF"/>
        </w:rPr>
        <w:t>are given</w:t>
      </w:r>
      <w:proofErr w:type="gramEnd"/>
      <w:r w:rsidR="00FC2605">
        <w:rPr>
          <w:rFonts w:ascii="Times New Roman" w:hAnsi="Times New Roman" w:cs="Times New Roman"/>
          <w:sz w:val="24"/>
          <w:szCs w:val="24"/>
          <w:shd w:val="clear" w:color="auto" w:fill="FFFFFF"/>
        </w:rPr>
        <w:t xml:space="preserve"> a set of words of colors names. In the congruent Stroop test, words of colors names are the same with the color itself. On the other hand, in the incongruent Stroop test, </w:t>
      </w:r>
      <w:r w:rsidR="00611EF5">
        <w:rPr>
          <w:rFonts w:ascii="Times New Roman" w:hAnsi="Times New Roman" w:cs="Times New Roman"/>
          <w:sz w:val="24"/>
          <w:szCs w:val="24"/>
          <w:shd w:val="clear" w:color="auto" w:fill="FFFFFF"/>
        </w:rPr>
        <w:t>words of colors names</w:t>
      </w:r>
      <w:r w:rsidR="00611EF5">
        <w:rPr>
          <w:rFonts w:ascii="Times New Roman" w:hAnsi="Times New Roman" w:cs="Times New Roman"/>
          <w:sz w:val="24"/>
          <w:szCs w:val="24"/>
          <w:shd w:val="clear" w:color="auto" w:fill="FFFFFF"/>
        </w:rPr>
        <w:t xml:space="preserve"> and colors are different.</w:t>
      </w:r>
      <w:r w:rsidR="00991EF6">
        <w:rPr>
          <w:rFonts w:ascii="Times New Roman" w:hAnsi="Times New Roman" w:cs="Times New Roman"/>
          <w:sz w:val="24"/>
          <w:szCs w:val="24"/>
          <w:shd w:val="clear" w:color="auto" w:fill="FFFFFF"/>
        </w:rPr>
        <w:t xml:space="preserve"> Then the time to recognize the colors </w:t>
      </w:r>
      <w:proofErr w:type="gramStart"/>
      <w:r w:rsidR="00991EF6">
        <w:rPr>
          <w:rFonts w:ascii="Times New Roman" w:hAnsi="Times New Roman" w:cs="Times New Roman"/>
          <w:sz w:val="24"/>
          <w:szCs w:val="24"/>
          <w:shd w:val="clear" w:color="auto" w:fill="FFFFFF"/>
        </w:rPr>
        <w:t>is collected</w:t>
      </w:r>
      <w:proofErr w:type="gramEnd"/>
      <w:r w:rsidR="00991EF6">
        <w:rPr>
          <w:rFonts w:ascii="Times New Roman" w:hAnsi="Times New Roman" w:cs="Times New Roman"/>
          <w:sz w:val="24"/>
          <w:szCs w:val="24"/>
          <w:shd w:val="clear" w:color="auto" w:fill="FFFFFF"/>
        </w:rPr>
        <w:t>.</w:t>
      </w:r>
    </w:p>
    <w:p w:rsidR="00FC2605" w:rsidRDefault="00FC2605"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323876" w:rsidRPr="00817EB9" w:rsidRDefault="00323876" w:rsidP="00E12378">
      <w:pPr>
        <w:autoSpaceDE w:val="0"/>
        <w:autoSpaceDN w:val="0"/>
        <w:adjustRightInd w:val="0"/>
        <w:spacing w:after="0" w:line="240" w:lineRule="auto"/>
        <w:jc w:val="both"/>
        <w:rPr>
          <w:rFonts w:ascii="Times New Roman" w:hAnsi="Times New Roman" w:cs="Times New Roman"/>
          <w:b/>
          <w:bCs/>
          <w:sz w:val="24"/>
          <w:szCs w:val="24"/>
          <w:shd w:val="clear" w:color="auto" w:fill="FFFFFF"/>
        </w:rPr>
      </w:pPr>
      <w:r w:rsidRPr="00817EB9">
        <w:rPr>
          <w:rFonts w:ascii="Times New Roman" w:hAnsi="Times New Roman" w:cs="Times New Roman"/>
          <w:b/>
          <w:bCs/>
          <w:sz w:val="24"/>
          <w:szCs w:val="24"/>
          <w:shd w:val="clear" w:color="auto" w:fill="FFFFFF"/>
        </w:rPr>
        <w:t>Data exploration</w:t>
      </w:r>
    </w:p>
    <w:p w:rsidR="00323876" w:rsidRDefault="00323876" w:rsidP="00E12378">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020185" w:rsidRPr="00662269" w:rsidRDefault="00A46AD4" w:rsidP="009737F0">
      <w:pPr>
        <w:ind w:firstLine="720"/>
        <w:jc w:val="both"/>
        <w:rPr>
          <w:rFonts w:ascii="Times New Roman" w:hAnsi="Times New Roman" w:cs="Times New Roman"/>
          <w:sz w:val="24"/>
          <w:szCs w:val="24"/>
          <w:shd w:val="clear" w:color="auto" w:fill="FFFFFF"/>
        </w:rPr>
      </w:pPr>
      <w:r w:rsidRPr="00662269">
        <w:rPr>
          <w:rFonts w:ascii="Times New Roman" w:hAnsi="Times New Roman" w:cs="Times New Roman"/>
          <w:sz w:val="24"/>
          <w:szCs w:val="24"/>
          <w:shd w:val="clear" w:color="auto" w:fill="FFFFFF"/>
        </w:rPr>
        <w:t>The following table</w:t>
      </w:r>
      <w:r w:rsidR="00576B21" w:rsidRPr="00662269">
        <w:rPr>
          <w:rFonts w:ascii="Times New Roman" w:hAnsi="Times New Roman" w:cs="Times New Roman"/>
          <w:sz w:val="24"/>
          <w:szCs w:val="24"/>
          <w:shd w:val="clear" w:color="auto" w:fill="FFFFFF"/>
        </w:rPr>
        <w:t xml:space="preserve"> (Table 1)</w:t>
      </w:r>
      <w:r w:rsidRPr="00662269">
        <w:rPr>
          <w:rFonts w:ascii="Times New Roman" w:hAnsi="Times New Roman" w:cs="Times New Roman"/>
          <w:sz w:val="24"/>
          <w:szCs w:val="24"/>
          <w:shd w:val="clear" w:color="auto" w:fill="FFFFFF"/>
        </w:rPr>
        <w:t xml:space="preserve"> shows a sample of the records in the data set for the variables Congruent and Incongruent. </w:t>
      </w:r>
      <w:r w:rsidR="0081654F">
        <w:rPr>
          <w:rFonts w:ascii="Times New Roman" w:hAnsi="Times New Roman" w:cs="Times New Roman"/>
          <w:sz w:val="24"/>
          <w:szCs w:val="24"/>
          <w:shd w:val="clear" w:color="auto" w:fill="FFFFFF"/>
        </w:rPr>
        <w:t>The units of the records are time</w:t>
      </w:r>
      <w:r w:rsidR="00CD29A8">
        <w:rPr>
          <w:rFonts w:ascii="Times New Roman" w:hAnsi="Times New Roman" w:cs="Times New Roman"/>
          <w:sz w:val="24"/>
          <w:szCs w:val="24"/>
          <w:shd w:val="clear" w:color="auto" w:fill="FFFFFF"/>
        </w:rPr>
        <w:t xml:space="preserve"> (in seconds)</w:t>
      </w:r>
      <w:r w:rsidR="0081654F">
        <w:rPr>
          <w:rFonts w:ascii="Times New Roman" w:hAnsi="Times New Roman" w:cs="Times New Roman"/>
          <w:sz w:val="24"/>
          <w:szCs w:val="24"/>
          <w:shd w:val="clear" w:color="auto" w:fill="FFFFFF"/>
        </w:rPr>
        <w:t xml:space="preserve"> taken to complete the test based on the particular test criteria. </w:t>
      </w:r>
    </w:p>
    <w:p w:rsidR="00576B21" w:rsidRPr="00662269" w:rsidRDefault="00576B21" w:rsidP="00E12378">
      <w:pPr>
        <w:pStyle w:val="Caption"/>
        <w:keepNext/>
        <w:jc w:val="both"/>
        <w:rPr>
          <w:rFonts w:ascii="Times New Roman" w:hAnsi="Times New Roman" w:cs="Times New Roman"/>
          <w:color w:val="auto"/>
          <w:sz w:val="24"/>
          <w:szCs w:val="24"/>
        </w:rPr>
      </w:pPr>
      <w:r w:rsidRPr="00662269">
        <w:rPr>
          <w:rFonts w:ascii="Times New Roman" w:hAnsi="Times New Roman" w:cs="Times New Roman"/>
          <w:color w:val="auto"/>
          <w:sz w:val="24"/>
          <w:szCs w:val="24"/>
        </w:rPr>
        <w:t xml:space="preserve">Table </w:t>
      </w:r>
      <w:r w:rsidRPr="00662269">
        <w:rPr>
          <w:rFonts w:ascii="Times New Roman" w:hAnsi="Times New Roman" w:cs="Times New Roman"/>
          <w:color w:val="auto"/>
          <w:sz w:val="24"/>
          <w:szCs w:val="24"/>
        </w:rPr>
        <w:fldChar w:fldCharType="begin"/>
      </w:r>
      <w:r w:rsidRPr="00662269">
        <w:rPr>
          <w:rFonts w:ascii="Times New Roman" w:hAnsi="Times New Roman" w:cs="Times New Roman"/>
          <w:color w:val="auto"/>
          <w:sz w:val="24"/>
          <w:szCs w:val="24"/>
        </w:rPr>
        <w:instrText xml:space="preserve"> SEQ Table \* ARABIC </w:instrText>
      </w:r>
      <w:r w:rsidRPr="00662269">
        <w:rPr>
          <w:rFonts w:ascii="Times New Roman" w:hAnsi="Times New Roman" w:cs="Times New Roman"/>
          <w:color w:val="auto"/>
          <w:sz w:val="24"/>
          <w:szCs w:val="24"/>
        </w:rPr>
        <w:fldChar w:fldCharType="separate"/>
      </w:r>
      <w:r w:rsidR="009E24E1">
        <w:rPr>
          <w:rFonts w:ascii="Times New Roman" w:hAnsi="Times New Roman" w:cs="Times New Roman"/>
          <w:noProof/>
          <w:color w:val="auto"/>
          <w:sz w:val="24"/>
          <w:szCs w:val="24"/>
        </w:rPr>
        <w:t>1</w:t>
      </w:r>
      <w:r w:rsidRPr="00662269">
        <w:rPr>
          <w:rFonts w:ascii="Times New Roman" w:hAnsi="Times New Roman" w:cs="Times New Roman"/>
          <w:color w:val="auto"/>
          <w:sz w:val="24"/>
          <w:szCs w:val="24"/>
        </w:rPr>
        <w:fldChar w:fldCharType="end"/>
      </w:r>
      <w:r w:rsidR="00E15E00" w:rsidRPr="00662269">
        <w:rPr>
          <w:rFonts w:ascii="Times New Roman" w:hAnsi="Times New Roman" w:cs="Times New Roman"/>
          <w:color w:val="auto"/>
          <w:sz w:val="24"/>
          <w:szCs w:val="24"/>
        </w:rPr>
        <w:t>: A sample of the data in the Stroop test dataset</w:t>
      </w:r>
      <w:r w:rsidR="00CD29A8">
        <w:rPr>
          <w:rFonts w:ascii="Times New Roman" w:hAnsi="Times New Roman" w:cs="Times New Roman"/>
          <w:color w:val="auto"/>
          <w:sz w:val="24"/>
          <w:szCs w:val="24"/>
        </w:rPr>
        <w:t xml:space="preserve"> (units: time in seconds)</w:t>
      </w:r>
    </w:p>
    <w:p w:rsidR="00020185" w:rsidRDefault="00B7173A" w:rsidP="00E12378">
      <w:pPr>
        <w:jc w:val="center"/>
        <w:rPr>
          <w:rFonts w:ascii="Times New Roman" w:hAnsi="Times New Roman" w:cs="Times New Roman"/>
          <w:sz w:val="24"/>
          <w:szCs w:val="24"/>
        </w:rPr>
      </w:pPr>
      <w:r w:rsidRPr="00662269">
        <w:rPr>
          <w:rFonts w:ascii="Times New Roman" w:hAnsi="Times New Roman" w:cs="Times New Roman"/>
          <w:noProof/>
          <w:sz w:val="24"/>
          <w:szCs w:val="24"/>
        </w:rPr>
        <w:drawing>
          <wp:inline distT="0" distB="0" distL="0" distR="0" wp14:anchorId="2736F427" wp14:editId="037CFD06">
            <wp:extent cx="1819275" cy="3019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19275" cy="3019425"/>
                    </a:xfrm>
                    <a:prstGeom prst="rect">
                      <a:avLst/>
                    </a:prstGeom>
                  </pic:spPr>
                </pic:pic>
              </a:graphicData>
            </a:graphic>
          </wp:inline>
        </w:drawing>
      </w:r>
    </w:p>
    <w:p w:rsidR="002428D7" w:rsidRDefault="002428D7" w:rsidP="009737F0">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Figure 1 and Figure 2 show the histograms and density plots of data distribution of congruent and incongruent test results, respectively. </w:t>
      </w:r>
      <w:r w:rsidR="009F7F8B">
        <w:rPr>
          <w:rFonts w:ascii="Times New Roman" w:hAnsi="Times New Roman" w:cs="Times New Roman"/>
          <w:sz w:val="24"/>
          <w:szCs w:val="24"/>
        </w:rPr>
        <w:t xml:space="preserve">The distribution of data of both plots shows fairly Gaussian like (see the density </w:t>
      </w:r>
      <w:r w:rsidR="00975C37">
        <w:rPr>
          <w:rFonts w:ascii="Times New Roman" w:hAnsi="Times New Roman" w:cs="Times New Roman"/>
          <w:sz w:val="24"/>
          <w:szCs w:val="24"/>
        </w:rPr>
        <w:t>kernels</w:t>
      </w:r>
      <w:r w:rsidR="009F7F8B">
        <w:rPr>
          <w:rFonts w:ascii="Times New Roman" w:hAnsi="Times New Roman" w:cs="Times New Roman"/>
          <w:sz w:val="24"/>
          <w:szCs w:val="24"/>
        </w:rPr>
        <w:t xml:space="preserve">) behaviors for bath variables.  </w:t>
      </w:r>
      <w:r w:rsidR="00466917">
        <w:rPr>
          <w:rFonts w:ascii="Times New Roman" w:hAnsi="Times New Roman" w:cs="Times New Roman"/>
          <w:sz w:val="24"/>
          <w:szCs w:val="24"/>
        </w:rPr>
        <w:t xml:space="preserve">Based on the data in Figure 2, some individuals require relative large amount of time to complete the incongruent test. </w:t>
      </w:r>
      <w:r w:rsidR="009F7F8B">
        <w:rPr>
          <w:rFonts w:ascii="Times New Roman" w:hAnsi="Times New Roman" w:cs="Times New Roman"/>
          <w:sz w:val="24"/>
          <w:szCs w:val="24"/>
        </w:rPr>
        <w:t xml:space="preserve"> </w:t>
      </w:r>
    </w:p>
    <w:p w:rsidR="001E3D30" w:rsidRDefault="001E3D30" w:rsidP="009737F0">
      <w:pPr>
        <w:ind w:firstLine="720"/>
        <w:jc w:val="both"/>
        <w:rPr>
          <w:rFonts w:ascii="Times New Roman" w:hAnsi="Times New Roman" w:cs="Times New Roman"/>
          <w:sz w:val="24"/>
          <w:szCs w:val="24"/>
        </w:rPr>
      </w:pPr>
    </w:p>
    <w:p w:rsidR="00C61DA6" w:rsidRDefault="00C61DA6" w:rsidP="00E12378">
      <w:pPr>
        <w:keepNext/>
        <w:jc w:val="center"/>
      </w:pPr>
      <w:r w:rsidRPr="00662269">
        <w:rPr>
          <w:rFonts w:ascii="Times New Roman" w:hAnsi="Times New Roman" w:cs="Times New Roman"/>
          <w:noProof/>
          <w:sz w:val="24"/>
          <w:szCs w:val="24"/>
        </w:rPr>
        <w:drawing>
          <wp:inline distT="0" distB="0" distL="0" distR="0" wp14:anchorId="1EEAB528" wp14:editId="2D3472DC">
            <wp:extent cx="3952875" cy="29699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3855" cy="2985763"/>
                    </a:xfrm>
                    <a:prstGeom prst="rect">
                      <a:avLst/>
                    </a:prstGeom>
                  </pic:spPr>
                </pic:pic>
              </a:graphicData>
            </a:graphic>
          </wp:inline>
        </w:drawing>
      </w:r>
    </w:p>
    <w:p w:rsidR="00C61DA6" w:rsidRPr="00C61DA6" w:rsidRDefault="00C61DA6" w:rsidP="00E12378">
      <w:pPr>
        <w:pStyle w:val="Caption"/>
        <w:jc w:val="center"/>
        <w:rPr>
          <w:rFonts w:ascii="Times New Roman" w:hAnsi="Times New Roman" w:cs="Times New Roman"/>
          <w:color w:val="auto"/>
          <w:sz w:val="24"/>
          <w:szCs w:val="24"/>
        </w:rPr>
      </w:pPr>
      <w:r w:rsidRPr="00C61DA6">
        <w:rPr>
          <w:rFonts w:ascii="Times New Roman" w:hAnsi="Times New Roman" w:cs="Times New Roman"/>
          <w:color w:val="auto"/>
          <w:sz w:val="24"/>
          <w:szCs w:val="24"/>
        </w:rPr>
        <w:t xml:space="preserve">Figure </w:t>
      </w:r>
      <w:r w:rsidRPr="00C61DA6">
        <w:rPr>
          <w:rFonts w:ascii="Times New Roman" w:hAnsi="Times New Roman" w:cs="Times New Roman"/>
          <w:color w:val="auto"/>
          <w:sz w:val="24"/>
          <w:szCs w:val="24"/>
        </w:rPr>
        <w:fldChar w:fldCharType="begin"/>
      </w:r>
      <w:r w:rsidRPr="00C61DA6">
        <w:rPr>
          <w:rFonts w:ascii="Times New Roman" w:hAnsi="Times New Roman" w:cs="Times New Roman"/>
          <w:color w:val="auto"/>
          <w:sz w:val="24"/>
          <w:szCs w:val="24"/>
        </w:rPr>
        <w:instrText xml:space="preserve"> SEQ Figure \* ARABIC </w:instrText>
      </w:r>
      <w:r w:rsidRPr="00C61DA6">
        <w:rPr>
          <w:rFonts w:ascii="Times New Roman" w:hAnsi="Times New Roman" w:cs="Times New Roman"/>
          <w:color w:val="auto"/>
          <w:sz w:val="24"/>
          <w:szCs w:val="24"/>
        </w:rPr>
        <w:fldChar w:fldCharType="separate"/>
      </w:r>
      <w:r w:rsidR="003829E6">
        <w:rPr>
          <w:rFonts w:ascii="Times New Roman" w:hAnsi="Times New Roman" w:cs="Times New Roman"/>
          <w:noProof/>
          <w:color w:val="auto"/>
          <w:sz w:val="24"/>
          <w:szCs w:val="24"/>
        </w:rPr>
        <w:t>1</w:t>
      </w:r>
      <w:r w:rsidRPr="00C61DA6">
        <w:rPr>
          <w:rFonts w:ascii="Times New Roman" w:hAnsi="Times New Roman" w:cs="Times New Roman"/>
          <w:color w:val="auto"/>
          <w:sz w:val="24"/>
          <w:szCs w:val="24"/>
        </w:rPr>
        <w:fldChar w:fldCharType="end"/>
      </w:r>
      <w:r w:rsidRPr="00C61DA6">
        <w:rPr>
          <w:rFonts w:ascii="Times New Roman" w:hAnsi="Times New Roman" w:cs="Times New Roman"/>
          <w:color w:val="auto"/>
          <w:sz w:val="24"/>
          <w:szCs w:val="24"/>
        </w:rPr>
        <w:t>: The data distribution of congruent test values.</w:t>
      </w:r>
    </w:p>
    <w:p w:rsidR="00C61DA6" w:rsidRDefault="00C61DA6" w:rsidP="00E12378">
      <w:pPr>
        <w:jc w:val="both"/>
        <w:rPr>
          <w:rFonts w:ascii="Times New Roman" w:hAnsi="Times New Roman" w:cs="Times New Roman"/>
          <w:sz w:val="24"/>
          <w:szCs w:val="24"/>
        </w:rPr>
      </w:pPr>
    </w:p>
    <w:p w:rsidR="002428D7" w:rsidRDefault="002428D7" w:rsidP="00E12378">
      <w:pPr>
        <w:keepNext/>
        <w:jc w:val="center"/>
      </w:pPr>
      <w:r w:rsidRPr="00662269">
        <w:rPr>
          <w:rFonts w:ascii="Times New Roman" w:hAnsi="Times New Roman" w:cs="Times New Roman"/>
          <w:noProof/>
          <w:sz w:val="24"/>
          <w:szCs w:val="24"/>
        </w:rPr>
        <w:drawing>
          <wp:inline distT="0" distB="0" distL="0" distR="0" wp14:anchorId="00E581CD" wp14:editId="7FB15562">
            <wp:extent cx="3990975" cy="301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95336" cy="3014450"/>
                    </a:xfrm>
                    <a:prstGeom prst="rect">
                      <a:avLst/>
                    </a:prstGeom>
                  </pic:spPr>
                </pic:pic>
              </a:graphicData>
            </a:graphic>
          </wp:inline>
        </w:drawing>
      </w:r>
    </w:p>
    <w:p w:rsidR="00C61DA6" w:rsidRPr="002428D7" w:rsidRDefault="002428D7" w:rsidP="00E12378">
      <w:pPr>
        <w:pStyle w:val="Caption"/>
        <w:jc w:val="center"/>
        <w:rPr>
          <w:rFonts w:ascii="Times New Roman" w:hAnsi="Times New Roman" w:cs="Times New Roman"/>
          <w:color w:val="auto"/>
          <w:sz w:val="24"/>
          <w:szCs w:val="24"/>
        </w:rPr>
      </w:pPr>
      <w:r w:rsidRPr="002428D7">
        <w:rPr>
          <w:rFonts w:ascii="Times New Roman" w:hAnsi="Times New Roman" w:cs="Times New Roman"/>
          <w:color w:val="auto"/>
          <w:sz w:val="24"/>
          <w:szCs w:val="24"/>
        </w:rPr>
        <w:t xml:space="preserve">Figure </w:t>
      </w:r>
      <w:r w:rsidRPr="002428D7">
        <w:rPr>
          <w:rFonts w:ascii="Times New Roman" w:hAnsi="Times New Roman" w:cs="Times New Roman"/>
          <w:color w:val="auto"/>
          <w:sz w:val="24"/>
          <w:szCs w:val="24"/>
        </w:rPr>
        <w:fldChar w:fldCharType="begin"/>
      </w:r>
      <w:r w:rsidRPr="002428D7">
        <w:rPr>
          <w:rFonts w:ascii="Times New Roman" w:hAnsi="Times New Roman" w:cs="Times New Roman"/>
          <w:color w:val="auto"/>
          <w:sz w:val="24"/>
          <w:szCs w:val="24"/>
        </w:rPr>
        <w:instrText xml:space="preserve"> SEQ Figure \* ARABIC </w:instrText>
      </w:r>
      <w:r w:rsidRPr="002428D7">
        <w:rPr>
          <w:rFonts w:ascii="Times New Roman" w:hAnsi="Times New Roman" w:cs="Times New Roman"/>
          <w:color w:val="auto"/>
          <w:sz w:val="24"/>
          <w:szCs w:val="24"/>
        </w:rPr>
        <w:fldChar w:fldCharType="separate"/>
      </w:r>
      <w:r w:rsidR="003829E6">
        <w:rPr>
          <w:rFonts w:ascii="Times New Roman" w:hAnsi="Times New Roman" w:cs="Times New Roman"/>
          <w:noProof/>
          <w:color w:val="auto"/>
          <w:sz w:val="24"/>
          <w:szCs w:val="24"/>
        </w:rPr>
        <w:t>2</w:t>
      </w:r>
      <w:r w:rsidRPr="002428D7">
        <w:rPr>
          <w:rFonts w:ascii="Times New Roman" w:hAnsi="Times New Roman" w:cs="Times New Roman"/>
          <w:color w:val="auto"/>
          <w:sz w:val="24"/>
          <w:szCs w:val="24"/>
        </w:rPr>
        <w:fldChar w:fldCharType="end"/>
      </w:r>
      <w:r w:rsidRPr="002428D7">
        <w:rPr>
          <w:rFonts w:ascii="Times New Roman" w:hAnsi="Times New Roman" w:cs="Times New Roman"/>
          <w:color w:val="auto"/>
          <w:sz w:val="24"/>
          <w:szCs w:val="24"/>
        </w:rPr>
        <w:t>: The data distribution of incongruent test values.</w:t>
      </w:r>
    </w:p>
    <w:p w:rsidR="00B7173A" w:rsidRPr="00662269" w:rsidRDefault="00602C17" w:rsidP="009737F0">
      <w:pPr>
        <w:ind w:firstLine="720"/>
        <w:jc w:val="both"/>
        <w:rPr>
          <w:rFonts w:ascii="Times New Roman" w:hAnsi="Times New Roman" w:cs="Times New Roman"/>
          <w:sz w:val="24"/>
          <w:szCs w:val="24"/>
        </w:rPr>
      </w:pPr>
      <w:r w:rsidRPr="00662269">
        <w:rPr>
          <w:rFonts w:ascii="Times New Roman" w:hAnsi="Times New Roman" w:cs="Times New Roman"/>
          <w:sz w:val="24"/>
          <w:szCs w:val="24"/>
        </w:rPr>
        <w:lastRenderedPageBreak/>
        <w:t xml:space="preserve">The Table 2 shows some summery statistics of the Stroop test dataset. </w:t>
      </w:r>
    </w:p>
    <w:p w:rsidR="00E15E00" w:rsidRPr="00662269" w:rsidRDefault="00E15E00" w:rsidP="00E12378">
      <w:pPr>
        <w:pStyle w:val="Caption"/>
        <w:keepNext/>
        <w:jc w:val="both"/>
        <w:rPr>
          <w:rFonts w:ascii="Times New Roman" w:hAnsi="Times New Roman" w:cs="Times New Roman"/>
          <w:color w:val="auto"/>
          <w:sz w:val="24"/>
          <w:szCs w:val="24"/>
        </w:rPr>
      </w:pPr>
      <w:r w:rsidRPr="00662269">
        <w:rPr>
          <w:rFonts w:ascii="Times New Roman" w:hAnsi="Times New Roman" w:cs="Times New Roman"/>
          <w:color w:val="auto"/>
          <w:sz w:val="24"/>
          <w:szCs w:val="24"/>
        </w:rPr>
        <w:t xml:space="preserve">Table </w:t>
      </w:r>
      <w:r w:rsidRPr="00662269">
        <w:rPr>
          <w:rFonts w:ascii="Times New Roman" w:hAnsi="Times New Roman" w:cs="Times New Roman"/>
          <w:color w:val="auto"/>
          <w:sz w:val="24"/>
          <w:szCs w:val="24"/>
        </w:rPr>
        <w:fldChar w:fldCharType="begin"/>
      </w:r>
      <w:r w:rsidRPr="00662269">
        <w:rPr>
          <w:rFonts w:ascii="Times New Roman" w:hAnsi="Times New Roman" w:cs="Times New Roman"/>
          <w:color w:val="auto"/>
          <w:sz w:val="24"/>
          <w:szCs w:val="24"/>
        </w:rPr>
        <w:instrText xml:space="preserve"> SEQ Table \* ARABIC </w:instrText>
      </w:r>
      <w:r w:rsidRPr="00662269">
        <w:rPr>
          <w:rFonts w:ascii="Times New Roman" w:hAnsi="Times New Roman" w:cs="Times New Roman"/>
          <w:color w:val="auto"/>
          <w:sz w:val="24"/>
          <w:szCs w:val="24"/>
        </w:rPr>
        <w:fldChar w:fldCharType="separate"/>
      </w:r>
      <w:r w:rsidR="009E24E1">
        <w:rPr>
          <w:rFonts w:ascii="Times New Roman" w:hAnsi="Times New Roman" w:cs="Times New Roman"/>
          <w:noProof/>
          <w:color w:val="auto"/>
          <w:sz w:val="24"/>
          <w:szCs w:val="24"/>
        </w:rPr>
        <w:t>2</w:t>
      </w:r>
      <w:r w:rsidRPr="00662269">
        <w:rPr>
          <w:rFonts w:ascii="Times New Roman" w:hAnsi="Times New Roman" w:cs="Times New Roman"/>
          <w:color w:val="auto"/>
          <w:sz w:val="24"/>
          <w:szCs w:val="24"/>
        </w:rPr>
        <w:fldChar w:fldCharType="end"/>
      </w:r>
      <w:r w:rsidRPr="00662269">
        <w:rPr>
          <w:rFonts w:ascii="Times New Roman" w:hAnsi="Times New Roman" w:cs="Times New Roman"/>
          <w:color w:val="auto"/>
          <w:sz w:val="24"/>
          <w:szCs w:val="24"/>
        </w:rPr>
        <w:t>: The descriptive statistics of the Stroop test dataset</w:t>
      </w:r>
    </w:p>
    <w:p w:rsidR="00B7173A" w:rsidRPr="00662269" w:rsidRDefault="00B7173A" w:rsidP="00E12378">
      <w:pPr>
        <w:jc w:val="both"/>
        <w:rPr>
          <w:rFonts w:ascii="Times New Roman" w:hAnsi="Times New Roman" w:cs="Times New Roman"/>
          <w:sz w:val="24"/>
          <w:szCs w:val="24"/>
        </w:rPr>
      </w:pPr>
      <w:r w:rsidRPr="00662269">
        <w:rPr>
          <w:rFonts w:ascii="Times New Roman" w:hAnsi="Times New Roman" w:cs="Times New Roman"/>
          <w:noProof/>
          <w:sz w:val="24"/>
          <w:szCs w:val="24"/>
        </w:rPr>
        <w:drawing>
          <wp:inline distT="0" distB="0" distL="0" distR="0" wp14:anchorId="6B54CACC" wp14:editId="3D75CFA3">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87400"/>
                    </a:xfrm>
                    <a:prstGeom prst="rect">
                      <a:avLst/>
                    </a:prstGeom>
                  </pic:spPr>
                </pic:pic>
              </a:graphicData>
            </a:graphic>
          </wp:inline>
        </w:drawing>
      </w:r>
    </w:p>
    <w:p w:rsidR="00A37C8C" w:rsidRDefault="00940E8A" w:rsidP="009737F0">
      <w:pPr>
        <w:ind w:firstLine="720"/>
        <w:jc w:val="both"/>
        <w:rPr>
          <w:rFonts w:ascii="Times New Roman" w:hAnsi="Times New Roman" w:cs="Times New Roman"/>
          <w:sz w:val="24"/>
          <w:szCs w:val="24"/>
        </w:rPr>
      </w:pPr>
      <w:r>
        <w:rPr>
          <w:rFonts w:ascii="Times New Roman" w:hAnsi="Times New Roman" w:cs="Times New Roman"/>
          <w:sz w:val="24"/>
          <w:szCs w:val="24"/>
        </w:rPr>
        <w:t>As shown in the Table 2</w:t>
      </w:r>
      <w:r w:rsidR="005C5C4F">
        <w:rPr>
          <w:rFonts w:ascii="Times New Roman" w:hAnsi="Times New Roman" w:cs="Times New Roman"/>
          <w:sz w:val="24"/>
          <w:szCs w:val="24"/>
        </w:rPr>
        <w:t xml:space="preserve">, the Stroop test dataset contains 24 records for different individuals. </w:t>
      </w:r>
      <w:r>
        <w:rPr>
          <w:rFonts w:ascii="Times New Roman" w:hAnsi="Times New Roman" w:cs="Times New Roman"/>
          <w:sz w:val="24"/>
          <w:szCs w:val="24"/>
        </w:rPr>
        <w:t xml:space="preserve">Based on the data in Table 2, all the measured and calculated values for </w:t>
      </w:r>
      <w:r w:rsidR="000A6372">
        <w:rPr>
          <w:rFonts w:ascii="Times New Roman" w:hAnsi="Times New Roman" w:cs="Times New Roman"/>
          <w:sz w:val="24"/>
          <w:szCs w:val="24"/>
        </w:rPr>
        <w:t>i</w:t>
      </w:r>
      <w:r w:rsidR="007F3E1D">
        <w:rPr>
          <w:rFonts w:ascii="Times New Roman" w:hAnsi="Times New Roman" w:cs="Times New Roman"/>
          <w:sz w:val="24"/>
          <w:szCs w:val="24"/>
        </w:rPr>
        <w:t xml:space="preserve">ncongruent Stroop are greater than the corresponding values of </w:t>
      </w:r>
      <w:r w:rsidR="000A6372">
        <w:rPr>
          <w:rFonts w:ascii="Times New Roman" w:hAnsi="Times New Roman" w:cs="Times New Roman"/>
          <w:sz w:val="24"/>
          <w:szCs w:val="24"/>
        </w:rPr>
        <w:t>congruent</w:t>
      </w:r>
      <w:r w:rsidR="007F3E1D">
        <w:rPr>
          <w:rFonts w:ascii="Times New Roman" w:hAnsi="Times New Roman" w:cs="Times New Roman"/>
          <w:sz w:val="24"/>
          <w:szCs w:val="24"/>
        </w:rPr>
        <w:t xml:space="preserve"> </w:t>
      </w:r>
      <w:r w:rsidR="000A6372">
        <w:rPr>
          <w:rFonts w:ascii="Times New Roman" w:hAnsi="Times New Roman" w:cs="Times New Roman"/>
          <w:sz w:val="24"/>
          <w:szCs w:val="24"/>
        </w:rPr>
        <w:t xml:space="preserve">test </w:t>
      </w:r>
      <w:r w:rsidR="007F3E1D">
        <w:rPr>
          <w:rFonts w:ascii="Times New Roman" w:hAnsi="Times New Roman" w:cs="Times New Roman"/>
          <w:sz w:val="24"/>
          <w:szCs w:val="24"/>
        </w:rPr>
        <w:t xml:space="preserve">values. </w:t>
      </w:r>
      <w:r w:rsidR="00563EC3">
        <w:rPr>
          <w:rFonts w:ascii="Times New Roman" w:hAnsi="Times New Roman" w:cs="Times New Roman"/>
          <w:sz w:val="24"/>
          <w:szCs w:val="24"/>
        </w:rPr>
        <w:t xml:space="preserve">The ranges (max - min) of data for incongruent and congruent </w:t>
      </w:r>
      <w:proofErr w:type="gramStart"/>
      <w:r w:rsidR="00666F67">
        <w:rPr>
          <w:rFonts w:ascii="Times New Roman" w:hAnsi="Times New Roman" w:cs="Times New Roman"/>
          <w:sz w:val="24"/>
          <w:szCs w:val="24"/>
        </w:rPr>
        <w:t>test</w:t>
      </w:r>
      <w:r w:rsidR="0088603E">
        <w:rPr>
          <w:rFonts w:ascii="Times New Roman" w:hAnsi="Times New Roman" w:cs="Times New Roman"/>
          <w:sz w:val="24"/>
          <w:szCs w:val="24"/>
        </w:rPr>
        <w:t>s</w:t>
      </w:r>
      <w:proofErr w:type="gramEnd"/>
      <w:r w:rsidR="00563EC3">
        <w:rPr>
          <w:rFonts w:ascii="Times New Roman" w:hAnsi="Times New Roman" w:cs="Times New Roman"/>
          <w:sz w:val="24"/>
          <w:szCs w:val="24"/>
        </w:rPr>
        <w:t xml:space="preserve"> values are 19.568 and 13.698 </w:t>
      </w:r>
      <w:r w:rsidR="00666F67">
        <w:rPr>
          <w:rFonts w:ascii="Times New Roman" w:hAnsi="Times New Roman" w:cs="Times New Roman"/>
          <w:sz w:val="24"/>
          <w:szCs w:val="24"/>
        </w:rPr>
        <w:t>seconds, respectively.</w:t>
      </w:r>
      <w:r w:rsidR="00932541">
        <w:rPr>
          <w:rFonts w:ascii="Times New Roman" w:hAnsi="Times New Roman" w:cs="Times New Roman"/>
          <w:sz w:val="24"/>
          <w:szCs w:val="24"/>
        </w:rPr>
        <w:t xml:space="preserve"> </w:t>
      </w:r>
    </w:p>
    <w:p w:rsidR="009C70CA" w:rsidRDefault="00932541" w:rsidP="009737F0">
      <w:pPr>
        <w:ind w:firstLine="720"/>
        <w:jc w:val="both"/>
        <w:rPr>
          <w:rFonts w:ascii="Times New Roman" w:hAnsi="Times New Roman" w:cs="Times New Roman"/>
          <w:sz w:val="24"/>
          <w:szCs w:val="24"/>
        </w:rPr>
      </w:pPr>
      <w:r>
        <w:rPr>
          <w:rFonts w:ascii="Times New Roman" w:hAnsi="Times New Roman" w:cs="Times New Roman"/>
          <w:sz w:val="24"/>
          <w:szCs w:val="24"/>
        </w:rPr>
        <w:t xml:space="preserve">Figure 3 shows the boxplots </w:t>
      </w:r>
      <w:r w:rsidR="00A65184">
        <w:rPr>
          <w:rFonts w:ascii="Times New Roman" w:hAnsi="Times New Roman" w:cs="Times New Roman"/>
          <w:sz w:val="24"/>
          <w:szCs w:val="24"/>
        </w:rPr>
        <w:t>(</w:t>
      </w:r>
      <w:r w:rsidR="00A65184">
        <w:rPr>
          <w:rFonts w:ascii="Times New Roman" w:hAnsi="Times New Roman" w:cs="Times New Roman"/>
          <w:sz w:val="24"/>
          <w:szCs w:val="24"/>
        </w:rPr>
        <w:t>basic statistics as graphical fashion</w:t>
      </w:r>
      <w:r w:rsidR="00A65184">
        <w:rPr>
          <w:rFonts w:ascii="Times New Roman" w:hAnsi="Times New Roman" w:cs="Times New Roman"/>
          <w:sz w:val="24"/>
          <w:szCs w:val="24"/>
        </w:rPr>
        <w:t xml:space="preserve">) </w:t>
      </w:r>
      <w:r>
        <w:rPr>
          <w:rFonts w:ascii="Times New Roman" w:hAnsi="Times New Roman" w:cs="Times New Roman"/>
          <w:sz w:val="24"/>
          <w:szCs w:val="24"/>
        </w:rPr>
        <w:t>of one directional data distribution</w:t>
      </w:r>
      <w:r w:rsidR="00A65184">
        <w:rPr>
          <w:rFonts w:ascii="Times New Roman" w:hAnsi="Times New Roman" w:cs="Times New Roman"/>
          <w:sz w:val="24"/>
          <w:szCs w:val="24"/>
        </w:rPr>
        <w:t xml:space="preserve"> </w:t>
      </w:r>
      <w:r w:rsidR="005D31F6">
        <w:rPr>
          <w:rFonts w:ascii="Times New Roman" w:hAnsi="Times New Roman" w:cs="Times New Roman"/>
          <w:sz w:val="24"/>
          <w:szCs w:val="24"/>
        </w:rPr>
        <w:t>for</w:t>
      </w:r>
      <w:r>
        <w:rPr>
          <w:rFonts w:ascii="Times New Roman" w:hAnsi="Times New Roman" w:cs="Times New Roman"/>
          <w:sz w:val="24"/>
          <w:szCs w:val="24"/>
        </w:rPr>
        <w:t xml:space="preserve"> the variables congruent and incongruent. </w:t>
      </w:r>
      <w:r w:rsidR="00A65184">
        <w:rPr>
          <w:rFonts w:ascii="Times New Roman" w:hAnsi="Times New Roman" w:cs="Times New Roman"/>
          <w:sz w:val="24"/>
          <w:szCs w:val="24"/>
        </w:rPr>
        <w:t xml:space="preserve">In Figure 3, the </w:t>
      </w:r>
      <w:r w:rsidR="00EA52D9">
        <w:rPr>
          <w:rFonts w:ascii="Times New Roman" w:hAnsi="Times New Roman" w:cs="Times New Roman"/>
          <w:sz w:val="24"/>
          <w:szCs w:val="24"/>
        </w:rPr>
        <w:t>differences between statistical parameters (mean</w:t>
      </w:r>
      <w:r w:rsidR="00EB1571">
        <w:rPr>
          <w:rFonts w:ascii="Times New Roman" w:hAnsi="Times New Roman" w:cs="Times New Roman"/>
          <w:sz w:val="24"/>
          <w:szCs w:val="24"/>
        </w:rPr>
        <w:t>, median, Q1, Q3, min and max)</w:t>
      </w:r>
      <w:r w:rsidR="00EB1571">
        <w:rPr>
          <w:rFonts w:ascii="Times New Roman" w:hAnsi="Times New Roman" w:cs="Times New Roman"/>
          <w:sz w:val="24"/>
          <w:szCs w:val="24"/>
        </w:rPr>
        <w:t xml:space="preserve"> </w:t>
      </w:r>
      <w:proofErr w:type="gramStart"/>
      <w:r w:rsidR="00EA52D9">
        <w:rPr>
          <w:rFonts w:ascii="Times New Roman" w:hAnsi="Times New Roman" w:cs="Times New Roman"/>
          <w:sz w:val="24"/>
          <w:szCs w:val="24"/>
        </w:rPr>
        <w:t>can be clearly seen</w:t>
      </w:r>
      <w:proofErr w:type="gramEnd"/>
      <w:r w:rsidR="00EA52D9">
        <w:rPr>
          <w:rFonts w:ascii="Times New Roman" w:hAnsi="Times New Roman" w:cs="Times New Roman"/>
          <w:sz w:val="24"/>
          <w:szCs w:val="24"/>
        </w:rPr>
        <w:t xml:space="preserve"> </w:t>
      </w:r>
      <w:r w:rsidR="00EB1571">
        <w:rPr>
          <w:rFonts w:ascii="Times New Roman" w:hAnsi="Times New Roman" w:cs="Times New Roman"/>
          <w:sz w:val="24"/>
          <w:szCs w:val="24"/>
        </w:rPr>
        <w:t>for the two variables</w:t>
      </w:r>
      <w:r w:rsidR="00EA52D9">
        <w:rPr>
          <w:rFonts w:ascii="Times New Roman" w:hAnsi="Times New Roman" w:cs="Times New Roman"/>
          <w:sz w:val="24"/>
          <w:szCs w:val="24"/>
        </w:rPr>
        <w:t xml:space="preserve">. In addition, there are some potential outliers visible for the variable incongruent (Figure 3). </w:t>
      </w:r>
      <w:r w:rsidR="00A37C8C">
        <w:rPr>
          <w:rFonts w:ascii="Times New Roman" w:hAnsi="Times New Roman" w:cs="Times New Roman"/>
          <w:sz w:val="24"/>
          <w:szCs w:val="24"/>
        </w:rPr>
        <w:t xml:space="preserve"> </w:t>
      </w:r>
    </w:p>
    <w:p w:rsidR="003829E6" w:rsidRDefault="007F0568" w:rsidP="00E12378">
      <w:pPr>
        <w:keepNext/>
        <w:jc w:val="center"/>
      </w:pPr>
      <w:r w:rsidRPr="00662269">
        <w:rPr>
          <w:rFonts w:ascii="Times New Roman" w:hAnsi="Times New Roman" w:cs="Times New Roman"/>
          <w:noProof/>
          <w:sz w:val="24"/>
          <w:szCs w:val="24"/>
        </w:rPr>
        <w:drawing>
          <wp:inline distT="0" distB="0" distL="0" distR="0" wp14:anchorId="5EB1F1DB" wp14:editId="6B984FC6">
            <wp:extent cx="4229100" cy="319938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666" cy="3208136"/>
                    </a:xfrm>
                    <a:prstGeom prst="rect">
                      <a:avLst/>
                    </a:prstGeom>
                  </pic:spPr>
                </pic:pic>
              </a:graphicData>
            </a:graphic>
          </wp:inline>
        </w:drawing>
      </w:r>
    </w:p>
    <w:p w:rsidR="009C70CA" w:rsidRPr="000B57E1" w:rsidRDefault="003829E6" w:rsidP="00E12378">
      <w:pPr>
        <w:pStyle w:val="Caption"/>
        <w:jc w:val="center"/>
        <w:rPr>
          <w:rFonts w:ascii="Times New Roman" w:hAnsi="Times New Roman" w:cs="Times New Roman"/>
          <w:color w:val="auto"/>
          <w:sz w:val="24"/>
          <w:szCs w:val="24"/>
        </w:rPr>
      </w:pPr>
      <w:r w:rsidRPr="000B57E1">
        <w:rPr>
          <w:rFonts w:ascii="Times New Roman" w:hAnsi="Times New Roman" w:cs="Times New Roman"/>
          <w:color w:val="auto"/>
          <w:sz w:val="24"/>
          <w:szCs w:val="24"/>
        </w:rPr>
        <w:t xml:space="preserve">Figure </w:t>
      </w:r>
      <w:r w:rsidR="00E33E4A" w:rsidRPr="000B57E1">
        <w:rPr>
          <w:rFonts w:ascii="Times New Roman" w:hAnsi="Times New Roman" w:cs="Times New Roman"/>
          <w:color w:val="auto"/>
          <w:sz w:val="24"/>
          <w:szCs w:val="24"/>
        </w:rPr>
        <w:fldChar w:fldCharType="begin"/>
      </w:r>
      <w:r w:rsidR="00E33E4A" w:rsidRPr="000B57E1">
        <w:rPr>
          <w:rFonts w:ascii="Times New Roman" w:hAnsi="Times New Roman" w:cs="Times New Roman"/>
          <w:color w:val="auto"/>
          <w:sz w:val="24"/>
          <w:szCs w:val="24"/>
        </w:rPr>
        <w:instrText xml:space="preserve"> SEQ Figure \* ARABIC </w:instrText>
      </w:r>
      <w:r w:rsidR="00E33E4A" w:rsidRPr="000B57E1">
        <w:rPr>
          <w:rFonts w:ascii="Times New Roman" w:hAnsi="Times New Roman" w:cs="Times New Roman"/>
          <w:color w:val="auto"/>
          <w:sz w:val="24"/>
          <w:szCs w:val="24"/>
        </w:rPr>
        <w:fldChar w:fldCharType="separate"/>
      </w:r>
      <w:r w:rsidRPr="000B57E1">
        <w:rPr>
          <w:rFonts w:ascii="Times New Roman" w:hAnsi="Times New Roman" w:cs="Times New Roman"/>
          <w:noProof/>
          <w:color w:val="auto"/>
          <w:sz w:val="24"/>
          <w:szCs w:val="24"/>
        </w:rPr>
        <w:t>3</w:t>
      </w:r>
      <w:r w:rsidR="00E33E4A" w:rsidRPr="000B57E1">
        <w:rPr>
          <w:rFonts w:ascii="Times New Roman" w:hAnsi="Times New Roman" w:cs="Times New Roman"/>
          <w:noProof/>
          <w:color w:val="auto"/>
          <w:sz w:val="24"/>
          <w:szCs w:val="24"/>
        </w:rPr>
        <w:fldChar w:fldCharType="end"/>
      </w:r>
      <w:r w:rsidRPr="000B57E1">
        <w:rPr>
          <w:rFonts w:ascii="Times New Roman" w:hAnsi="Times New Roman" w:cs="Times New Roman"/>
          <w:color w:val="auto"/>
          <w:sz w:val="24"/>
          <w:szCs w:val="24"/>
        </w:rPr>
        <w:t xml:space="preserve">: </w:t>
      </w:r>
      <w:r w:rsidR="004162C5">
        <w:rPr>
          <w:rFonts w:ascii="Times New Roman" w:hAnsi="Times New Roman" w:cs="Times New Roman"/>
          <w:color w:val="auto"/>
          <w:sz w:val="24"/>
          <w:szCs w:val="24"/>
        </w:rPr>
        <w:t xml:space="preserve">One-dimensional </w:t>
      </w:r>
      <w:r w:rsidR="00A15222" w:rsidRPr="000B57E1">
        <w:rPr>
          <w:rFonts w:ascii="Times New Roman" w:hAnsi="Times New Roman" w:cs="Times New Roman"/>
          <w:color w:val="auto"/>
          <w:sz w:val="24"/>
          <w:szCs w:val="24"/>
        </w:rPr>
        <w:t xml:space="preserve">distribution </w:t>
      </w:r>
      <w:r w:rsidR="004162C5">
        <w:rPr>
          <w:rFonts w:ascii="Times New Roman" w:hAnsi="Times New Roman" w:cs="Times New Roman"/>
          <w:color w:val="auto"/>
          <w:sz w:val="24"/>
          <w:szCs w:val="24"/>
        </w:rPr>
        <w:t xml:space="preserve">of data </w:t>
      </w:r>
      <w:r w:rsidR="00A15222" w:rsidRPr="000B57E1">
        <w:rPr>
          <w:rFonts w:ascii="Times New Roman" w:hAnsi="Times New Roman" w:cs="Times New Roman"/>
          <w:color w:val="auto"/>
          <w:sz w:val="24"/>
          <w:szCs w:val="24"/>
        </w:rPr>
        <w:t>for the variables congruent and inco</w:t>
      </w:r>
      <w:r w:rsidR="000B57E1">
        <w:rPr>
          <w:rFonts w:ascii="Times New Roman" w:hAnsi="Times New Roman" w:cs="Times New Roman"/>
          <w:color w:val="auto"/>
          <w:sz w:val="24"/>
          <w:szCs w:val="24"/>
        </w:rPr>
        <w:t>n</w:t>
      </w:r>
      <w:r w:rsidR="00A15222" w:rsidRPr="000B57E1">
        <w:rPr>
          <w:rFonts w:ascii="Times New Roman" w:hAnsi="Times New Roman" w:cs="Times New Roman"/>
          <w:color w:val="auto"/>
          <w:sz w:val="24"/>
          <w:szCs w:val="24"/>
        </w:rPr>
        <w:t>gruent</w:t>
      </w:r>
    </w:p>
    <w:p w:rsidR="00F4222C" w:rsidRPr="00F4222C" w:rsidRDefault="00F4222C" w:rsidP="00E12378">
      <w:pPr>
        <w:jc w:val="both"/>
        <w:rPr>
          <w:rFonts w:ascii="Times New Roman" w:hAnsi="Times New Roman" w:cs="Times New Roman"/>
          <w:b/>
          <w:bCs/>
          <w:sz w:val="24"/>
          <w:szCs w:val="24"/>
        </w:rPr>
      </w:pPr>
      <w:r w:rsidRPr="00F4222C">
        <w:rPr>
          <w:rFonts w:ascii="Times New Roman" w:hAnsi="Times New Roman" w:cs="Times New Roman"/>
          <w:b/>
          <w:bCs/>
          <w:sz w:val="24"/>
          <w:szCs w:val="24"/>
        </w:rPr>
        <w:t>Statistical test setup</w:t>
      </w:r>
    </w:p>
    <w:p w:rsidR="00460311" w:rsidRDefault="00460311" w:rsidP="00E12378">
      <w:pPr>
        <w:jc w:val="both"/>
        <w:rPr>
          <w:rFonts w:ascii="Times New Roman" w:hAnsi="Times New Roman" w:cs="Times New Roman"/>
          <w:sz w:val="24"/>
          <w:szCs w:val="24"/>
        </w:rPr>
      </w:pPr>
      <w:r>
        <w:rPr>
          <w:rFonts w:ascii="Times New Roman" w:hAnsi="Times New Roman" w:cs="Times New Roman"/>
          <w:sz w:val="24"/>
          <w:szCs w:val="24"/>
        </w:rPr>
        <w:t>The values of incongruent and congruent tests are independent each other, because, the test criteria are different for the tests.</w:t>
      </w:r>
      <w:r w:rsidR="0088603E">
        <w:rPr>
          <w:rFonts w:ascii="Times New Roman" w:hAnsi="Times New Roman" w:cs="Times New Roman"/>
          <w:sz w:val="24"/>
          <w:szCs w:val="24"/>
        </w:rPr>
        <w:t xml:space="preserve"> The individual personal wise factors effect on congruent test can be affect to the incongruent test. Therefore, for this </w:t>
      </w:r>
      <w:r w:rsidR="001363FB">
        <w:rPr>
          <w:rFonts w:ascii="Times New Roman" w:hAnsi="Times New Roman" w:cs="Times New Roman"/>
          <w:sz w:val="24"/>
          <w:szCs w:val="24"/>
        </w:rPr>
        <w:t>analysis,</w:t>
      </w:r>
      <w:r>
        <w:rPr>
          <w:rFonts w:ascii="Times New Roman" w:hAnsi="Times New Roman" w:cs="Times New Roman"/>
          <w:sz w:val="24"/>
          <w:szCs w:val="24"/>
        </w:rPr>
        <w:t xml:space="preserve"> </w:t>
      </w:r>
      <w:r w:rsidR="001363FB">
        <w:rPr>
          <w:rFonts w:ascii="Times New Roman" w:hAnsi="Times New Roman" w:cs="Times New Roman"/>
          <w:sz w:val="24"/>
          <w:szCs w:val="24"/>
        </w:rPr>
        <w:t xml:space="preserve">the </w:t>
      </w:r>
      <w:r w:rsidR="001363FB" w:rsidRPr="007C173A">
        <w:rPr>
          <w:rFonts w:ascii="Times New Roman" w:hAnsi="Times New Roman" w:cs="Times New Roman"/>
          <w:b/>
          <w:bCs/>
          <w:sz w:val="24"/>
          <w:szCs w:val="24"/>
        </w:rPr>
        <w:t>independe</w:t>
      </w:r>
      <w:r w:rsidR="0088603E" w:rsidRPr="007C173A">
        <w:rPr>
          <w:rFonts w:ascii="Times New Roman" w:hAnsi="Times New Roman" w:cs="Times New Roman"/>
          <w:b/>
          <w:bCs/>
          <w:sz w:val="24"/>
          <w:szCs w:val="24"/>
        </w:rPr>
        <w:t>n</w:t>
      </w:r>
      <w:r w:rsidR="001363FB" w:rsidRPr="007C173A">
        <w:rPr>
          <w:rFonts w:ascii="Times New Roman" w:hAnsi="Times New Roman" w:cs="Times New Roman"/>
          <w:b/>
          <w:bCs/>
          <w:sz w:val="24"/>
          <w:szCs w:val="24"/>
        </w:rPr>
        <w:t>t</w:t>
      </w:r>
      <w:r w:rsidR="0088603E" w:rsidRPr="007C173A">
        <w:rPr>
          <w:rFonts w:ascii="Times New Roman" w:hAnsi="Times New Roman" w:cs="Times New Roman"/>
          <w:b/>
          <w:bCs/>
          <w:sz w:val="24"/>
          <w:szCs w:val="24"/>
        </w:rPr>
        <w:t xml:space="preserve"> variable</w:t>
      </w:r>
      <w:r w:rsidR="0088603E">
        <w:rPr>
          <w:rFonts w:ascii="Times New Roman" w:hAnsi="Times New Roman" w:cs="Times New Roman"/>
          <w:sz w:val="24"/>
          <w:szCs w:val="24"/>
        </w:rPr>
        <w:t xml:space="preserve"> is </w:t>
      </w:r>
      <w:r w:rsidR="001363FB" w:rsidRPr="007C173A">
        <w:rPr>
          <w:rFonts w:ascii="Times New Roman" w:hAnsi="Times New Roman" w:cs="Times New Roman"/>
          <w:i/>
          <w:iCs/>
          <w:sz w:val="24"/>
          <w:szCs w:val="24"/>
        </w:rPr>
        <w:t>congruent test value</w:t>
      </w:r>
      <w:r w:rsidR="001363FB">
        <w:rPr>
          <w:rFonts w:ascii="Times New Roman" w:hAnsi="Times New Roman" w:cs="Times New Roman"/>
          <w:sz w:val="24"/>
          <w:szCs w:val="24"/>
        </w:rPr>
        <w:t xml:space="preserve"> and </w:t>
      </w:r>
      <w:r w:rsidR="001363FB" w:rsidRPr="007C173A">
        <w:rPr>
          <w:rFonts w:ascii="Times New Roman" w:hAnsi="Times New Roman" w:cs="Times New Roman"/>
          <w:b/>
          <w:bCs/>
          <w:sz w:val="24"/>
          <w:szCs w:val="24"/>
        </w:rPr>
        <w:t>dependent</w:t>
      </w:r>
      <w:r w:rsidR="0088603E" w:rsidRPr="007C173A">
        <w:rPr>
          <w:rFonts w:ascii="Times New Roman" w:hAnsi="Times New Roman" w:cs="Times New Roman"/>
          <w:b/>
          <w:bCs/>
          <w:sz w:val="24"/>
          <w:szCs w:val="24"/>
        </w:rPr>
        <w:t xml:space="preserve"> variable</w:t>
      </w:r>
      <w:r w:rsidR="0088603E">
        <w:rPr>
          <w:rFonts w:ascii="Times New Roman" w:hAnsi="Times New Roman" w:cs="Times New Roman"/>
          <w:sz w:val="24"/>
          <w:szCs w:val="24"/>
        </w:rPr>
        <w:t xml:space="preserve"> is </w:t>
      </w:r>
      <w:r w:rsidR="007C173A">
        <w:rPr>
          <w:rFonts w:ascii="Times New Roman" w:hAnsi="Times New Roman" w:cs="Times New Roman"/>
          <w:i/>
          <w:iCs/>
          <w:sz w:val="24"/>
          <w:szCs w:val="24"/>
        </w:rPr>
        <w:t>incongruent test value</w:t>
      </w:r>
      <w:r w:rsidR="0088603E">
        <w:rPr>
          <w:rFonts w:ascii="Times New Roman" w:hAnsi="Times New Roman" w:cs="Times New Roman"/>
          <w:sz w:val="24"/>
          <w:szCs w:val="24"/>
        </w:rPr>
        <w:t xml:space="preserve"> for the particular person tested. </w:t>
      </w:r>
    </w:p>
    <w:p w:rsidR="00460311" w:rsidRPr="00662269" w:rsidRDefault="00924DCF" w:rsidP="00E1237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Since the incongruent test values (Table 1 and Table 2) are greater than </w:t>
      </w:r>
      <w:r w:rsidR="002A0F01">
        <w:rPr>
          <w:rFonts w:ascii="Times New Roman" w:hAnsi="Times New Roman" w:cs="Times New Roman"/>
          <w:sz w:val="24"/>
          <w:szCs w:val="24"/>
        </w:rPr>
        <w:t xml:space="preserve">the corresponding </w:t>
      </w:r>
      <w:r>
        <w:rPr>
          <w:rFonts w:ascii="Times New Roman" w:hAnsi="Times New Roman" w:cs="Times New Roman"/>
          <w:sz w:val="24"/>
          <w:szCs w:val="24"/>
        </w:rPr>
        <w:t xml:space="preserve">congruent test values, the </w:t>
      </w:r>
      <w:r w:rsidR="00E87C23">
        <w:rPr>
          <w:rFonts w:ascii="Times New Roman" w:hAnsi="Times New Roman" w:cs="Times New Roman"/>
          <w:sz w:val="24"/>
          <w:szCs w:val="24"/>
        </w:rPr>
        <w:t xml:space="preserve">incongruent test values can be significantly greater than the congruent values. </w:t>
      </w:r>
      <w:r w:rsidR="002A0F01">
        <w:rPr>
          <w:rFonts w:ascii="Times New Roman" w:hAnsi="Times New Roman" w:cs="Times New Roman"/>
          <w:sz w:val="24"/>
          <w:szCs w:val="24"/>
        </w:rPr>
        <w:t>However, there are some overlapping of the data between the two variable can be seen. Therefore, to verify the data in the two variables are significantly different or not, two</w:t>
      </w:r>
      <w:r w:rsidR="008F1242">
        <w:rPr>
          <w:rFonts w:ascii="Times New Roman" w:hAnsi="Times New Roman" w:cs="Times New Roman"/>
          <w:sz w:val="24"/>
          <w:szCs w:val="24"/>
        </w:rPr>
        <w:t>-way</w:t>
      </w:r>
      <w:r w:rsidR="00E87C23">
        <w:rPr>
          <w:rFonts w:ascii="Times New Roman" w:hAnsi="Times New Roman" w:cs="Times New Roman"/>
          <w:sz w:val="24"/>
          <w:szCs w:val="24"/>
        </w:rPr>
        <w:t xml:space="preserve"> t-test </w:t>
      </w:r>
      <w:proofErr w:type="gramStart"/>
      <w:r w:rsidR="00E87C23">
        <w:rPr>
          <w:rFonts w:ascii="Times New Roman" w:hAnsi="Times New Roman" w:cs="Times New Roman"/>
          <w:sz w:val="24"/>
          <w:szCs w:val="24"/>
        </w:rPr>
        <w:t>can be carried out</w:t>
      </w:r>
      <w:proofErr w:type="gramEnd"/>
      <w:r w:rsidR="002A0F01">
        <w:rPr>
          <w:rFonts w:ascii="Times New Roman" w:hAnsi="Times New Roman" w:cs="Times New Roman"/>
          <w:sz w:val="24"/>
          <w:szCs w:val="24"/>
        </w:rPr>
        <w:t xml:space="preserve"> for the means of the variables</w:t>
      </w:r>
      <w:r w:rsidR="00E87C2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7173A" w:rsidRDefault="00644B11" w:rsidP="00E12378">
      <w:pPr>
        <w:jc w:val="both"/>
        <w:rPr>
          <w:rFonts w:ascii="Times New Roman" w:hAnsi="Times New Roman" w:cs="Times New Roman"/>
          <w:sz w:val="24"/>
          <w:szCs w:val="24"/>
        </w:rPr>
      </w:pPr>
      <w:r>
        <w:rPr>
          <w:rFonts w:ascii="Times New Roman" w:hAnsi="Times New Roman" w:cs="Times New Roman"/>
          <w:sz w:val="24"/>
          <w:szCs w:val="24"/>
        </w:rPr>
        <w:t>For this purpose the n</w:t>
      </w:r>
      <w:r w:rsidR="000764FF" w:rsidRPr="00662269">
        <w:rPr>
          <w:rFonts w:ascii="Times New Roman" w:hAnsi="Times New Roman" w:cs="Times New Roman"/>
          <w:sz w:val="24"/>
          <w:szCs w:val="24"/>
        </w:rPr>
        <w:t>ull hypothesis</w:t>
      </w:r>
      <w:r w:rsidR="00A46AD4" w:rsidRPr="00662269">
        <w:rPr>
          <w:rFonts w:ascii="Times New Roman" w:hAnsi="Times New Roman" w:cs="Times New Roman"/>
          <w:sz w:val="24"/>
          <w:szCs w:val="24"/>
        </w:rPr>
        <w:t xml:space="preserve"> (H</w:t>
      </w:r>
      <w:r w:rsidR="00A46AD4" w:rsidRPr="00644B11">
        <w:rPr>
          <w:rFonts w:ascii="Times New Roman" w:hAnsi="Times New Roman" w:cs="Times New Roman"/>
          <w:sz w:val="24"/>
          <w:szCs w:val="24"/>
          <w:vertAlign w:val="subscript"/>
        </w:rPr>
        <w:t>0</w:t>
      </w:r>
      <w:r w:rsidR="00A46AD4" w:rsidRPr="00662269">
        <w:rPr>
          <w:rFonts w:ascii="Times New Roman" w:hAnsi="Times New Roman" w:cs="Times New Roman"/>
          <w:sz w:val="24"/>
          <w:szCs w:val="24"/>
        </w:rPr>
        <w:t>)</w:t>
      </w:r>
      <w:r w:rsidR="000764FF" w:rsidRPr="00662269">
        <w:rPr>
          <w:rFonts w:ascii="Times New Roman" w:hAnsi="Times New Roman" w:cs="Times New Roman"/>
          <w:sz w:val="24"/>
          <w:szCs w:val="24"/>
        </w:rPr>
        <w:t xml:space="preserve"> is</w:t>
      </w:r>
      <w:r w:rsidR="007B05AB">
        <w:rPr>
          <w:rFonts w:ascii="Times New Roman" w:hAnsi="Times New Roman" w:cs="Times New Roman"/>
          <w:sz w:val="24"/>
          <w:szCs w:val="24"/>
        </w:rPr>
        <w:t>;</w:t>
      </w:r>
      <w:r w:rsidR="000764FF" w:rsidRPr="00662269">
        <w:rPr>
          <w:rFonts w:ascii="Times New Roman" w:hAnsi="Times New Roman" w:cs="Times New Roman"/>
          <w:sz w:val="24"/>
          <w:szCs w:val="24"/>
        </w:rPr>
        <w:t xml:space="preserve"> there is no significant different between two means. </w:t>
      </w:r>
    </w:p>
    <w:p w:rsidR="00644B11" w:rsidRDefault="00644B11" w:rsidP="00E12378">
      <w:pPr>
        <w:jc w:val="center"/>
        <w:rPr>
          <w:rFonts w:ascii="Times New Roman" w:hAnsi="Times New Roman" w:cs="Times New Roman"/>
          <w:sz w:val="24"/>
          <w:szCs w:val="24"/>
        </w:rPr>
      </w:pPr>
      <w:r>
        <w:rPr>
          <w:rFonts w:ascii="Times New Roman" w:hAnsi="Times New Roman" w:cs="Times New Roman"/>
          <w:sz w:val="24"/>
          <w:szCs w:val="24"/>
        </w:rPr>
        <w:t>i.e.</w:t>
      </w:r>
      <w:r w:rsidR="005964C7">
        <w:rPr>
          <w:rFonts w:ascii="Times New Roman" w:hAnsi="Times New Roman" w:cs="Times New Roman"/>
          <w:sz w:val="24"/>
          <w:szCs w:val="24"/>
        </w:rPr>
        <w:t>,</w:t>
      </w:r>
      <w:r>
        <w:rPr>
          <w:rFonts w:ascii="Times New Roman" w:hAnsi="Times New Roman" w:cs="Times New Roman"/>
          <w:sz w:val="24"/>
          <w:szCs w:val="24"/>
        </w:rPr>
        <w:t xml:space="preserve"> µ</w:t>
      </w:r>
      <w:r w:rsidR="00A142FA">
        <w:rPr>
          <w:rFonts w:ascii="Times New Roman" w:hAnsi="Times New Roman" w:cs="Times New Roman"/>
          <w:sz w:val="24"/>
          <w:szCs w:val="24"/>
        </w:rPr>
        <w:t xml:space="preserve"> </w:t>
      </w:r>
      <w:r w:rsidRPr="00644B11">
        <w:rPr>
          <w:rFonts w:ascii="Times New Roman" w:hAnsi="Times New Roman" w:cs="Times New Roman"/>
          <w:i/>
          <w:iCs/>
          <w:sz w:val="24"/>
          <w:szCs w:val="24"/>
          <w:vertAlign w:val="subscript"/>
        </w:rPr>
        <w:t>(congruent)</w:t>
      </w:r>
      <w:r>
        <w:rPr>
          <w:rFonts w:ascii="Times New Roman" w:hAnsi="Times New Roman" w:cs="Times New Roman"/>
          <w:sz w:val="24"/>
          <w:szCs w:val="24"/>
        </w:rPr>
        <w:t xml:space="preserve"> = µ</w:t>
      </w:r>
      <w:r w:rsidR="00A142FA">
        <w:rPr>
          <w:rFonts w:ascii="Times New Roman" w:hAnsi="Times New Roman" w:cs="Times New Roman"/>
          <w:sz w:val="24"/>
          <w:szCs w:val="24"/>
        </w:rPr>
        <w:t xml:space="preserve"> </w:t>
      </w:r>
      <w:r w:rsidRPr="00644B11">
        <w:rPr>
          <w:rFonts w:ascii="Times New Roman" w:hAnsi="Times New Roman" w:cs="Times New Roman"/>
          <w:i/>
          <w:iCs/>
          <w:sz w:val="24"/>
          <w:szCs w:val="24"/>
          <w:vertAlign w:val="subscript"/>
        </w:rPr>
        <w:t>(</w:t>
      </w:r>
      <w:r w:rsidR="00A142FA">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p>
    <w:p w:rsidR="00A142FA" w:rsidRDefault="00A142FA" w:rsidP="00E12378">
      <w:pPr>
        <w:jc w:val="both"/>
        <w:rPr>
          <w:rFonts w:ascii="Times New Roman" w:hAnsi="Times New Roman" w:cs="Times New Roman"/>
          <w:sz w:val="24"/>
          <w:szCs w:val="24"/>
        </w:rPr>
      </w:pPr>
      <w:r>
        <w:rPr>
          <w:rFonts w:ascii="Times New Roman" w:hAnsi="Times New Roman" w:cs="Times New Roman"/>
          <w:sz w:val="24"/>
          <w:szCs w:val="24"/>
        </w:rPr>
        <w:t>Therefore, the alternative hypothesis (H</w:t>
      </w:r>
      <w:r w:rsidRPr="00A142FA">
        <w:rPr>
          <w:rFonts w:ascii="Times New Roman" w:hAnsi="Times New Roman" w:cs="Times New Roman"/>
          <w:sz w:val="24"/>
          <w:szCs w:val="24"/>
          <w:vertAlign w:val="subscript"/>
        </w:rPr>
        <w:t>1</w:t>
      </w:r>
      <w:r w:rsidR="007B05AB">
        <w:rPr>
          <w:rFonts w:ascii="Times New Roman" w:hAnsi="Times New Roman" w:cs="Times New Roman"/>
          <w:sz w:val="24"/>
          <w:szCs w:val="24"/>
        </w:rPr>
        <w:t>) is</w:t>
      </w:r>
      <w:proofErr w:type="gramStart"/>
      <w:r w:rsidR="007B05AB">
        <w:rPr>
          <w:rFonts w:ascii="Times New Roman" w:hAnsi="Times New Roman" w:cs="Times New Roman"/>
          <w:sz w:val="24"/>
          <w:szCs w:val="24"/>
        </w:rPr>
        <w:t>;</w:t>
      </w:r>
      <w:proofErr w:type="gramEnd"/>
    </w:p>
    <w:p w:rsidR="00A142FA" w:rsidRDefault="00A142FA" w:rsidP="00E12378">
      <w:pPr>
        <w:jc w:val="center"/>
        <w:rPr>
          <w:rFonts w:ascii="Times New Roman" w:hAnsi="Times New Roman" w:cs="Times New Roman"/>
          <w:i/>
          <w:iCs/>
          <w:sz w:val="24"/>
          <w:szCs w:val="24"/>
          <w:vertAlign w:val="subscript"/>
        </w:rPr>
      </w:pPr>
      <w:r>
        <w:rPr>
          <w:rFonts w:ascii="Times New Roman" w:hAnsi="Times New Roman" w:cs="Times New Roman"/>
          <w:sz w:val="24"/>
          <w:szCs w:val="24"/>
        </w:rPr>
        <w:t>µ</w:t>
      </w:r>
      <w:r w:rsidRPr="00644B11">
        <w:rPr>
          <w:rFonts w:ascii="Times New Roman" w:hAnsi="Times New Roman" w:cs="Times New Roman"/>
          <w:i/>
          <w:iCs/>
          <w:sz w:val="24"/>
          <w:szCs w:val="24"/>
          <w:vertAlign w:val="subscript"/>
        </w:rPr>
        <w:t xml:space="preserve"> (congruent)</w:t>
      </w:r>
      <w:r>
        <w:rPr>
          <w:rFonts w:ascii="Times New Roman" w:hAnsi="Times New Roman" w:cs="Times New Roman"/>
          <w:sz w:val="24"/>
          <w:szCs w:val="24"/>
        </w:rPr>
        <w:t xml:space="preserve"> &lt; µ </w:t>
      </w:r>
      <w:r w:rsidRPr="00644B11">
        <w:rPr>
          <w:rFonts w:ascii="Times New Roman" w:hAnsi="Times New Roman" w:cs="Times New Roman"/>
          <w:i/>
          <w:iCs/>
          <w:sz w:val="24"/>
          <w:szCs w:val="24"/>
          <w:vertAlign w:val="subscript"/>
        </w:rPr>
        <w:t>(</w:t>
      </w:r>
      <w:r>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r w:rsidR="00C153C4">
        <w:rPr>
          <w:rFonts w:ascii="Times New Roman" w:hAnsi="Times New Roman" w:cs="Times New Roman"/>
          <w:i/>
          <w:iCs/>
          <w:sz w:val="24"/>
          <w:szCs w:val="24"/>
          <w:vertAlign w:val="subscript"/>
        </w:rPr>
        <w:t>,</w:t>
      </w:r>
    </w:p>
    <w:p w:rsidR="00C153C4" w:rsidRDefault="00C153C4" w:rsidP="00E12378">
      <w:pPr>
        <w:jc w:val="both"/>
        <w:rPr>
          <w:rFonts w:ascii="Times New Roman" w:hAnsi="Times New Roman" w:cs="Times New Roman"/>
          <w:sz w:val="24"/>
          <w:szCs w:val="24"/>
        </w:rPr>
      </w:pPr>
      <w:proofErr w:type="gramStart"/>
      <w:r w:rsidRPr="00C153C4">
        <w:rPr>
          <w:rFonts w:ascii="Times New Roman" w:hAnsi="Times New Roman" w:cs="Times New Roman"/>
          <w:sz w:val="24"/>
          <w:szCs w:val="24"/>
        </w:rPr>
        <w:t>where</w:t>
      </w:r>
      <w:proofErr w:type="gramEnd"/>
      <w:r w:rsidRPr="00C153C4">
        <w:rPr>
          <w:rFonts w:ascii="Times New Roman" w:hAnsi="Times New Roman" w:cs="Times New Roman"/>
          <w:sz w:val="24"/>
          <w:szCs w:val="24"/>
        </w:rPr>
        <w:t xml:space="preserve">, </w:t>
      </w:r>
      <w:r>
        <w:rPr>
          <w:rFonts w:ascii="Times New Roman" w:hAnsi="Times New Roman" w:cs="Times New Roman"/>
          <w:sz w:val="24"/>
          <w:szCs w:val="24"/>
        </w:rPr>
        <w:t>µ</w:t>
      </w:r>
      <w:r w:rsidRPr="00644B11">
        <w:rPr>
          <w:rFonts w:ascii="Times New Roman" w:hAnsi="Times New Roman" w:cs="Times New Roman"/>
          <w:i/>
          <w:iCs/>
          <w:sz w:val="24"/>
          <w:szCs w:val="24"/>
          <w:vertAlign w:val="subscript"/>
        </w:rPr>
        <w:t xml:space="preserve"> (congruent)</w:t>
      </w:r>
      <w:r>
        <w:rPr>
          <w:rFonts w:ascii="Times New Roman" w:hAnsi="Times New Roman" w:cs="Times New Roman"/>
          <w:sz w:val="24"/>
          <w:szCs w:val="24"/>
        </w:rPr>
        <w:t xml:space="preserve"> and µ </w:t>
      </w:r>
      <w:r w:rsidRPr="00644B11">
        <w:rPr>
          <w:rFonts w:ascii="Times New Roman" w:hAnsi="Times New Roman" w:cs="Times New Roman"/>
          <w:i/>
          <w:iCs/>
          <w:sz w:val="24"/>
          <w:szCs w:val="24"/>
          <w:vertAlign w:val="subscript"/>
        </w:rPr>
        <w:t>(</w:t>
      </w:r>
      <w:r>
        <w:rPr>
          <w:rFonts w:ascii="Times New Roman" w:hAnsi="Times New Roman" w:cs="Times New Roman"/>
          <w:i/>
          <w:iCs/>
          <w:sz w:val="24"/>
          <w:szCs w:val="24"/>
          <w:vertAlign w:val="subscript"/>
        </w:rPr>
        <w:t>in</w:t>
      </w:r>
      <w:r w:rsidRPr="00644B11">
        <w:rPr>
          <w:rFonts w:ascii="Times New Roman" w:hAnsi="Times New Roman" w:cs="Times New Roman"/>
          <w:i/>
          <w:iCs/>
          <w:sz w:val="24"/>
          <w:szCs w:val="24"/>
          <w:vertAlign w:val="subscript"/>
        </w:rPr>
        <w:t>congruent)</w:t>
      </w:r>
      <w:r>
        <w:rPr>
          <w:rFonts w:ascii="Times New Roman" w:hAnsi="Times New Roman" w:cs="Times New Roman"/>
          <w:sz w:val="24"/>
          <w:szCs w:val="24"/>
        </w:rPr>
        <w:t xml:space="preserve"> are means of congruent and incongruent test results, respectively.</w:t>
      </w:r>
    </w:p>
    <w:p w:rsidR="00B7082C" w:rsidRDefault="00B7082C" w:rsidP="00E12378">
      <w:pPr>
        <w:jc w:val="both"/>
        <w:rPr>
          <w:rFonts w:ascii="Times New Roman" w:hAnsi="Times New Roman" w:cs="Times New Roman"/>
          <w:sz w:val="24"/>
          <w:szCs w:val="24"/>
        </w:rPr>
      </w:pPr>
    </w:p>
    <w:p w:rsidR="001F7E3E" w:rsidRDefault="001F7E3E" w:rsidP="00E12378">
      <w:pPr>
        <w:jc w:val="both"/>
        <w:rPr>
          <w:rFonts w:ascii="Times New Roman" w:hAnsi="Times New Roman" w:cs="Times New Roman"/>
          <w:b/>
          <w:bCs/>
          <w:sz w:val="24"/>
          <w:szCs w:val="24"/>
        </w:rPr>
      </w:pPr>
      <w:r w:rsidRPr="001F7E3E">
        <w:rPr>
          <w:rFonts w:ascii="Times New Roman" w:hAnsi="Times New Roman" w:cs="Times New Roman"/>
          <w:b/>
          <w:bCs/>
          <w:sz w:val="24"/>
          <w:szCs w:val="24"/>
        </w:rPr>
        <w:t>Two sample t-test results</w:t>
      </w:r>
    </w:p>
    <w:p w:rsidR="00005A5F" w:rsidRPr="00005A5F" w:rsidRDefault="00005A5F" w:rsidP="00E12378">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w:t>
      </w:r>
      <w:r w:rsidRPr="00005A5F">
        <w:rPr>
          <w:rFonts w:ascii="Times New Roman" w:hAnsi="Times New Roman" w:cs="Times New Roman"/>
          <w:sz w:val="24"/>
          <w:szCs w:val="24"/>
        </w:rPr>
        <w:t xml:space="preserve"> </w:t>
      </w:r>
      <w:r>
        <w:rPr>
          <w:rFonts w:ascii="Times New Roman" w:hAnsi="Times New Roman" w:cs="Times New Roman"/>
          <w:sz w:val="24"/>
          <w:szCs w:val="24"/>
        </w:rPr>
        <w:t xml:space="preserve">SAS t-test procedure was set to </w:t>
      </w:r>
      <w:r w:rsidR="007B1FA2">
        <w:rPr>
          <w:rFonts w:ascii="Times New Roman" w:hAnsi="Times New Roman" w:cs="Times New Roman"/>
          <w:sz w:val="24"/>
          <w:szCs w:val="24"/>
        </w:rPr>
        <w:t xml:space="preserve">check the null hypothesis and compare the t-values at the lower level of 95% confidence level. </w:t>
      </w:r>
      <w:r w:rsidR="00B26E26">
        <w:rPr>
          <w:rFonts w:ascii="Times New Roman" w:hAnsi="Times New Roman" w:cs="Times New Roman"/>
          <w:sz w:val="24"/>
          <w:szCs w:val="24"/>
        </w:rPr>
        <w:t xml:space="preserve">The calculated results </w:t>
      </w:r>
      <w:proofErr w:type="gramStart"/>
      <w:r w:rsidR="00B26E26">
        <w:rPr>
          <w:rFonts w:ascii="Times New Roman" w:hAnsi="Times New Roman" w:cs="Times New Roman"/>
          <w:sz w:val="24"/>
          <w:szCs w:val="24"/>
        </w:rPr>
        <w:t>are discussed</w:t>
      </w:r>
      <w:proofErr w:type="gramEnd"/>
      <w:r w:rsidR="00B26E26">
        <w:rPr>
          <w:rFonts w:ascii="Times New Roman" w:hAnsi="Times New Roman" w:cs="Times New Roman"/>
          <w:sz w:val="24"/>
          <w:szCs w:val="24"/>
        </w:rPr>
        <w:t xml:space="preserve"> below. </w:t>
      </w:r>
      <w:r w:rsidR="003D07F6">
        <w:rPr>
          <w:rFonts w:ascii="Times New Roman" w:hAnsi="Times New Roman" w:cs="Times New Roman"/>
          <w:sz w:val="24"/>
          <w:szCs w:val="24"/>
        </w:rPr>
        <w:t xml:space="preserve"> </w:t>
      </w:r>
      <w:r w:rsidR="007B1FA2">
        <w:rPr>
          <w:rFonts w:ascii="Times New Roman" w:hAnsi="Times New Roman" w:cs="Times New Roman"/>
          <w:sz w:val="24"/>
          <w:szCs w:val="24"/>
        </w:rPr>
        <w:t xml:space="preserve">  </w:t>
      </w:r>
    </w:p>
    <w:p w:rsidR="001F7E3E" w:rsidRDefault="002835AE" w:rsidP="00E12378">
      <w:pPr>
        <w:jc w:val="both"/>
        <w:rPr>
          <w:rFonts w:ascii="Times New Roman" w:hAnsi="Times New Roman" w:cs="Times New Roman"/>
          <w:sz w:val="24"/>
          <w:szCs w:val="24"/>
        </w:rPr>
      </w:pPr>
      <w:r>
        <w:rPr>
          <w:rFonts w:ascii="Times New Roman" w:hAnsi="Times New Roman" w:cs="Times New Roman"/>
          <w:sz w:val="24"/>
          <w:szCs w:val="24"/>
        </w:rPr>
        <w:tab/>
        <w:t>The upper 95% confidence intervals are 12.548 and 19.990, and the lower 95% confidence intervals are</w:t>
      </w:r>
      <w:r w:rsidR="001469A5">
        <w:rPr>
          <w:rFonts w:ascii="Times New Roman" w:hAnsi="Times New Roman" w:cs="Times New Roman"/>
          <w:sz w:val="24"/>
          <w:szCs w:val="24"/>
        </w:rPr>
        <w:t xml:space="preserve"> 2.766 and 3.728  (Table 3) for the variables congruent an incongruent, respectively. </w:t>
      </w:r>
    </w:p>
    <w:p w:rsidR="001469A5" w:rsidRPr="001F7E3E" w:rsidRDefault="00A766FB" w:rsidP="00E12378">
      <w:pPr>
        <w:jc w:val="both"/>
        <w:rPr>
          <w:rFonts w:ascii="Times New Roman" w:hAnsi="Times New Roman" w:cs="Times New Roman"/>
          <w:sz w:val="24"/>
          <w:szCs w:val="24"/>
        </w:rPr>
      </w:pPr>
      <w:r>
        <w:rPr>
          <w:rFonts w:ascii="Times New Roman" w:hAnsi="Times New Roman" w:cs="Times New Roman"/>
          <w:sz w:val="24"/>
          <w:szCs w:val="24"/>
        </w:rPr>
        <w:t>The t-values for both Pooled and Satterthwaite methods are -6.53</w:t>
      </w:r>
      <w:r w:rsidR="006F0A74">
        <w:rPr>
          <w:rFonts w:ascii="Times New Roman" w:hAnsi="Times New Roman" w:cs="Times New Roman"/>
          <w:sz w:val="24"/>
          <w:szCs w:val="24"/>
        </w:rPr>
        <w:t>. The P-values for both methods are less than 0.0001</w:t>
      </w:r>
      <w:r w:rsidR="00CB65B8">
        <w:rPr>
          <w:rFonts w:ascii="Times New Roman" w:hAnsi="Times New Roman" w:cs="Times New Roman"/>
          <w:sz w:val="24"/>
          <w:szCs w:val="24"/>
        </w:rPr>
        <w:t xml:space="preserve"> (Table 4)</w:t>
      </w:r>
      <w:r w:rsidR="006F0A74">
        <w:rPr>
          <w:rFonts w:ascii="Times New Roman" w:hAnsi="Times New Roman" w:cs="Times New Roman"/>
          <w:sz w:val="24"/>
          <w:szCs w:val="24"/>
        </w:rPr>
        <w:t xml:space="preserve">. </w:t>
      </w:r>
    </w:p>
    <w:p w:rsidR="001F7E3E" w:rsidRPr="001F7E3E" w:rsidRDefault="001F7E3E" w:rsidP="00862EC9">
      <w:pPr>
        <w:pStyle w:val="Caption"/>
        <w:keepNext/>
        <w:jc w:val="center"/>
        <w:rPr>
          <w:rFonts w:ascii="Times New Roman" w:hAnsi="Times New Roman" w:cs="Times New Roman"/>
          <w:color w:val="auto"/>
          <w:sz w:val="24"/>
          <w:szCs w:val="24"/>
        </w:rPr>
      </w:pPr>
      <w:r w:rsidRPr="001F7E3E">
        <w:rPr>
          <w:rFonts w:ascii="Times New Roman" w:hAnsi="Times New Roman" w:cs="Times New Roman"/>
          <w:color w:val="auto"/>
          <w:sz w:val="24"/>
          <w:szCs w:val="24"/>
        </w:rPr>
        <w:t xml:space="preserve">Table </w:t>
      </w:r>
      <w:r w:rsidRPr="001F7E3E">
        <w:rPr>
          <w:rFonts w:ascii="Times New Roman" w:hAnsi="Times New Roman" w:cs="Times New Roman"/>
          <w:color w:val="auto"/>
          <w:sz w:val="24"/>
          <w:szCs w:val="24"/>
        </w:rPr>
        <w:fldChar w:fldCharType="begin"/>
      </w:r>
      <w:r w:rsidRPr="001F7E3E">
        <w:rPr>
          <w:rFonts w:ascii="Times New Roman" w:hAnsi="Times New Roman" w:cs="Times New Roman"/>
          <w:color w:val="auto"/>
          <w:sz w:val="24"/>
          <w:szCs w:val="24"/>
        </w:rPr>
        <w:instrText xml:space="preserve"> SEQ Table \* ARABIC </w:instrText>
      </w:r>
      <w:r w:rsidRPr="001F7E3E">
        <w:rPr>
          <w:rFonts w:ascii="Times New Roman" w:hAnsi="Times New Roman" w:cs="Times New Roman"/>
          <w:color w:val="auto"/>
          <w:sz w:val="24"/>
          <w:szCs w:val="24"/>
        </w:rPr>
        <w:fldChar w:fldCharType="separate"/>
      </w:r>
      <w:r w:rsidR="009E24E1">
        <w:rPr>
          <w:rFonts w:ascii="Times New Roman" w:hAnsi="Times New Roman" w:cs="Times New Roman"/>
          <w:noProof/>
          <w:color w:val="auto"/>
          <w:sz w:val="24"/>
          <w:szCs w:val="24"/>
        </w:rPr>
        <w:t>3</w:t>
      </w:r>
      <w:r w:rsidRPr="001F7E3E">
        <w:rPr>
          <w:rFonts w:ascii="Times New Roman" w:hAnsi="Times New Roman" w:cs="Times New Roman"/>
          <w:color w:val="auto"/>
          <w:sz w:val="24"/>
          <w:szCs w:val="24"/>
        </w:rPr>
        <w:fldChar w:fldCharType="end"/>
      </w:r>
      <w:r w:rsidRPr="001F7E3E">
        <w:rPr>
          <w:rFonts w:ascii="Times New Roman" w:hAnsi="Times New Roman" w:cs="Times New Roman"/>
          <w:color w:val="auto"/>
          <w:sz w:val="24"/>
          <w:szCs w:val="24"/>
        </w:rPr>
        <w:t>: 95% confidence levels</w:t>
      </w:r>
      <w:r w:rsidR="001A64FF">
        <w:rPr>
          <w:rFonts w:ascii="Times New Roman" w:hAnsi="Times New Roman" w:cs="Times New Roman"/>
          <w:color w:val="auto"/>
          <w:sz w:val="24"/>
          <w:szCs w:val="24"/>
        </w:rPr>
        <w:t xml:space="preserve"> for means of the variables congruent and incongruent</w:t>
      </w:r>
    </w:p>
    <w:p w:rsidR="00B7082C" w:rsidRDefault="006E668E" w:rsidP="00862EC9">
      <w:pPr>
        <w:jc w:val="center"/>
        <w:rPr>
          <w:rFonts w:ascii="Times New Roman" w:hAnsi="Times New Roman" w:cs="Times New Roman"/>
          <w:sz w:val="24"/>
          <w:szCs w:val="24"/>
        </w:rPr>
      </w:pPr>
      <w:r>
        <w:rPr>
          <w:noProof/>
        </w:rPr>
        <w:drawing>
          <wp:inline distT="0" distB="0" distL="0" distR="0" wp14:anchorId="635AE28F" wp14:editId="294900E1">
            <wp:extent cx="5124450" cy="143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1438275"/>
                    </a:xfrm>
                    <a:prstGeom prst="rect">
                      <a:avLst/>
                    </a:prstGeom>
                  </pic:spPr>
                </pic:pic>
              </a:graphicData>
            </a:graphic>
          </wp:inline>
        </w:drawing>
      </w:r>
    </w:p>
    <w:p w:rsidR="009E24E1" w:rsidRPr="009E24E1" w:rsidRDefault="009E24E1" w:rsidP="00862EC9">
      <w:pPr>
        <w:pStyle w:val="Caption"/>
        <w:keepNext/>
        <w:jc w:val="center"/>
        <w:rPr>
          <w:rFonts w:ascii="Times New Roman" w:hAnsi="Times New Roman" w:cs="Times New Roman"/>
          <w:color w:val="auto"/>
          <w:sz w:val="24"/>
          <w:szCs w:val="24"/>
        </w:rPr>
      </w:pPr>
      <w:r w:rsidRPr="009E24E1">
        <w:rPr>
          <w:rFonts w:ascii="Times New Roman" w:hAnsi="Times New Roman" w:cs="Times New Roman"/>
          <w:color w:val="auto"/>
          <w:sz w:val="24"/>
          <w:szCs w:val="24"/>
        </w:rPr>
        <w:t xml:space="preserve">Table </w:t>
      </w:r>
      <w:r w:rsidRPr="009E24E1">
        <w:rPr>
          <w:rFonts w:ascii="Times New Roman" w:hAnsi="Times New Roman" w:cs="Times New Roman"/>
          <w:color w:val="auto"/>
          <w:sz w:val="24"/>
          <w:szCs w:val="24"/>
        </w:rPr>
        <w:fldChar w:fldCharType="begin"/>
      </w:r>
      <w:r w:rsidRPr="009E24E1">
        <w:rPr>
          <w:rFonts w:ascii="Times New Roman" w:hAnsi="Times New Roman" w:cs="Times New Roman"/>
          <w:color w:val="auto"/>
          <w:sz w:val="24"/>
          <w:szCs w:val="24"/>
        </w:rPr>
        <w:instrText xml:space="preserve"> SEQ Table \* ARABIC </w:instrText>
      </w:r>
      <w:r w:rsidRPr="009E24E1">
        <w:rPr>
          <w:rFonts w:ascii="Times New Roman" w:hAnsi="Times New Roman" w:cs="Times New Roman"/>
          <w:color w:val="auto"/>
          <w:sz w:val="24"/>
          <w:szCs w:val="24"/>
        </w:rPr>
        <w:fldChar w:fldCharType="separate"/>
      </w:r>
      <w:r w:rsidRPr="009E24E1">
        <w:rPr>
          <w:rFonts w:ascii="Times New Roman" w:hAnsi="Times New Roman" w:cs="Times New Roman"/>
          <w:noProof/>
          <w:color w:val="auto"/>
          <w:sz w:val="24"/>
          <w:szCs w:val="24"/>
        </w:rPr>
        <w:t>4</w:t>
      </w:r>
      <w:r w:rsidRPr="009E24E1">
        <w:rPr>
          <w:rFonts w:ascii="Times New Roman" w:hAnsi="Times New Roman" w:cs="Times New Roman"/>
          <w:color w:val="auto"/>
          <w:sz w:val="24"/>
          <w:szCs w:val="24"/>
        </w:rPr>
        <w:fldChar w:fldCharType="end"/>
      </w:r>
      <w:r w:rsidRPr="009E24E1">
        <w:rPr>
          <w:rFonts w:ascii="Times New Roman" w:hAnsi="Times New Roman" w:cs="Times New Roman"/>
          <w:color w:val="auto"/>
          <w:sz w:val="24"/>
          <w:szCs w:val="24"/>
        </w:rPr>
        <w:t>: T-test results</w:t>
      </w:r>
    </w:p>
    <w:p w:rsidR="006E668E" w:rsidRPr="00C153C4" w:rsidRDefault="006E668E" w:rsidP="00862EC9">
      <w:pPr>
        <w:jc w:val="center"/>
        <w:rPr>
          <w:rFonts w:ascii="Times New Roman" w:hAnsi="Times New Roman" w:cs="Times New Roman"/>
          <w:sz w:val="24"/>
          <w:szCs w:val="24"/>
        </w:rPr>
      </w:pPr>
      <w:r>
        <w:rPr>
          <w:noProof/>
        </w:rPr>
        <w:drawing>
          <wp:inline distT="0" distB="0" distL="0" distR="0" wp14:anchorId="1511A19D" wp14:editId="3C24AD7C">
            <wp:extent cx="3286125" cy="942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125" cy="942975"/>
                    </a:xfrm>
                    <a:prstGeom prst="rect">
                      <a:avLst/>
                    </a:prstGeom>
                  </pic:spPr>
                </pic:pic>
              </a:graphicData>
            </a:graphic>
          </wp:inline>
        </w:drawing>
      </w:r>
    </w:p>
    <w:p w:rsidR="00A142FA" w:rsidRDefault="00DE1DCC" w:rsidP="00DE1DC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Since the p-value is less than 0.05</w:t>
      </w:r>
      <w:r w:rsidR="00005A5F">
        <w:rPr>
          <w:rFonts w:ascii="Times New Roman" w:hAnsi="Times New Roman" w:cs="Times New Roman"/>
          <w:sz w:val="24"/>
          <w:szCs w:val="24"/>
        </w:rPr>
        <w:t xml:space="preserve">, null hypothesis </w:t>
      </w:r>
      <w:proofErr w:type="gramStart"/>
      <w:r w:rsidR="001B561E">
        <w:rPr>
          <w:rFonts w:ascii="Times New Roman" w:hAnsi="Times New Roman" w:cs="Times New Roman"/>
          <w:sz w:val="24"/>
          <w:szCs w:val="24"/>
        </w:rPr>
        <w:t>is rejected</w:t>
      </w:r>
      <w:proofErr w:type="gramEnd"/>
      <w:r w:rsidR="001B561E">
        <w:rPr>
          <w:rFonts w:ascii="Times New Roman" w:hAnsi="Times New Roman" w:cs="Times New Roman"/>
          <w:sz w:val="24"/>
          <w:szCs w:val="24"/>
        </w:rPr>
        <w:t>. Therefore, alternative hypothesis (</w:t>
      </w:r>
      <w:r w:rsidR="001B561E">
        <w:rPr>
          <w:rFonts w:ascii="Times New Roman" w:hAnsi="Times New Roman" w:cs="Times New Roman"/>
          <w:sz w:val="24"/>
          <w:szCs w:val="24"/>
        </w:rPr>
        <w:t>µ</w:t>
      </w:r>
      <w:r w:rsidR="001B561E" w:rsidRPr="00644B11">
        <w:rPr>
          <w:rFonts w:ascii="Times New Roman" w:hAnsi="Times New Roman" w:cs="Times New Roman"/>
          <w:i/>
          <w:iCs/>
          <w:sz w:val="24"/>
          <w:szCs w:val="24"/>
          <w:vertAlign w:val="subscript"/>
        </w:rPr>
        <w:t xml:space="preserve"> (congruent)</w:t>
      </w:r>
      <w:r w:rsidR="001B561E">
        <w:rPr>
          <w:rFonts w:ascii="Times New Roman" w:hAnsi="Times New Roman" w:cs="Times New Roman"/>
          <w:sz w:val="24"/>
          <w:szCs w:val="24"/>
        </w:rPr>
        <w:t xml:space="preserve"> &lt; µ </w:t>
      </w:r>
      <w:r w:rsidR="001B561E" w:rsidRPr="00644B11">
        <w:rPr>
          <w:rFonts w:ascii="Times New Roman" w:hAnsi="Times New Roman" w:cs="Times New Roman"/>
          <w:i/>
          <w:iCs/>
          <w:sz w:val="24"/>
          <w:szCs w:val="24"/>
          <w:vertAlign w:val="subscript"/>
        </w:rPr>
        <w:t>(</w:t>
      </w:r>
      <w:r w:rsidR="001B561E">
        <w:rPr>
          <w:rFonts w:ascii="Times New Roman" w:hAnsi="Times New Roman" w:cs="Times New Roman"/>
          <w:i/>
          <w:iCs/>
          <w:sz w:val="24"/>
          <w:szCs w:val="24"/>
          <w:vertAlign w:val="subscript"/>
        </w:rPr>
        <w:t>in</w:t>
      </w:r>
      <w:r w:rsidR="001B561E" w:rsidRPr="00644B11">
        <w:rPr>
          <w:rFonts w:ascii="Times New Roman" w:hAnsi="Times New Roman" w:cs="Times New Roman"/>
          <w:i/>
          <w:iCs/>
          <w:sz w:val="24"/>
          <w:szCs w:val="24"/>
          <w:vertAlign w:val="subscript"/>
        </w:rPr>
        <w:t>congruent)</w:t>
      </w:r>
      <w:r w:rsidR="001B561E">
        <w:rPr>
          <w:rFonts w:ascii="Times New Roman" w:hAnsi="Times New Roman" w:cs="Times New Roman"/>
          <w:sz w:val="24"/>
          <w:szCs w:val="24"/>
        </w:rPr>
        <w:t xml:space="preserve">) can be accepted. </w:t>
      </w:r>
      <w:r w:rsidR="007903A3">
        <w:rPr>
          <w:rFonts w:ascii="Times New Roman" w:hAnsi="Times New Roman" w:cs="Times New Roman"/>
          <w:sz w:val="24"/>
          <w:szCs w:val="24"/>
        </w:rPr>
        <w:t>In other words, the mean of the variable congruent</w:t>
      </w:r>
      <w:r w:rsidR="0002502A">
        <w:rPr>
          <w:rFonts w:ascii="Times New Roman" w:hAnsi="Times New Roman" w:cs="Times New Roman"/>
          <w:sz w:val="24"/>
          <w:szCs w:val="24"/>
        </w:rPr>
        <w:t xml:space="preserve"> is significantly smaller than that of incongruent variable. </w:t>
      </w:r>
    </w:p>
    <w:p w:rsidR="00923EAF" w:rsidRDefault="00923EAF" w:rsidP="00923EAF">
      <w:pPr>
        <w:jc w:val="both"/>
        <w:rPr>
          <w:rFonts w:ascii="Times New Roman" w:hAnsi="Times New Roman" w:cs="Times New Roman"/>
          <w:sz w:val="24"/>
          <w:szCs w:val="24"/>
        </w:rPr>
      </w:pPr>
    </w:p>
    <w:p w:rsidR="00923EAF" w:rsidRPr="00923EAF" w:rsidRDefault="00923EAF" w:rsidP="00923EAF">
      <w:pPr>
        <w:jc w:val="both"/>
        <w:rPr>
          <w:rFonts w:ascii="Times New Roman" w:hAnsi="Times New Roman" w:cs="Times New Roman"/>
          <w:b/>
          <w:bCs/>
          <w:sz w:val="24"/>
          <w:szCs w:val="24"/>
        </w:rPr>
      </w:pPr>
      <w:r w:rsidRPr="00923EAF">
        <w:rPr>
          <w:rFonts w:ascii="Times New Roman" w:hAnsi="Times New Roman" w:cs="Times New Roman"/>
          <w:b/>
          <w:bCs/>
          <w:sz w:val="24"/>
          <w:szCs w:val="24"/>
        </w:rPr>
        <w:t>Remarks</w:t>
      </w:r>
    </w:p>
    <w:p w:rsidR="00923EAF" w:rsidRPr="00662269" w:rsidRDefault="00CD6E6C" w:rsidP="00DE1DCC">
      <w:pPr>
        <w:ind w:firstLine="720"/>
        <w:jc w:val="both"/>
        <w:rPr>
          <w:rFonts w:ascii="Times New Roman" w:hAnsi="Times New Roman" w:cs="Times New Roman"/>
          <w:sz w:val="24"/>
          <w:szCs w:val="24"/>
        </w:rPr>
      </w:pPr>
      <w:r>
        <w:rPr>
          <w:rFonts w:ascii="Times New Roman" w:hAnsi="Times New Roman" w:cs="Times New Roman"/>
          <w:sz w:val="24"/>
          <w:szCs w:val="24"/>
        </w:rPr>
        <w:t>Since null hypothesis</w:t>
      </w:r>
      <w:r w:rsidR="00E33E4A">
        <w:rPr>
          <w:rFonts w:ascii="Times New Roman" w:hAnsi="Times New Roman" w:cs="Times New Roman"/>
          <w:sz w:val="24"/>
          <w:szCs w:val="24"/>
        </w:rPr>
        <w:t xml:space="preserve"> </w:t>
      </w:r>
      <w:proofErr w:type="gramStart"/>
      <w:r w:rsidR="00E33E4A">
        <w:rPr>
          <w:rFonts w:ascii="Times New Roman" w:hAnsi="Times New Roman" w:cs="Times New Roman"/>
          <w:sz w:val="24"/>
          <w:szCs w:val="24"/>
        </w:rPr>
        <w:t>is</w:t>
      </w:r>
      <w:r>
        <w:rPr>
          <w:rFonts w:ascii="Times New Roman" w:hAnsi="Times New Roman" w:cs="Times New Roman"/>
          <w:sz w:val="24"/>
          <w:szCs w:val="24"/>
        </w:rPr>
        <w:t xml:space="preserve"> rejected</w:t>
      </w:r>
      <w:proofErr w:type="gramEnd"/>
      <w:r>
        <w:rPr>
          <w:rFonts w:ascii="Times New Roman" w:hAnsi="Times New Roman" w:cs="Times New Roman"/>
          <w:sz w:val="24"/>
          <w:szCs w:val="24"/>
        </w:rPr>
        <w:t xml:space="preserve">, the different between the test results were confirmed to be significantly different. </w:t>
      </w:r>
      <w:r w:rsidR="00D00EFF">
        <w:rPr>
          <w:rFonts w:ascii="Times New Roman" w:hAnsi="Times New Roman" w:cs="Times New Roman"/>
          <w:sz w:val="24"/>
          <w:szCs w:val="24"/>
        </w:rPr>
        <w:t>That is</w:t>
      </w:r>
      <w:r w:rsidR="0040031A">
        <w:rPr>
          <w:rFonts w:ascii="Times New Roman" w:hAnsi="Times New Roman" w:cs="Times New Roman"/>
          <w:sz w:val="24"/>
          <w:szCs w:val="24"/>
        </w:rPr>
        <w:t>,</w:t>
      </w:r>
      <w:r w:rsidR="00D00EFF">
        <w:rPr>
          <w:rFonts w:ascii="Times New Roman" w:hAnsi="Times New Roman" w:cs="Times New Roman"/>
          <w:sz w:val="24"/>
          <w:szCs w:val="24"/>
        </w:rPr>
        <w:t xml:space="preserve"> </w:t>
      </w:r>
      <w:r w:rsidR="0040031A">
        <w:rPr>
          <w:rFonts w:ascii="Times New Roman" w:hAnsi="Times New Roman" w:cs="Times New Roman"/>
          <w:sz w:val="24"/>
          <w:szCs w:val="24"/>
        </w:rPr>
        <w:t xml:space="preserve">the </w:t>
      </w:r>
      <w:r w:rsidR="00D00EFF">
        <w:rPr>
          <w:rFonts w:ascii="Times New Roman" w:hAnsi="Times New Roman" w:cs="Times New Roman"/>
          <w:sz w:val="24"/>
          <w:szCs w:val="24"/>
        </w:rPr>
        <w:t xml:space="preserve">congruent Stroop tasks take significantly less time than the incongruent test tasks. </w:t>
      </w:r>
    </w:p>
    <w:p w:rsidR="00B7173A" w:rsidRPr="00662269" w:rsidRDefault="00B7173A" w:rsidP="00E12378">
      <w:pPr>
        <w:jc w:val="both"/>
        <w:rPr>
          <w:rFonts w:ascii="Times New Roman" w:hAnsi="Times New Roman" w:cs="Times New Roman"/>
          <w:sz w:val="24"/>
          <w:szCs w:val="24"/>
        </w:rPr>
      </w:pPr>
    </w:p>
    <w:p w:rsidR="007657D5" w:rsidRPr="00662269" w:rsidRDefault="007657D5" w:rsidP="00E12378">
      <w:pPr>
        <w:jc w:val="both"/>
        <w:rPr>
          <w:rFonts w:ascii="Times New Roman" w:hAnsi="Times New Roman" w:cs="Times New Roman"/>
          <w:sz w:val="24"/>
          <w:szCs w:val="24"/>
        </w:rPr>
      </w:pPr>
      <w:bookmarkStart w:id="0" w:name="_GoBack"/>
      <w:bookmarkEnd w:id="0"/>
    </w:p>
    <w:p w:rsidR="007657D5" w:rsidRPr="00662269" w:rsidRDefault="007657D5" w:rsidP="00E12378">
      <w:pPr>
        <w:jc w:val="both"/>
        <w:rPr>
          <w:rFonts w:ascii="Times New Roman" w:hAnsi="Times New Roman" w:cs="Times New Roman"/>
          <w:sz w:val="24"/>
          <w:szCs w:val="24"/>
        </w:rPr>
      </w:pPr>
    </w:p>
    <w:p w:rsidR="000764FF" w:rsidRPr="00662269" w:rsidRDefault="000764FF" w:rsidP="00E12378">
      <w:pPr>
        <w:jc w:val="both"/>
        <w:rPr>
          <w:rFonts w:ascii="Times New Roman" w:hAnsi="Times New Roman" w:cs="Times New Roman"/>
          <w:sz w:val="24"/>
          <w:szCs w:val="24"/>
        </w:rPr>
      </w:pPr>
    </w:p>
    <w:p w:rsidR="000764FF" w:rsidRPr="00662269" w:rsidRDefault="000764FF" w:rsidP="00E12378">
      <w:pPr>
        <w:jc w:val="both"/>
        <w:rPr>
          <w:rFonts w:ascii="Times New Roman" w:hAnsi="Times New Roman" w:cs="Times New Roman"/>
          <w:sz w:val="24"/>
          <w:szCs w:val="24"/>
        </w:rPr>
      </w:pPr>
    </w:p>
    <w:p w:rsidR="0007205A" w:rsidRPr="00662269" w:rsidRDefault="0007205A" w:rsidP="00E12378">
      <w:pPr>
        <w:jc w:val="center"/>
        <w:rPr>
          <w:rFonts w:ascii="Times New Roman" w:hAnsi="Times New Roman" w:cs="Times New Roman"/>
          <w:sz w:val="24"/>
          <w:szCs w:val="24"/>
        </w:rPr>
      </w:pPr>
    </w:p>
    <w:p w:rsidR="0007205A" w:rsidRDefault="0007205A" w:rsidP="00E12378">
      <w:pPr>
        <w:jc w:val="both"/>
        <w:rPr>
          <w:rFonts w:ascii="Times New Roman" w:hAnsi="Times New Roman" w:cs="Times New Roman"/>
          <w:sz w:val="24"/>
          <w:szCs w:val="24"/>
        </w:rPr>
      </w:pPr>
    </w:p>
    <w:p w:rsidR="00050704" w:rsidRDefault="00050704" w:rsidP="00E12378">
      <w:pPr>
        <w:jc w:val="both"/>
        <w:rPr>
          <w:rFonts w:ascii="Times New Roman" w:hAnsi="Times New Roman" w:cs="Times New Roman"/>
          <w:sz w:val="24"/>
          <w:szCs w:val="24"/>
        </w:rPr>
      </w:pPr>
    </w:p>
    <w:p w:rsidR="00050704" w:rsidRPr="006E121B" w:rsidRDefault="006E121B" w:rsidP="00E12378">
      <w:pPr>
        <w:jc w:val="both"/>
        <w:rPr>
          <w:rFonts w:ascii="Times New Roman" w:hAnsi="Times New Roman" w:cs="Times New Roman"/>
          <w:b/>
          <w:bCs/>
          <w:sz w:val="24"/>
          <w:szCs w:val="24"/>
        </w:rPr>
      </w:pPr>
      <w:r w:rsidRPr="006E121B">
        <w:rPr>
          <w:rFonts w:ascii="Times New Roman" w:hAnsi="Times New Roman" w:cs="Times New Roman"/>
          <w:b/>
          <w:bCs/>
          <w:sz w:val="24"/>
          <w:szCs w:val="24"/>
        </w:rPr>
        <w:t>References</w:t>
      </w:r>
      <w:r w:rsidR="00050704" w:rsidRPr="006E121B">
        <w:rPr>
          <w:rFonts w:ascii="Times New Roman" w:hAnsi="Times New Roman" w:cs="Times New Roman"/>
          <w:b/>
          <w:bCs/>
          <w:sz w:val="24"/>
          <w:szCs w:val="24"/>
        </w:rPr>
        <w:t>:</w:t>
      </w:r>
    </w:p>
    <w:p w:rsidR="0072492D" w:rsidRPr="00662269" w:rsidRDefault="007B4DE8" w:rsidP="0072492D">
      <w:pPr>
        <w:jc w:val="both"/>
        <w:rPr>
          <w:rFonts w:ascii="Times New Roman" w:hAnsi="Times New Roman" w:cs="Times New Roman"/>
          <w:sz w:val="24"/>
          <w:szCs w:val="24"/>
        </w:rPr>
      </w:pPr>
      <w:r>
        <w:rPr>
          <w:rFonts w:ascii="Times New Roman" w:hAnsi="Times New Roman" w:cs="Times New Roman"/>
          <w:sz w:val="24"/>
          <w:szCs w:val="24"/>
        </w:rPr>
        <w:t>Stroop-</w:t>
      </w:r>
      <w:r w:rsidR="0072492D">
        <w:rPr>
          <w:rFonts w:ascii="Times New Roman" w:hAnsi="Times New Roman" w:cs="Times New Roman"/>
          <w:sz w:val="24"/>
          <w:szCs w:val="24"/>
        </w:rPr>
        <w:t>test</w:t>
      </w:r>
      <w:r w:rsidR="0072492D">
        <w:rPr>
          <w:rFonts w:ascii="Times New Roman" w:hAnsi="Times New Roman" w:cs="Times New Roman"/>
          <w:sz w:val="24"/>
          <w:szCs w:val="24"/>
        </w:rPr>
        <w:t xml:space="preserve">: </w:t>
      </w:r>
      <w:r w:rsidR="0072492D" w:rsidRPr="00662269">
        <w:rPr>
          <w:rFonts w:ascii="Times New Roman" w:hAnsi="Times New Roman" w:cs="Times New Roman"/>
          <w:sz w:val="24"/>
          <w:szCs w:val="24"/>
        </w:rPr>
        <w:t>https://faculty.washington.edu/chudler/java/timesc.html</w:t>
      </w:r>
    </w:p>
    <w:p w:rsidR="00050704" w:rsidRDefault="00050704" w:rsidP="00E12378">
      <w:pPr>
        <w:jc w:val="both"/>
        <w:rPr>
          <w:rFonts w:ascii="Times New Roman" w:hAnsi="Times New Roman" w:cs="Times New Roman"/>
          <w:sz w:val="24"/>
          <w:szCs w:val="24"/>
        </w:rPr>
      </w:pPr>
      <w:r>
        <w:rPr>
          <w:rFonts w:ascii="Times New Roman" w:hAnsi="Times New Roman" w:cs="Times New Roman"/>
          <w:sz w:val="24"/>
          <w:szCs w:val="24"/>
        </w:rPr>
        <w:t>SAS</w:t>
      </w:r>
      <w:r w:rsidR="007B4DE8">
        <w:rPr>
          <w:rFonts w:ascii="Times New Roman" w:hAnsi="Times New Roman" w:cs="Times New Roman"/>
          <w:sz w:val="24"/>
          <w:szCs w:val="24"/>
        </w:rPr>
        <w:t>-</w:t>
      </w:r>
      <w:r w:rsidR="00974691">
        <w:rPr>
          <w:rFonts w:ascii="Times New Roman" w:hAnsi="Times New Roman" w:cs="Times New Roman"/>
          <w:sz w:val="24"/>
          <w:szCs w:val="24"/>
        </w:rPr>
        <w:t xml:space="preserve">9.4: </w:t>
      </w:r>
      <w:hyperlink r:id="rId11" w:history="1">
        <w:r w:rsidR="0057614D" w:rsidRPr="000B57A7">
          <w:rPr>
            <w:rStyle w:val="Hyperlink"/>
            <w:rFonts w:ascii="Times New Roman" w:hAnsi="Times New Roman" w:cs="Times New Roman"/>
            <w:sz w:val="24"/>
            <w:szCs w:val="24"/>
          </w:rPr>
          <w:t>www.sas.com/en_us/software/sas9.html</w:t>
        </w:r>
      </w:hyperlink>
    </w:p>
    <w:p w:rsidR="0057614D" w:rsidRDefault="0057614D" w:rsidP="00E12378">
      <w:pPr>
        <w:jc w:val="both"/>
        <w:rPr>
          <w:rFonts w:ascii="Times New Roman" w:hAnsi="Times New Roman" w:cs="Times New Roman"/>
          <w:sz w:val="24"/>
          <w:szCs w:val="24"/>
        </w:rPr>
      </w:pPr>
      <w:r>
        <w:rPr>
          <w:rFonts w:ascii="Times New Roman" w:hAnsi="Times New Roman" w:cs="Times New Roman"/>
          <w:sz w:val="24"/>
          <w:szCs w:val="24"/>
        </w:rPr>
        <w:t xml:space="preserve">WiseGeek: </w:t>
      </w:r>
      <w:r w:rsidRPr="0057614D">
        <w:rPr>
          <w:rFonts w:ascii="Times New Roman" w:hAnsi="Times New Roman" w:cs="Times New Roman"/>
          <w:sz w:val="24"/>
          <w:szCs w:val="24"/>
        </w:rPr>
        <w:t>www.wisegeek.org/what-is-the-stroop-effect.htm</w:t>
      </w:r>
    </w:p>
    <w:p w:rsidR="00050704" w:rsidRDefault="00E2572C" w:rsidP="00F15735">
      <w:pPr>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 xml:space="preserve">The Stroop test original paper: </w:t>
      </w:r>
      <w:r w:rsidR="00F15735" w:rsidRPr="00F15735">
        <w:rPr>
          <w:rFonts w:ascii="Times New Roman" w:hAnsi="Times New Roman" w:cs="Times New Roman"/>
          <w:color w:val="222222"/>
          <w:sz w:val="24"/>
          <w:szCs w:val="24"/>
          <w:shd w:val="clear" w:color="auto" w:fill="FFFFFF"/>
        </w:rPr>
        <w:t>Stroop, J. Ridley.</w:t>
      </w:r>
      <w:proofErr w:type="gramEnd"/>
      <w:r w:rsidR="00F15735" w:rsidRPr="00F15735">
        <w:rPr>
          <w:rFonts w:ascii="Times New Roman" w:hAnsi="Times New Roman" w:cs="Times New Roman"/>
          <w:color w:val="222222"/>
          <w:sz w:val="24"/>
          <w:szCs w:val="24"/>
          <w:shd w:val="clear" w:color="auto" w:fill="FFFFFF"/>
        </w:rPr>
        <w:t xml:space="preserve"> </w:t>
      </w:r>
      <w:proofErr w:type="gramStart"/>
      <w:r w:rsidR="00F15735" w:rsidRPr="00F15735">
        <w:rPr>
          <w:rFonts w:ascii="Times New Roman" w:hAnsi="Times New Roman" w:cs="Times New Roman"/>
          <w:color w:val="222222"/>
          <w:sz w:val="24"/>
          <w:szCs w:val="24"/>
          <w:shd w:val="clear" w:color="auto" w:fill="FFFFFF"/>
        </w:rPr>
        <w:t>"Studies of interference in serial verbal reactions."</w:t>
      </w:r>
      <w:proofErr w:type="gramEnd"/>
      <w:r w:rsidR="00F15735" w:rsidRPr="00F15735">
        <w:rPr>
          <w:rFonts w:ascii="Times New Roman" w:hAnsi="Times New Roman" w:cs="Times New Roman"/>
          <w:color w:val="222222"/>
          <w:sz w:val="24"/>
          <w:szCs w:val="24"/>
          <w:shd w:val="clear" w:color="auto" w:fill="FFFFFF"/>
        </w:rPr>
        <w:t> </w:t>
      </w:r>
      <w:r w:rsidR="00F15735" w:rsidRPr="00F15735">
        <w:rPr>
          <w:rFonts w:ascii="Times New Roman" w:hAnsi="Times New Roman" w:cs="Times New Roman"/>
          <w:i/>
          <w:iCs/>
          <w:color w:val="222222"/>
          <w:sz w:val="24"/>
          <w:szCs w:val="24"/>
          <w:shd w:val="clear" w:color="auto" w:fill="FFFFFF"/>
        </w:rPr>
        <w:t>Journal of experimental psychology</w:t>
      </w:r>
      <w:r w:rsidR="00F15735" w:rsidRPr="00F15735">
        <w:rPr>
          <w:rFonts w:ascii="Times New Roman" w:hAnsi="Times New Roman" w:cs="Times New Roman"/>
          <w:color w:val="222222"/>
          <w:sz w:val="24"/>
          <w:szCs w:val="24"/>
          <w:shd w:val="clear" w:color="auto" w:fill="FFFFFF"/>
        </w:rPr>
        <w:t> 18.6 (1935): 643.</w:t>
      </w:r>
    </w:p>
    <w:p w:rsidR="0056289E" w:rsidRDefault="0056289E" w:rsidP="00F15735">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Data source: </w:t>
      </w:r>
      <w:r w:rsidRPr="0056289E">
        <w:rPr>
          <w:rFonts w:ascii="Times New Roman" w:hAnsi="Times New Roman" w:cs="Times New Roman"/>
          <w:color w:val="222222"/>
          <w:sz w:val="24"/>
          <w:szCs w:val="24"/>
          <w:shd w:val="clear" w:color="auto" w:fill="FFFFFF"/>
        </w:rPr>
        <w:t>https://drive.google.com/file/d/0B9Yf01UaIbUgQXpYb2NhZ29yX1U/view</w:t>
      </w:r>
    </w:p>
    <w:p w:rsidR="0056289E" w:rsidRPr="00F15735" w:rsidRDefault="0056289E" w:rsidP="00F15735">
      <w:pPr>
        <w:jc w:val="both"/>
        <w:rPr>
          <w:rFonts w:ascii="Times New Roman" w:hAnsi="Times New Roman" w:cs="Times New Roman"/>
          <w:sz w:val="24"/>
          <w:szCs w:val="24"/>
        </w:rPr>
      </w:pPr>
    </w:p>
    <w:sectPr w:rsidR="0056289E" w:rsidRPr="00F15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8C"/>
    <w:rsid w:val="00005A5F"/>
    <w:rsid w:val="00017150"/>
    <w:rsid w:val="00020185"/>
    <w:rsid w:val="00023206"/>
    <w:rsid w:val="0002502A"/>
    <w:rsid w:val="00050704"/>
    <w:rsid w:val="0007205A"/>
    <w:rsid w:val="000764FF"/>
    <w:rsid w:val="00095A6C"/>
    <w:rsid w:val="000A6372"/>
    <w:rsid w:val="000B57E1"/>
    <w:rsid w:val="000D6990"/>
    <w:rsid w:val="001363FB"/>
    <w:rsid w:val="00143889"/>
    <w:rsid w:val="001469A5"/>
    <w:rsid w:val="001A64FF"/>
    <w:rsid w:val="001B561E"/>
    <w:rsid w:val="001E3D30"/>
    <w:rsid w:val="001F7E3E"/>
    <w:rsid w:val="0024277B"/>
    <w:rsid w:val="002428D7"/>
    <w:rsid w:val="002835AE"/>
    <w:rsid w:val="002A0F01"/>
    <w:rsid w:val="002B068C"/>
    <w:rsid w:val="00316A8A"/>
    <w:rsid w:val="00323876"/>
    <w:rsid w:val="00335839"/>
    <w:rsid w:val="003426DA"/>
    <w:rsid w:val="003754C6"/>
    <w:rsid w:val="003829E6"/>
    <w:rsid w:val="003C7534"/>
    <w:rsid w:val="003D07F6"/>
    <w:rsid w:val="003D7873"/>
    <w:rsid w:val="0040031A"/>
    <w:rsid w:val="004162C5"/>
    <w:rsid w:val="00460311"/>
    <w:rsid w:val="00466917"/>
    <w:rsid w:val="00533542"/>
    <w:rsid w:val="0056289E"/>
    <w:rsid w:val="00563EC3"/>
    <w:rsid w:val="0057614D"/>
    <w:rsid w:val="00576B21"/>
    <w:rsid w:val="00592DC3"/>
    <w:rsid w:val="005964C7"/>
    <w:rsid w:val="005A4508"/>
    <w:rsid w:val="005C5C4F"/>
    <w:rsid w:val="005D31F6"/>
    <w:rsid w:val="00602C17"/>
    <w:rsid w:val="00611EF5"/>
    <w:rsid w:val="00635190"/>
    <w:rsid w:val="00644B11"/>
    <w:rsid w:val="00662269"/>
    <w:rsid w:val="00666F67"/>
    <w:rsid w:val="006A1A98"/>
    <w:rsid w:val="006E121B"/>
    <w:rsid w:val="006E668E"/>
    <w:rsid w:val="006F0A74"/>
    <w:rsid w:val="00701485"/>
    <w:rsid w:val="00722BC1"/>
    <w:rsid w:val="0072492D"/>
    <w:rsid w:val="007657D5"/>
    <w:rsid w:val="0076664B"/>
    <w:rsid w:val="007903A3"/>
    <w:rsid w:val="007B05AB"/>
    <w:rsid w:val="007B1FA2"/>
    <w:rsid w:val="007B4DE8"/>
    <w:rsid w:val="007C173A"/>
    <w:rsid w:val="007F0568"/>
    <w:rsid w:val="007F3E1D"/>
    <w:rsid w:val="0081654F"/>
    <w:rsid w:val="00817EB9"/>
    <w:rsid w:val="00862EC9"/>
    <w:rsid w:val="0088603E"/>
    <w:rsid w:val="00895744"/>
    <w:rsid w:val="008C6AAB"/>
    <w:rsid w:val="008F1242"/>
    <w:rsid w:val="00923EAF"/>
    <w:rsid w:val="00924DCF"/>
    <w:rsid w:val="00932541"/>
    <w:rsid w:val="00940E8A"/>
    <w:rsid w:val="009737F0"/>
    <w:rsid w:val="00974691"/>
    <w:rsid w:val="00975C37"/>
    <w:rsid w:val="00991EF6"/>
    <w:rsid w:val="009C1696"/>
    <w:rsid w:val="009C70CA"/>
    <w:rsid w:val="009E24E1"/>
    <w:rsid w:val="009F0AE3"/>
    <w:rsid w:val="009F7F8B"/>
    <w:rsid w:val="00A142FA"/>
    <w:rsid w:val="00A15222"/>
    <w:rsid w:val="00A37C8C"/>
    <w:rsid w:val="00A46AD4"/>
    <w:rsid w:val="00A65184"/>
    <w:rsid w:val="00A766FB"/>
    <w:rsid w:val="00A82C15"/>
    <w:rsid w:val="00AC4620"/>
    <w:rsid w:val="00B13CA5"/>
    <w:rsid w:val="00B26E26"/>
    <w:rsid w:val="00B7082C"/>
    <w:rsid w:val="00B7173A"/>
    <w:rsid w:val="00B85398"/>
    <w:rsid w:val="00BA6311"/>
    <w:rsid w:val="00BC1574"/>
    <w:rsid w:val="00C153C4"/>
    <w:rsid w:val="00C61DA6"/>
    <w:rsid w:val="00CB65B8"/>
    <w:rsid w:val="00CC5631"/>
    <w:rsid w:val="00CD29A8"/>
    <w:rsid w:val="00CD6E6C"/>
    <w:rsid w:val="00CE16F2"/>
    <w:rsid w:val="00D00EFF"/>
    <w:rsid w:val="00DB2E24"/>
    <w:rsid w:val="00DE1DCC"/>
    <w:rsid w:val="00E12378"/>
    <w:rsid w:val="00E15E00"/>
    <w:rsid w:val="00E22516"/>
    <w:rsid w:val="00E2572C"/>
    <w:rsid w:val="00E25A84"/>
    <w:rsid w:val="00E33E4A"/>
    <w:rsid w:val="00E87C23"/>
    <w:rsid w:val="00EA52D9"/>
    <w:rsid w:val="00EB1571"/>
    <w:rsid w:val="00F15735"/>
    <w:rsid w:val="00F4222C"/>
    <w:rsid w:val="00F74493"/>
    <w:rsid w:val="00FC2605"/>
    <w:rsid w:val="00FE10C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D36C9-20A7-4E65-B1BA-BE5B0660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76B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5761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sas.com/en_us/software/sas9.html"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2632</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Lasantha Rathnayake</dc:creator>
  <cp:keywords/>
  <dc:description/>
  <cp:lastModifiedBy>Lasantha Rathnayake</cp:lastModifiedBy>
  <cp:revision>112</cp:revision>
  <dcterms:created xsi:type="dcterms:W3CDTF">2017-08-09T04:53:00Z</dcterms:created>
  <dcterms:modified xsi:type="dcterms:W3CDTF">2017-08-11T05:08:00Z</dcterms:modified>
</cp:coreProperties>
</file>