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41" w:rightFromText="141" w:vertAnchor="page" w:horzAnchor="margin" w:tblpXSpec="center" w:tblpY="1372"/>
        <w:tblW w:w="119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191A8EB8" w14:textId="77777777" w:rsidTr="00983325">
        <w:trPr>
          <w:trHeight w:hRule="exact" w:val="1418"/>
        </w:trPr>
        <w:tc>
          <w:tcPr>
            <w:tcW w:w="11908" w:type="dxa"/>
            <w:vAlign w:val="center"/>
          </w:tcPr>
          <w:p w14:paraId="57314B17" w14:textId="3BF5D24E" w:rsidR="002318AC" w:rsidRDefault="00504B3D" w:rsidP="00430493">
            <w:pPr>
              <w:jc w:val="center"/>
            </w:pPr>
            <w:bookmarkStart w:id="0" w:name="_Hlk74645125"/>
            <w:bookmarkEnd w:id="0"/>
            <w:r>
              <w:rPr>
                <w:noProof/>
                <w:lang w:val="fr-FR" w:eastAsia="fr-FR"/>
              </w:rPr>
              <w:drawing>
                <wp:inline distT="0" distB="0" distL="0" distR="0" wp14:anchorId="6091CA35" wp14:editId="69EE69FA">
                  <wp:extent cx="3221990" cy="900430"/>
                  <wp:effectExtent l="0" t="0" r="0" b="0"/>
                  <wp:docPr id="6" name="Image 6" descr="Une image contenant dessin, fleur&#10;&#10;Description générée automatiquem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head-IA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1990" cy="900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325" w14:paraId="5FFEB441" w14:textId="77777777" w:rsidTr="00983325">
        <w:trPr>
          <w:trHeight w:hRule="exact" w:val="284"/>
        </w:trPr>
        <w:tc>
          <w:tcPr>
            <w:tcW w:w="11908" w:type="dxa"/>
            <w:vAlign w:val="center"/>
          </w:tcPr>
          <w:p w14:paraId="6B9F7955" w14:textId="77777777" w:rsidR="00983325" w:rsidRDefault="00983325" w:rsidP="00430493">
            <w:pPr>
              <w:jc w:val="center"/>
              <w:rPr>
                <w:noProof/>
              </w:rPr>
            </w:pPr>
          </w:p>
        </w:tc>
      </w:tr>
    </w:tbl>
    <w:tbl>
      <w:tblPr>
        <w:tblStyle w:val="TableGrid"/>
        <w:tblW w:w="11908" w:type="dxa"/>
        <w:tblInd w:w="-1423" w:type="dxa"/>
        <w:tblBorders>
          <w:top w:val="dotted" w:sz="4" w:space="0" w:color="D9D9D9" w:themeColor="background1" w:themeShade="D9"/>
          <w:left w:val="dotted" w:sz="4" w:space="0" w:color="D9D9D9" w:themeColor="background1" w:themeShade="D9"/>
          <w:bottom w:val="dotted" w:sz="4" w:space="0" w:color="D9D9D9" w:themeColor="background1" w:themeShade="D9"/>
          <w:right w:val="dotted" w:sz="4" w:space="0" w:color="D9D9D9" w:themeColor="background1" w:themeShade="D9"/>
          <w:insideH w:val="none" w:sz="0" w:space="0" w:color="auto"/>
          <w:insideV w:val="dotted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908"/>
      </w:tblGrid>
      <w:tr w:rsidR="002318AC" w14:paraId="58340D01" w14:textId="77777777" w:rsidTr="00983325">
        <w:trPr>
          <w:trHeight w:hRule="exact" w:val="2835"/>
        </w:trPr>
        <w:sdt>
          <w:sdtPr>
            <w:alias w:val="Image d'illustration de la thématique 1 (l=21 cm ; h=5 cm)"/>
            <w:tag w:val="Image d'illustration de la thématique 1"/>
            <w:id w:val="952747079"/>
            <w:picture/>
          </w:sdtPr>
          <w:sdtEndPr/>
          <w:sdtContent>
            <w:tc>
              <w:tcPr>
                <w:tcW w:w="11908" w:type="dxa"/>
                <w:vAlign w:val="center"/>
              </w:tcPr>
              <w:p w14:paraId="2CD09014" w14:textId="558BD706" w:rsidR="002318AC" w:rsidRDefault="001649BC" w:rsidP="00943161">
                <w:pPr>
                  <w:jc w:val="center"/>
                </w:pPr>
                <w:r>
                  <w:rPr>
                    <w:noProof/>
                    <w:lang w:val="fr-FR" w:eastAsia="fr-FR"/>
                  </w:rPr>
                  <w:drawing>
                    <wp:inline distT="0" distB="0" distL="0" distR="0" wp14:anchorId="70C4EEA6" wp14:editId="548BC78B">
                      <wp:extent cx="3362500" cy="1800000"/>
                      <wp:effectExtent l="0" t="0" r="0" b="0"/>
                      <wp:docPr id="8" name="Image 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8" name="Image 8"/>
                              <pic:cNvPicPr/>
                            </pic:nvPicPr>
                            <pic:blipFill>
                              <a:blip r:embed="rId9"/>
                              <a:srcRect t="5354" b="5354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362500" cy="18000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5FE3D2FA" w14:textId="77777777" w:rsidR="00D56EB6" w:rsidRDefault="00D56EB6"/>
    <w:tbl>
      <w:tblPr>
        <w:tblStyle w:val="TableGrid"/>
        <w:tblW w:w="0" w:type="auto"/>
        <w:tblBorders>
          <w:top w:val="single" w:sz="12" w:space="0" w:color="auto"/>
          <w:left w:val="none" w:sz="0" w:space="0" w:color="auto"/>
          <w:bottom w:val="single" w:sz="12" w:space="0" w:color="auto"/>
          <w:right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0" w:type="dxa"/>
        </w:tblCellMar>
        <w:tblLook w:val="04A0" w:firstRow="1" w:lastRow="0" w:firstColumn="1" w:lastColumn="0" w:noHBand="0" w:noVBand="1"/>
      </w:tblPr>
      <w:tblGrid>
        <w:gridCol w:w="9072"/>
      </w:tblGrid>
      <w:tr w:rsidR="00D52D87" w14:paraId="1163D517" w14:textId="77777777" w:rsidTr="0057085D">
        <w:sdt>
          <w:sdtPr>
            <w:rPr>
              <w:rStyle w:val="protocolesous-thmatiques"/>
            </w:rPr>
            <w:alias w:val="Sous-thématiques 1"/>
            <w:tag w:val="Sous-thématique(s) 2. Ex. : Les robots, Les ondes, etc."/>
            <w:id w:val="-1221585950"/>
            <w:placeholder>
              <w:docPart w:val="ED6C23937C094516942015F5AFC1995E"/>
            </w:placeholder>
            <w:text/>
          </w:sdtPr>
          <w:sdtEndPr>
            <w:rPr>
              <w:rStyle w:val="DefaultParagraphFont"/>
              <w:rFonts w:asciiTheme="minorHAnsi" w:hAnsiTheme="minorHAnsi"/>
              <w:sz w:val="22"/>
            </w:rPr>
          </w:sdtEndPr>
          <w:sdtContent>
            <w:tc>
              <w:tcPr>
                <w:tcW w:w="10466" w:type="dxa"/>
                <w:vAlign w:val="center"/>
              </w:tcPr>
              <w:p w14:paraId="22B83F5F" w14:textId="1911C4E8" w:rsidR="00D52D87" w:rsidRDefault="003F1073" w:rsidP="00A458EE">
                <w:pPr>
                  <w:jc w:val="both"/>
                </w:pPr>
                <w:r>
                  <w:rPr>
                    <w:rStyle w:val="protocolesous-thmatiques"/>
                  </w:rPr>
                  <w:t>La reconnaissance d’image</w:t>
                </w:r>
              </w:p>
            </w:tc>
          </w:sdtContent>
        </w:sdt>
      </w:tr>
    </w:tbl>
    <w:p w14:paraId="3DF281F6" w14:textId="77777777" w:rsidR="00943888" w:rsidRDefault="00943888" w:rsidP="00A458EE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28" w:type="dxa"/>
          <w:left w:w="0" w:type="dxa"/>
          <w:bottom w:w="28" w:type="dxa"/>
          <w:right w:w="142" w:type="dxa"/>
        </w:tblCellMar>
        <w:tblLook w:val="04A0" w:firstRow="1" w:lastRow="0" w:firstColumn="1" w:lastColumn="0" w:noHBand="0" w:noVBand="1"/>
      </w:tblPr>
      <w:tblGrid>
        <w:gridCol w:w="9072"/>
      </w:tblGrid>
      <w:tr w:rsidR="00763666" w14:paraId="48D5C838" w14:textId="77777777" w:rsidTr="00B973B9">
        <w:sdt>
          <w:sdtPr>
            <w:rPr>
              <w:rStyle w:val="protocolesous-thmatiques"/>
            </w:rPr>
            <w:alias w:val="Tranche d'âge"/>
            <w:tag w:val="Sous-thématique(s) 2. Ex. : Les robots, Les ondes, etc."/>
            <w:id w:val="-57637876"/>
            <w:placeholder>
              <w:docPart w:val="2FBD47849FD2488FAD3BDFA4576DE9FE"/>
            </w:placeholder>
            <w:text/>
          </w:sdtPr>
          <w:sdtEndPr>
            <w:rPr>
              <w:rStyle w:val="DefaultParagraphFont"/>
              <w:rFonts w:asciiTheme="minorHAnsi" w:hAnsiTheme="minorHAnsi"/>
              <w:sz w:val="22"/>
            </w:rPr>
          </w:sdtEndPr>
          <w:sdtContent>
            <w:tc>
              <w:tcPr>
                <w:tcW w:w="10456" w:type="dxa"/>
                <w:vAlign w:val="center"/>
              </w:tcPr>
              <w:p w14:paraId="1B709376" w14:textId="32BC2C8D" w:rsidR="00763666" w:rsidRDefault="003F1073" w:rsidP="00A458EE">
                <w:pPr>
                  <w:jc w:val="both"/>
                </w:pPr>
                <w:r>
                  <w:rPr>
                    <w:rStyle w:val="protocolesous-thmatiques"/>
                  </w:rPr>
                  <w:t>Age : 10-14 ans</w:t>
                </w:r>
              </w:p>
            </w:tc>
          </w:sdtContent>
        </w:sdt>
      </w:tr>
    </w:tbl>
    <w:p w14:paraId="4E737902" w14:textId="13400E27" w:rsidR="00FB19A1" w:rsidRDefault="00643843" w:rsidP="00A5246B">
      <w:pPr>
        <w:jc w:val="both"/>
      </w:pPr>
      <w:r>
        <w:t xml:space="preserve"> </w:t>
      </w:r>
    </w:p>
    <w:sdt>
      <w:sdtPr>
        <w:rPr>
          <w:rStyle w:val="protocoletitre-sance"/>
          <w:color w:val="78368C"/>
        </w:rPr>
        <w:alias w:val="n° et titre de la séance"/>
        <w:tag w:val="n° et titre de la séance"/>
        <w:id w:val="632451792"/>
        <w:placeholder>
          <w:docPart w:val="DC0A2AF2BEA54B219D221A484F654C4E"/>
        </w:placeholder>
        <w:text/>
      </w:sdtPr>
      <w:sdtEndPr>
        <w:rPr>
          <w:rStyle w:val="protocoletitre-sance"/>
        </w:rPr>
      </w:sdtEndPr>
      <w:sdtContent>
        <w:p w14:paraId="00CBEF87" w14:textId="685BA0DA" w:rsidR="009051A9" w:rsidRDefault="003F1073" w:rsidP="0049700E">
          <w:pPr>
            <w:spacing w:after="0"/>
            <w:jc w:val="both"/>
            <w:rPr>
              <w:rStyle w:val="protocoletitre-sance"/>
              <w:color w:val="78368C"/>
            </w:rPr>
          </w:pPr>
          <w:r>
            <w:rPr>
              <w:rStyle w:val="protocoletitre-sance"/>
              <w:color w:val="78368C"/>
            </w:rPr>
            <w:t>Une simulation de la vision par le cerveau (Application scratch)</w:t>
          </w:r>
        </w:p>
      </w:sdtContent>
    </w:sdt>
    <w:p w14:paraId="41C92D37" w14:textId="55F5DB44" w:rsidR="00240DF6" w:rsidRDefault="00240DF6" w:rsidP="00E916D6">
      <w:pPr>
        <w:jc w:val="both"/>
        <w:rPr>
          <w:rStyle w:val="protocoleobjectif"/>
          <w:color w:val="78368C"/>
        </w:rPr>
      </w:pPr>
    </w:p>
    <w:p w14:paraId="2F8ADF4F" w14:textId="77777777" w:rsidR="00240DF6" w:rsidRDefault="00E916D6" w:rsidP="00E916D6">
      <w:pPr>
        <w:jc w:val="both"/>
        <w:rPr>
          <w:rStyle w:val="protocoleobjectif"/>
          <w:color w:val="78368C"/>
        </w:rPr>
      </w:pPr>
      <w:r w:rsidRPr="00E916D6">
        <w:rPr>
          <w:rStyle w:val="protocoleobjectif"/>
          <w:color w:val="78368C"/>
        </w:rPr>
        <w:t>Objectifs</w:t>
      </w:r>
      <w:r w:rsidR="00E85F7A">
        <w:rPr>
          <w:rStyle w:val="protocoleobjectif"/>
          <w:color w:val="78368C"/>
        </w:rPr>
        <w:t xml:space="preserve"> </w:t>
      </w:r>
      <w:r w:rsidRPr="00E916D6">
        <w:rPr>
          <w:rStyle w:val="protocoleobjectif"/>
          <w:color w:val="78368C"/>
        </w:rPr>
        <w:t xml:space="preserve">: </w:t>
      </w:r>
    </w:p>
    <w:p w14:paraId="031C4CA4" w14:textId="1855093D" w:rsidR="00B01400" w:rsidRDefault="00B01400" w:rsidP="00F26EAA">
      <w:pPr>
        <w:pStyle w:val="ListParagraph"/>
        <w:numPr>
          <w:ilvl w:val="0"/>
          <w:numId w:val="17"/>
        </w:numPr>
        <w:jc w:val="both"/>
        <w:rPr>
          <w:rStyle w:val="protocoleobjectif"/>
          <w:color w:val="78368C"/>
        </w:rPr>
      </w:pPr>
      <w:r w:rsidRPr="00B01400">
        <w:rPr>
          <w:rStyle w:val="protocoleobjectif"/>
          <w:color w:val="78368C"/>
        </w:rPr>
        <w:t xml:space="preserve">Simuler le processus de </w:t>
      </w:r>
      <w:r w:rsidR="00D11AE6">
        <w:rPr>
          <w:rStyle w:val="protocoleobjectif"/>
          <w:color w:val="78368C"/>
        </w:rPr>
        <w:t xml:space="preserve">la </w:t>
      </w:r>
      <w:r w:rsidRPr="00B01400">
        <w:rPr>
          <w:rStyle w:val="protocoleobjectif"/>
          <w:color w:val="78368C"/>
        </w:rPr>
        <w:t xml:space="preserve">vision </w:t>
      </w:r>
      <w:r w:rsidR="00416486">
        <w:rPr>
          <w:rStyle w:val="protocoleobjectif"/>
          <w:color w:val="78368C"/>
        </w:rPr>
        <w:t>par</w:t>
      </w:r>
      <w:r w:rsidRPr="00B01400">
        <w:rPr>
          <w:rStyle w:val="protocoleobjectif"/>
          <w:color w:val="78368C"/>
        </w:rPr>
        <w:t xml:space="preserve"> </w:t>
      </w:r>
      <w:r>
        <w:rPr>
          <w:rStyle w:val="protocoleobjectif"/>
          <w:color w:val="78368C"/>
        </w:rPr>
        <w:t>le</w:t>
      </w:r>
      <w:r w:rsidRPr="00B01400">
        <w:rPr>
          <w:rStyle w:val="protocoleobjectif"/>
          <w:color w:val="78368C"/>
        </w:rPr>
        <w:t xml:space="preserve"> cerveau</w:t>
      </w:r>
      <w:r w:rsidR="007623C0">
        <w:rPr>
          <w:rStyle w:val="protocoleobjectif"/>
          <w:color w:val="78368C"/>
        </w:rPr>
        <w:t xml:space="preserve"> au moyen d’une application scratch</w:t>
      </w:r>
      <w:r w:rsidR="00AC7941">
        <w:rPr>
          <w:rStyle w:val="protocoleobjectif"/>
          <w:color w:val="78368C"/>
        </w:rPr>
        <w:t xml:space="preserve"> (jeu)</w:t>
      </w:r>
    </w:p>
    <w:p w14:paraId="77FC82F1" w14:textId="087B223C" w:rsidR="008F579D" w:rsidRPr="00182626" w:rsidRDefault="0091249F" w:rsidP="00182626">
      <w:pPr>
        <w:pStyle w:val="ListParagraph"/>
        <w:numPr>
          <w:ilvl w:val="0"/>
          <w:numId w:val="17"/>
        </w:numPr>
        <w:jc w:val="both"/>
        <w:rPr>
          <w:rStyle w:val="protocoleobjectif"/>
          <w:color w:val="78368C"/>
        </w:rPr>
      </w:pPr>
      <w:r>
        <w:rPr>
          <w:rStyle w:val="protocoleobjectif"/>
          <w:color w:val="78368C"/>
        </w:rPr>
        <w:t>Montrer</w:t>
      </w:r>
      <w:r w:rsidR="00784E90">
        <w:rPr>
          <w:rStyle w:val="protocoleobjectif"/>
          <w:color w:val="78368C"/>
        </w:rPr>
        <w:t xml:space="preserve"> comment </w:t>
      </w:r>
      <w:r w:rsidR="005F6762">
        <w:rPr>
          <w:rStyle w:val="protocoleobjectif"/>
          <w:color w:val="78368C"/>
        </w:rPr>
        <w:t xml:space="preserve">un ensemble de </w:t>
      </w:r>
      <w:r w:rsidR="00054111">
        <w:rPr>
          <w:rStyle w:val="protocoleobjectif"/>
          <w:color w:val="78368C"/>
        </w:rPr>
        <w:t xml:space="preserve">neurones individuels </w:t>
      </w:r>
      <w:r w:rsidR="004B4BCF">
        <w:rPr>
          <w:rStyle w:val="protocoleobjectif"/>
          <w:color w:val="78368C"/>
        </w:rPr>
        <w:t xml:space="preserve">peuvent arriver à voir lorsqu’ils sont </w:t>
      </w:r>
      <w:r>
        <w:rPr>
          <w:rStyle w:val="protocoleobjectif"/>
          <w:color w:val="78368C"/>
        </w:rPr>
        <w:t>interconnectés</w:t>
      </w:r>
      <w:r w:rsidR="00784E90">
        <w:rPr>
          <w:rStyle w:val="protocoleobjectif"/>
          <w:color w:val="78368C"/>
        </w:rPr>
        <w:t xml:space="preserve"> </w:t>
      </w:r>
      <w:r w:rsidR="007E1FDE">
        <w:rPr>
          <w:rStyle w:val="protocoleobjectif"/>
          <w:color w:val="78368C"/>
        </w:rPr>
        <w:t xml:space="preserve"> </w:t>
      </w:r>
    </w:p>
    <w:p w14:paraId="7A1D343A" w14:textId="3509FF6B" w:rsidR="001B6092" w:rsidRPr="00F26EAA" w:rsidRDefault="001B6092" w:rsidP="00B01400">
      <w:pPr>
        <w:pStyle w:val="ListParagraph"/>
        <w:jc w:val="both"/>
        <w:rPr>
          <w:color w:val="78368C"/>
        </w:rPr>
      </w:pPr>
    </w:p>
    <w:tbl>
      <w:tblPr>
        <w:tblStyle w:val="TableGrid"/>
        <w:tblW w:w="0" w:type="auto"/>
        <w:tblBorders>
          <w:top w:val="single" w:sz="4" w:space="0" w:color="78368C"/>
          <w:left w:val="single" w:sz="4" w:space="0" w:color="78368C"/>
          <w:bottom w:val="single" w:sz="4" w:space="0" w:color="78368C"/>
          <w:right w:val="single" w:sz="4" w:space="0" w:color="78368C"/>
          <w:insideH w:val="single" w:sz="4" w:space="0" w:color="4F81BD" w:themeColor="accent1"/>
          <w:insideV w:val="single" w:sz="4" w:space="0" w:color="4F81BD" w:themeColor="accent1"/>
        </w:tblBorders>
        <w:tblCellMar>
          <w:top w:w="85" w:type="dxa"/>
          <w:bottom w:w="85" w:type="dxa"/>
        </w:tblCellMar>
        <w:tblLook w:val="04A0" w:firstRow="1" w:lastRow="0" w:firstColumn="1" w:lastColumn="0" w:noHBand="0" w:noVBand="1"/>
      </w:tblPr>
      <w:tblGrid>
        <w:gridCol w:w="9062"/>
      </w:tblGrid>
      <w:tr w:rsidR="00176E49" w14:paraId="1F7D7CC3" w14:textId="77777777" w:rsidTr="00E916D6">
        <w:tc>
          <w:tcPr>
            <w:tcW w:w="9062" w:type="dxa"/>
          </w:tcPr>
          <w:p w14:paraId="5268F4A0" w14:textId="62E99EA0" w:rsidR="00176E49" w:rsidRPr="001776CF" w:rsidRDefault="00176E49" w:rsidP="00F26EAA">
            <w:pPr>
              <w:jc w:val="both"/>
              <w:rPr>
                <w:color w:val="4F81BD" w:themeColor="accent1"/>
              </w:rPr>
            </w:pPr>
            <w:r>
              <w:rPr>
                <w:rFonts w:ascii="Space Grotesk SemiBold" w:hAnsi="Space Grotesk SemiBold"/>
              </w:rPr>
              <w:t>Notions abordées</w:t>
            </w:r>
            <w:r w:rsidRPr="000D1496">
              <w:rPr>
                <w:rFonts w:ascii="Calibri" w:hAnsi="Calibri" w:cs="Calibri"/>
              </w:rPr>
              <w:t> </w:t>
            </w:r>
            <w:r w:rsidRPr="000D1496">
              <w:rPr>
                <w:rFonts w:ascii="Space Grotesk SemiBold" w:hAnsi="Space Grotesk SemiBold"/>
              </w:rPr>
              <w:t>:</w:t>
            </w:r>
            <w:r>
              <w:t xml:space="preserve"> </w:t>
            </w:r>
            <w:sdt>
              <w:sdtPr>
                <w:rPr>
                  <w:rStyle w:val="protocoletexte"/>
                </w:rPr>
                <w:alias w:val="Notions abordées"/>
                <w:tag w:val="Notions abordées"/>
                <w:id w:val="1307980452"/>
                <w:placeholder>
                  <w:docPart w:val="02E01576B2EB4242982AFCC0DCA9EF81"/>
                </w:placeholder>
              </w:sdtPr>
              <w:sdtEndPr>
                <w:rPr>
                  <w:rStyle w:val="DefaultParagraphFont"/>
                </w:rPr>
              </w:sdtEndPr>
              <w:sdtContent>
                <w:sdt>
                  <w:sdtPr>
                    <w:rPr>
                      <w:rStyle w:val="protocoletexte"/>
                    </w:rPr>
                    <w:alias w:val="Notions abordées"/>
                    <w:tag w:val="Notions abordées"/>
                    <w:id w:val="-975370414"/>
                    <w:placeholder>
                      <w:docPart w:val="CB5739B184AE4086BEBC3829347BB3A3"/>
                    </w:placeholder>
                  </w:sdtPr>
                  <w:sdtEndPr>
                    <w:rPr>
                      <w:rStyle w:val="DefaultParagraphFont"/>
                    </w:rPr>
                  </w:sdtEndPr>
                  <w:sdtContent>
                    <w:r w:rsidR="00054111">
                      <w:rPr>
                        <w:rStyle w:val="protocoletexte"/>
                      </w:rPr>
                      <w:t>Vision, cerveau, neurone</w:t>
                    </w:r>
                    <w:r w:rsidR="00327AC4">
                      <w:rPr>
                        <w:rStyle w:val="protocoletexte"/>
                      </w:rPr>
                      <w:t>, reconnaissance d’image</w:t>
                    </w:r>
                  </w:sdtContent>
                </w:sdt>
              </w:sdtContent>
            </w:sdt>
          </w:p>
        </w:tc>
      </w:tr>
    </w:tbl>
    <w:p w14:paraId="2C280821" w14:textId="77777777" w:rsidR="00176E49" w:rsidRPr="001776CF" w:rsidRDefault="00176E49" w:rsidP="00176E49">
      <w:pPr>
        <w:spacing w:after="0"/>
        <w:jc w:val="both"/>
        <w:rPr>
          <w:rFonts w:ascii="Space Grotesk" w:hAnsi="Space Grotesk"/>
          <w:noProof/>
          <w:sz w:val="24"/>
          <w:szCs w:val="24"/>
        </w:rPr>
      </w:pPr>
    </w:p>
    <w:p w14:paraId="51955076" w14:textId="295E6587" w:rsidR="00430493" w:rsidRPr="000D1496" w:rsidRDefault="00725C24" w:rsidP="00A458EE">
      <w:pPr>
        <w:jc w:val="both"/>
        <w:rPr>
          <w:rFonts w:ascii="Space Grotesk SemiBold" w:hAnsi="Space Grotesk SemiBold"/>
        </w:rPr>
      </w:pPr>
      <w:r w:rsidRPr="000D1496">
        <w:rPr>
          <w:rFonts w:ascii="Space Grotesk SemiBold" w:hAnsi="Space Grotesk SemiBold"/>
        </w:rPr>
        <w:t>Durée</w:t>
      </w:r>
      <w:r w:rsidR="00054A1C" w:rsidRPr="000D1496">
        <w:rPr>
          <w:rFonts w:ascii="Calibri" w:hAnsi="Calibri" w:cs="Calibri"/>
        </w:rPr>
        <w:t> </w:t>
      </w:r>
      <w:r w:rsidR="00054A1C" w:rsidRPr="000D1496">
        <w:rPr>
          <w:rFonts w:ascii="Space Grotesk SemiBold" w:hAnsi="Space Grotesk SemiBold"/>
        </w:rPr>
        <w:t xml:space="preserve">: </w:t>
      </w:r>
      <w:sdt>
        <w:sdtPr>
          <w:rPr>
            <w:rStyle w:val="protocoletexte"/>
          </w:rPr>
          <w:alias w:val="Durée de la séance"/>
          <w:tag w:val="Durée de la séance"/>
          <w:id w:val="-323274756"/>
          <w:placeholder>
            <w:docPart w:val="188D2BBF8F5C43D4A41E9BF8972DFDEF"/>
          </w:placeholder>
        </w:sdtPr>
        <w:sdtEndPr>
          <w:rPr>
            <w:rStyle w:val="DefaultParagraphFont"/>
            <w:rFonts w:ascii="Space Grotesk SemiBold" w:hAnsi="Space Grotesk SemiBold"/>
          </w:rPr>
        </w:sdtEndPr>
        <w:sdtContent>
          <w:sdt>
            <w:sdtPr>
              <w:rPr>
                <w:rStyle w:val="protocoletexte"/>
              </w:rPr>
              <w:alias w:val="Durée de la séance"/>
              <w:tag w:val="Durée de la séance"/>
              <w:id w:val="398105233"/>
              <w:placeholder>
                <w:docPart w:val="733024E3B55C465498C4E4E153A4420D"/>
              </w:placeholder>
            </w:sdtPr>
            <w:sdtEndPr>
              <w:rPr>
                <w:rStyle w:val="DefaultParagraphFont"/>
                <w:rFonts w:ascii="Space Grotesk SemiBold" w:hAnsi="Space Grotesk SemiBold"/>
              </w:rPr>
            </w:sdtEndPr>
            <w:sdtContent>
              <w:r w:rsidR="00C166F3">
                <w:rPr>
                  <w:rFonts w:ascii="Space Grotesk" w:hAnsi="Space Grotesk"/>
                  <w:bCs/>
                </w:rPr>
                <w:t>30</w:t>
              </w:r>
              <w:r w:rsidR="00BA0125">
                <w:rPr>
                  <w:rFonts w:ascii="Space Grotesk" w:hAnsi="Space Grotesk"/>
                  <w:bCs/>
                </w:rPr>
                <w:t>’</w:t>
              </w:r>
              <w:r w:rsidR="003061CF">
                <w:rPr>
                  <w:rFonts w:ascii="Space Grotesk" w:hAnsi="Space Grotesk"/>
                  <w:bCs/>
                </w:rPr>
                <w:t xml:space="preserve"> (</w:t>
              </w:r>
              <w:r w:rsidR="00697DC1">
                <w:rPr>
                  <w:rFonts w:ascii="Space Grotesk" w:hAnsi="Space Grotesk"/>
                  <w:bCs/>
                </w:rPr>
                <w:t>jeu uniquement</w:t>
              </w:r>
              <w:r w:rsidR="003061CF">
                <w:rPr>
                  <w:rFonts w:ascii="Space Grotesk" w:hAnsi="Space Grotesk"/>
                  <w:bCs/>
                </w:rPr>
                <w:t>)</w:t>
              </w:r>
            </w:sdtContent>
          </w:sdt>
        </w:sdtContent>
      </w:sdt>
    </w:p>
    <w:p w14:paraId="050B9DA5" w14:textId="72AB4F6C" w:rsidR="005A574A" w:rsidRDefault="00F578A1" w:rsidP="00A458EE">
      <w:pPr>
        <w:jc w:val="both"/>
        <w:rPr>
          <w:rStyle w:val="protocoletexte"/>
        </w:rPr>
      </w:pPr>
      <w:r w:rsidRPr="000D1496">
        <w:rPr>
          <w:rFonts w:ascii="Space Grotesk SemiBold" w:hAnsi="Space Grotesk SemiBold"/>
        </w:rPr>
        <w:t>Dispositif pédagogique</w:t>
      </w:r>
      <w:r w:rsidRPr="000D1496">
        <w:rPr>
          <w:rFonts w:ascii="Calibri" w:hAnsi="Calibri" w:cs="Calibri"/>
        </w:rPr>
        <w:t> </w:t>
      </w:r>
      <w:r w:rsidRPr="000D1496">
        <w:rPr>
          <w:rFonts w:ascii="Space Grotesk SemiBold" w:hAnsi="Space Grotesk SemiBold"/>
        </w:rPr>
        <w:t>:</w:t>
      </w:r>
      <w:r w:rsidR="00054A1C" w:rsidRPr="000D1496">
        <w:rPr>
          <w:rFonts w:ascii="Space Grotesk SemiBold" w:hAnsi="Space Grotesk SemiBold"/>
        </w:rPr>
        <w:t xml:space="preserve"> </w:t>
      </w:r>
      <w:r w:rsidR="009424EB">
        <w:t>en fonction de la disponibilité des moyens informatiques</w:t>
      </w:r>
      <w:r w:rsidR="00EB10FC">
        <w:t>.</w:t>
      </w:r>
      <w:r w:rsidR="007A3CFD">
        <w:t xml:space="preserve"> </w:t>
      </w:r>
    </w:p>
    <w:p w14:paraId="05D46AE8" w14:textId="77777777" w:rsidR="00A95F75" w:rsidRDefault="00A95F75" w:rsidP="00A458EE">
      <w:pPr>
        <w:jc w:val="both"/>
        <w:rPr>
          <w:rStyle w:val="protocoletexte"/>
        </w:rPr>
      </w:pPr>
    </w:p>
    <w:tbl>
      <w:tblPr>
        <w:tblStyle w:val="TableGrid"/>
        <w:tblW w:w="0" w:type="auto"/>
        <w:tblBorders>
          <w:top w:val="single" w:sz="4" w:space="0" w:color="95C23D"/>
          <w:left w:val="single" w:sz="4" w:space="0" w:color="95C23D"/>
          <w:bottom w:val="single" w:sz="4" w:space="0" w:color="95C23D"/>
          <w:right w:val="single" w:sz="4" w:space="0" w:color="95C23D"/>
          <w:insideH w:val="single" w:sz="4" w:space="0" w:color="95C23D"/>
          <w:insideV w:val="single" w:sz="4" w:space="0" w:color="95C23D"/>
        </w:tblBorders>
        <w:tblLook w:val="04A0" w:firstRow="1" w:lastRow="0" w:firstColumn="1" w:lastColumn="0" w:noHBand="0" w:noVBand="1"/>
      </w:tblPr>
      <w:tblGrid>
        <w:gridCol w:w="9062"/>
      </w:tblGrid>
      <w:tr w:rsidR="0081242D" w14:paraId="1D0658D3" w14:textId="77777777" w:rsidTr="0030693B">
        <w:tc>
          <w:tcPr>
            <w:tcW w:w="9062" w:type="dxa"/>
          </w:tcPr>
          <w:p w14:paraId="732103F3" w14:textId="0D7C2F43" w:rsidR="0081242D" w:rsidRDefault="0081242D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  <w:r w:rsidRPr="00860E3C">
              <w:rPr>
                <w:rFonts w:ascii="Space Grotesk" w:hAnsi="Space Grotesk"/>
                <w:color w:val="95C23D"/>
              </w:rPr>
              <w:t>Ma</w:t>
            </w:r>
            <w:r w:rsidRPr="00977109">
              <w:rPr>
                <w:rFonts w:ascii="Space Grotesk" w:hAnsi="Space Grotesk"/>
                <w:color w:val="95C23D"/>
              </w:rPr>
              <w:t>té</w:t>
            </w:r>
            <w:r w:rsidRPr="00860E3C">
              <w:rPr>
                <w:rFonts w:ascii="Space Grotesk" w:hAnsi="Space Grotesk"/>
                <w:color w:val="95C23D"/>
              </w:rPr>
              <w:t>riel</w:t>
            </w:r>
          </w:p>
          <w:p w14:paraId="702DD96E" w14:textId="77777777" w:rsidR="00387428" w:rsidRPr="00860E3C" w:rsidRDefault="00387428" w:rsidP="00A458EE">
            <w:pPr>
              <w:spacing w:before="120"/>
              <w:jc w:val="both"/>
              <w:rPr>
                <w:rFonts w:ascii="Space Grotesk" w:hAnsi="Space Grotesk"/>
                <w:color w:val="95C23D"/>
              </w:rPr>
            </w:pPr>
          </w:p>
          <w:p w14:paraId="50DB9333" w14:textId="77777777" w:rsidR="00387428" w:rsidRDefault="005974C5" w:rsidP="00136B54">
            <w:pPr>
              <w:pStyle w:val="ListParagraph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PC</w:t>
            </w:r>
            <w:r w:rsidR="007D73C7">
              <w:rPr>
                <w:rFonts w:ascii="Space Grotesk" w:hAnsi="Space Grotesk"/>
              </w:rPr>
              <w:t xml:space="preserve"> / Tablette par </w:t>
            </w:r>
            <w:r w:rsidR="009E0D42">
              <w:rPr>
                <w:rFonts w:ascii="Space Grotesk" w:hAnsi="Space Grotesk"/>
              </w:rPr>
              <w:t>personne</w:t>
            </w:r>
          </w:p>
          <w:p w14:paraId="18DE238B" w14:textId="6C276E4F" w:rsidR="009E0D42" w:rsidRPr="00136B54" w:rsidRDefault="00B1071D" w:rsidP="00136B54">
            <w:pPr>
              <w:pStyle w:val="ListParagraph"/>
              <w:numPr>
                <w:ilvl w:val="0"/>
                <w:numId w:val="7"/>
              </w:numPr>
              <w:rPr>
                <w:rFonts w:ascii="Space Grotesk" w:hAnsi="Space Grotesk"/>
              </w:rPr>
            </w:pPr>
            <w:r>
              <w:rPr>
                <w:rFonts w:ascii="Space Grotesk" w:hAnsi="Space Grotesk"/>
              </w:rPr>
              <w:t>Application</w:t>
            </w:r>
            <w:r w:rsidR="009E0D42">
              <w:rPr>
                <w:rFonts w:ascii="Space Grotesk" w:hAnsi="Space Grotesk"/>
              </w:rPr>
              <w:t xml:space="preserve"> Scratch </w:t>
            </w:r>
            <w:r>
              <w:rPr>
                <w:rFonts w:ascii="Space Grotesk" w:hAnsi="Space Grotesk"/>
              </w:rPr>
              <w:t>« </w:t>
            </w:r>
            <w:r w:rsidR="009E0D42">
              <w:rPr>
                <w:rFonts w:ascii="Space Grotesk" w:hAnsi="Space Grotesk"/>
              </w:rPr>
              <w:t>Stilwell</w:t>
            </w:r>
            <w:r w:rsidR="001C6A48">
              <w:rPr>
                <w:rFonts w:ascii="Space Grotesk" w:hAnsi="Space Grotesk"/>
              </w:rPr>
              <w:t xml:space="preserve"> V2</w:t>
            </w:r>
            <w:r w:rsidR="00A7509A">
              <w:rPr>
                <w:rFonts w:ascii="Space Grotesk" w:hAnsi="Space Grotesk"/>
              </w:rPr>
              <w:t>.sb3</w:t>
            </w:r>
            <w:r w:rsidR="009E0D42">
              <w:rPr>
                <w:rFonts w:ascii="Space Grotesk" w:hAnsi="Space Grotesk"/>
              </w:rPr>
              <w:t> »</w:t>
            </w:r>
          </w:p>
        </w:tc>
      </w:tr>
    </w:tbl>
    <w:p w14:paraId="1ED22127" w14:textId="056AC12E" w:rsidR="0081242D" w:rsidRDefault="0081242D" w:rsidP="00A458EE">
      <w:pPr>
        <w:jc w:val="both"/>
        <w:rPr>
          <w:rFonts w:ascii="Space Grotesk" w:hAnsi="Space Grotesk"/>
        </w:rPr>
      </w:pPr>
    </w:p>
    <w:p w14:paraId="6B81A410" w14:textId="77777777" w:rsidR="004156A1" w:rsidRDefault="004156A1" w:rsidP="00A458EE">
      <w:pPr>
        <w:jc w:val="both"/>
        <w:rPr>
          <w:rFonts w:ascii="Space Grotesk" w:hAnsi="Space Grotesk"/>
        </w:rPr>
      </w:pPr>
    </w:p>
    <w:tbl>
      <w:tblPr>
        <w:tblStyle w:val="TableGrid"/>
        <w:tblW w:w="0" w:type="auto"/>
        <w:tblBorders>
          <w:top w:val="single" w:sz="4" w:space="0" w:color="78368C"/>
          <w:left w:val="none" w:sz="0" w:space="0" w:color="auto"/>
          <w:bottom w:val="single" w:sz="4" w:space="0" w:color="78368C"/>
          <w:right w:val="none" w:sz="0" w:space="0" w:color="auto"/>
          <w:insideH w:val="single" w:sz="4" w:space="0" w:color="78368C"/>
          <w:insideV w:val="single" w:sz="4" w:space="0" w:color="78368C"/>
        </w:tblBorders>
        <w:tblLook w:val="04A0" w:firstRow="1" w:lastRow="0" w:firstColumn="1" w:lastColumn="0" w:noHBand="0" w:noVBand="1"/>
      </w:tblPr>
      <w:tblGrid>
        <w:gridCol w:w="9062"/>
      </w:tblGrid>
      <w:tr w:rsidR="00860E3C" w14:paraId="093BA725" w14:textId="77777777" w:rsidTr="00860E3C">
        <w:tc>
          <w:tcPr>
            <w:tcW w:w="9062" w:type="dxa"/>
          </w:tcPr>
          <w:p w14:paraId="1C3D1C36" w14:textId="77777777" w:rsidR="00860E3C" w:rsidRPr="00860E3C" w:rsidRDefault="00860E3C" w:rsidP="00860E3C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lastRenderedPageBreak/>
              <w:t>Annexes</w:t>
            </w:r>
          </w:p>
          <w:p w14:paraId="609D2FB2" w14:textId="12CFCF31" w:rsidR="002801F3" w:rsidRPr="002801F3" w:rsidRDefault="007478D6" w:rsidP="007478D6">
            <w:pPr>
              <w:pStyle w:val="Default"/>
              <w:spacing w:before="120" w:after="120"/>
              <w:jc w:val="both"/>
              <w:rPr>
                <w:rFonts w:ascii="Space Grotesk" w:hAnsi="Space Grotesk"/>
                <w:sz w:val="22"/>
                <w:szCs w:val="22"/>
              </w:rPr>
            </w:pPr>
            <w:r>
              <w:rPr>
                <w:rFonts w:ascii="Space Grotesk" w:hAnsi="Space Grotesk"/>
                <w:sz w:val="22"/>
                <w:szCs w:val="22"/>
              </w:rPr>
              <w:t>N</w:t>
            </w:r>
            <w:r>
              <w:rPr>
                <w:rFonts w:ascii="Space Grotesk" w:hAnsi="Space Grotesk"/>
              </w:rPr>
              <w:t>éant</w:t>
            </w:r>
            <w:r w:rsidR="002801F3">
              <w:rPr>
                <w:rFonts w:ascii="Space Grotesk" w:hAnsi="Space Grotesk"/>
                <w:color w:val="auto"/>
                <w:sz w:val="22"/>
                <w:szCs w:val="22"/>
              </w:rPr>
              <w:t xml:space="preserve"> </w:t>
            </w:r>
          </w:p>
        </w:tc>
      </w:tr>
      <w:tr w:rsidR="005A574A" w14:paraId="08429843" w14:textId="77777777" w:rsidTr="00860E3C">
        <w:tc>
          <w:tcPr>
            <w:tcW w:w="9062" w:type="dxa"/>
          </w:tcPr>
          <w:p w14:paraId="12143517" w14:textId="77777777" w:rsidR="005A574A" w:rsidRPr="00860E3C" w:rsidRDefault="005A574A" w:rsidP="005A574A">
            <w:pPr>
              <w:spacing w:before="120"/>
              <w:jc w:val="both"/>
              <w:rPr>
                <w:rFonts w:ascii="Space Grotesk" w:hAnsi="Space Grotesk"/>
                <w:color w:val="78368C"/>
              </w:rPr>
            </w:pPr>
            <w:r w:rsidRPr="00860E3C">
              <w:rPr>
                <w:rFonts w:ascii="Space Grotesk" w:hAnsi="Space Grotesk"/>
                <w:color w:val="78368C"/>
              </w:rPr>
              <w:t>Références &amp; liens utiles</w:t>
            </w:r>
          </w:p>
          <w:p w14:paraId="287AC393" w14:textId="0ED75019" w:rsidR="00BC7EF9" w:rsidRPr="006C0DDC" w:rsidRDefault="00FC3B2C" w:rsidP="006C0DDC">
            <w:pPr>
              <w:spacing w:before="120"/>
              <w:jc w:val="both"/>
              <w:rPr>
                <w:color w:val="0000FF"/>
                <w:u w:val="single"/>
              </w:rPr>
            </w:pPr>
            <w:r w:rsidRPr="006C0DDC">
              <w:rPr>
                <w:rFonts w:ascii="Space Grotesk" w:hAnsi="Space Grotesk"/>
                <w:b/>
              </w:rPr>
              <w:t>Jeu basé sur l</w:t>
            </w:r>
            <w:r w:rsidR="00A84C56" w:rsidRPr="006C0DDC">
              <w:rPr>
                <w:rFonts w:ascii="Space Grotesk" w:hAnsi="Space Grotesk"/>
                <w:b/>
              </w:rPr>
              <w:t xml:space="preserve">’épisode de la série documentaire </w:t>
            </w:r>
            <w:proofErr w:type="spellStart"/>
            <w:r w:rsidR="00A84C56" w:rsidRPr="006C0DDC">
              <w:rPr>
                <w:rFonts w:ascii="Space Grotesk" w:hAnsi="Space Grotesk"/>
                <w:b/>
              </w:rPr>
              <w:t>Mindfield</w:t>
            </w:r>
            <w:proofErr w:type="spellEnd"/>
            <w:r w:rsidR="00C862C9" w:rsidRPr="006C0DDC">
              <w:rPr>
                <w:rFonts w:ascii="Space Grotesk" w:hAnsi="Space Grotesk"/>
                <w:b/>
              </w:rPr>
              <w:t xml:space="preserve"> </w:t>
            </w:r>
            <w:r w:rsidR="00C255EA" w:rsidRPr="006C0DDC">
              <w:rPr>
                <w:rFonts w:ascii="Space Grotesk" w:hAnsi="Space Grotesk"/>
                <w:b/>
              </w:rPr>
              <w:t xml:space="preserve">S3-E3 </w:t>
            </w:r>
            <w:r w:rsidR="00C862C9" w:rsidRPr="006C0DDC">
              <w:rPr>
                <w:rFonts w:ascii="Space Grotesk" w:hAnsi="Space Grotesk"/>
                <w:b/>
              </w:rPr>
              <w:t xml:space="preserve">consacrée au « Cerveau de Stilwell » </w:t>
            </w:r>
            <w:r w:rsidR="00BC7EF9" w:rsidRPr="006C0DDC">
              <w:rPr>
                <w:rFonts w:ascii="Space Grotesk" w:hAnsi="Space Grotesk"/>
                <w:b/>
              </w:rPr>
              <w:t xml:space="preserve">: </w:t>
            </w:r>
            <w:r w:rsidR="00293618" w:rsidRPr="006C0DDC">
              <w:rPr>
                <w:rStyle w:val="Hyperlink"/>
                <w:rFonts w:ascii="Space Grotesk" w:hAnsi="Space Grotesk"/>
              </w:rPr>
              <w:t>https://www.youtube.com/watch?v=rA5qnZUXcqo</w:t>
            </w:r>
          </w:p>
          <w:p w14:paraId="5C4730CF" w14:textId="77777777" w:rsidR="00240DF6" w:rsidRDefault="00240DF6" w:rsidP="00E34F1A">
            <w:pPr>
              <w:pStyle w:val="ListParagraph"/>
              <w:spacing w:before="120" w:after="120"/>
              <w:ind w:left="714"/>
              <w:contextualSpacing w:val="0"/>
              <w:jc w:val="both"/>
              <w:rPr>
                <w:rFonts w:ascii="Space Grotesk" w:hAnsi="Space Grotesk"/>
              </w:rPr>
            </w:pPr>
          </w:p>
          <w:p w14:paraId="5087E3FF" w14:textId="7D1391CB" w:rsidR="00C744A2" w:rsidRPr="00C744A2" w:rsidRDefault="00C744A2" w:rsidP="00A33BCA">
            <w:pPr>
              <w:spacing w:before="120"/>
              <w:jc w:val="both"/>
              <w:rPr>
                <w:rFonts w:ascii="Space Grotesk" w:hAnsi="Space Grotesk"/>
              </w:rPr>
            </w:pPr>
            <w:r w:rsidRPr="00A33BCA">
              <w:rPr>
                <w:rFonts w:ascii="Space Grotesk" w:hAnsi="Space Grotesk"/>
                <w:b/>
              </w:rPr>
              <w:t>Fiche pédagogique IA (Reconnaissance d’image)</w:t>
            </w:r>
            <w:r w:rsidR="00A33BCA" w:rsidRPr="00A33BCA">
              <w:rPr>
                <w:rFonts w:ascii="Space Grotesk" w:hAnsi="Space Grotesk"/>
                <w:b/>
              </w:rPr>
              <w:t xml:space="preserve"> – Simulation de la vision par le cerveau</w:t>
            </w:r>
          </w:p>
        </w:tc>
      </w:tr>
    </w:tbl>
    <w:p w14:paraId="2C4D8617" w14:textId="1D09AA9D" w:rsidR="003F73A1" w:rsidRDefault="003F73A1" w:rsidP="003F73A1">
      <w:pPr>
        <w:spacing w:before="240"/>
        <w:rPr>
          <w:rFonts w:ascii="Space Grotesk" w:hAnsi="Space Grotesk"/>
          <w:color w:val="78368C"/>
        </w:rPr>
      </w:pPr>
      <w:r w:rsidRPr="003F73A1">
        <w:rPr>
          <w:rFonts w:ascii="Space Grotesk" w:hAnsi="Space Grotesk"/>
          <w:color w:val="78368C"/>
        </w:rPr>
        <w:t>Droits d’auteur</w:t>
      </w:r>
    </w:p>
    <w:p w14:paraId="26A32F9A" w14:textId="37B5BDCC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/>
          <w:sz w:val="20"/>
          <w:szCs w:val="20"/>
        </w:rPr>
        <w:t xml:space="preserve">Le contenu de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cette fiche pédagogique est publiée sous licence Creative Commons Attribution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–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 </w:t>
      </w:r>
      <w:r w:rsidR="00547E84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 xml:space="preserve">Pas d’utilisation commerciale - 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Partage dans les mêmes conditions (</w:t>
      </w:r>
      <w:hyperlink r:id="rId10" w:history="1">
        <w:r w:rsidRPr="003F73A1">
          <w:rPr>
            <w:rStyle w:val="Hyperlink"/>
            <w:rFonts w:ascii="Space Grotesk" w:eastAsia="Times New Roman" w:hAnsi="Space Grotesk" w:cs="Arial"/>
            <w:sz w:val="20"/>
            <w:szCs w:val="20"/>
            <w:lang w:val="fr-FR" w:eastAsia="fr-FR"/>
          </w:rPr>
          <w:t>CC-BY-NC-SA</w:t>
        </w:r>
      </w:hyperlink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)</w:t>
      </w:r>
      <w:r w:rsidRPr="003F73A1">
        <w:rPr>
          <w:rFonts w:ascii="Calibri" w:eastAsia="Times New Roman" w:hAnsi="Calibri" w:cs="Calibri"/>
          <w:color w:val="202122"/>
          <w:sz w:val="20"/>
          <w:szCs w:val="20"/>
          <w:lang w:val="fr-FR" w:eastAsia="fr-FR"/>
        </w:rPr>
        <w:t> </w:t>
      </w:r>
      <w:r w:rsidRPr="003F73A1"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  <w:t>:</w:t>
      </w:r>
    </w:p>
    <w:p w14:paraId="190BE10F" w14:textId="70D2C4E0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Attribution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[BY] (</w:t>
      </w:r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Attribution</w:t>
      </w:r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l'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uvre peut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</w:rPr>
        <w:t>tre librement utilis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e,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la condition de l'attribuer </w:t>
      </w:r>
      <w:r w:rsidRPr="003F73A1">
        <w:rPr>
          <w:rFonts w:ascii="Space Grotesk" w:hAnsi="Space Grotesk" w:cs="Space Grotesk"/>
          <w:color w:val="202122"/>
          <w:sz w:val="20"/>
          <w:szCs w:val="20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</w:rPr>
        <w:t xml:space="preserve"> l'auteur en citant son nom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La Scientothèque. Cela ne signifie pas que l'auteur est en accord avec l'utilisation qui est faite de ses œuvres.</w:t>
      </w:r>
    </w:p>
    <w:p w14:paraId="77C5CCC5" w14:textId="1F5F5C5E" w:rsidR="003F73A1" w:rsidRPr="003F73A1" w:rsidRDefault="003F73A1" w:rsidP="003F73A1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="Space Grotesk" w:hAnsi="Space Grotesk" w:cs="Arial"/>
          <w:color w:val="202122"/>
          <w:sz w:val="20"/>
          <w:szCs w:val="20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</w:rPr>
        <w:t>Pas d'utilisation commerciale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[NC]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</w:rPr>
        <w:t>Noncommercial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</w:rPr>
        <w:t>: le titulaire de droits peut autoriser tous les types d’utilisation ou au contraire restreindre aux utilisations non commerciales (les utilisations commerciales restant soumises à son autorisation). Elle autorise à reproduire, diffuser, et à modifier une œuvre, tant que l'utilisation n'est pas commerciale.</w:t>
      </w:r>
    </w:p>
    <w:p w14:paraId="2056B2AF" w14:textId="48524C64" w:rsidR="003F73A1" w:rsidRPr="003F73A1" w:rsidRDefault="003F73A1" w:rsidP="003F73A1">
      <w:pPr>
        <w:shd w:val="clear" w:color="auto" w:fill="FFFFFF"/>
        <w:spacing w:before="100" w:beforeAutospacing="1" w:after="24" w:line="240" w:lineRule="auto"/>
        <w:jc w:val="both"/>
        <w:rPr>
          <w:rFonts w:ascii="Space Grotesk" w:eastAsia="Times New Roman" w:hAnsi="Space Grotesk" w:cs="Arial"/>
          <w:color w:val="202122"/>
          <w:sz w:val="20"/>
          <w:szCs w:val="20"/>
          <w:lang w:val="fr-FR" w:eastAsia="fr-FR"/>
        </w:rPr>
      </w:pPr>
      <w:r w:rsidRPr="003F73A1">
        <w:rPr>
          <w:rFonts w:ascii="Space Grotesk" w:hAnsi="Space Grotesk" w:cs="Arial"/>
          <w:b/>
          <w:bCs/>
          <w:color w:val="202122"/>
          <w:sz w:val="20"/>
          <w:szCs w:val="20"/>
          <w:shd w:val="clear" w:color="auto" w:fill="FFFFFF"/>
        </w:rPr>
        <w:t>Partage dans les mêmes conditions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[SA] (</w:t>
      </w:r>
      <w:proofErr w:type="spellStart"/>
      <w:r w:rsidRPr="003F73A1">
        <w:rPr>
          <w:rFonts w:ascii="Space Grotesk" w:hAnsi="Space Grotesk" w:cs="Arial"/>
          <w:i/>
          <w:iCs/>
          <w:color w:val="202122"/>
          <w:sz w:val="20"/>
          <w:szCs w:val="20"/>
          <w:shd w:val="clear" w:color="auto" w:fill="FFFFFF"/>
        </w:rPr>
        <w:t>ShareAlike</w:t>
      </w:r>
      <w:proofErr w:type="spellEnd"/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)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: le titulaire des droits peut autoriser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 l'avance les modifications</w:t>
      </w:r>
      <w:r w:rsidRPr="003F73A1">
        <w:rPr>
          <w:rFonts w:ascii="Calibri" w:hAnsi="Calibri" w:cs="Calibri"/>
          <w:color w:val="202122"/>
          <w:sz w:val="20"/>
          <w:szCs w:val="20"/>
          <w:shd w:val="clear" w:color="auto" w:fill="FFFFFF"/>
        </w:rPr>
        <w:t> 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 xml:space="preserve">; peut se superposer l'obligation (SA) pour les 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œ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uvres dites d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riv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d'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ê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tre propos</w:t>
      </w:r>
      <w:r w:rsidRPr="003F73A1">
        <w:rPr>
          <w:rFonts w:ascii="Space Grotesk" w:hAnsi="Space Grotesk" w:cs="Space Grotesk"/>
          <w:color w:val="202122"/>
          <w:sz w:val="20"/>
          <w:szCs w:val="20"/>
          <w:shd w:val="clear" w:color="auto" w:fill="FFFFFF"/>
        </w:rPr>
        <w:t>é</w:t>
      </w:r>
      <w:r w:rsidRPr="003F73A1">
        <w:rPr>
          <w:rFonts w:ascii="Space Grotesk" w:hAnsi="Space Grotesk" w:cs="Arial"/>
          <w:color w:val="202122"/>
          <w:sz w:val="20"/>
          <w:szCs w:val="20"/>
          <w:shd w:val="clear" w:color="auto" w:fill="FFFFFF"/>
        </w:rPr>
        <w:t>es au public avec les mêmes libertés que l'œuvre originale (sous les mêmes options Creative Commons).</w:t>
      </w:r>
    </w:p>
    <w:p w14:paraId="16E30102" w14:textId="0CE6211B" w:rsidR="003F73A1" w:rsidRPr="003F73A1" w:rsidRDefault="003F73A1" w:rsidP="003F73A1">
      <w:pPr>
        <w:spacing w:before="240"/>
        <w:rPr>
          <w:rFonts w:ascii="Space Grotesk" w:hAnsi="Space Grotesk"/>
          <w:color w:val="78368C"/>
        </w:rPr>
      </w:pPr>
    </w:p>
    <w:p w14:paraId="1A86D726" w14:textId="2E7E721C" w:rsidR="005A574A" w:rsidRPr="00D0157C" w:rsidRDefault="00B449C7" w:rsidP="005A574A">
      <w:pPr>
        <w:rPr>
          <w:rFonts w:ascii="Space Grotesk Light" w:hAnsi="Space Grotesk Light"/>
          <w:bCs/>
          <w:sz w:val="36"/>
          <w:szCs w:val="36"/>
        </w:rPr>
      </w:pPr>
      <w:r>
        <w:rPr>
          <w:rFonts w:ascii="Space Grotesk" w:hAnsi="Space Grotesk"/>
        </w:rPr>
        <w:br w:type="page"/>
      </w:r>
      <w:r w:rsidR="005A574A" w:rsidRPr="00D0157C">
        <w:rPr>
          <w:rFonts w:ascii="Space Grotesk Light" w:hAnsi="Space Grotesk Light"/>
          <w:bCs/>
          <w:sz w:val="36"/>
          <w:szCs w:val="36"/>
        </w:rPr>
        <w:lastRenderedPageBreak/>
        <w:t>Description détaillée</w:t>
      </w:r>
    </w:p>
    <w:p w14:paraId="4707325A" w14:textId="6A96F0CF" w:rsidR="003E3043" w:rsidRPr="00053DC4" w:rsidRDefault="0012428E" w:rsidP="003E3043">
      <w:pPr>
        <w:keepNext/>
        <w:spacing w:line="276" w:lineRule="auto"/>
        <w:jc w:val="both"/>
        <w:outlineLvl w:val="0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>
        <w:rPr>
          <w:rFonts w:eastAsia="Times New Roman" w:cs="Calibri"/>
          <w:b/>
          <w:bCs/>
          <w:color w:val="95C23D"/>
          <w:kern w:val="32"/>
          <w:sz w:val="36"/>
          <w:szCs w:val="32"/>
        </w:rPr>
        <w:t>Principe</w:t>
      </w:r>
    </w:p>
    <w:p w14:paraId="42155268" w14:textId="7514AD12" w:rsidR="003E3043" w:rsidRPr="00EA1AB0" w:rsidRDefault="00EA1AB0" w:rsidP="00EA1AB0">
      <w:pPr>
        <w:jc w:val="both"/>
        <w:rPr>
          <w:rFonts w:eastAsia="Calibri" w:cs="Times New Roman"/>
          <w:noProof/>
        </w:rPr>
      </w:pPr>
      <w:r w:rsidRPr="00EA1AB0">
        <w:rPr>
          <w:rFonts w:eastAsia="Calibri" w:cs="Times New Roman"/>
          <w:noProof/>
        </w:rPr>
        <w:t xml:space="preserve">Le processus théorique de la vision par le cerveau </w:t>
      </w:r>
      <w:r w:rsidR="003B4D7F">
        <w:rPr>
          <w:rFonts w:eastAsia="Calibri" w:cs="Times New Roman"/>
          <w:noProof/>
        </w:rPr>
        <w:t xml:space="preserve">utilisé dans l’application scratch </w:t>
      </w:r>
      <w:r w:rsidR="00A35A61">
        <w:rPr>
          <w:rFonts w:eastAsia="Calibri" w:cs="Times New Roman"/>
          <w:noProof/>
        </w:rPr>
        <w:t>est décrit dans la fiche pédagog</w:t>
      </w:r>
      <w:r w:rsidR="003F1073">
        <w:rPr>
          <w:rFonts w:eastAsia="Calibri" w:cs="Times New Roman"/>
          <w:noProof/>
        </w:rPr>
        <w:t>ique</w:t>
      </w:r>
      <w:r w:rsidR="003B4D7F">
        <w:rPr>
          <w:rFonts w:eastAsia="Calibri" w:cs="Times New Roman"/>
          <w:noProof/>
        </w:rPr>
        <w:t xml:space="preserve"> </w:t>
      </w:r>
      <w:r w:rsidR="003F1073">
        <w:rPr>
          <w:rFonts w:eastAsia="Calibri" w:cs="Times New Roman"/>
          <w:noProof/>
        </w:rPr>
        <w:t xml:space="preserve">citée </w:t>
      </w:r>
      <w:r w:rsidR="003B4D7F">
        <w:rPr>
          <w:rFonts w:eastAsia="Calibri" w:cs="Times New Roman"/>
          <w:noProof/>
        </w:rPr>
        <w:t>en référence.</w:t>
      </w:r>
      <w:r w:rsidR="00A35A61">
        <w:rPr>
          <w:rFonts w:eastAsia="Calibri" w:cs="Times New Roman"/>
          <w:noProof/>
        </w:rPr>
        <w:t xml:space="preserve"> </w:t>
      </w:r>
      <w:r w:rsidRPr="00EA1AB0">
        <w:rPr>
          <w:rFonts w:eastAsia="Calibri" w:cs="Times New Roman"/>
          <w:noProof/>
        </w:rPr>
        <w:t xml:space="preserve"> </w:t>
      </w:r>
    </w:p>
    <w:p w14:paraId="4204629E" w14:textId="710418C5" w:rsidR="005C2743" w:rsidRPr="00053DC4" w:rsidRDefault="005C2743" w:rsidP="005C2743">
      <w:pPr>
        <w:keepNext/>
        <w:spacing w:line="276" w:lineRule="auto"/>
        <w:jc w:val="both"/>
        <w:outlineLvl w:val="0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 w:rsidRPr="00053DC4">
        <w:rPr>
          <w:rFonts w:eastAsia="Times New Roman" w:cs="Calibri"/>
          <w:b/>
          <w:bCs/>
          <w:color w:val="95C23D"/>
          <w:kern w:val="32"/>
          <w:sz w:val="36"/>
          <w:szCs w:val="32"/>
        </w:rPr>
        <w:t xml:space="preserve">Déroulement </w:t>
      </w:r>
      <w:r w:rsidR="003B4D7F">
        <w:rPr>
          <w:rFonts w:eastAsia="Times New Roman" w:cs="Calibri"/>
          <w:b/>
          <w:bCs/>
          <w:color w:val="95C23D"/>
          <w:kern w:val="32"/>
          <w:sz w:val="36"/>
          <w:szCs w:val="32"/>
        </w:rPr>
        <w:t>du jeu</w:t>
      </w:r>
      <w:r w:rsidRPr="00053DC4">
        <w:rPr>
          <w:rFonts w:eastAsia="Times New Roman" w:cs="Calibri"/>
          <w:b/>
          <w:bCs/>
          <w:color w:val="95C23D"/>
          <w:kern w:val="32"/>
          <w:sz w:val="36"/>
          <w:szCs w:val="32"/>
        </w:rPr>
        <w:t xml:space="preserve"> </w:t>
      </w:r>
    </w:p>
    <w:p w14:paraId="68BEE72C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La scène est divisée en 4 zones : neurones de la rétine, neurones de la couche 1, neurones de la couche 2 et neurones du cortex inféro-temporal.</w:t>
      </w:r>
    </w:p>
    <w:p w14:paraId="7EB76B6E" w14:textId="77777777" w:rsidR="001A7B36" w:rsidRDefault="001A7B36" w:rsidP="001A7B36">
      <w:pPr>
        <w:jc w:val="both"/>
        <w:rPr>
          <w:rFonts w:eastAsia="Calibri" w:cs="Times New Roman"/>
          <w:noProof/>
        </w:rPr>
      </w:pPr>
      <w:r w:rsidRPr="00053DC4">
        <w:rPr>
          <w:rFonts w:eastAsia="Calibri" w:cs="Times New Roman"/>
          <w:noProof/>
        </w:rPr>
        <w:t xml:space="preserve">La partie démarre </w:t>
      </w:r>
      <w:r>
        <w:rPr>
          <w:rFonts w:eastAsia="Calibri" w:cs="Times New Roman"/>
          <w:noProof/>
        </w:rPr>
        <w:t>en appuyant sur le drapeau vert</w:t>
      </w:r>
      <w:r w:rsidRPr="00053DC4">
        <w:rPr>
          <w:rFonts w:eastAsia="Calibri" w:cs="Times New Roman"/>
          <w:noProof/>
        </w:rPr>
        <w:t xml:space="preserve">. </w:t>
      </w:r>
    </w:p>
    <w:p w14:paraId="6508A819" w14:textId="1825B05C" w:rsidR="0010417A" w:rsidRDefault="0010417A" w:rsidP="005C2743">
      <w:pPr>
        <w:jc w:val="both"/>
        <w:rPr>
          <w:rFonts w:eastAsia="Calibri" w:cs="Times New Roman"/>
          <w:noProof/>
        </w:rPr>
      </w:pPr>
    </w:p>
    <w:p w14:paraId="78EB74C3" w14:textId="1ED404F7" w:rsidR="0010417A" w:rsidRPr="00053DC4" w:rsidRDefault="00A27C9F" w:rsidP="005C2743">
      <w:pPr>
        <w:jc w:val="both"/>
        <w:rPr>
          <w:rFonts w:eastAsia="Calibri" w:cs="Times New Roman"/>
          <w:noProof/>
        </w:rPr>
      </w:pPr>
      <w:r w:rsidRPr="00A27C9F">
        <w:rPr>
          <w:rFonts w:eastAsia="Calibri" w:cs="Times New Roman"/>
          <w:noProof/>
        </w:rPr>
        <w:drawing>
          <wp:inline distT="0" distB="0" distL="0" distR="0" wp14:anchorId="46CF2D74" wp14:editId="09D2250A">
            <wp:extent cx="5760720" cy="4495165"/>
            <wp:effectExtent l="0" t="0" r="0" b="635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65D4" w14:textId="77777777" w:rsidR="006C0657" w:rsidRDefault="006C0657" w:rsidP="005C2743">
      <w:pPr>
        <w:jc w:val="both"/>
        <w:rPr>
          <w:rFonts w:eastAsia="Calibri" w:cs="Times New Roman"/>
          <w:noProof/>
        </w:rPr>
      </w:pPr>
    </w:p>
    <w:p w14:paraId="458BBD77" w14:textId="2E8812C4" w:rsidR="00A03EA0" w:rsidRDefault="00A03EA0" w:rsidP="005C2743">
      <w:pPr>
        <w:jc w:val="both"/>
        <w:rPr>
          <w:rFonts w:eastAsia="Calibri" w:cs="Times New Roman"/>
          <w:noProof/>
        </w:rPr>
      </w:pPr>
    </w:p>
    <w:p w14:paraId="644FC194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50EE52D8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5F5B6164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4DBCE2D9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6417E2CE" w14:textId="0326EF72" w:rsidR="00C30A56" w:rsidRDefault="00C30A56" w:rsidP="00C30A5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L’application propose successivement les chiffres de 0 à 9 dans un ordre aléatoire. Les neurones de la rétine s’affichent « allumés » ou « éteints » dans l’état correspondant aux pixels de l’image de départ représentée dans un</w:t>
      </w:r>
      <w:r w:rsidR="00416F72">
        <w:rPr>
          <w:rFonts w:eastAsia="Calibri" w:cs="Times New Roman"/>
          <w:noProof/>
        </w:rPr>
        <w:t>e grille</w:t>
      </w:r>
      <w:r>
        <w:rPr>
          <w:rFonts w:eastAsia="Calibri" w:cs="Times New Roman"/>
          <w:noProof/>
        </w:rPr>
        <w:t xml:space="preserve"> de 5 x 5 pixels</w:t>
      </w:r>
      <w:r w:rsidR="00310096">
        <w:rPr>
          <w:rFonts w:eastAsia="Calibri" w:cs="Times New Roman"/>
          <w:noProof/>
        </w:rPr>
        <w:t xml:space="preserve"> (Dans cet exemple le chiffre </w:t>
      </w:r>
      <w:r w:rsidR="00F57183">
        <w:rPr>
          <w:rFonts w:eastAsia="Calibri" w:cs="Times New Roman"/>
          <w:noProof/>
        </w:rPr>
        <w:t>3</w:t>
      </w:r>
      <w:r w:rsidR="00310096">
        <w:rPr>
          <w:rFonts w:eastAsia="Calibri" w:cs="Times New Roman"/>
          <w:noProof/>
        </w:rPr>
        <w:t>)</w:t>
      </w:r>
      <w:r>
        <w:rPr>
          <w:rFonts w:eastAsia="Calibri" w:cs="Times New Roman"/>
          <w:noProof/>
        </w:rPr>
        <w:t>.</w:t>
      </w:r>
    </w:p>
    <w:p w14:paraId="210BC68E" w14:textId="77777777" w:rsidR="00C30A56" w:rsidRDefault="00C30A56" w:rsidP="005C2743">
      <w:pPr>
        <w:jc w:val="both"/>
        <w:rPr>
          <w:rFonts w:eastAsia="Calibri" w:cs="Times New Roman"/>
          <w:noProof/>
        </w:rPr>
      </w:pPr>
    </w:p>
    <w:p w14:paraId="3544C25E" w14:textId="52056C54" w:rsidR="003620C0" w:rsidRDefault="00D40B0F" w:rsidP="005C2743">
      <w:pPr>
        <w:jc w:val="both"/>
        <w:rPr>
          <w:rFonts w:eastAsia="Calibri" w:cs="Times New Roman"/>
          <w:noProof/>
        </w:rPr>
      </w:pPr>
      <w:r w:rsidRPr="00D40B0F">
        <w:rPr>
          <w:rFonts w:eastAsia="Calibri" w:cs="Times New Roman"/>
          <w:noProof/>
        </w:rPr>
        <w:drawing>
          <wp:inline distT="0" distB="0" distL="0" distR="0" wp14:anchorId="3519AA42" wp14:editId="55EB13A8">
            <wp:extent cx="5760720" cy="4313555"/>
            <wp:effectExtent l="0" t="0" r="0" b="0"/>
            <wp:docPr id="12" name="Image 12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abl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1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FFDD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64E8A1A2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170371A4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6F214244" w14:textId="44C46D13" w:rsidR="003F208E" w:rsidRDefault="003F208E" w:rsidP="005C2743">
      <w:pPr>
        <w:jc w:val="both"/>
        <w:rPr>
          <w:rFonts w:eastAsia="Calibri" w:cs="Times New Roman"/>
          <w:noProof/>
        </w:rPr>
      </w:pPr>
    </w:p>
    <w:p w14:paraId="3E995183" w14:textId="1AD8DFBD" w:rsidR="00E9185A" w:rsidRDefault="00E9185A" w:rsidP="005C2743">
      <w:pPr>
        <w:jc w:val="both"/>
        <w:rPr>
          <w:rFonts w:eastAsia="Calibri" w:cs="Times New Roman"/>
          <w:noProof/>
        </w:rPr>
      </w:pPr>
    </w:p>
    <w:p w14:paraId="0D0C24A3" w14:textId="25E645ED" w:rsidR="00E9185A" w:rsidRDefault="00E9185A" w:rsidP="005C2743">
      <w:pPr>
        <w:jc w:val="both"/>
        <w:rPr>
          <w:rFonts w:eastAsia="Calibri" w:cs="Times New Roman"/>
          <w:noProof/>
        </w:rPr>
      </w:pPr>
    </w:p>
    <w:p w14:paraId="0E155E3B" w14:textId="64CCBBB2" w:rsidR="00E9185A" w:rsidRDefault="00E9185A" w:rsidP="005C2743">
      <w:pPr>
        <w:jc w:val="both"/>
        <w:rPr>
          <w:rFonts w:eastAsia="Calibri" w:cs="Times New Roman"/>
          <w:noProof/>
        </w:rPr>
      </w:pPr>
    </w:p>
    <w:p w14:paraId="1D4999B2" w14:textId="2B9A0913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F5AD559" w14:textId="6AB7A10E" w:rsidR="00E9185A" w:rsidRDefault="00E9185A" w:rsidP="005C2743">
      <w:pPr>
        <w:jc w:val="both"/>
        <w:rPr>
          <w:rFonts w:eastAsia="Calibri" w:cs="Times New Roman"/>
          <w:noProof/>
        </w:rPr>
      </w:pPr>
    </w:p>
    <w:p w14:paraId="21AA7B3E" w14:textId="2446B53E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7A3DC72" w14:textId="744CE1D8" w:rsidR="00E9185A" w:rsidRDefault="00E9185A" w:rsidP="005C2743">
      <w:pPr>
        <w:jc w:val="both"/>
        <w:rPr>
          <w:rFonts w:eastAsia="Calibri" w:cs="Times New Roman"/>
          <w:noProof/>
        </w:rPr>
      </w:pPr>
    </w:p>
    <w:p w14:paraId="448112E8" w14:textId="26BF1670" w:rsidR="00E9185A" w:rsidRDefault="00E9185A" w:rsidP="005C2743">
      <w:pPr>
        <w:jc w:val="both"/>
        <w:rPr>
          <w:rFonts w:eastAsia="Calibri" w:cs="Times New Roman"/>
          <w:noProof/>
        </w:rPr>
      </w:pPr>
    </w:p>
    <w:p w14:paraId="5BE87EE2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La personne qui joue « allume » les neurones des couches 1 et 2 en cliquant dessus (d’abord la couche 1 puis la couche 2) pour autant que </w:t>
      </w:r>
      <w:r w:rsidRPr="0087696C">
        <w:rPr>
          <w:rFonts w:eastAsia="Calibri" w:cs="Times New Roman"/>
          <w:noProof/>
          <w:u w:val="single"/>
        </w:rPr>
        <w:t>tous</w:t>
      </w:r>
      <w:r>
        <w:rPr>
          <w:rFonts w:eastAsia="Calibri" w:cs="Times New Roman"/>
          <w:noProof/>
        </w:rPr>
        <w:t xml:space="preserve"> les neurones de la couche supérieure auxquels ils sont reliés soient allumés. </w:t>
      </w:r>
    </w:p>
    <w:p w14:paraId="01588583" w14:textId="05682D39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Lorsque l’on passe la souris sur un neurone, </w:t>
      </w:r>
      <w:r w:rsidR="008B001F">
        <w:rPr>
          <w:rFonts w:eastAsia="Calibri" w:cs="Times New Roman"/>
          <w:noProof/>
        </w:rPr>
        <w:t xml:space="preserve">les liaisons </w:t>
      </w:r>
      <w:r w:rsidR="00F54685">
        <w:rPr>
          <w:rFonts w:eastAsia="Calibri" w:cs="Times New Roman"/>
          <w:noProof/>
        </w:rPr>
        <w:t>du neurone avec ceux de la couche supérieure sont matérialisés par un trait</w:t>
      </w:r>
      <w:r w:rsidR="007E2995">
        <w:rPr>
          <w:rFonts w:eastAsia="Calibri" w:cs="Times New Roman"/>
          <w:noProof/>
        </w:rPr>
        <w:t xml:space="preserve"> tant que la souris reste sur le neurone</w:t>
      </w:r>
      <w:r>
        <w:rPr>
          <w:rFonts w:eastAsia="Calibri" w:cs="Times New Roman"/>
          <w:noProof/>
        </w:rPr>
        <w:t>.</w:t>
      </w:r>
    </w:p>
    <w:p w14:paraId="0473EB8F" w14:textId="29C288B2" w:rsidR="0024135A" w:rsidRDefault="0024135A" w:rsidP="0024135A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En dessous des neurones « allumés », les lignes</w:t>
      </w:r>
      <w:r w:rsidR="00AC2516">
        <w:rPr>
          <w:rFonts w:eastAsia="Calibri" w:cs="Times New Roman"/>
          <w:noProof/>
        </w:rPr>
        <w:t xml:space="preserve"> et </w:t>
      </w:r>
      <w:r>
        <w:rPr>
          <w:rFonts w:eastAsia="Calibri" w:cs="Times New Roman"/>
          <w:noProof/>
        </w:rPr>
        <w:t xml:space="preserve">colonnes (couche 1) et les angles formés entre celles-ci (couche 2) </w:t>
      </w:r>
      <w:r w:rsidR="00B31BB8">
        <w:rPr>
          <w:rFonts w:eastAsia="Calibri" w:cs="Times New Roman"/>
          <w:noProof/>
        </w:rPr>
        <w:t>apparaissent</w:t>
      </w:r>
      <w:r>
        <w:rPr>
          <w:rFonts w:eastAsia="Calibri" w:cs="Times New Roman"/>
          <w:noProof/>
        </w:rPr>
        <w:t>.</w:t>
      </w:r>
      <w:r w:rsidR="00D26DFD">
        <w:rPr>
          <w:rFonts w:eastAsia="Calibri" w:cs="Times New Roman"/>
          <w:noProof/>
        </w:rPr>
        <w:t xml:space="preserve"> </w:t>
      </w:r>
    </w:p>
    <w:p w14:paraId="66E1230D" w14:textId="77777777" w:rsidR="001A7B36" w:rsidRDefault="001A7B36" w:rsidP="001A7B36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Les neurones « allumés » par erreur peuvent être éteints en cliquant dessus. </w:t>
      </w:r>
    </w:p>
    <w:p w14:paraId="1593203E" w14:textId="77777777" w:rsidR="001A7B36" w:rsidRDefault="001A7B36" w:rsidP="00DE1F3B">
      <w:pPr>
        <w:jc w:val="both"/>
        <w:rPr>
          <w:rFonts w:eastAsia="Calibri" w:cs="Times New Roman"/>
          <w:noProof/>
        </w:rPr>
      </w:pPr>
    </w:p>
    <w:p w14:paraId="27C21691" w14:textId="77777777" w:rsidR="001A7B36" w:rsidRDefault="001A7B36" w:rsidP="00DE1F3B">
      <w:pPr>
        <w:jc w:val="both"/>
        <w:rPr>
          <w:rFonts w:eastAsia="Calibri" w:cs="Times New Roman"/>
          <w:noProof/>
        </w:rPr>
      </w:pPr>
    </w:p>
    <w:p w14:paraId="2F0BC769" w14:textId="5F581D87" w:rsidR="00E9185A" w:rsidRDefault="00A2590C" w:rsidP="005C2743">
      <w:pPr>
        <w:jc w:val="both"/>
        <w:rPr>
          <w:rFonts w:eastAsia="Calibri" w:cs="Times New Roman"/>
          <w:noProof/>
        </w:rPr>
      </w:pPr>
      <w:r w:rsidRPr="00A2590C">
        <w:rPr>
          <w:rFonts w:eastAsia="Calibri" w:cs="Times New Roman"/>
          <w:noProof/>
        </w:rPr>
        <w:drawing>
          <wp:inline distT="0" distB="0" distL="0" distR="0" wp14:anchorId="5271AFA4" wp14:editId="25C94467">
            <wp:extent cx="5760720" cy="4303395"/>
            <wp:effectExtent l="0" t="0" r="0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5570" w14:textId="77777777" w:rsidR="003F208E" w:rsidRDefault="003F208E" w:rsidP="005C2743">
      <w:pPr>
        <w:jc w:val="both"/>
        <w:rPr>
          <w:rFonts w:eastAsia="Calibri" w:cs="Times New Roman"/>
          <w:noProof/>
        </w:rPr>
      </w:pPr>
    </w:p>
    <w:p w14:paraId="27868D58" w14:textId="1BCEA3F4" w:rsidR="00F02D16" w:rsidRDefault="00953F32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NB : </w:t>
      </w:r>
      <w:r w:rsidRPr="00D26DFD">
        <w:rPr>
          <w:rFonts w:eastAsia="Calibri" w:cs="Times New Roman"/>
          <w:noProof/>
        </w:rPr>
        <w:t xml:space="preserve">Le signe ^ qui apparaît sur les figures de la couche 2 </w:t>
      </w:r>
      <w:r w:rsidR="00867ABC">
        <w:rPr>
          <w:rFonts w:eastAsia="Calibri" w:cs="Times New Roman"/>
          <w:noProof/>
        </w:rPr>
        <w:t xml:space="preserve">permet </w:t>
      </w:r>
      <w:r w:rsidR="006B48D2">
        <w:rPr>
          <w:rFonts w:eastAsia="Calibri" w:cs="Times New Roman"/>
          <w:noProof/>
        </w:rPr>
        <w:t>de les o</w:t>
      </w:r>
      <w:r w:rsidR="008B4E86">
        <w:rPr>
          <w:rFonts w:eastAsia="Calibri" w:cs="Times New Roman"/>
          <w:noProof/>
        </w:rPr>
        <w:t xml:space="preserve">rienter </w:t>
      </w:r>
      <w:r w:rsidR="00EC6ED3">
        <w:rPr>
          <w:rFonts w:eastAsia="Calibri" w:cs="Times New Roman"/>
          <w:noProof/>
        </w:rPr>
        <w:t>lorsqu’on l</w:t>
      </w:r>
      <w:r w:rsidR="006B48D2">
        <w:rPr>
          <w:rFonts w:eastAsia="Calibri" w:cs="Times New Roman"/>
          <w:noProof/>
        </w:rPr>
        <w:t xml:space="preserve">es </w:t>
      </w:r>
      <w:r w:rsidR="00EC6ED3">
        <w:rPr>
          <w:rFonts w:eastAsia="Calibri" w:cs="Times New Roman"/>
          <w:noProof/>
        </w:rPr>
        <w:t>place dans une grille 5x5. Il</w:t>
      </w:r>
      <w:r w:rsidR="00A91400">
        <w:rPr>
          <w:rFonts w:eastAsia="Calibri" w:cs="Times New Roman"/>
          <w:noProof/>
        </w:rPr>
        <w:t xml:space="preserve"> </w:t>
      </w:r>
      <w:r w:rsidRPr="00D26DFD">
        <w:rPr>
          <w:rFonts w:eastAsia="Calibri" w:cs="Times New Roman"/>
          <w:noProof/>
        </w:rPr>
        <w:t>indique la direction vers le haut. S’il se trouve sur le bord supérieur de la figure, celle-ci prend place dans la partie supérieure de la grille</w:t>
      </w:r>
      <w:r w:rsidR="00577175">
        <w:rPr>
          <w:rFonts w:eastAsia="Calibri" w:cs="Times New Roman"/>
          <w:noProof/>
        </w:rPr>
        <w:t xml:space="preserve"> 5x5</w:t>
      </w:r>
      <w:r w:rsidRPr="00D26DFD">
        <w:rPr>
          <w:rFonts w:eastAsia="Calibri" w:cs="Times New Roman"/>
          <w:noProof/>
        </w:rPr>
        <w:t>. S’il se trouve sur le bord inférieur de la figure, celle-ci prend place dans la partie inférieure de la grille</w:t>
      </w:r>
      <w:r w:rsidR="00577175">
        <w:rPr>
          <w:rFonts w:eastAsia="Calibri" w:cs="Times New Roman"/>
          <w:noProof/>
        </w:rPr>
        <w:t xml:space="preserve"> 5x5.</w:t>
      </w:r>
    </w:p>
    <w:p w14:paraId="04D7B275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4C21DAF1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6D56BB93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47CDC6A9" w14:textId="5C8024BB" w:rsidR="006E4A97" w:rsidRDefault="00D51790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Chacun des neurones du cortex </w:t>
      </w:r>
      <w:r w:rsidR="009B2308">
        <w:rPr>
          <w:rFonts w:eastAsia="Calibri" w:cs="Times New Roman"/>
          <w:noProof/>
        </w:rPr>
        <w:t xml:space="preserve">(dernière couche) </w:t>
      </w:r>
      <w:r>
        <w:rPr>
          <w:rFonts w:eastAsia="Calibri" w:cs="Times New Roman"/>
          <w:noProof/>
        </w:rPr>
        <w:t xml:space="preserve">correspond à un des 10 chiffres. </w:t>
      </w:r>
      <w:r w:rsidR="00194102">
        <w:rPr>
          <w:rFonts w:eastAsia="Calibri" w:cs="Times New Roman"/>
          <w:noProof/>
        </w:rPr>
        <w:t xml:space="preserve">Selon le même principe, </w:t>
      </w:r>
      <w:r w:rsidR="001C590F">
        <w:rPr>
          <w:rFonts w:eastAsia="Calibri" w:cs="Times New Roman"/>
          <w:noProof/>
        </w:rPr>
        <w:t xml:space="preserve">le neurone du cortex </w:t>
      </w:r>
      <w:r w:rsidR="0052106E">
        <w:rPr>
          <w:rFonts w:eastAsia="Calibri" w:cs="Times New Roman"/>
          <w:noProof/>
        </w:rPr>
        <w:t>i</w:t>
      </w:r>
      <w:r w:rsidR="001C590F">
        <w:rPr>
          <w:rFonts w:eastAsia="Calibri" w:cs="Times New Roman"/>
          <w:noProof/>
        </w:rPr>
        <w:t xml:space="preserve">nféro-temporal </w:t>
      </w:r>
      <w:r w:rsidR="00023B80">
        <w:rPr>
          <w:rFonts w:eastAsia="Calibri" w:cs="Times New Roman"/>
          <w:noProof/>
        </w:rPr>
        <w:t>relié</w:t>
      </w:r>
      <w:r w:rsidR="006C2B1A">
        <w:rPr>
          <w:rFonts w:eastAsia="Calibri" w:cs="Times New Roman"/>
          <w:noProof/>
        </w:rPr>
        <w:t xml:space="preserve"> </w:t>
      </w:r>
      <w:r w:rsidR="00F527E0">
        <w:rPr>
          <w:rFonts w:eastAsia="Calibri" w:cs="Times New Roman"/>
          <w:noProof/>
        </w:rPr>
        <w:t>aux seuls</w:t>
      </w:r>
      <w:r w:rsidR="006C2B1A">
        <w:rPr>
          <w:rFonts w:eastAsia="Calibri" w:cs="Times New Roman"/>
          <w:noProof/>
        </w:rPr>
        <w:t xml:space="preserve"> </w:t>
      </w:r>
      <w:r w:rsidR="00EC40C8">
        <w:rPr>
          <w:rFonts w:eastAsia="Calibri" w:cs="Times New Roman"/>
          <w:noProof/>
        </w:rPr>
        <w:t>neurones aluumé</w:t>
      </w:r>
      <w:r w:rsidR="00737C61">
        <w:rPr>
          <w:rFonts w:eastAsia="Calibri" w:cs="Times New Roman"/>
          <w:noProof/>
        </w:rPr>
        <w:t>s</w:t>
      </w:r>
      <w:r w:rsidR="00EC40C8">
        <w:rPr>
          <w:rFonts w:eastAsia="Calibri" w:cs="Times New Roman"/>
          <w:noProof/>
        </w:rPr>
        <w:t xml:space="preserve"> de la couche 2 (</w:t>
      </w:r>
      <w:r w:rsidR="006C2B1A">
        <w:rPr>
          <w:rFonts w:eastAsia="Calibri" w:cs="Times New Roman"/>
          <w:noProof/>
        </w:rPr>
        <w:t>figures</w:t>
      </w:r>
      <w:r w:rsidR="00EC40C8">
        <w:rPr>
          <w:rFonts w:eastAsia="Calibri" w:cs="Times New Roman"/>
          <w:noProof/>
        </w:rPr>
        <w:t>) est allumé</w:t>
      </w:r>
      <w:r w:rsidR="006C2B1A">
        <w:rPr>
          <w:rFonts w:eastAsia="Calibri" w:cs="Times New Roman"/>
          <w:noProof/>
        </w:rPr>
        <w:t xml:space="preserve">. </w:t>
      </w:r>
    </w:p>
    <w:p w14:paraId="09EA331A" w14:textId="3499DF4B" w:rsidR="00C734EB" w:rsidRDefault="004F4E10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Le neurone du cortex « allumé » </w:t>
      </w:r>
      <w:r w:rsidR="00422EEA">
        <w:rPr>
          <w:rFonts w:eastAsia="Calibri" w:cs="Times New Roman"/>
          <w:noProof/>
        </w:rPr>
        <w:t>fait appar</w:t>
      </w:r>
      <w:r w:rsidR="00183971">
        <w:rPr>
          <w:rFonts w:eastAsia="Calibri" w:cs="Times New Roman"/>
          <w:noProof/>
        </w:rPr>
        <w:t>aî</w:t>
      </w:r>
      <w:r w:rsidR="00422EEA">
        <w:rPr>
          <w:rFonts w:eastAsia="Calibri" w:cs="Times New Roman"/>
          <w:noProof/>
        </w:rPr>
        <w:t xml:space="preserve">tre le chiffre </w:t>
      </w:r>
      <w:r w:rsidR="00183971">
        <w:rPr>
          <w:rFonts w:eastAsia="Calibri" w:cs="Times New Roman"/>
          <w:noProof/>
        </w:rPr>
        <w:t>reconnu par le cortex.</w:t>
      </w:r>
      <w:r w:rsidR="006E4A97">
        <w:rPr>
          <w:rFonts w:eastAsia="Calibri" w:cs="Times New Roman"/>
          <w:noProof/>
        </w:rPr>
        <w:t xml:space="preserve"> </w:t>
      </w:r>
      <w:r w:rsidR="00C734EB">
        <w:rPr>
          <w:rFonts w:eastAsia="Calibri" w:cs="Times New Roman"/>
          <w:noProof/>
        </w:rPr>
        <w:t xml:space="preserve">Le </w:t>
      </w:r>
      <w:r w:rsidR="00C2448F">
        <w:rPr>
          <w:rFonts w:eastAsia="Calibri" w:cs="Times New Roman"/>
          <w:noProof/>
        </w:rPr>
        <w:t xml:space="preserve">fait de </w:t>
      </w:r>
      <w:r w:rsidR="00C734EB">
        <w:rPr>
          <w:rFonts w:eastAsia="Calibri" w:cs="Times New Roman"/>
          <w:noProof/>
        </w:rPr>
        <w:t>clique</w:t>
      </w:r>
      <w:r w:rsidR="00C2448F">
        <w:rPr>
          <w:rFonts w:eastAsia="Calibri" w:cs="Times New Roman"/>
          <w:noProof/>
        </w:rPr>
        <w:t xml:space="preserve">r </w:t>
      </w:r>
      <w:r w:rsidR="00C734EB">
        <w:rPr>
          <w:rFonts w:eastAsia="Calibri" w:cs="Times New Roman"/>
          <w:noProof/>
        </w:rPr>
        <w:t xml:space="preserve">sur le chiffre </w:t>
      </w:r>
      <w:r w:rsidR="002819B4">
        <w:rPr>
          <w:rFonts w:eastAsia="Calibri" w:cs="Times New Roman"/>
          <w:noProof/>
        </w:rPr>
        <w:t>valide irrévocablement la sélection.</w:t>
      </w:r>
      <w:r w:rsidR="009B082A">
        <w:rPr>
          <w:rFonts w:eastAsia="Calibri" w:cs="Times New Roman"/>
          <w:noProof/>
        </w:rPr>
        <w:t xml:space="preserve"> La solution est vérifiée et le résultat est annoncé par ‘Abby’. </w:t>
      </w:r>
      <w:r w:rsidR="00D11427">
        <w:rPr>
          <w:rFonts w:eastAsia="Calibri" w:cs="Times New Roman"/>
          <w:noProof/>
        </w:rPr>
        <w:t>Le score du jo</w:t>
      </w:r>
      <w:r w:rsidR="001C6A48">
        <w:rPr>
          <w:rFonts w:eastAsia="Calibri" w:cs="Times New Roman"/>
          <w:noProof/>
        </w:rPr>
        <w:t>u</w:t>
      </w:r>
      <w:r w:rsidR="00D11427">
        <w:rPr>
          <w:rFonts w:eastAsia="Calibri" w:cs="Times New Roman"/>
          <w:noProof/>
        </w:rPr>
        <w:t xml:space="preserve">eur est mis à jour et </w:t>
      </w:r>
      <w:r w:rsidR="001C6A48">
        <w:rPr>
          <w:rFonts w:eastAsia="Calibri" w:cs="Times New Roman"/>
          <w:noProof/>
        </w:rPr>
        <w:t>u</w:t>
      </w:r>
      <w:r w:rsidR="009B082A">
        <w:rPr>
          <w:rFonts w:eastAsia="Calibri" w:cs="Times New Roman"/>
          <w:noProof/>
        </w:rPr>
        <w:t>n nouveau chiffre est proposé.</w:t>
      </w:r>
    </w:p>
    <w:p w14:paraId="0CAAE92B" w14:textId="0E3105A8" w:rsidR="00E331DA" w:rsidRDefault="009F2D34" w:rsidP="005C2743">
      <w:pPr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 xml:space="preserve">À la fin de la partie, ‘Abby’ annonce le temps mis pour reconnaître les </w:t>
      </w:r>
      <w:r w:rsidR="00F73655">
        <w:rPr>
          <w:rFonts w:eastAsia="Calibri" w:cs="Times New Roman"/>
          <w:noProof/>
        </w:rPr>
        <w:t xml:space="preserve">10 </w:t>
      </w:r>
      <w:r>
        <w:rPr>
          <w:rFonts w:eastAsia="Calibri" w:cs="Times New Roman"/>
          <w:noProof/>
        </w:rPr>
        <w:t>chiffres.</w:t>
      </w:r>
    </w:p>
    <w:p w14:paraId="52ACF95B" w14:textId="77777777" w:rsidR="00F02D16" w:rsidRDefault="00F02D16" w:rsidP="005C2743">
      <w:pPr>
        <w:jc w:val="both"/>
        <w:rPr>
          <w:rFonts w:eastAsia="Calibri" w:cs="Times New Roman"/>
          <w:noProof/>
        </w:rPr>
      </w:pPr>
    </w:p>
    <w:p w14:paraId="358CAD4A" w14:textId="727F849D" w:rsidR="00134D48" w:rsidRDefault="00D8571C" w:rsidP="005C2743">
      <w:pPr>
        <w:jc w:val="both"/>
        <w:rPr>
          <w:rFonts w:eastAsia="Calibri" w:cs="Times New Roman"/>
          <w:noProof/>
        </w:rPr>
      </w:pPr>
      <w:r w:rsidRPr="00D8571C">
        <w:rPr>
          <w:rFonts w:eastAsia="Calibri" w:cs="Times New Roman"/>
          <w:noProof/>
        </w:rPr>
        <w:drawing>
          <wp:inline distT="0" distB="0" distL="0" distR="0" wp14:anchorId="210F7BD7" wp14:editId="4F0081A7">
            <wp:extent cx="5760720" cy="43059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B4D3" w14:textId="08B8EBFD" w:rsidR="00B06722" w:rsidRDefault="00B06722" w:rsidP="005C2743">
      <w:pPr>
        <w:jc w:val="both"/>
        <w:rPr>
          <w:rFonts w:eastAsia="Calibri" w:cs="Times New Roman"/>
          <w:noProof/>
        </w:rPr>
      </w:pPr>
    </w:p>
    <w:p w14:paraId="310D248F" w14:textId="7916250E" w:rsidR="005238A0" w:rsidRDefault="009F2D34" w:rsidP="009206D7">
      <w:pPr>
        <w:autoSpaceDE w:val="0"/>
        <w:autoSpaceDN w:val="0"/>
        <w:adjustRightInd w:val="0"/>
        <w:spacing w:line="240" w:lineRule="auto"/>
        <w:jc w:val="both"/>
        <w:rPr>
          <w:rFonts w:eastAsia="Times New Roman" w:cs="Calibri"/>
          <w:b/>
          <w:bCs/>
          <w:color w:val="95C23D"/>
          <w:kern w:val="32"/>
          <w:sz w:val="36"/>
          <w:szCs w:val="32"/>
        </w:rPr>
      </w:pPr>
      <w:r>
        <w:rPr>
          <w:rFonts w:eastAsia="Times New Roman" w:cs="Calibri"/>
          <w:b/>
          <w:bCs/>
          <w:color w:val="95C23D"/>
          <w:kern w:val="32"/>
          <w:sz w:val="36"/>
          <w:szCs w:val="32"/>
        </w:rPr>
        <w:t>Démo</w:t>
      </w:r>
    </w:p>
    <w:p w14:paraId="264BB4AF" w14:textId="7FCED974" w:rsidR="009F2D34" w:rsidRDefault="00A96B14" w:rsidP="009206D7">
      <w:pPr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noProof/>
        </w:rPr>
      </w:pPr>
      <w:r>
        <w:rPr>
          <w:rFonts w:eastAsia="Calibri" w:cs="Times New Roman"/>
          <w:noProof/>
        </w:rPr>
        <w:t>Ci-dessous, un fichier vidéo avec une démo</w:t>
      </w:r>
      <w:r w:rsidR="00D70FB9">
        <w:rPr>
          <w:rFonts w:eastAsia="Calibri" w:cs="Times New Roman"/>
          <w:noProof/>
        </w:rPr>
        <w:t xml:space="preserve"> de l’application</w:t>
      </w:r>
      <w:r w:rsidR="00E772CD">
        <w:rPr>
          <w:rFonts w:eastAsia="Calibri" w:cs="Times New Roman"/>
          <w:noProof/>
        </w:rPr>
        <w:t>.</w:t>
      </w:r>
    </w:p>
    <w:p w14:paraId="7AA4EA61" w14:textId="77777777" w:rsidR="00AB6907" w:rsidRDefault="00AB6907" w:rsidP="009206D7">
      <w:pPr>
        <w:autoSpaceDE w:val="0"/>
        <w:autoSpaceDN w:val="0"/>
        <w:adjustRightInd w:val="0"/>
        <w:spacing w:line="240" w:lineRule="auto"/>
        <w:jc w:val="both"/>
        <w:rPr>
          <w:rFonts w:eastAsia="Calibri" w:cs="Times New Roman"/>
          <w:noProof/>
        </w:rPr>
      </w:pPr>
    </w:p>
    <w:p w14:paraId="6B090C2F" w14:textId="59E01BC0" w:rsidR="009F2D34" w:rsidRDefault="009F2D34" w:rsidP="009206D7">
      <w:pPr>
        <w:autoSpaceDE w:val="0"/>
        <w:autoSpaceDN w:val="0"/>
        <w:adjustRightInd w:val="0"/>
        <w:spacing w:line="240" w:lineRule="auto"/>
        <w:jc w:val="both"/>
        <w:rPr>
          <w:rFonts w:ascii="Space Grotesk" w:hAnsi="Space Grotesk" w:cs="Calibri"/>
          <w:color w:val="000000"/>
          <w:sz w:val="36"/>
          <w:szCs w:val="36"/>
          <w:lang w:val="fr-FR"/>
        </w:rPr>
      </w:pPr>
    </w:p>
    <w:sectPr w:rsidR="009F2D34" w:rsidSect="0044556A">
      <w:headerReference w:type="default" r:id="rId15"/>
      <w:footerReference w:type="default" r:id="rId1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7C12D" w14:textId="77777777" w:rsidR="00B6784C" w:rsidRDefault="00B6784C" w:rsidP="00B03185">
      <w:pPr>
        <w:spacing w:after="0" w:line="240" w:lineRule="auto"/>
      </w:pPr>
      <w:r>
        <w:separator/>
      </w:r>
    </w:p>
  </w:endnote>
  <w:endnote w:type="continuationSeparator" w:id="0">
    <w:p w14:paraId="3A2D79B1" w14:textId="77777777" w:rsidR="00B6784C" w:rsidRDefault="00B6784C" w:rsidP="00B031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pace Grotesk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cientoType">
    <w:altName w:val="Calibri"/>
    <w:panose1 w:val="020B0604020202020204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64E33" w14:textId="53F86A70" w:rsidR="008D23F2" w:rsidRDefault="008D23F2">
    <w:pPr>
      <w:pStyle w:val="Footer"/>
    </w:pP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2FB26F34" wp14:editId="4682B8E9">
              <wp:simplePos x="0" y="0"/>
              <wp:positionH relativeFrom="rightMargin">
                <wp:align>left</wp:align>
              </wp:positionH>
              <wp:positionV relativeFrom="paragraph">
                <wp:posOffset>107950</wp:posOffset>
              </wp:positionV>
              <wp:extent cx="630555" cy="292735"/>
              <wp:effectExtent l="0" t="0" r="0" b="12065"/>
              <wp:wrapNone/>
              <wp:docPr id="1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0555" cy="2927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DD7522" w14:textId="3F8B037B" w:rsidR="008D23F2" w:rsidRPr="00B86156" w:rsidRDefault="008D23F2" w:rsidP="00221B63">
                          <w:pPr>
                            <w:spacing w:after="0"/>
                            <w:jc w:val="right"/>
                            <w:rPr>
                              <w:rFonts w:ascii="Space Grotesk" w:hAnsi="Space Grotesk"/>
                              <w:color w:val="FFFFFF" w:themeColor="background1"/>
                            </w:rPr>
                          </w:pP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PAGE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t>/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begin"/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instrText xml:space="preserve"> NUMPAGES   \* MERGEFORMAT </w:instrTex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separate"/>
                          </w:r>
                          <w:r w:rsidR="00AD5E07">
                            <w:rPr>
                              <w:rFonts w:ascii="Space Grotesk" w:hAnsi="Space Grotesk"/>
                              <w:noProof/>
                              <w:color w:val="FFFFFF" w:themeColor="background1"/>
                            </w:rPr>
                            <w:t>40</w:t>
                          </w:r>
                          <w:r w:rsidRPr="00B86156">
                            <w:rPr>
                              <w:rFonts w:ascii="Space Grotesk" w:hAnsi="Space Grotesk"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0000" tIns="0" rIns="91440" bIns="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FB26F3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26" type="#_x0000_t202" style="position:absolute;margin-left:0;margin-top:8.5pt;width:49.65pt;height:23.05pt;z-index:251668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F3ZDgIAAPADAAAOAAAAZHJzL2Uyb0RvYy54bWysU01vGyEQvVfqf0Dc611vsmm88jpKk6aq&#10;lH5IaS+9YWC9qMBQwN51fn0H1nas9laVA2Jg5s28N8PyZjSa7KQPCmxL57OSEmk5CGU3Lf3+7eHN&#10;NSUhMiuYBitbupeB3qxev1oOrpEV9KCF9ARBbGgG19I+RtcUReC9NCzMwEmLjx14wyKaflMIzwZE&#10;N7qoyvKqGMAL54HLEPD2fnqkq4zfdZLHL10XZCS6pVhbzLvP+zrtxWrJmo1nrlf8UAb7hyoMUxaT&#10;nqDuWWRk69VfUEZxDwG6OONgCug6xWXmgGzm5R9snnrmZOaC4gR3kin8P1j+effVEyWwd5RYZrBF&#10;P7BRREgS5RglqZJEgwsNej459I3jOxiTe6Ib3CPwn4FYuOuZ3chb72HoJRNY4jxFFmehE05IIOvh&#10;EwjMxbYRMtDYeZMAURGC6Niq/ak9WAfheHl1UdZ1TQnHp2pRvb2ocwbWHIOdD/GDBEPSoaUeu5/B&#10;2e4xxFQMa44uKZeFB6V1ngBtydDSRV3VOeDsxaiIA6qVael1mdY0MonjeytycGRKT2dMoO2BdOI5&#10;MY7jekTHpMQaxB7pe5gGET8OHnrwz5QMOIQtDb+2zEtK9EeLEi5yQhKzgZr46XZ+eYnG+njLLEeI&#10;lvLoKZmMu5hnfGJ5iyJ3KgvwUsOhShyrrMvhC6S5Pbez18tHXf0GAAD//wMAUEsDBBQABgAIAAAA&#10;IQC/aXOp2gAAAAUBAAAPAAAAZHJzL2Rvd25yZXYueG1sTI9BT8MwDIXvSPyHyEjcWFombbQ0nUYl&#10;uCCEGPwArzFpoXGqJtu6f485wcl6ftZ7n6vN7Ad1pCn2gQ3kiwwUcRtsz87Ax/vjzR2omJAtDoHJ&#10;wJkibOrLiwpLG078RsddckpCOJZooEtpLLWObUce4yKMxOJ9hsljEjk5bSc8Sbgf9G2WrbTHnqWh&#10;w5Gajtrv3cEb4NSsX2k7N/j14HJXxJfnp7M15vpq3t6DSjSnv2P4xRd0qIVpHw5soxoMyCNJtmuZ&#10;4hbFEtTewGqZg64r/Z++/gEAAP//AwBQSwECLQAUAAYACAAAACEAtoM4kv4AAADhAQAAEwAAAAAA&#10;AAAAAAAAAAAAAAAAW0NvbnRlbnRfVHlwZXNdLnhtbFBLAQItABQABgAIAAAAIQA4/SH/1gAAAJQB&#10;AAALAAAAAAAAAAAAAAAAAC8BAABfcmVscy8ucmVsc1BLAQItABQABgAIAAAAIQCJqF3ZDgIAAPAD&#10;AAAOAAAAAAAAAAAAAAAAAC4CAABkcnMvZTJvRG9jLnhtbFBLAQItABQABgAIAAAAIQC/aXOp2gAA&#10;AAUBAAAPAAAAAAAAAAAAAAAAAGgEAABkcnMvZG93bnJldi54bWxQSwUGAAAAAAQABADzAAAAbwUA&#10;AAAA&#10;" filled="f" stroked="f">
              <v:textbox inset="2.5mm,0,,0">
                <w:txbxContent>
                  <w:p w14:paraId="6ADD7522" w14:textId="3F8B037B" w:rsidR="008D23F2" w:rsidRPr="00B86156" w:rsidRDefault="008D23F2" w:rsidP="00221B63">
                    <w:pPr>
                      <w:spacing w:after="0"/>
                      <w:jc w:val="right"/>
                      <w:rPr>
                        <w:rFonts w:ascii="Space Grotesk" w:hAnsi="Space Grotesk"/>
                        <w:color w:val="FFFFFF" w:themeColor="background1"/>
                      </w:rPr>
                    </w:pP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PAGE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t>/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begin"/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instrText xml:space="preserve"> NUMPAGES   \* MERGEFORMAT </w:instrTex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separate"/>
                    </w:r>
                    <w:r w:rsidR="00AD5E07">
                      <w:rPr>
                        <w:rFonts w:ascii="Space Grotesk" w:hAnsi="Space Grotesk"/>
                        <w:noProof/>
                        <w:color w:val="FFFFFF" w:themeColor="background1"/>
                      </w:rPr>
                      <w:t>40</w:t>
                    </w:r>
                    <w:r w:rsidRPr="00B86156">
                      <w:rPr>
                        <w:rFonts w:ascii="Space Grotesk" w:hAnsi="Space Grotesk"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6190" behindDoc="0" locked="0" layoutInCell="1" allowOverlap="1" wp14:anchorId="7E63A0C1" wp14:editId="410F1CF3">
              <wp:simplePos x="0" y="0"/>
              <wp:positionH relativeFrom="page">
                <wp:align>right</wp:align>
              </wp:positionH>
              <wp:positionV relativeFrom="paragraph">
                <wp:posOffset>-635</wp:posOffset>
              </wp:positionV>
              <wp:extent cx="7559040" cy="609600"/>
              <wp:effectExtent l="0" t="0" r="381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15738F" id="Rectangle 2" o:spid="_x0000_s1026" style="position:absolute;margin-left:544pt;margin-top:-.05pt;width:595.2pt;height:48pt;z-index:25165619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+ejmAIAAIUFAAAOAAAAZHJzL2Uyb0RvYy54bWysVE1PGzEQvVfqf7B8L7tJSYCIDYqCqCoh&#10;ioCKs+O1syt5Pe7YySb99R17P6AU9VA1B8f2vPl6+zyXV4fGsL1CX4Mt+OQk50xZCWVttwX//nTz&#10;6ZwzH4QthQGrCn5Unl8tP364bN1CTaECUypkFMT6ResKXoXgFlnmZaUa4U/AKUtGDdiIQEfcZiWK&#10;lqI3Jpvm+TxrAUuHIJX3dHvdGfkyxddayfBNa68CMwWn2kJaMa2buGbLS7HYonBVLfsyxD9U0Yja&#10;UtIx1LUIgu2w/iNUU0sEDzqcSGgy0LqWKvVA3UzyN908VsKp1AuR491Ik/9/YeXd/h5ZXRZ8ypkV&#10;DX2iByJN2K1RbBrpaZ1fEOrR3WN/8rSNvR40NvGfumCHROlxpFQdApN0eTabXeSnxLwk2zy/mOeJ&#10;8+zF26EPXxQ0LG4KjpQ9MSn2tz5QRoIOkJjMg6nLm9qYdMDtZm2Q7QV93rPzz/PzdSyZXH6DGRvB&#10;FqJbZ443Weys6yXtwtGoiDP2QWmihKqfpkqSGNWYR0ipbJh0pkqUqks/y+k3ZI/yjR6plhQwRtaU&#10;f4zdBxiQXZAhdldlj4+uKml5dM7/VljnPHqkzGDD6NzUFvC9AIa66jN3+IGkjprI0gbKIwkGoXtJ&#10;3smbmr7brfDhXiA9HfrUNA7CN1q0gbbg0O84qwB/vncf8aRosnLW0lMsuP+xE6g4M18taf1ichoV&#10;FNLhdHY2pQO+tmxeW+yuWQPJYUKDx8m0jfhghq1GaJ5paqxiVjIJKyl3wWXA4bAO3YiguSPVapVg&#10;9F6dCLf20ckYPLIadfl0eBboevEGkv0dDM9WLN5ouMNGTwurXQBdJ4G/8NrzTW89CaefS3GYvD4n&#10;1Mv0XP4CAAD//wMAUEsDBBQABgAIAAAAIQCW+KT42wAAAAYBAAAPAAAAZHJzL2Rvd25yZXYueG1s&#10;TI/BTsMwEETvSPyDtUjcWieIViRkUyFUJE6VSCvObrwkhngdxXab/j3uCY6jGc28qTazHcSJJm8c&#10;I+TLDARx67ThDuGwf1s8gfBBsVaDY0K4kIdNfXtTqVK7M3/QqQmdSCXsS4XQhzCWUvq2J6v80o3E&#10;yftyk1UhyamTelLnVG4H+ZBla2mV4bTQq5Fee2p/mmgR4iW2230Td5+77WH1bdfGvMcG8f5ufnkG&#10;EWgOf2G44id0qBPT0UXWXgwI6UhAWOQgrmZeZI8gjgjFqgBZV/I/fv0LAAD//wMAUEsBAi0AFAAG&#10;AAgAAAAhALaDOJL+AAAA4QEAABMAAAAAAAAAAAAAAAAAAAAAAFtDb250ZW50X1R5cGVzXS54bWxQ&#10;SwECLQAUAAYACAAAACEAOP0h/9YAAACUAQAACwAAAAAAAAAAAAAAAAAvAQAAX3JlbHMvLnJlbHNQ&#10;SwECLQAUAAYACAAAACEAUovno5gCAACFBQAADgAAAAAAAAAAAAAAAAAuAgAAZHJzL2Uyb0RvYy54&#10;bWxQSwECLQAUAAYACAAAACEAlvik+NsAAAAGAQAADwAAAAAAAAAAAAAAAADyBAAAZHJzL2Rvd25y&#10;ZXYueG1sUEsFBgAAAAAEAAQA8wAAAPoFAAAAAA==&#10;" fillcolor="#78368c" stroked="f" strokeweight="1pt">
              <w10:wrap anchorx="page"/>
            </v:rect>
          </w:pict>
        </mc:Fallback>
      </mc:AlternateContent>
    </w:r>
    <w:r>
      <w:rPr>
        <w:noProof/>
        <w:lang w:val="fr-FR" w:eastAsia="fr-FR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1C4BCDBF" wp14:editId="1CEF0D85">
              <wp:simplePos x="0" y="0"/>
              <wp:positionH relativeFrom="leftMargin">
                <wp:posOffset>281452</wp:posOffset>
              </wp:positionH>
              <wp:positionV relativeFrom="paragraph">
                <wp:posOffset>18415</wp:posOffset>
              </wp:positionV>
              <wp:extent cx="591820" cy="527050"/>
              <wp:effectExtent l="0" t="0" r="0" b="13970"/>
              <wp:wrapNone/>
              <wp:docPr id="4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5270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720405D" w14:textId="674BDA97" w:rsidR="008D23F2" w:rsidRPr="00860E3C" w:rsidRDefault="008D23F2" w:rsidP="006E0DB6">
                          <w:pPr>
                            <w:spacing w:after="0" w:line="240" w:lineRule="auto"/>
                            <w:rPr>
                              <w:rFonts w:ascii="ScientoType" w:hAnsi="ScientoType"/>
                              <w:color w:val="95C23D"/>
                              <w:sz w:val="56"/>
                              <w:szCs w:val="56"/>
                            </w:rPr>
                          </w:pPr>
                          <w:r>
                            <w:rPr>
                              <w:rFonts w:ascii="ScientoType" w:hAnsi="ScientoType"/>
                              <w:noProof/>
                              <w:color w:val="95C23D"/>
                              <w:sz w:val="56"/>
                              <w:szCs w:val="56"/>
                              <w:lang w:val="fr-FR" w:eastAsia="fr-FR"/>
                            </w:rPr>
                            <w:drawing>
                              <wp:inline distT="0" distB="0" distL="0" distR="0" wp14:anchorId="640DB83B" wp14:editId="63698121">
                                <wp:extent cx="270163" cy="405245"/>
                                <wp:effectExtent l="0" t="0" r="0" b="0"/>
                                <wp:docPr id="417" name="Image 41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logotype_réduit_vert.pn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86552" cy="42982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91440" tIns="0" rIns="91440" bIns="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C4BCDBF" id="_x0000_s1027" type="#_x0000_t202" style="position:absolute;margin-left:22.15pt;margin-top:1.45pt;width:46.6pt;height:4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UjqDgIAAPUDAAAOAAAAZHJzL2Uyb0RvYy54bWysU02P2yAQvVfqf0DcGztW0iZWyGq721SV&#10;th/Sdi+9EYxjVGAokNjpr++Ak2zU3lb1wRoY5jHvzWN1MxhNDtIHBZbR6aSkRFoBjbI7Rp++b94s&#10;KAmR24ZrsJLRowz0Zv361ap3taygA91ITxDEhrp3jHYxurooguik4WECTlpMtuANj7j0u6LxvEd0&#10;o4uqLN8WPfjGeRAyBNy9H5N0nfHbVor4tW2DjEQzir3F/Pf5v03/Yr3i9c5z1ylxaoO/oAvDlcVL&#10;L1D3PHKy9+ofKKOEhwBtnAgwBbStEjJzQDbT8i82jx13MnNBcYK7yBT+H6z4cvjmiWoYnVFiucER&#10;/cBBkUaSKIcoSZUk6l2o8eSjw7NxeA8DjjrTDe4BxM9ALNx13O7krffQd5I32OI0VRZXpSNOSCDb&#10;/jM0eBffR8hAQ+tN0g8VIYiOozpexoN9EIGb8+V0UWFGYGpevSvneXwFr8/Fzof4UYIhKWDU4/Qz&#10;OD88hJia4fX5SLrLwkZpnR2gLekZXc6reS64yhgV0aBaGUYXZfpGyySOH2yTiyNXeozxAm1PpBPP&#10;kXEctkOWOCuSBNlCc0QVPIx+xPeDQQf+NyU9epHR8GvPvaREf7Ko5HI6myXz5gUG/np3e97lViAE&#10;o5GSMbyL2eiJanC3qPRGZRWeOzi1it7K4pzeQTLv9Tqfen6t6z8AAAD//wMAUEsDBBQABgAIAAAA&#10;IQDEs3vn3AAAAAcBAAAPAAAAZHJzL2Rvd25yZXYueG1sTI7BTsMwEETvSPyDtUjcqNO0DW2IUyEk&#10;LkgVaskHuPYSB+J1ZLtJ+HvcExxHM3rzqv1sezaiD50jActFBgxJOd1RK6D5eH3YAgtRkpa9IxTw&#10;gwH29e1NJUvtJjrieIotSxAKpRRgYhxKzoMyaGVYuAEpdZ/OWxlT9C3XXk4JbnueZ1nBrewoPRg5&#10;4ItB9X262PR7+Dr6vlm6vFCTHN9VYQ7NmxD3d/PzE7CIc/wbw1U/qUOdnM7uQjqwXsB6vUpLAfkO&#10;2LVePW6AnQVsNzvgdcX/+9e/AAAA//8DAFBLAQItABQABgAIAAAAIQC2gziS/gAAAOEBAAATAAAA&#10;AAAAAAAAAAAAAAAAAABbQ29udGVudF9UeXBlc10ueG1sUEsBAi0AFAAGAAgAAAAhADj9If/WAAAA&#10;lAEAAAsAAAAAAAAAAAAAAAAALwEAAF9yZWxzLy5yZWxzUEsBAi0AFAAGAAgAAAAhAF7pSOoOAgAA&#10;9QMAAA4AAAAAAAAAAAAAAAAALgIAAGRycy9lMm9Eb2MueG1sUEsBAi0AFAAGAAgAAAAhAMSze+fc&#10;AAAABwEAAA8AAAAAAAAAAAAAAAAAaAQAAGRycy9kb3ducmV2LnhtbFBLBQYAAAAABAAEAPMAAABx&#10;BQAAAAA=&#10;" filled="f" stroked="f">
              <v:textbox style="mso-fit-shape-to-text:t" inset=",0,,0">
                <w:txbxContent>
                  <w:p w14:paraId="7720405D" w14:textId="674BDA97" w:rsidR="008D23F2" w:rsidRPr="00860E3C" w:rsidRDefault="008D23F2" w:rsidP="006E0DB6">
                    <w:pPr>
                      <w:spacing w:after="0" w:line="240" w:lineRule="auto"/>
                      <w:rPr>
                        <w:rFonts w:ascii="ScientoType" w:hAnsi="ScientoType"/>
                        <w:color w:val="95C23D"/>
                        <w:sz w:val="56"/>
                        <w:szCs w:val="56"/>
                      </w:rPr>
                    </w:pPr>
                    <w:r>
                      <w:rPr>
                        <w:rFonts w:ascii="ScientoType" w:hAnsi="ScientoType"/>
                        <w:noProof/>
                        <w:color w:val="95C23D"/>
                        <w:sz w:val="56"/>
                        <w:szCs w:val="56"/>
                        <w:lang w:val="fr-FR" w:eastAsia="fr-FR"/>
                      </w:rPr>
                      <w:drawing>
                        <wp:inline distT="0" distB="0" distL="0" distR="0" wp14:anchorId="640DB83B" wp14:editId="63698121">
                          <wp:extent cx="270163" cy="405245"/>
                          <wp:effectExtent l="0" t="0" r="0" b="0"/>
                          <wp:docPr id="417" name="Image 4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logotype_réduit_vert.png"/>
                                  <pic:cNvPicPr/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86552" cy="42982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0F187" w14:textId="77777777" w:rsidR="00B6784C" w:rsidRDefault="00B6784C" w:rsidP="00B03185">
      <w:pPr>
        <w:spacing w:after="0" w:line="240" w:lineRule="auto"/>
      </w:pPr>
      <w:r>
        <w:separator/>
      </w:r>
    </w:p>
  </w:footnote>
  <w:footnote w:type="continuationSeparator" w:id="0">
    <w:p w14:paraId="12E1A504" w14:textId="77777777" w:rsidR="00B6784C" w:rsidRDefault="00B6784C" w:rsidP="00B031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0D970D" w14:textId="5340B95E" w:rsidR="008D23F2" w:rsidRDefault="008D23F2">
    <w:pPr>
      <w:pStyle w:val="Header"/>
      <w:rPr>
        <w:noProof/>
      </w:rPr>
    </w:pPr>
    <w:r>
      <w:rPr>
        <w:rFonts w:ascii="ScientoType" w:hAnsi="ScientoType"/>
        <w:noProof/>
        <w:color w:val="95C23D"/>
        <w:sz w:val="40"/>
        <w:szCs w:val="40"/>
        <w:lang w:val="fr-FR" w:eastAsia="fr-FR"/>
      </w:rPr>
      <w:drawing>
        <wp:anchor distT="0" distB="0" distL="114300" distR="114300" simplePos="0" relativeHeight="251670528" behindDoc="0" locked="0" layoutInCell="1" allowOverlap="1" wp14:anchorId="7DD375EE" wp14:editId="19202069">
          <wp:simplePos x="0" y="0"/>
          <wp:positionH relativeFrom="margin">
            <wp:posOffset>-390525</wp:posOffset>
          </wp:positionH>
          <wp:positionV relativeFrom="paragraph">
            <wp:posOffset>-330835</wp:posOffset>
          </wp:positionV>
          <wp:extent cx="2756535" cy="331470"/>
          <wp:effectExtent l="0" t="0" r="5715" b="0"/>
          <wp:wrapSquare wrapText="bothSides"/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type_complet_ver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56535" cy="331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fr-FR" w:eastAsia="fr-FR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29E8D43" wp14:editId="728E65CE">
              <wp:simplePos x="0" y="0"/>
              <wp:positionH relativeFrom="page">
                <wp:align>left</wp:align>
              </wp:positionH>
              <wp:positionV relativeFrom="paragraph">
                <wp:posOffset>-450215</wp:posOffset>
              </wp:positionV>
              <wp:extent cx="7559040" cy="609600"/>
              <wp:effectExtent l="0" t="0" r="3810" b="0"/>
              <wp:wrapNone/>
              <wp:docPr id="10" name="Rectangle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040" cy="609600"/>
                      </a:xfrm>
                      <a:prstGeom prst="rect">
                        <a:avLst/>
                      </a:prstGeom>
                      <a:solidFill>
                        <a:srgbClr val="78368C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694AF2E" id="Rectangle 10" o:spid="_x0000_s1026" style="position:absolute;margin-left:0;margin-top:-35.45pt;width:595.2pt;height:48pt;z-index:251657215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nsgmQIAAIcFAAAOAAAAZHJzL2Uyb0RvYy54bWysVE1v2zAMvQ/YfxB0X+1kTdoGdYogRYcB&#10;RVe0HXpWZCk2IIsapcTJfv0o+aNdV+wwLAdHEh8fySeKl1eHxrC9Ql+DLfjkJOdMWQllbbcF//50&#10;8+mcMx+ELYUBqwp+VJ5fLT9+uGzdQk2hAlMqZERi/aJ1Ba9CcIss87JSjfAn4JQlowZsRKAtbrMS&#10;RUvsjcmmeT7PWsDSIUjlPZ1ed0a+TPxaKxm+ae1VYKbglFtIX0zfTfxmy0ux2KJwVS37NMQ/ZNGI&#10;2lLQkepaBMF2WP9B1dQSwYMOJxKaDLSupUo1UDWT/E01j5VwKtVC4ng3yuT/H628298jq0u6O5LH&#10;iobu6IFUE3ZrFKMzEqh1fkG4R3eP/c7TMlZ70NjEf6qDHZKox1FUdQhM0uHZbHaRnxK5JNs8v5jn&#10;iTR78XbowxcFDYuLgiOFT1qK/a0PFJGgAyQG82Dq8qY2Jm1wu1kbZHtBF3x2/nl+vo4pk8tvMGMj&#10;2EJ068zxJIuVdbWkVTgaFXHGPihNolD205RJakc1xhFSKhsmnakSperCz3L6DdFjA0ePlEsijMya&#10;4o/cPcGA7EgG7i7LHh9dVerm0Tn/W2Kd8+iRIoMNo3NTW8D3CAxV1Ufu8INInTRRpQ2UR2oZhO4t&#10;eSdvarq3W+HDvUB6PHTVNBDCN/poA23BoV9xVgH+fO884qmnycpZS4+x4P7HTqDizHy11O0Xk9PY&#10;QSFtTmdnU9rga8vmtcXumjVQO0xo9DiZlhEfzLDUCM0zzY1VjEomYSXFLrgMOGzWoRsSNHmkWq0S&#10;jF6sE+HWPjoZyaOqsS+fDs8CXd+8gdr+DoaHKxZverjDRk8Lq10AXacGf9G115tee2qcfjLFcfJ6&#10;n1Av83P5CwAA//8DAFBLAwQUAAYACAAAACEA2GdYKN0AAAAIAQAADwAAAGRycy9kb3ducmV2Lnht&#10;bEyPwU7DMBBE70j8g7VI3Fo7FS00ZFMhVCROlUgrzm6yJIZ4HcV2m/497gmOoxnNvCk2k+3FiUZv&#10;HCNkcwWCuHaN4RbhsH+bPYHwQXOje8eEcCEPm/L2ptB54878QacqtCKVsM81QhfCkEvp646s9nM3&#10;ECfvy41WhyTHVjajPqdy28uFUitpteG00OmBXjuqf6poEeIl1tt9FXefu+1h+W1XxrzHCvH+bnp5&#10;BhFoCn9huOIndCgT09FFbrzoEdKRgDB7VGsQVztbqwcQR4TFMgNZFvL/gfIXAAD//wMAUEsBAi0A&#10;FAAGAAgAAAAhALaDOJL+AAAA4QEAABMAAAAAAAAAAAAAAAAAAAAAAFtDb250ZW50X1R5cGVzXS54&#10;bWxQSwECLQAUAAYACAAAACEAOP0h/9YAAACUAQAACwAAAAAAAAAAAAAAAAAvAQAAX3JlbHMvLnJl&#10;bHNQSwECLQAUAAYACAAAACEAGLJ7IJkCAACHBQAADgAAAAAAAAAAAAAAAAAuAgAAZHJzL2Uyb0Rv&#10;Yy54bWxQSwECLQAUAAYACAAAACEA2GdYKN0AAAAIAQAADwAAAAAAAAAAAAAAAADzBAAAZHJzL2Rv&#10;d25yZXYueG1sUEsFBgAAAAAEAAQA8wAAAP0FAAAAAA==&#10;" fillcolor="#78368c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36F87"/>
    <w:multiLevelType w:val="hybridMultilevel"/>
    <w:tmpl w:val="BD6422D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815243"/>
    <w:multiLevelType w:val="hybridMultilevel"/>
    <w:tmpl w:val="34F02EC2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017ADD"/>
    <w:multiLevelType w:val="hybridMultilevel"/>
    <w:tmpl w:val="7C10DC9C"/>
    <w:lvl w:ilvl="0" w:tplc="040C000D">
      <w:start w:val="1"/>
      <w:numFmt w:val="bullet"/>
      <w:lvlText w:val=""/>
      <w:lvlJc w:val="left"/>
      <w:pPr>
        <w:ind w:left="1854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D633D3E"/>
    <w:multiLevelType w:val="hybridMultilevel"/>
    <w:tmpl w:val="F22E5F3E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C023D0"/>
    <w:multiLevelType w:val="hybridMultilevel"/>
    <w:tmpl w:val="24E02DF0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C47EDA"/>
    <w:multiLevelType w:val="hybridMultilevel"/>
    <w:tmpl w:val="F4A05C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70815"/>
    <w:multiLevelType w:val="hybridMultilevel"/>
    <w:tmpl w:val="6BEE1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9077B9"/>
    <w:multiLevelType w:val="hybridMultilevel"/>
    <w:tmpl w:val="F54C11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483E39"/>
    <w:multiLevelType w:val="hybridMultilevel"/>
    <w:tmpl w:val="B740B94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C30FAF"/>
    <w:multiLevelType w:val="hybridMultilevel"/>
    <w:tmpl w:val="D7402EDC"/>
    <w:lvl w:ilvl="0" w:tplc="08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9A3336"/>
    <w:multiLevelType w:val="hybridMultilevel"/>
    <w:tmpl w:val="CB561E32"/>
    <w:lvl w:ilvl="0" w:tplc="040C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1" w15:restartNumberingAfterBreak="0">
    <w:nsid w:val="25B65ECD"/>
    <w:multiLevelType w:val="hybridMultilevel"/>
    <w:tmpl w:val="4F8C03A8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366662"/>
    <w:multiLevelType w:val="hybridMultilevel"/>
    <w:tmpl w:val="7ED4093E"/>
    <w:lvl w:ilvl="0" w:tplc="040C0001">
      <w:start w:val="1"/>
      <w:numFmt w:val="bullet"/>
      <w:lvlText w:val=""/>
      <w:lvlJc w:val="left"/>
      <w:pPr>
        <w:ind w:left="340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412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484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556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628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700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772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844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9160" w:hanging="360"/>
      </w:pPr>
      <w:rPr>
        <w:rFonts w:ascii="Wingdings" w:hAnsi="Wingdings" w:hint="default"/>
      </w:rPr>
    </w:lvl>
  </w:abstractNum>
  <w:abstractNum w:abstractNumId="13" w15:restartNumberingAfterBreak="0">
    <w:nsid w:val="2ADB45DA"/>
    <w:multiLevelType w:val="hybridMultilevel"/>
    <w:tmpl w:val="E264D1C2"/>
    <w:lvl w:ilvl="0" w:tplc="1CD803E2">
      <w:start w:val="1"/>
      <w:numFmt w:val="decimal"/>
      <w:lvlText w:val="%1 - "/>
      <w:lvlJc w:val="left"/>
      <w:pPr>
        <w:ind w:left="720" w:hanging="360"/>
      </w:pPr>
      <w:rPr>
        <w:rFonts w:ascii="Space Grotesk" w:hAnsi="Space Grotesk" w:hint="default"/>
        <w:sz w:val="22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D6DF6"/>
    <w:multiLevelType w:val="multilevel"/>
    <w:tmpl w:val="A336D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813EEE"/>
    <w:multiLevelType w:val="hybridMultilevel"/>
    <w:tmpl w:val="73A64B08"/>
    <w:lvl w:ilvl="0" w:tplc="4F725424">
      <w:start w:val="8"/>
      <w:numFmt w:val="bullet"/>
      <w:lvlText w:val="-"/>
      <w:lvlJc w:val="left"/>
      <w:pPr>
        <w:ind w:left="720" w:hanging="360"/>
      </w:pPr>
      <w:rPr>
        <w:rFonts w:ascii="Space Grotesk" w:eastAsiaTheme="minorHAnsi" w:hAnsi="Space Grotesk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8C5F9D"/>
    <w:multiLevelType w:val="hybridMultilevel"/>
    <w:tmpl w:val="9394FCC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E844CE"/>
    <w:multiLevelType w:val="hybridMultilevel"/>
    <w:tmpl w:val="16F2C8E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217E59"/>
    <w:multiLevelType w:val="hybridMultilevel"/>
    <w:tmpl w:val="E0DAB95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D20878"/>
    <w:multiLevelType w:val="hybridMultilevel"/>
    <w:tmpl w:val="B54225F6"/>
    <w:lvl w:ilvl="0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35E77EC"/>
    <w:multiLevelType w:val="hybridMultilevel"/>
    <w:tmpl w:val="62C6B9C0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671DDE"/>
    <w:multiLevelType w:val="hybridMultilevel"/>
    <w:tmpl w:val="F0687F68"/>
    <w:lvl w:ilvl="0" w:tplc="8CF87A9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903DA2"/>
    <w:multiLevelType w:val="hybridMultilevel"/>
    <w:tmpl w:val="74E03D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2469BF"/>
    <w:multiLevelType w:val="hybridMultilevel"/>
    <w:tmpl w:val="D408C52C"/>
    <w:lvl w:ilvl="0" w:tplc="080C0001">
      <w:start w:val="1"/>
      <w:numFmt w:val="bullet"/>
      <w:lvlText w:val=""/>
      <w:lvlJc w:val="left"/>
      <w:pPr>
        <w:ind w:left="1166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886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606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326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4046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766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86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206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926" w:hanging="360"/>
      </w:pPr>
      <w:rPr>
        <w:rFonts w:ascii="Wingdings" w:hAnsi="Wingdings" w:hint="default"/>
      </w:rPr>
    </w:lvl>
  </w:abstractNum>
  <w:abstractNum w:abstractNumId="24" w15:restartNumberingAfterBreak="0">
    <w:nsid w:val="707F064D"/>
    <w:multiLevelType w:val="hybridMultilevel"/>
    <w:tmpl w:val="0E7AC766"/>
    <w:lvl w:ilvl="0" w:tplc="D7E2A0C4">
      <w:start w:val="11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  <w:sz w:val="28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719F3F41"/>
    <w:multiLevelType w:val="hybridMultilevel"/>
    <w:tmpl w:val="A04C0704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C16F4F"/>
    <w:multiLevelType w:val="hybridMultilevel"/>
    <w:tmpl w:val="F308FCC8"/>
    <w:lvl w:ilvl="0" w:tplc="08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E738DB"/>
    <w:multiLevelType w:val="hybridMultilevel"/>
    <w:tmpl w:val="D2BE588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4"/>
  </w:num>
  <w:num w:numId="4">
    <w:abstractNumId w:val="16"/>
  </w:num>
  <w:num w:numId="5">
    <w:abstractNumId w:val="26"/>
  </w:num>
  <w:num w:numId="6">
    <w:abstractNumId w:val="13"/>
  </w:num>
  <w:num w:numId="7">
    <w:abstractNumId w:val="5"/>
  </w:num>
  <w:num w:numId="8">
    <w:abstractNumId w:val="0"/>
  </w:num>
  <w:num w:numId="9">
    <w:abstractNumId w:val="18"/>
  </w:num>
  <w:num w:numId="10">
    <w:abstractNumId w:val="21"/>
  </w:num>
  <w:num w:numId="11">
    <w:abstractNumId w:val="15"/>
  </w:num>
  <w:num w:numId="12">
    <w:abstractNumId w:val="17"/>
  </w:num>
  <w:num w:numId="13">
    <w:abstractNumId w:val="10"/>
  </w:num>
  <w:num w:numId="14">
    <w:abstractNumId w:val="2"/>
  </w:num>
  <w:num w:numId="15">
    <w:abstractNumId w:val="19"/>
  </w:num>
  <w:num w:numId="16">
    <w:abstractNumId w:val="27"/>
  </w:num>
  <w:num w:numId="17">
    <w:abstractNumId w:val="1"/>
  </w:num>
  <w:num w:numId="18">
    <w:abstractNumId w:val="11"/>
  </w:num>
  <w:num w:numId="19">
    <w:abstractNumId w:val="22"/>
  </w:num>
  <w:num w:numId="20">
    <w:abstractNumId w:val="14"/>
  </w:num>
  <w:num w:numId="21">
    <w:abstractNumId w:val="7"/>
  </w:num>
  <w:num w:numId="22">
    <w:abstractNumId w:val="12"/>
  </w:num>
  <w:num w:numId="23">
    <w:abstractNumId w:val="23"/>
  </w:num>
  <w:num w:numId="24">
    <w:abstractNumId w:val="9"/>
  </w:num>
  <w:num w:numId="25">
    <w:abstractNumId w:val="8"/>
  </w:num>
  <w:num w:numId="26">
    <w:abstractNumId w:val="20"/>
  </w:num>
  <w:num w:numId="27">
    <w:abstractNumId w:val="6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1BC8"/>
    <w:rsid w:val="000009E4"/>
    <w:rsid w:val="00000FAE"/>
    <w:rsid w:val="000012E3"/>
    <w:rsid w:val="00002A43"/>
    <w:rsid w:val="00004A7A"/>
    <w:rsid w:val="00004AC3"/>
    <w:rsid w:val="000068D4"/>
    <w:rsid w:val="00006D6C"/>
    <w:rsid w:val="00010515"/>
    <w:rsid w:val="000142B1"/>
    <w:rsid w:val="00015201"/>
    <w:rsid w:val="00016212"/>
    <w:rsid w:val="00016657"/>
    <w:rsid w:val="00017313"/>
    <w:rsid w:val="000177F9"/>
    <w:rsid w:val="00021630"/>
    <w:rsid w:val="00022B37"/>
    <w:rsid w:val="00023B80"/>
    <w:rsid w:val="000268ED"/>
    <w:rsid w:val="00027C2E"/>
    <w:rsid w:val="000305C1"/>
    <w:rsid w:val="00032628"/>
    <w:rsid w:val="00032D40"/>
    <w:rsid w:val="00034A74"/>
    <w:rsid w:val="000360B7"/>
    <w:rsid w:val="00037B9E"/>
    <w:rsid w:val="00041297"/>
    <w:rsid w:val="00044835"/>
    <w:rsid w:val="00046FEA"/>
    <w:rsid w:val="00050155"/>
    <w:rsid w:val="00053626"/>
    <w:rsid w:val="00054111"/>
    <w:rsid w:val="00054A1C"/>
    <w:rsid w:val="000562C2"/>
    <w:rsid w:val="000563C8"/>
    <w:rsid w:val="0005739A"/>
    <w:rsid w:val="00060285"/>
    <w:rsid w:val="000615A8"/>
    <w:rsid w:val="00062C23"/>
    <w:rsid w:val="00064965"/>
    <w:rsid w:val="00066CF0"/>
    <w:rsid w:val="00067457"/>
    <w:rsid w:val="00067822"/>
    <w:rsid w:val="00072293"/>
    <w:rsid w:val="000722A9"/>
    <w:rsid w:val="00075582"/>
    <w:rsid w:val="0007795F"/>
    <w:rsid w:val="00077BB3"/>
    <w:rsid w:val="0008028B"/>
    <w:rsid w:val="000824BA"/>
    <w:rsid w:val="0008273B"/>
    <w:rsid w:val="00083824"/>
    <w:rsid w:val="00084A96"/>
    <w:rsid w:val="00084DFE"/>
    <w:rsid w:val="00085208"/>
    <w:rsid w:val="000859C2"/>
    <w:rsid w:val="00085CA0"/>
    <w:rsid w:val="00087BCF"/>
    <w:rsid w:val="00087F87"/>
    <w:rsid w:val="00090D35"/>
    <w:rsid w:val="000924F7"/>
    <w:rsid w:val="00095048"/>
    <w:rsid w:val="00095C17"/>
    <w:rsid w:val="00096208"/>
    <w:rsid w:val="000968CC"/>
    <w:rsid w:val="00096D18"/>
    <w:rsid w:val="00097C02"/>
    <w:rsid w:val="000A0DBE"/>
    <w:rsid w:val="000A384A"/>
    <w:rsid w:val="000A5DB7"/>
    <w:rsid w:val="000A7A7D"/>
    <w:rsid w:val="000B0A51"/>
    <w:rsid w:val="000B0AFB"/>
    <w:rsid w:val="000B241D"/>
    <w:rsid w:val="000B2B9D"/>
    <w:rsid w:val="000B2FF5"/>
    <w:rsid w:val="000B3E0B"/>
    <w:rsid w:val="000C2C0D"/>
    <w:rsid w:val="000C2FDF"/>
    <w:rsid w:val="000C3A0B"/>
    <w:rsid w:val="000D0B0E"/>
    <w:rsid w:val="000D0B87"/>
    <w:rsid w:val="000D1496"/>
    <w:rsid w:val="000D200D"/>
    <w:rsid w:val="000D3750"/>
    <w:rsid w:val="000D400C"/>
    <w:rsid w:val="000E3F69"/>
    <w:rsid w:val="000E50E8"/>
    <w:rsid w:val="000E558E"/>
    <w:rsid w:val="000F0080"/>
    <w:rsid w:val="000F0368"/>
    <w:rsid w:val="000F0DE4"/>
    <w:rsid w:val="000F1229"/>
    <w:rsid w:val="000F1314"/>
    <w:rsid w:val="000F2AF0"/>
    <w:rsid w:val="000F38E2"/>
    <w:rsid w:val="000F47ED"/>
    <w:rsid w:val="000F5C04"/>
    <w:rsid w:val="000F75F9"/>
    <w:rsid w:val="00100A23"/>
    <w:rsid w:val="0010417A"/>
    <w:rsid w:val="0010493F"/>
    <w:rsid w:val="00104B6B"/>
    <w:rsid w:val="0010568E"/>
    <w:rsid w:val="0010785C"/>
    <w:rsid w:val="001107CD"/>
    <w:rsid w:val="00110D84"/>
    <w:rsid w:val="00112D29"/>
    <w:rsid w:val="001154E5"/>
    <w:rsid w:val="00115C34"/>
    <w:rsid w:val="0011693A"/>
    <w:rsid w:val="00120D02"/>
    <w:rsid w:val="001212F3"/>
    <w:rsid w:val="00121F49"/>
    <w:rsid w:val="00122599"/>
    <w:rsid w:val="00122F9B"/>
    <w:rsid w:val="0012428E"/>
    <w:rsid w:val="00125DF2"/>
    <w:rsid w:val="001279BF"/>
    <w:rsid w:val="00127C48"/>
    <w:rsid w:val="0013077F"/>
    <w:rsid w:val="00130EBA"/>
    <w:rsid w:val="00132DB1"/>
    <w:rsid w:val="00133097"/>
    <w:rsid w:val="00133AF2"/>
    <w:rsid w:val="0013442B"/>
    <w:rsid w:val="00134D48"/>
    <w:rsid w:val="0013521F"/>
    <w:rsid w:val="00135870"/>
    <w:rsid w:val="00136B54"/>
    <w:rsid w:val="00140D1C"/>
    <w:rsid w:val="00142300"/>
    <w:rsid w:val="001429F3"/>
    <w:rsid w:val="00142CEE"/>
    <w:rsid w:val="00143CA3"/>
    <w:rsid w:val="00144B87"/>
    <w:rsid w:val="0014523C"/>
    <w:rsid w:val="00146C29"/>
    <w:rsid w:val="00146FFF"/>
    <w:rsid w:val="00150CC7"/>
    <w:rsid w:val="00151264"/>
    <w:rsid w:val="001514A1"/>
    <w:rsid w:val="00153052"/>
    <w:rsid w:val="00160399"/>
    <w:rsid w:val="00162227"/>
    <w:rsid w:val="001630FC"/>
    <w:rsid w:val="0016399E"/>
    <w:rsid w:val="001649BC"/>
    <w:rsid w:val="00164B8A"/>
    <w:rsid w:val="00166938"/>
    <w:rsid w:val="00166F17"/>
    <w:rsid w:val="00167C21"/>
    <w:rsid w:val="001711B7"/>
    <w:rsid w:val="001731B3"/>
    <w:rsid w:val="0017528E"/>
    <w:rsid w:val="0017566C"/>
    <w:rsid w:val="001758FE"/>
    <w:rsid w:val="00176E49"/>
    <w:rsid w:val="0017709F"/>
    <w:rsid w:val="00182626"/>
    <w:rsid w:val="00182791"/>
    <w:rsid w:val="0018316D"/>
    <w:rsid w:val="0018336B"/>
    <w:rsid w:val="0018380E"/>
    <w:rsid w:val="00183971"/>
    <w:rsid w:val="00185BA6"/>
    <w:rsid w:val="0019024D"/>
    <w:rsid w:val="00190736"/>
    <w:rsid w:val="00190C0F"/>
    <w:rsid w:val="00192754"/>
    <w:rsid w:val="001936BF"/>
    <w:rsid w:val="00194102"/>
    <w:rsid w:val="00196375"/>
    <w:rsid w:val="001A1FB9"/>
    <w:rsid w:val="001A49E5"/>
    <w:rsid w:val="001A61F1"/>
    <w:rsid w:val="001A7B36"/>
    <w:rsid w:val="001B05D3"/>
    <w:rsid w:val="001B36B5"/>
    <w:rsid w:val="001B463C"/>
    <w:rsid w:val="001B6092"/>
    <w:rsid w:val="001B629C"/>
    <w:rsid w:val="001C0BE5"/>
    <w:rsid w:val="001C407E"/>
    <w:rsid w:val="001C4D58"/>
    <w:rsid w:val="001C590F"/>
    <w:rsid w:val="001C6450"/>
    <w:rsid w:val="001C6A48"/>
    <w:rsid w:val="001C7590"/>
    <w:rsid w:val="001C7B7B"/>
    <w:rsid w:val="001D0A44"/>
    <w:rsid w:val="001D1D2A"/>
    <w:rsid w:val="001D2AD9"/>
    <w:rsid w:val="001D2C79"/>
    <w:rsid w:val="001D4A69"/>
    <w:rsid w:val="001D65C8"/>
    <w:rsid w:val="001D76AD"/>
    <w:rsid w:val="001E1072"/>
    <w:rsid w:val="001E1687"/>
    <w:rsid w:val="001E2321"/>
    <w:rsid w:val="001E4591"/>
    <w:rsid w:val="001E53E1"/>
    <w:rsid w:val="001E725B"/>
    <w:rsid w:val="001F3DB8"/>
    <w:rsid w:val="0021244E"/>
    <w:rsid w:val="00215C75"/>
    <w:rsid w:val="002162C1"/>
    <w:rsid w:val="00221458"/>
    <w:rsid w:val="00221B63"/>
    <w:rsid w:val="00227220"/>
    <w:rsid w:val="00231039"/>
    <w:rsid w:val="002318AC"/>
    <w:rsid w:val="00231CD0"/>
    <w:rsid w:val="002405FD"/>
    <w:rsid w:val="00240DF6"/>
    <w:rsid w:val="0024135A"/>
    <w:rsid w:val="00241D2C"/>
    <w:rsid w:val="00241EC8"/>
    <w:rsid w:val="0024234C"/>
    <w:rsid w:val="00243F7E"/>
    <w:rsid w:val="00244803"/>
    <w:rsid w:val="00246504"/>
    <w:rsid w:val="0024722A"/>
    <w:rsid w:val="00250EAD"/>
    <w:rsid w:val="0025218D"/>
    <w:rsid w:val="002531E3"/>
    <w:rsid w:val="002570FE"/>
    <w:rsid w:val="00257518"/>
    <w:rsid w:val="00257536"/>
    <w:rsid w:val="00257C81"/>
    <w:rsid w:val="0026035E"/>
    <w:rsid w:val="00262756"/>
    <w:rsid w:val="00264A59"/>
    <w:rsid w:val="00264FDE"/>
    <w:rsid w:val="00266DA8"/>
    <w:rsid w:val="00272984"/>
    <w:rsid w:val="00276AAD"/>
    <w:rsid w:val="00276C29"/>
    <w:rsid w:val="00277415"/>
    <w:rsid w:val="002801F3"/>
    <w:rsid w:val="002819B4"/>
    <w:rsid w:val="002822AB"/>
    <w:rsid w:val="00283A2E"/>
    <w:rsid w:val="0029125D"/>
    <w:rsid w:val="00293618"/>
    <w:rsid w:val="0029633D"/>
    <w:rsid w:val="002A0DF6"/>
    <w:rsid w:val="002A1567"/>
    <w:rsid w:val="002A2A3E"/>
    <w:rsid w:val="002A5446"/>
    <w:rsid w:val="002A6E29"/>
    <w:rsid w:val="002A74B7"/>
    <w:rsid w:val="002B094B"/>
    <w:rsid w:val="002B09F1"/>
    <w:rsid w:val="002B1750"/>
    <w:rsid w:val="002B4130"/>
    <w:rsid w:val="002B766B"/>
    <w:rsid w:val="002C1354"/>
    <w:rsid w:val="002C1E17"/>
    <w:rsid w:val="002C45E3"/>
    <w:rsid w:val="002C505A"/>
    <w:rsid w:val="002C7414"/>
    <w:rsid w:val="002D16E2"/>
    <w:rsid w:val="002D61A4"/>
    <w:rsid w:val="002D6A8E"/>
    <w:rsid w:val="002D7B38"/>
    <w:rsid w:val="002E11E2"/>
    <w:rsid w:val="002E3603"/>
    <w:rsid w:val="002E7527"/>
    <w:rsid w:val="002E7C14"/>
    <w:rsid w:val="002F0C90"/>
    <w:rsid w:val="002F100D"/>
    <w:rsid w:val="002F1165"/>
    <w:rsid w:val="002F188C"/>
    <w:rsid w:val="002F1CBF"/>
    <w:rsid w:val="002F1D69"/>
    <w:rsid w:val="002F30B2"/>
    <w:rsid w:val="002F3B93"/>
    <w:rsid w:val="00300C7C"/>
    <w:rsid w:val="00301443"/>
    <w:rsid w:val="003016F8"/>
    <w:rsid w:val="00303F41"/>
    <w:rsid w:val="003043EA"/>
    <w:rsid w:val="00305D15"/>
    <w:rsid w:val="003061CF"/>
    <w:rsid w:val="0030648D"/>
    <w:rsid w:val="0030693B"/>
    <w:rsid w:val="0030728F"/>
    <w:rsid w:val="00307DCA"/>
    <w:rsid w:val="00310096"/>
    <w:rsid w:val="003137FA"/>
    <w:rsid w:val="003157FC"/>
    <w:rsid w:val="00317BC2"/>
    <w:rsid w:val="00320FAF"/>
    <w:rsid w:val="0032108F"/>
    <w:rsid w:val="003229CF"/>
    <w:rsid w:val="00322C17"/>
    <w:rsid w:val="00323E5E"/>
    <w:rsid w:val="00325357"/>
    <w:rsid w:val="00327AC4"/>
    <w:rsid w:val="00330738"/>
    <w:rsid w:val="003322FE"/>
    <w:rsid w:val="00332FC5"/>
    <w:rsid w:val="00334899"/>
    <w:rsid w:val="00334E7C"/>
    <w:rsid w:val="00335A9F"/>
    <w:rsid w:val="00336E70"/>
    <w:rsid w:val="00337665"/>
    <w:rsid w:val="003414F9"/>
    <w:rsid w:val="003434FB"/>
    <w:rsid w:val="003438B7"/>
    <w:rsid w:val="00343AE3"/>
    <w:rsid w:val="00347154"/>
    <w:rsid w:val="003472E0"/>
    <w:rsid w:val="0034759E"/>
    <w:rsid w:val="003552DF"/>
    <w:rsid w:val="00356670"/>
    <w:rsid w:val="00357E08"/>
    <w:rsid w:val="00360687"/>
    <w:rsid w:val="00360D9B"/>
    <w:rsid w:val="003611D6"/>
    <w:rsid w:val="003620C0"/>
    <w:rsid w:val="003621E7"/>
    <w:rsid w:val="00362EC5"/>
    <w:rsid w:val="003634C2"/>
    <w:rsid w:val="00364C6B"/>
    <w:rsid w:val="00366376"/>
    <w:rsid w:val="00366E1B"/>
    <w:rsid w:val="003700F3"/>
    <w:rsid w:val="0037141B"/>
    <w:rsid w:val="00371E46"/>
    <w:rsid w:val="0037229A"/>
    <w:rsid w:val="00372EB7"/>
    <w:rsid w:val="00373AE0"/>
    <w:rsid w:val="00373EF6"/>
    <w:rsid w:val="00375818"/>
    <w:rsid w:val="00376F22"/>
    <w:rsid w:val="0037753D"/>
    <w:rsid w:val="00377C18"/>
    <w:rsid w:val="00380F27"/>
    <w:rsid w:val="00383389"/>
    <w:rsid w:val="00385D77"/>
    <w:rsid w:val="00387428"/>
    <w:rsid w:val="00391B8D"/>
    <w:rsid w:val="003921AF"/>
    <w:rsid w:val="00392AD0"/>
    <w:rsid w:val="00393CF9"/>
    <w:rsid w:val="003940DE"/>
    <w:rsid w:val="0039490C"/>
    <w:rsid w:val="003A0573"/>
    <w:rsid w:val="003A32B6"/>
    <w:rsid w:val="003A508A"/>
    <w:rsid w:val="003A5623"/>
    <w:rsid w:val="003B0BE4"/>
    <w:rsid w:val="003B0DF6"/>
    <w:rsid w:val="003B16E2"/>
    <w:rsid w:val="003B1F84"/>
    <w:rsid w:val="003B2306"/>
    <w:rsid w:val="003B3012"/>
    <w:rsid w:val="003B4ADD"/>
    <w:rsid w:val="003B4D7F"/>
    <w:rsid w:val="003B567E"/>
    <w:rsid w:val="003B5D70"/>
    <w:rsid w:val="003B6730"/>
    <w:rsid w:val="003B7A33"/>
    <w:rsid w:val="003C1096"/>
    <w:rsid w:val="003C37E6"/>
    <w:rsid w:val="003C3FB7"/>
    <w:rsid w:val="003C430D"/>
    <w:rsid w:val="003C4C16"/>
    <w:rsid w:val="003C70C1"/>
    <w:rsid w:val="003D0F4D"/>
    <w:rsid w:val="003D1FE1"/>
    <w:rsid w:val="003D27E4"/>
    <w:rsid w:val="003D4097"/>
    <w:rsid w:val="003D529E"/>
    <w:rsid w:val="003D776A"/>
    <w:rsid w:val="003E0D20"/>
    <w:rsid w:val="003E22B0"/>
    <w:rsid w:val="003E3043"/>
    <w:rsid w:val="003E4902"/>
    <w:rsid w:val="003E678D"/>
    <w:rsid w:val="003E6A00"/>
    <w:rsid w:val="003E743A"/>
    <w:rsid w:val="003F1073"/>
    <w:rsid w:val="003F1EB1"/>
    <w:rsid w:val="003F208E"/>
    <w:rsid w:val="003F2662"/>
    <w:rsid w:val="003F58C8"/>
    <w:rsid w:val="003F73A1"/>
    <w:rsid w:val="003F7758"/>
    <w:rsid w:val="00400F21"/>
    <w:rsid w:val="00401C7D"/>
    <w:rsid w:val="004025DA"/>
    <w:rsid w:val="00402CE4"/>
    <w:rsid w:val="004030A8"/>
    <w:rsid w:val="004035DA"/>
    <w:rsid w:val="004037F1"/>
    <w:rsid w:val="00404326"/>
    <w:rsid w:val="00405292"/>
    <w:rsid w:val="00405D2F"/>
    <w:rsid w:val="00406CA5"/>
    <w:rsid w:val="004073AD"/>
    <w:rsid w:val="00410F75"/>
    <w:rsid w:val="004112E1"/>
    <w:rsid w:val="00411E6C"/>
    <w:rsid w:val="00415013"/>
    <w:rsid w:val="004153DC"/>
    <w:rsid w:val="004156A1"/>
    <w:rsid w:val="00416486"/>
    <w:rsid w:val="00416F72"/>
    <w:rsid w:val="00422985"/>
    <w:rsid w:val="00422EEA"/>
    <w:rsid w:val="00423888"/>
    <w:rsid w:val="004243C2"/>
    <w:rsid w:val="00426D7A"/>
    <w:rsid w:val="00430493"/>
    <w:rsid w:val="004337B7"/>
    <w:rsid w:val="004352EC"/>
    <w:rsid w:val="0044556A"/>
    <w:rsid w:val="0044679F"/>
    <w:rsid w:val="00450A9C"/>
    <w:rsid w:val="00450BFB"/>
    <w:rsid w:val="004541DB"/>
    <w:rsid w:val="00456C4C"/>
    <w:rsid w:val="00457036"/>
    <w:rsid w:val="0045714B"/>
    <w:rsid w:val="00460DB1"/>
    <w:rsid w:val="00461BE8"/>
    <w:rsid w:val="00462BB6"/>
    <w:rsid w:val="004633FF"/>
    <w:rsid w:val="004642DC"/>
    <w:rsid w:val="004649A5"/>
    <w:rsid w:val="00465EAE"/>
    <w:rsid w:val="0046765B"/>
    <w:rsid w:val="00470A56"/>
    <w:rsid w:val="0047101A"/>
    <w:rsid w:val="004736DE"/>
    <w:rsid w:val="004762AC"/>
    <w:rsid w:val="00477290"/>
    <w:rsid w:val="004825E5"/>
    <w:rsid w:val="00482F33"/>
    <w:rsid w:val="004833EB"/>
    <w:rsid w:val="00483B2E"/>
    <w:rsid w:val="0049133A"/>
    <w:rsid w:val="004924FE"/>
    <w:rsid w:val="0049308D"/>
    <w:rsid w:val="00495A37"/>
    <w:rsid w:val="004966BD"/>
    <w:rsid w:val="0049700E"/>
    <w:rsid w:val="00497F73"/>
    <w:rsid w:val="004A5655"/>
    <w:rsid w:val="004A673F"/>
    <w:rsid w:val="004A75BB"/>
    <w:rsid w:val="004B201E"/>
    <w:rsid w:val="004B47EC"/>
    <w:rsid w:val="004B4BCF"/>
    <w:rsid w:val="004C34AE"/>
    <w:rsid w:val="004C4DDE"/>
    <w:rsid w:val="004C56E0"/>
    <w:rsid w:val="004C5ED9"/>
    <w:rsid w:val="004C60AB"/>
    <w:rsid w:val="004C71C2"/>
    <w:rsid w:val="004C7A03"/>
    <w:rsid w:val="004E2BF0"/>
    <w:rsid w:val="004E31A6"/>
    <w:rsid w:val="004E46E4"/>
    <w:rsid w:val="004E6A84"/>
    <w:rsid w:val="004E6FB8"/>
    <w:rsid w:val="004F4E10"/>
    <w:rsid w:val="004F61A6"/>
    <w:rsid w:val="004F7C7B"/>
    <w:rsid w:val="005024CA"/>
    <w:rsid w:val="00503D6C"/>
    <w:rsid w:val="00503DD3"/>
    <w:rsid w:val="00503E5A"/>
    <w:rsid w:val="00504B3D"/>
    <w:rsid w:val="0051000B"/>
    <w:rsid w:val="00510D41"/>
    <w:rsid w:val="00511D00"/>
    <w:rsid w:val="00512D35"/>
    <w:rsid w:val="005159C3"/>
    <w:rsid w:val="00516124"/>
    <w:rsid w:val="00516284"/>
    <w:rsid w:val="005166B5"/>
    <w:rsid w:val="00517818"/>
    <w:rsid w:val="0052106E"/>
    <w:rsid w:val="00522BF3"/>
    <w:rsid w:val="0052301E"/>
    <w:rsid w:val="005238A0"/>
    <w:rsid w:val="00523DCF"/>
    <w:rsid w:val="005243F6"/>
    <w:rsid w:val="005258C2"/>
    <w:rsid w:val="005317DD"/>
    <w:rsid w:val="005331AC"/>
    <w:rsid w:val="0053331F"/>
    <w:rsid w:val="005339DB"/>
    <w:rsid w:val="00534301"/>
    <w:rsid w:val="005343E9"/>
    <w:rsid w:val="005348AE"/>
    <w:rsid w:val="00540B8A"/>
    <w:rsid w:val="00540F8D"/>
    <w:rsid w:val="00543A7E"/>
    <w:rsid w:val="00543B0D"/>
    <w:rsid w:val="00544A48"/>
    <w:rsid w:val="005452C1"/>
    <w:rsid w:val="00546856"/>
    <w:rsid w:val="00547816"/>
    <w:rsid w:val="00547D8A"/>
    <w:rsid w:val="00547E84"/>
    <w:rsid w:val="00550361"/>
    <w:rsid w:val="00550B37"/>
    <w:rsid w:val="005511DF"/>
    <w:rsid w:val="00552187"/>
    <w:rsid w:val="005539F9"/>
    <w:rsid w:val="00554EE2"/>
    <w:rsid w:val="00556676"/>
    <w:rsid w:val="00557502"/>
    <w:rsid w:val="005600A9"/>
    <w:rsid w:val="0056057B"/>
    <w:rsid w:val="005619BE"/>
    <w:rsid w:val="00566CF9"/>
    <w:rsid w:val="00567497"/>
    <w:rsid w:val="0057085D"/>
    <w:rsid w:val="00570B5C"/>
    <w:rsid w:val="00572D0C"/>
    <w:rsid w:val="00575B8C"/>
    <w:rsid w:val="00576D13"/>
    <w:rsid w:val="00577175"/>
    <w:rsid w:val="00580339"/>
    <w:rsid w:val="005820C3"/>
    <w:rsid w:val="00582543"/>
    <w:rsid w:val="00583EAF"/>
    <w:rsid w:val="00584559"/>
    <w:rsid w:val="00584756"/>
    <w:rsid w:val="0058575A"/>
    <w:rsid w:val="005863E6"/>
    <w:rsid w:val="00587ABE"/>
    <w:rsid w:val="00590128"/>
    <w:rsid w:val="005907BE"/>
    <w:rsid w:val="00592733"/>
    <w:rsid w:val="00593592"/>
    <w:rsid w:val="00594665"/>
    <w:rsid w:val="005974C5"/>
    <w:rsid w:val="005A25A3"/>
    <w:rsid w:val="005A3448"/>
    <w:rsid w:val="005A3491"/>
    <w:rsid w:val="005A3F91"/>
    <w:rsid w:val="005A574A"/>
    <w:rsid w:val="005A5B8A"/>
    <w:rsid w:val="005A7EE9"/>
    <w:rsid w:val="005B0D2B"/>
    <w:rsid w:val="005B139D"/>
    <w:rsid w:val="005B23D4"/>
    <w:rsid w:val="005B61A3"/>
    <w:rsid w:val="005C1BC8"/>
    <w:rsid w:val="005C253F"/>
    <w:rsid w:val="005C2743"/>
    <w:rsid w:val="005C5A8A"/>
    <w:rsid w:val="005C5FC4"/>
    <w:rsid w:val="005C6704"/>
    <w:rsid w:val="005C6E9F"/>
    <w:rsid w:val="005D045A"/>
    <w:rsid w:val="005D0B47"/>
    <w:rsid w:val="005D24C7"/>
    <w:rsid w:val="005D259F"/>
    <w:rsid w:val="005D3E80"/>
    <w:rsid w:val="005D48A1"/>
    <w:rsid w:val="005D4CE5"/>
    <w:rsid w:val="005D5D0C"/>
    <w:rsid w:val="005E3FDF"/>
    <w:rsid w:val="005E4A25"/>
    <w:rsid w:val="005E557F"/>
    <w:rsid w:val="005E6F32"/>
    <w:rsid w:val="005E6F85"/>
    <w:rsid w:val="005F055B"/>
    <w:rsid w:val="005F06A4"/>
    <w:rsid w:val="005F4E48"/>
    <w:rsid w:val="005F6762"/>
    <w:rsid w:val="00600475"/>
    <w:rsid w:val="006007D2"/>
    <w:rsid w:val="00601248"/>
    <w:rsid w:val="00601B56"/>
    <w:rsid w:val="00601BB5"/>
    <w:rsid w:val="00603FD5"/>
    <w:rsid w:val="006042CE"/>
    <w:rsid w:val="00604333"/>
    <w:rsid w:val="0060530F"/>
    <w:rsid w:val="006053B1"/>
    <w:rsid w:val="00607982"/>
    <w:rsid w:val="00607DAB"/>
    <w:rsid w:val="00611C63"/>
    <w:rsid w:val="00611CA0"/>
    <w:rsid w:val="006127E6"/>
    <w:rsid w:val="00612928"/>
    <w:rsid w:val="0061324B"/>
    <w:rsid w:val="006138DF"/>
    <w:rsid w:val="00614E8B"/>
    <w:rsid w:val="00617722"/>
    <w:rsid w:val="00617F03"/>
    <w:rsid w:val="006202B3"/>
    <w:rsid w:val="006210B5"/>
    <w:rsid w:val="00622BF3"/>
    <w:rsid w:val="00624BCC"/>
    <w:rsid w:val="00624D29"/>
    <w:rsid w:val="00625233"/>
    <w:rsid w:val="006267A8"/>
    <w:rsid w:val="00626B36"/>
    <w:rsid w:val="00630084"/>
    <w:rsid w:val="0063199F"/>
    <w:rsid w:val="006324A2"/>
    <w:rsid w:val="00632F3E"/>
    <w:rsid w:val="00636499"/>
    <w:rsid w:val="0063793B"/>
    <w:rsid w:val="00637D84"/>
    <w:rsid w:val="0064302C"/>
    <w:rsid w:val="006433F0"/>
    <w:rsid w:val="00643616"/>
    <w:rsid w:val="00643843"/>
    <w:rsid w:val="006464AF"/>
    <w:rsid w:val="0065126C"/>
    <w:rsid w:val="00652057"/>
    <w:rsid w:val="006531A5"/>
    <w:rsid w:val="00653303"/>
    <w:rsid w:val="0065351A"/>
    <w:rsid w:val="006540EB"/>
    <w:rsid w:val="006548CF"/>
    <w:rsid w:val="00660DF0"/>
    <w:rsid w:val="00661288"/>
    <w:rsid w:val="00661BBB"/>
    <w:rsid w:val="0066258F"/>
    <w:rsid w:val="00662C63"/>
    <w:rsid w:val="0066370B"/>
    <w:rsid w:val="00664EBB"/>
    <w:rsid w:val="00673791"/>
    <w:rsid w:val="00674749"/>
    <w:rsid w:val="006747DA"/>
    <w:rsid w:val="00676CA2"/>
    <w:rsid w:val="00677016"/>
    <w:rsid w:val="00677521"/>
    <w:rsid w:val="00677E40"/>
    <w:rsid w:val="006829EE"/>
    <w:rsid w:val="00683CA1"/>
    <w:rsid w:val="00685222"/>
    <w:rsid w:val="00685997"/>
    <w:rsid w:val="00691C15"/>
    <w:rsid w:val="00697DC1"/>
    <w:rsid w:val="006A2CA9"/>
    <w:rsid w:val="006A2E45"/>
    <w:rsid w:val="006A41F6"/>
    <w:rsid w:val="006A5DD1"/>
    <w:rsid w:val="006A605F"/>
    <w:rsid w:val="006A60D0"/>
    <w:rsid w:val="006B2137"/>
    <w:rsid w:val="006B3C09"/>
    <w:rsid w:val="006B48D2"/>
    <w:rsid w:val="006B6489"/>
    <w:rsid w:val="006B6AF5"/>
    <w:rsid w:val="006B7C26"/>
    <w:rsid w:val="006C0657"/>
    <w:rsid w:val="006C0DDC"/>
    <w:rsid w:val="006C2B1A"/>
    <w:rsid w:val="006C32EB"/>
    <w:rsid w:val="006C3730"/>
    <w:rsid w:val="006C4ACE"/>
    <w:rsid w:val="006C7407"/>
    <w:rsid w:val="006D13C4"/>
    <w:rsid w:val="006D2C90"/>
    <w:rsid w:val="006D2DAF"/>
    <w:rsid w:val="006D2E13"/>
    <w:rsid w:val="006D6628"/>
    <w:rsid w:val="006D6CF7"/>
    <w:rsid w:val="006D7213"/>
    <w:rsid w:val="006E0DB6"/>
    <w:rsid w:val="006E4A97"/>
    <w:rsid w:val="006E4DCE"/>
    <w:rsid w:val="006E4F3B"/>
    <w:rsid w:val="006E5A9B"/>
    <w:rsid w:val="006F18EA"/>
    <w:rsid w:val="006F38D4"/>
    <w:rsid w:val="006F4826"/>
    <w:rsid w:val="006F4F1E"/>
    <w:rsid w:val="006F7562"/>
    <w:rsid w:val="006F7869"/>
    <w:rsid w:val="006F7CD2"/>
    <w:rsid w:val="00700606"/>
    <w:rsid w:val="00703754"/>
    <w:rsid w:val="00705390"/>
    <w:rsid w:val="007057E1"/>
    <w:rsid w:val="007066AF"/>
    <w:rsid w:val="00706A05"/>
    <w:rsid w:val="007126F8"/>
    <w:rsid w:val="007154AC"/>
    <w:rsid w:val="007212C7"/>
    <w:rsid w:val="0072142C"/>
    <w:rsid w:val="00721CC0"/>
    <w:rsid w:val="00721F6E"/>
    <w:rsid w:val="00722483"/>
    <w:rsid w:val="0072316A"/>
    <w:rsid w:val="00723660"/>
    <w:rsid w:val="00724706"/>
    <w:rsid w:val="00725C24"/>
    <w:rsid w:val="007308FE"/>
    <w:rsid w:val="00737C61"/>
    <w:rsid w:val="00741DD1"/>
    <w:rsid w:val="007448B1"/>
    <w:rsid w:val="00745734"/>
    <w:rsid w:val="00745F3A"/>
    <w:rsid w:val="0074665D"/>
    <w:rsid w:val="00746F65"/>
    <w:rsid w:val="00747111"/>
    <w:rsid w:val="007478D6"/>
    <w:rsid w:val="00751345"/>
    <w:rsid w:val="0075521A"/>
    <w:rsid w:val="00755B20"/>
    <w:rsid w:val="00756DB3"/>
    <w:rsid w:val="00757AC3"/>
    <w:rsid w:val="007623C0"/>
    <w:rsid w:val="00762842"/>
    <w:rsid w:val="0076313B"/>
    <w:rsid w:val="00763310"/>
    <w:rsid w:val="00763666"/>
    <w:rsid w:val="00763FCE"/>
    <w:rsid w:val="007653ED"/>
    <w:rsid w:val="007662AD"/>
    <w:rsid w:val="007662E9"/>
    <w:rsid w:val="00766365"/>
    <w:rsid w:val="00767541"/>
    <w:rsid w:val="007720B2"/>
    <w:rsid w:val="00772932"/>
    <w:rsid w:val="0077307B"/>
    <w:rsid w:val="00773501"/>
    <w:rsid w:val="00774C3D"/>
    <w:rsid w:val="0078039B"/>
    <w:rsid w:val="00783920"/>
    <w:rsid w:val="00783EC6"/>
    <w:rsid w:val="00784004"/>
    <w:rsid w:val="00784E90"/>
    <w:rsid w:val="0079120E"/>
    <w:rsid w:val="00793A41"/>
    <w:rsid w:val="00794211"/>
    <w:rsid w:val="0079439A"/>
    <w:rsid w:val="00797F8E"/>
    <w:rsid w:val="007A32AD"/>
    <w:rsid w:val="007A3CFD"/>
    <w:rsid w:val="007A6549"/>
    <w:rsid w:val="007B0B1F"/>
    <w:rsid w:val="007B575B"/>
    <w:rsid w:val="007C0810"/>
    <w:rsid w:val="007C1E63"/>
    <w:rsid w:val="007C5132"/>
    <w:rsid w:val="007C5C8C"/>
    <w:rsid w:val="007C6163"/>
    <w:rsid w:val="007C7EC5"/>
    <w:rsid w:val="007D037B"/>
    <w:rsid w:val="007D2F0D"/>
    <w:rsid w:val="007D73C7"/>
    <w:rsid w:val="007E1978"/>
    <w:rsid w:val="007E1FDE"/>
    <w:rsid w:val="007E21C3"/>
    <w:rsid w:val="007E2313"/>
    <w:rsid w:val="007E2995"/>
    <w:rsid w:val="007E32CB"/>
    <w:rsid w:val="007E44E6"/>
    <w:rsid w:val="007E538B"/>
    <w:rsid w:val="007E77C4"/>
    <w:rsid w:val="007F04F5"/>
    <w:rsid w:val="007F2C33"/>
    <w:rsid w:val="00800ABE"/>
    <w:rsid w:val="00801134"/>
    <w:rsid w:val="00801715"/>
    <w:rsid w:val="00802006"/>
    <w:rsid w:val="00802972"/>
    <w:rsid w:val="00802B9F"/>
    <w:rsid w:val="00803E78"/>
    <w:rsid w:val="00804BE7"/>
    <w:rsid w:val="00811312"/>
    <w:rsid w:val="0081205E"/>
    <w:rsid w:val="0081242D"/>
    <w:rsid w:val="008131C4"/>
    <w:rsid w:val="00813271"/>
    <w:rsid w:val="008141D1"/>
    <w:rsid w:val="00816624"/>
    <w:rsid w:val="00816A51"/>
    <w:rsid w:val="00816E97"/>
    <w:rsid w:val="00817BDF"/>
    <w:rsid w:val="00821FF1"/>
    <w:rsid w:val="008231DA"/>
    <w:rsid w:val="00824670"/>
    <w:rsid w:val="00826D87"/>
    <w:rsid w:val="00830CB2"/>
    <w:rsid w:val="00831981"/>
    <w:rsid w:val="00832777"/>
    <w:rsid w:val="00834D6E"/>
    <w:rsid w:val="00837C59"/>
    <w:rsid w:val="008424B8"/>
    <w:rsid w:val="00842CEF"/>
    <w:rsid w:val="008435A5"/>
    <w:rsid w:val="008435CB"/>
    <w:rsid w:val="00845278"/>
    <w:rsid w:val="008471F1"/>
    <w:rsid w:val="0085178F"/>
    <w:rsid w:val="00851AAE"/>
    <w:rsid w:val="00851AD8"/>
    <w:rsid w:val="00855597"/>
    <w:rsid w:val="00860E3C"/>
    <w:rsid w:val="00862BDE"/>
    <w:rsid w:val="00862CE7"/>
    <w:rsid w:val="00864C8E"/>
    <w:rsid w:val="00866C29"/>
    <w:rsid w:val="008671B5"/>
    <w:rsid w:val="00867ABC"/>
    <w:rsid w:val="00872EC4"/>
    <w:rsid w:val="00875660"/>
    <w:rsid w:val="0087696C"/>
    <w:rsid w:val="0087785C"/>
    <w:rsid w:val="00877862"/>
    <w:rsid w:val="0088063D"/>
    <w:rsid w:val="00883071"/>
    <w:rsid w:val="00884099"/>
    <w:rsid w:val="00887EC5"/>
    <w:rsid w:val="008900F0"/>
    <w:rsid w:val="00896DF7"/>
    <w:rsid w:val="00897645"/>
    <w:rsid w:val="008A089E"/>
    <w:rsid w:val="008A0CB7"/>
    <w:rsid w:val="008A1161"/>
    <w:rsid w:val="008A1982"/>
    <w:rsid w:val="008A4E31"/>
    <w:rsid w:val="008A710C"/>
    <w:rsid w:val="008B001F"/>
    <w:rsid w:val="008B27B2"/>
    <w:rsid w:val="008B3D3F"/>
    <w:rsid w:val="008B441D"/>
    <w:rsid w:val="008B4714"/>
    <w:rsid w:val="008B4E86"/>
    <w:rsid w:val="008B5007"/>
    <w:rsid w:val="008C1D18"/>
    <w:rsid w:val="008C2888"/>
    <w:rsid w:val="008C4F9D"/>
    <w:rsid w:val="008C5061"/>
    <w:rsid w:val="008C599C"/>
    <w:rsid w:val="008C6F9E"/>
    <w:rsid w:val="008D08D6"/>
    <w:rsid w:val="008D23F2"/>
    <w:rsid w:val="008D248B"/>
    <w:rsid w:val="008D3D34"/>
    <w:rsid w:val="008D4098"/>
    <w:rsid w:val="008D4E81"/>
    <w:rsid w:val="008D73BD"/>
    <w:rsid w:val="008E3373"/>
    <w:rsid w:val="008E42BF"/>
    <w:rsid w:val="008F083F"/>
    <w:rsid w:val="008F1E0D"/>
    <w:rsid w:val="008F3CC9"/>
    <w:rsid w:val="008F4361"/>
    <w:rsid w:val="008F579D"/>
    <w:rsid w:val="008F6676"/>
    <w:rsid w:val="008F7E98"/>
    <w:rsid w:val="00900660"/>
    <w:rsid w:val="009045E4"/>
    <w:rsid w:val="009051A9"/>
    <w:rsid w:val="009057CD"/>
    <w:rsid w:val="009103EC"/>
    <w:rsid w:val="00910A6A"/>
    <w:rsid w:val="0091208D"/>
    <w:rsid w:val="0091249F"/>
    <w:rsid w:val="009124B5"/>
    <w:rsid w:val="009126CE"/>
    <w:rsid w:val="00912954"/>
    <w:rsid w:val="00913250"/>
    <w:rsid w:val="00913EB7"/>
    <w:rsid w:val="009140C0"/>
    <w:rsid w:val="00915F56"/>
    <w:rsid w:val="009160B6"/>
    <w:rsid w:val="00916282"/>
    <w:rsid w:val="00916C10"/>
    <w:rsid w:val="00917781"/>
    <w:rsid w:val="009202FD"/>
    <w:rsid w:val="009206D7"/>
    <w:rsid w:val="009233F3"/>
    <w:rsid w:val="00923608"/>
    <w:rsid w:val="0093096C"/>
    <w:rsid w:val="00931A9B"/>
    <w:rsid w:val="00940FDA"/>
    <w:rsid w:val="00941544"/>
    <w:rsid w:val="009424EB"/>
    <w:rsid w:val="00942A52"/>
    <w:rsid w:val="00943161"/>
    <w:rsid w:val="00943888"/>
    <w:rsid w:val="009452F6"/>
    <w:rsid w:val="009466A6"/>
    <w:rsid w:val="009466ED"/>
    <w:rsid w:val="00946F2D"/>
    <w:rsid w:val="0095202E"/>
    <w:rsid w:val="00953262"/>
    <w:rsid w:val="009533D5"/>
    <w:rsid w:val="00953F32"/>
    <w:rsid w:val="00954140"/>
    <w:rsid w:val="00954451"/>
    <w:rsid w:val="009619BB"/>
    <w:rsid w:val="009636CA"/>
    <w:rsid w:val="00963A66"/>
    <w:rsid w:val="00963AE9"/>
    <w:rsid w:val="00963BD9"/>
    <w:rsid w:val="009644C3"/>
    <w:rsid w:val="00964A6D"/>
    <w:rsid w:val="00965641"/>
    <w:rsid w:val="00965870"/>
    <w:rsid w:val="009665E0"/>
    <w:rsid w:val="00972028"/>
    <w:rsid w:val="009732F2"/>
    <w:rsid w:val="009732F7"/>
    <w:rsid w:val="00973380"/>
    <w:rsid w:val="00973A6B"/>
    <w:rsid w:val="00974356"/>
    <w:rsid w:val="00974850"/>
    <w:rsid w:val="00977109"/>
    <w:rsid w:val="00981506"/>
    <w:rsid w:val="00981F15"/>
    <w:rsid w:val="009831E4"/>
    <w:rsid w:val="00983325"/>
    <w:rsid w:val="009837E2"/>
    <w:rsid w:val="00986FB0"/>
    <w:rsid w:val="009909FB"/>
    <w:rsid w:val="009910B3"/>
    <w:rsid w:val="009915AE"/>
    <w:rsid w:val="00991F94"/>
    <w:rsid w:val="00993207"/>
    <w:rsid w:val="0099633A"/>
    <w:rsid w:val="009966DB"/>
    <w:rsid w:val="00996A66"/>
    <w:rsid w:val="00997B27"/>
    <w:rsid w:val="009A2725"/>
    <w:rsid w:val="009A67E4"/>
    <w:rsid w:val="009B082A"/>
    <w:rsid w:val="009B2308"/>
    <w:rsid w:val="009B2667"/>
    <w:rsid w:val="009B2824"/>
    <w:rsid w:val="009B393B"/>
    <w:rsid w:val="009B3C88"/>
    <w:rsid w:val="009B3D22"/>
    <w:rsid w:val="009C0913"/>
    <w:rsid w:val="009C0D31"/>
    <w:rsid w:val="009C1352"/>
    <w:rsid w:val="009C1408"/>
    <w:rsid w:val="009C141C"/>
    <w:rsid w:val="009C4A3E"/>
    <w:rsid w:val="009C4DAB"/>
    <w:rsid w:val="009D234A"/>
    <w:rsid w:val="009D2FAE"/>
    <w:rsid w:val="009D543B"/>
    <w:rsid w:val="009D5E3D"/>
    <w:rsid w:val="009D63EA"/>
    <w:rsid w:val="009E0C5D"/>
    <w:rsid w:val="009E0D42"/>
    <w:rsid w:val="009E16D3"/>
    <w:rsid w:val="009E1DEE"/>
    <w:rsid w:val="009E3152"/>
    <w:rsid w:val="009E40EB"/>
    <w:rsid w:val="009E4AC8"/>
    <w:rsid w:val="009E629A"/>
    <w:rsid w:val="009F0703"/>
    <w:rsid w:val="009F0F0A"/>
    <w:rsid w:val="009F12C2"/>
    <w:rsid w:val="009F1F89"/>
    <w:rsid w:val="009F2D34"/>
    <w:rsid w:val="009F6B8D"/>
    <w:rsid w:val="009F7CB8"/>
    <w:rsid w:val="00A003A0"/>
    <w:rsid w:val="00A006F4"/>
    <w:rsid w:val="00A015F0"/>
    <w:rsid w:val="00A02C36"/>
    <w:rsid w:val="00A03EA0"/>
    <w:rsid w:val="00A045A1"/>
    <w:rsid w:val="00A0489F"/>
    <w:rsid w:val="00A05A35"/>
    <w:rsid w:val="00A06137"/>
    <w:rsid w:val="00A073DB"/>
    <w:rsid w:val="00A10889"/>
    <w:rsid w:val="00A14886"/>
    <w:rsid w:val="00A15060"/>
    <w:rsid w:val="00A2064E"/>
    <w:rsid w:val="00A20802"/>
    <w:rsid w:val="00A223F6"/>
    <w:rsid w:val="00A22E1C"/>
    <w:rsid w:val="00A231F9"/>
    <w:rsid w:val="00A23838"/>
    <w:rsid w:val="00A23F4C"/>
    <w:rsid w:val="00A2585C"/>
    <w:rsid w:val="00A2590C"/>
    <w:rsid w:val="00A25E71"/>
    <w:rsid w:val="00A27C9F"/>
    <w:rsid w:val="00A30959"/>
    <w:rsid w:val="00A32B8D"/>
    <w:rsid w:val="00A32C12"/>
    <w:rsid w:val="00A33BCA"/>
    <w:rsid w:val="00A35A61"/>
    <w:rsid w:val="00A363BE"/>
    <w:rsid w:val="00A36ADB"/>
    <w:rsid w:val="00A422BC"/>
    <w:rsid w:val="00A42D6C"/>
    <w:rsid w:val="00A42EFA"/>
    <w:rsid w:val="00A43775"/>
    <w:rsid w:val="00A449D3"/>
    <w:rsid w:val="00A458EE"/>
    <w:rsid w:val="00A50822"/>
    <w:rsid w:val="00A51341"/>
    <w:rsid w:val="00A5243C"/>
    <w:rsid w:val="00A5246B"/>
    <w:rsid w:val="00A536E9"/>
    <w:rsid w:val="00A53AE6"/>
    <w:rsid w:val="00A54B25"/>
    <w:rsid w:val="00A56076"/>
    <w:rsid w:val="00A643FB"/>
    <w:rsid w:val="00A65B9F"/>
    <w:rsid w:val="00A66D87"/>
    <w:rsid w:val="00A71EA2"/>
    <w:rsid w:val="00A749AA"/>
    <w:rsid w:val="00A7509A"/>
    <w:rsid w:val="00A755B8"/>
    <w:rsid w:val="00A7655C"/>
    <w:rsid w:val="00A812FE"/>
    <w:rsid w:val="00A8250C"/>
    <w:rsid w:val="00A84804"/>
    <w:rsid w:val="00A84C56"/>
    <w:rsid w:val="00A85226"/>
    <w:rsid w:val="00A855F6"/>
    <w:rsid w:val="00A91400"/>
    <w:rsid w:val="00A923C8"/>
    <w:rsid w:val="00A9276C"/>
    <w:rsid w:val="00A929B2"/>
    <w:rsid w:val="00A92F29"/>
    <w:rsid w:val="00A9306E"/>
    <w:rsid w:val="00A936E5"/>
    <w:rsid w:val="00A94370"/>
    <w:rsid w:val="00A95F75"/>
    <w:rsid w:val="00A96B14"/>
    <w:rsid w:val="00AA04A1"/>
    <w:rsid w:val="00AA2561"/>
    <w:rsid w:val="00AA2A57"/>
    <w:rsid w:val="00AA427E"/>
    <w:rsid w:val="00AA52EB"/>
    <w:rsid w:val="00AA7285"/>
    <w:rsid w:val="00AB179C"/>
    <w:rsid w:val="00AB181D"/>
    <w:rsid w:val="00AB21C8"/>
    <w:rsid w:val="00AB48E5"/>
    <w:rsid w:val="00AB5BF2"/>
    <w:rsid w:val="00AB6907"/>
    <w:rsid w:val="00AC0BF2"/>
    <w:rsid w:val="00AC17E1"/>
    <w:rsid w:val="00AC2516"/>
    <w:rsid w:val="00AC4016"/>
    <w:rsid w:val="00AC44BD"/>
    <w:rsid w:val="00AC534F"/>
    <w:rsid w:val="00AC6B60"/>
    <w:rsid w:val="00AC7941"/>
    <w:rsid w:val="00AD0E4C"/>
    <w:rsid w:val="00AD16C7"/>
    <w:rsid w:val="00AD1735"/>
    <w:rsid w:val="00AD1A96"/>
    <w:rsid w:val="00AD46A5"/>
    <w:rsid w:val="00AD5C47"/>
    <w:rsid w:val="00AD5E07"/>
    <w:rsid w:val="00AD6225"/>
    <w:rsid w:val="00AD7418"/>
    <w:rsid w:val="00AE0652"/>
    <w:rsid w:val="00AE28A1"/>
    <w:rsid w:val="00AE37E2"/>
    <w:rsid w:val="00AE6E6F"/>
    <w:rsid w:val="00AF3AF6"/>
    <w:rsid w:val="00B01400"/>
    <w:rsid w:val="00B02B4E"/>
    <w:rsid w:val="00B03185"/>
    <w:rsid w:val="00B033E8"/>
    <w:rsid w:val="00B0450E"/>
    <w:rsid w:val="00B04849"/>
    <w:rsid w:val="00B06722"/>
    <w:rsid w:val="00B06AF1"/>
    <w:rsid w:val="00B1071D"/>
    <w:rsid w:val="00B155B3"/>
    <w:rsid w:val="00B20B35"/>
    <w:rsid w:val="00B21F0C"/>
    <w:rsid w:val="00B22660"/>
    <w:rsid w:val="00B26823"/>
    <w:rsid w:val="00B300BF"/>
    <w:rsid w:val="00B31BB8"/>
    <w:rsid w:val="00B34768"/>
    <w:rsid w:val="00B348FB"/>
    <w:rsid w:val="00B35270"/>
    <w:rsid w:val="00B35642"/>
    <w:rsid w:val="00B35888"/>
    <w:rsid w:val="00B3595E"/>
    <w:rsid w:val="00B35DE6"/>
    <w:rsid w:val="00B361AE"/>
    <w:rsid w:val="00B36466"/>
    <w:rsid w:val="00B3707A"/>
    <w:rsid w:val="00B37C7C"/>
    <w:rsid w:val="00B43B78"/>
    <w:rsid w:val="00B449C7"/>
    <w:rsid w:val="00B46DA4"/>
    <w:rsid w:val="00B51421"/>
    <w:rsid w:val="00B52EDE"/>
    <w:rsid w:val="00B55881"/>
    <w:rsid w:val="00B60787"/>
    <w:rsid w:val="00B624B1"/>
    <w:rsid w:val="00B628A1"/>
    <w:rsid w:val="00B63099"/>
    <w:rsid w:val="00B6784C"/>
    <w:rsid w:val="00B70A4F"/>
    <w:rsid w:val="00B71067"/>
    <w:rsid w:val="00B71B7D"/>
    <w:rsid w:val="00B7233A"/>
    <w:rsid w:val="00B75740"/>
    <w:rsid w:val="00B7579B"/>
    <w:rsid w:val="00B76C59"/>
    <w:rsid w:val="00B77166"/>
    <w:rsid w:val="00B77506"/>
    <w:rsid w:val="00B80CBA"/>
    <w:rsid w:val="00B83417"/>
    <w:rsid w:val="00B84987"/>
    <w:rsid w:val="00B84F02"/>
    <w:rsid w:val="00B86156"/>
    <w:rsid w:val="00B86263"/>
    <w:rsid w:val="00B8765E"/>
    <w:rsid w:val="00B907F4"/>
    <w:rsid w:val="00B91F52"/>
    <w:rsid w:val="00B936D1"/>
    <w:rsid w:val="00B945BF"/>
    <w:rsid w:val="00B95F6A"/>
    <w:rsid w:val="00B973B9"/>
    <w:rsid w:val="00B97486"/>
    <w:rsid w:val="00B97FD6"/>
    <w:rsid w:val="00B97FFE"/>
    <w:rsid w:val="00BA0125"/>
    <w:rsid w:val="00BA2394"/>
    <w:rsid w:val="00BA7279"/>
    <w:rsid w:val="00BA7803"/>
    <w:rsid w:val="00BB0A8A"/>
    <w:rsid w:val="00BB2DC4"/>
    <w:rsid w:val="00BB307C"/>
    <w:rsid w:val="00BB78B9"/>
    <w:rsid w:val="00BC131A"/>
    <w:rsid w:val="00BC2778"/>
    <w:rsid w:val="00BC3F2A"/>
    <w:rsid w:val="00BC585A"/>
    <w:rsid w:val="00BC6727"/>
    <w:rsid w:val="00BC7EF9"/>
    <w:rsid w:val="00BD00D6"/>
    <w:rsid w:val="00BD3806"/>
    <w:rsid w:val="00BD6081"/>
    <w:rsid w:val="00BD6B5C"/>
    <w:rsid w:val="00BD7189"/>
    <w:rsid w:val="00BE20E3"/>
    <w:rsid w:val="00BE35DA"/>
    <w:rsid w:val="00BF0A5B"/>
    <w:rsid w:val="00BF164A"/>
    <w:rsid w:val="00BF4328"/>
    <w:rsid w:val="00BF5897"/>
    <w:rsid w:val="00BF7D0D"/>
    <w:rsid w:val="00C0077F"/>
    <w:rsid w:val="00C00B16"/>
    <w:rsid w:val="00C015E4"/>
    <w:rsid w:val="00C02189"/>
    <w:rsid w:val="00C02C8A"/>
    <w:rsid w:val="00C03897"/>
    <w:rsid w:val="00C058FA"/>
    <w:rsid w:val="00C07C3E"/>
    <w:rsid w:val="00C1057F"/>
    <w:rsid w:val="00C118BB"/>
    <w:rsid w:val="00C121F6"/>
    <w:rsid w:val="00C15A4D"/>
    <w:rsid w:val="00C15E07"/>
    <w:rsid w:val="00C166F3"/>
    <w:rsid w:val="00C201A3"/>
    <w:rsid w:val="00C204D7"/>
    <w:rsid w:val="00C21FEF"/>
    <w:rsid w:val="00C22076"/>
    <w:rsid w:val="00C2448F"/>
    <w:rsid w:val="00C24F41"/>
    <w:rsid w:val="00C255EA"/>
    <w:rsid w:val="00C30A56"/>
    <w:rsid w:val="00C3210F"/>
    <w:rsid w:val="00C326E1"/>
    <w:rsid w:val="00C32846"/>
    <w:rsid w:val="00C3295B"/>
    <w:rsid w:val="00C342AB"/>
    <w:rsid w:val="00C35949"/>
    <w:rsid w:val="00C37209"/>
    <w:rsid w:val="00C40B21"/>
    <w:rsid w:val="00C41D2C"/>
    <w:rsid w:val="00C42F14"/>
    <w:rsid w:val="00C4476D"/>
    <w:rsid w:val="00C44F13"/>
    <w:rsid w:val="00C45F90"/>
    <w:rsid w:val="00C47AA1"/>
    <w:rsid w:val="00C523EC"/>
    <w:rsid w:val="00C5288C"/>
    <w:rsid w:val="00C52F81"/>
    <w:rsid w:val="00C53B8B"/>
    <w:rsid w:val="00C53E29"/>
    <w:rsid w:val="00C54DA7"/>
    <w:rsid w:val="00C56191"/>
    <w:rsid w:val="00C604FD"/>
    <w:rsid w:val="00C605D0"/>
    <w:rsid w:val="00C653F1"/>
    <w:rsid w:val="00C67386"/>
    <w:rsid w:val="00C70AC4"/>
    <w:rsid w:val="00C70C16"/>
    <w:rsid w:val="00C7149D"/>
    <w:rsid w:val="00C72AF2"/>
    <w:rsid w:val="00C734EB"/>
    <w:rsid w:val="00C742C5"/>
    <w:rsid w:val="00C744A2"/>
    <w:rsid w:val="00C7603B"/>
    <w:rsid w:val="00C77820"/>
    <w:rsid w:val="00C807C8"/>
    <w:rsid w:val="00C81346"/>
    <w:rsid w:val="00C844E1"/>
    <w:rsid w:val="00C84608"/>
    <w:rsid w:val="00C862C9"/>
    <w:rsid w:val="00C864F3"/>
    <w:rsid w:val="00C8659A"/>
    <w:rsid w:val="00C87D3F"/>
    <w:rsid w:val="00C91FA2"/>
    <w:rsid w:val="00C94008"/>
    <w:rsid w:val="00C973A8"/>
    <w:rsid w:val="00C97619"/>
    <w:rsid w:val="00CA1597"/>
    <w:rsid w:val="00CA44F9"/>
    <w:rsid w:val="00CA5133"/>
    <w:rsid w:val="00CA5CC3"/>
    <w:rsid w:val="00CB00A3"/>
    <w:rsid w:val="00CB09A2"/>
    <w:rsid w:val="00CB18C9"/>
    <w:rsid w:val="00CB3228"/>
    <w:rsid w:val="00CB5BB0"/>
    <w:rsid w:val="00CB6C46"/>
    <w:rsid w:val="00CC4DE0"/>
    <w:rsid w:val="00CC660F"/>
    <w:rsid w:val="00CC72BF"/>
    <w:rsid w:val="00CC75F5"/>
    <w:rsid w:val="00CD0239"/>
    <w:rsid w:val="00CD0E6C"/>
    <w:rsid w:val="00CD1E9C"/>
    <w:rsid w:val="00CD2DC4"/>
    <w:rsid w:val="00CD3EE7"/>
    <w:rsid w:val="00CD4D64"/>
    <w:rsid w:val="00CD75FC"/>
    <w:rsid w:val="00CE00B3"/>
    <w:rsid w:val="00CE0C3D"/>
    <w:rsid w:val="00CE1848"/>
    <w:rsid w:val="00CE4E5C"/>
    <w:rsid w:val="00CE623A"/>
    <w:rsid w:val="00CF20F3"/>
    <w:rsid w:val="00CF3256"/>
    <w:rsid w:val="00CF34FA"/>
    <w:rsid w:val="00CF3657"/>
    <w:rsid w:val="00CF6D58"/>
    <w:rsid w:val="00CF6EDB"/>
    <w:rsid w:val="00D00132"/>
    <w:rsid w:val="00D008E8"/>
    <w:rsid w:val="00D0157C"/>
    <w:rsid w:val="00D02199"/>
    <w:rsid w:val="00D02AF3"/>
    <w:rsid w:val="00D02D3B"/>
    <w:rsid w:val="00D03C98"/>
    <w:rsid w:val="00D043B9"/>
    <w:rsid w:val="00D0598F"/>
    <w:rsid w:val="00D06B49"/>
    <w:rsid w:val="00D11427"/>
    <w:rsid w:val="00D1191F"/>
    <w:rsid w:val="00D11AE6"/>
    <w:rsid w:val="00D11F1B"/>
    <w:rsid w:val="00D124C8"/>
    <w:rsid w:val="00D14A30"/>
    <w:rsid w:val="00D15BAA"/>
    <w:rsid w:val="00D2010D"/>
    <w:rsid w:val="00D22E87"/>
    <w:rsid w:val="00D26DFD"/>
    <w:rsid w:val="00D27563"/>
    <w:rsid w:val="00D300BD"/>
    <w:rsid w:val="00D31E71"/>
    <w:rsid w:val="00D34C93"/>
    <w:rsid w:val="00D3757B"/>
    <w:rsid w:val="00D401EC"/>
    <w:rsid w:val="00D40B0F"/>
    <w:rsid w:val="00D44A86"/>
    <w:rsid w:val="00D5056D"/>
    <w:rsid w:val="00D51790"/>
    <w:rsid w:val="00D5240D"/>
    <w:rsid w:val="00D52D87"/>
    <w:rsid w:val="00D5374B"/>
    <w:rsid w:val="00D54262"/>
    <w:rsid w:val="00D547C8"/>
    <w:rsid w:val="00D54A2C"/>
    <w:rsid w:val="00D552D0"/>
    <w:rsid w:val="00D55AA0"/>
    <w:rsid w:val="00D55D94"/>
    <w:rsid w:val="00D55DAF"/>
    <w:rsid w:val="00D56EB6"/>
    <w:rsid w:val="00D637D8"/>
    <w:rsid w:val="00D662E3"/>
    <w:rsid w:val="00D66809"/>
    <w:rsid w:val="00D66C87"/>
    <w:rsid w:val="00D70FB9"/>
    <w:rsid w:val="00D71D73"/>
    <w:rsid w:val="00D73C8D"/>
    <w:rsid w:val="00D76747"/>
    <w:rsid w:val="00D77994"/>
    <w:rsid w:val="00D77B82"/>
    <w:rsid w:val="00D80D67"/>
    <w:rsid w:val="00D8177C"/>
    <w:rsid w:val="00D847E2"/>
    <w:rsid w:val="00D8571C"/>
    <w:rsid w:val="00D86E9F"/>
    <w:rsid w:val="00D87B32"/>
    <w:rsid w:val="00D923F7"/>
    <w:rsid w:val="00D93A39"/>
    <w:rsid w:val="00D93AB6"/>
    <w:rsid w:val="00D94773"/>
    <w:rsid w:val="00D965B4"/>
    <w:rsid w:val="00D979C2"/>
    <w:rsid w:val="00DA1EAB"/>
    <w:rsid w:val="00DA2801"/>
    <w:rsid w:val="00DA55F1"/>
    <w:rsid w:val="00DA6DC0"/>
    <w:rsid w:val="00DB1074"/>
    <w:rsid w:val="00DB2405"/>
    <w:rsid w:val="00DB38F1"/>
    <w:rsid w:val="00DB7BBE"/>
    <w:rsid w:val="00DC086A"/>
    <w:rsid w:val="00DC0A0A"/>
    <w:rsid w:val="00DC1AE5"/>
    <w:rsid w:val="00DC52E1"/>
    <w:rsid w:val="00DD23BF"/>
    <w:rsid w:val="00DD26AF"/>
    <w:rsid w:val="00DD38AB"/>
    <w:rsid w:val="00DD463E"/>
    <w:rsid w:val="00DD4F92"/>
    <w:rsid w:val="00DD5215"/>
    <w:rsid w:val="00DE014F"/>
    <w:rsid w:val="00DE0466"/>
    <w:rsid w:val="00DE1063"/>
    <w:rsid w:val="00DE1F3B"/>
    <w:rsid w:val="00DE2016"/>
    <w:rsid w:val="00DE389E"/>
    <w:rsid w:val="00DE3C6B"/>
    <w:rsid w:val="00DE3D54"/>
    <w:rsid w:val="00DE55D0"/>
    <w:rsid w:val="00DE69F6"/>
    <w:rsid w:val="00DE6C82"/>
    <w:rsid w:val="00DE76FD"/>
    <w:rsid w:val="00DE7A01"/>
    <w:rsid w:val="00DE7BAC"/>
    <w:rsid w:val="00DF13FC"/>
    <w:rsid w:val="00DF4EF8"/>
    <w:rsid w:val="00DF68B7"/>
    <w:rsid w:val="00DF74D1"/>
    <w:rsid w:val="00E00BE6"/>
    <w:rsid w:val="00E035B7"/>
    <w:rsid w:val="00E041BF"/>
    <w:rsid w:val="00E06641"/>
    <w:rsid w:val="00E06F99"/>
    <w:rsid w:val="00E118FA"/>
    <w:rsid w:val="00E11F18"/>
    <w:rsid w:val="00E12046"/>
    <w:rsid w:val="00E12309"/>
    <w:rsid w:val="00E12DDF"/>
    <w:rsid w:val="00E14018"/>
    <w:rsid w:val="00E15090"/>
    <w:rsid w:val="00E16814"/>
    <w:rsid w:val="00E206D7"/>
    <w:rsid w:val="00E21918"/>
    <w:rsid w:val="00E21B8A"/>
    <w:rsid w:val="00E25937"/>
    <w:rsid w:val="00E33178"/>
    <w:rsid w:val="00E331DA"/>
    <w:rsid w:val="00E34032"/>
    <w:rsid w:val="00E34F1A"/>
    <w:rsid w:val="00E37C8E"/>
    <w:rsid w:val="00E41378"/>
    <w:rsid w:val="00E434B4"/>
    <w:rsid w:val="00E445AD"/>
    <w:rsid w:val="00E4691C"/>
    <w:rsid w:val="00E47DFF"/>
    <w:rsid w:val="00E5118D"/>
    <w:rsid w:val="00E5273D"/>
    <w:rsid w:val="00E53C03"/>
    <w:rsid w:val="00E554DD"/>
    <w:rsid w:val="00E57DD0"/>
    <w:rsid w:val="00E609A1"/>
    <w:rsid w:val="00E6186D"/>
    <w:rsid w:val="00E62B13"/>
    <w:rsid w:val="00E6662F"/>
    <w:rsid w:val="00E672D1"/>
    <w:rsid w:val="00E70CEB"/>
    <w:rsid w:val="00E71694"/>
    <w:rsid w:val="00E729DA"/>
    <w:rsid w:val="00E7326F"/>
    <w:rsid w:val="00E74C2D"/>
    <w:rsid w:val="00E755E9"/>
    <w:rsid w:val="00E75F8E"/>
    <w:rsid w:val="00E772CD"/>
    <w:rsid w:val="00E84E74"/>
    <w:rsid w:val="00E85DA7"/>
    <w:rsid w:val="00E85F7A"/>
    <w:rsid w:val="00E8609B"/>
    <w:rsid w:val="00E865C5"/>
    <w:rsid w:val="00E87822"/>
    <w:rsid w:val="00E87BE5"/>
    <w:rsid w:val="00E91260"/>
    <w:rsid w:val="00E916D6"/>
    <w:rsid w:val="00E9185A"/>
    <w:rsid w:val="00E91CEF"/>
    <w:rsid w:val="00E91DA5"/>
    <w:rsid w:val="00EA0D8F"/>
    <w:rsid w:val="00EA1AB0"/>
    <w:rsid w:val="00EA5BB1"/>
    <w:rsid w:val="00EA6243"/>
    <w:rsid w:val="00EA64AA"/>
    <w:rsid w:val="00EA6DC5"/>
    <w:rsid w:val="00EA7282"/>
    <w:rsid w:val="00EB02D7"/>
    <w:rsid w:val="00EB10FC"/>
    <w:rsid w:val="00EB356E"/>
    <w:rsid w:val="00EB63CD"/>
    <w:rsid w:val="00EB6894"/>
    <w:rsid w:val="00EC07C7"/>
    <w:rsid w:val="00EC20C6"/>
    <w:rsid w:val="00EC213A"/>
    <w:rsid w:val="00EC2EDA"/>
    <w:rsid w:val="00EC40C8"/>
    <w:rsid w:val="00EC462D"/>
    <w:rsid w:val="00EC5DAA"/>
    <w:rsid w:val="00EC6ED3"/>
    <w:rsid w:val="00EC774B"/>
    <w:rsid w:val="00EC7980"/>
    <w:rsid w:val="00ED0C54"/>
    <w:rsid w:val="00ED12EB"/>
    <w:rsid w:val="00ED6371"/>
    <w:rsid w:val="00ED7217"/>
    <w:rsid w:val="00EE1144"/>
    <w:rsid w:val="00EE232F"/>
    <w:rsid w:val="00EF0FEB"/>
    <w:rsid w:val="00EF1088"/>
    <w:rsid w:val="00EF26DA"/>
    <w:rsid w:val="00EF355A"/>
    <w:rsid w:val="00EF75E3"/>
    <w:rsid w:val="00F0069C"/>
    <w:rsid w:val="00F00C1E"/>
    <w:rsid w:val="00F02B6A"/>
    <w:rsid w:val="00F02BBF"/>
    <w:rsid w:val="00F02C99"/>
    <w:rsid w:val="00F02D16"/>
    <w:rsid w:val="00F03F06"/>
    <w:rsid w:val="00F041D9"/>
    <w:rsid w:val="00F06553"/>
    <w:rsid w:val="00F065B4"/>
    <w:rsid w:val="00F07476"/>
    <w:rsid w:val="00F14D4F"/>
    <w:rsid w:val="00F1662D"/>
    <w:rsid w:val="00F17DA2"/>
    <w:rsid w:val="00F2456B"/>
    <w:rsid w:val="00F24FFD"/>
    <w:rsid w:val="00F25DC9"/>
    <w:rsid w:val="00F269A6"/>
    <w:rsid w:val="00F26EAA"/>
    <w:rsid w:val="00F31854"/>
    <w:rsid w:val="00F32AF5"/>
    <w:rsid w:val="00F346D5"/>
    <w:rsid w:val="00F4057D"/>
    <w:rsid w:val="00F424D3"/>
    <w:rsid w:val="00F43346"/>
    <w:rsid w:val="00F44666"/>
    <w:rsid w:val="00F448D3"/>
    <w:rsid w:val="00F469B0"/>
    <w:rsid w:val="00F47B87"/>
    <w:rsid w:val="00F527E0"/>
    <w:rsid w:val="00F54685"/>
    <w:rsid w:val="00F57183"/>
    <w:rsid w:val="00F578A1"/>
    <w:rsid w:val="00F61582"/>
    <w:rsid w:val="00F640DC"/>
    <w:rsid w:val="00F6420B"/>
    <w:rsid w:val="00F64504"/>
    <w:rsid w:val="00F655EB"/>
    <w:rsid w:val="00F65AE4"/>
    <w:rsid w:val="00F6645D"/>
    <w:rsid w:val="00F668C3"/>
    <w:rsid w:val="00F67351"/>
    <w:rsid w:val="00F674A3"/>
    <w:rsid w:val="00F70DD9"/>
    <w:rsid w:val="00F71FB5"/>
    <w:rsid w:val="00F73655"/>
    <w:rsid w:val="00F82C39"/>
    <w:rsid w:val="00F82E57"/>
    <w:rsid w:val="00F83084"/>
    <w:rsid w:val="00F8667C"/>
    <w:rsid w:val="00F93CDF"/>
    <w:rsid w:val="00F94583"/>
    <w:rsid w:val="00F9631D"/>
    <w:rsid w:val="00F971FC"/>
    <w:rsid w:val="00FA1154"/>
    <w:rsid w:val="00FA17B0"/>
    <w:rsid w:val="00FA7EF5"/>
    <w:rsid w:val="00FA7F5E"/>
    <w:rsid w:val="00FB0D13"/>
    <w:rsid w:val="00FB19A1"/>
    <w:rsid w:val="00FB3A79"/>
    <w:rsid w:val="00FB47E7"/>
    <w:rsid w:val="00FB5127"/>
    <w:rsid w:val="00FB62D6"/>
    <w:rsid w:val="00FB64E3"/>
    <w:rsid w:val="00FC3B2C"/>
    <w:rsid w:val="00FC4B9D"/>
    <w:rsid w:val="00FC742A"/>
    <w:rsid w:val="00FD1762"/>
    <w:rsid w:val="00FD253A"/>
    <w:rsid w:val="00FD370D"/>
    <w:rsid w:val="00FD511F"/>
    <w:rsid w:val="00FD63C8"/>
    <w:rsid w:val="00FD6780"/>
    <w:rsid w:val="00FE553C"/>
    <w:rsid w:val="00FE5BA2"/>
    <w:rsid w:val="00FE706A"/>
    <w:rsid w:val="00FE7CA2"/>
    <w:rsid w:val="00FF18DF"/>
    <w:rsid w:val="00FF4D4C"/>
    <w:rsid w:val="00FF5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5507681"/>
  <w15:chartTrackingRefBased/>
  <w15:docId w15:val="{0D942959-034B-4E4F-856B-79B7B09B0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BDE"/>
  </w:style>
  <w:style w:type="paragraph" w:styleId="Heading1">
    <w:name w:val="heading 1"/>
    <w:basedOn w:val="Normal"/>
    <w:link w:val="Heading1Char"/>
    <w:uiPriority w:val="9"/>
    <w:qFormat/>
    <w:rsid w:val="00D03C9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3185"/>
  </w:style>
  <w:style w:type="paragraph" w:styleId="Footer">
    <w:name w:val="footer"/>
    <w:basedOn w:val="Normal"/>
    <w:link w:val="FooterChar"/>
    <w:uiPriority w:val="99"/>
    <w:unhideWhenUsed/>
    <w:rsid w:val="00B0318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3185"/>
  </w:style>
  <w:style w:type="table" w:styleId="TableGrid">
    <w:name w:val="Table Grid"/>
    <w:basedOn w:val="TableNormal"/>
    <w:uiPriority w:val="39"/>
    <w:rsid w:val="004030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42AB"/>
    <w:rPr>
      <w:color w:val="808080"/>
    </w:rPr>
  </w:style>
  <w:style w:type="character" w:customStyle="1" w:styleId="protocolesous-thmatiques">
    <w:name w:val="protocole_sous-thématiques"/>
    <w:basedOn w:val="DefaultParagraphFont"/>
    <w:uiPriority w:val="1"/>
    <w:rsid w:val="008F7E98"/>
    <w:rPr>
      <w:rFonts w:ascii="Space Grotesk Bold" w:hAnsi="Space Grotesk Bold"/>
      <w:sz w:val="24"/>
    </w:rPr>
  </w:style>
  <w:style w:type="character" w:customStyle="1" w:styleId="protocoletitre-projet">
    <w:name w:val="protocole_titre-projet"/>
    <w:basedOn w:val="DefaultParagraphFont"/>
    <w:uiPriority w:val="1"/>
    <w:rsid w:val="00A25E71"/>
    <w:rPr>
      <w:rFonts w:ascii="Space Grotesk Bold" w:hAnsi="Space Grotesk Bold"/>
      <w:sz w:val="24"/>
    </w:rPr>
  </w:style>
  <w:style w:type="character" w:customStyle="1" w:styleId="protocoletitre-sance">
    <w:name w:val="protocole_titre-séance"/>
    <w:basedOn w:val="DefaultParagraphFont"/>
    <w:uiPriority w:val="1"/>
    <w:rsid w:val="00BC3F2A"/>
    <w:rPr>
      <w:rFonts w:ascii="Space Grotesk Bold" w:hAnsi="Space Grotesk Bold"/>
      <w:color w:val="4F81BD" w:themeColor="accent1"/>
      <w:sz w:val="36"/>
    </w:rPr>
  </w:style>
  <w:style w:type="character" w:customStyle="1" w:styleId="protocoleobjectif">
    <w:name w:val="protocole_objectif"/>
    <w:basedOn w:val="DefaultParagraphFont"/>
    <w:uiPriority w:val="1"/>
    <w:rsid w:val="009051A9"/>
    <w:rPr>
      <w:rFonts w:asciiTheme="minorHAnsi" w:hAnsiTheme="minorHAnsi"/>
      <w:color w:val="4F81BD" w:themeColor="accent1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3C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3C8"/>
    <w:rPr>
      <w:rFonts w:ascii="Segoe UI" w:hAnsi="Segoe UI" w:cs="Segoe UI"/>
      <w:sz w:val="18"/>
      <w:szCs w:val="18"/>
    </w:rPr>
  </w:style>
  <w:style w:type="character" w:customStyle="1" w:styleId="protocoletexte">
    <w:name w:val="protocole_texte"/>
    <w:basedOn w:val="DefaultParagraphFont"/>
    <w:uiPriority w:val="1"/>
    <w:rsid w:val="00543A7E"/>
    <w:rPr>
      <w:rFonts w:asciiTheme="minorHAnsi" w:hAnsiTheme="minorHAnsi"/>
      <w:sz w:val="22"/>
    </w:rPr>
  </w:style>
  <w:style w:type="paragraph" w:styleId="ListParagraph">
    <w:name w:val="List Paragraph"/>
    <w:basedOn w:val="Normal"/>
    <w:uiPriority w:val="34"/>
    <w:qFormat/>
    <w:rsid w:val="00725C24"/>
    <w:pPr>
      <w:ind w:left="720"/>
      <w:contextualSpacing/>
    </w:pPr>
  </w:style>
  <w:style w:type="character" w:customStyle="1" w:styleId="List2Char">
    <w:name w:val="List 2 Char"/>
    <w:basedOn w:val="DefaultParagraphFont"/>
    <w:link w:val="List2"/>
    <w:uiPriority w:val="99"/>
    <w:semiHidden/>
    <w:rsid w:val="00D5374B"/>
  </w:style>
  <w:style w:type="paragraph" w:styleId="List2">
    <w:name w:val="List 2"/>
    <w:basedOn w:val="Normal"/>
    <w:link w:val="List2Char"/>
    <w:uiPriority w:val="99"/>
    <w:semiHidden/>
    <w:unhideWhenUsed/>
    <w:rsid w:val="00D5374B"/>
    <w:pPr>
      <w:ind w:left="566" w:hanging="283"/>
      <w:contextualSpacing/>
    </w:pPr>
  </w:style>
  <w:style w:type="character" w:styleId="Hyperlink">
    <w:name w:val="Hyperlink"/>
    <w:basedOn w:val="DefaultParagraphFont"/>
    <w:uiPriority w:val="99"/>
    <w:unhideWhenUsed/>
    <w:rsid w:val="0049700E"/>
    <w:rPr>
      <w:color w:val="0000FF"/>
      <w:u w:val="single"/>
    </w:rPr>
  </w:style>
  <w:style w:type="character" w:customStyle="1" w:styleId="Mentionnonrsolue1">
    <w:name w:val="Mention non résolue1"/>
    <w:basedOn w:val="DefaultParagraphFont"/>
    <w:uiPriority w:val="99"/>
    <w:semiHidden/>
    <w:unhideWhenUsed/>
    <w:rsid w:val="005A574A"/>
    <w:rPr>
      <w:color w:val="605E5C"/>
      <w:shd w:val="clear" w:color="auto" w:fill="E1DFDD"/>
    </w:rPr>
  </w:style>
  <w:style w:type="paragraph" w:customStyle="1" w:styleId="Default">
    <w:name w:val="Default"/>
    <w:rsid w:val="005A574A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fr-FR"/>
    </w:rPr>
  </w:style>
  <w:style w:type="character" w:styleId="FollowedHyperlink">
    <w:name w:val="FollowedHyperlink"/>
    <w:basedOn w:val="DefaultParagraphFont"/>
    <w:uiPriority w:val="99"/>
    <w:semiHidden/>
    <w:unhideWhenUsed/>
    <w:rsid w:val="00A71EA2"/>
    <w:rPr>
      <w:color w:val="800080" w:themeColor="followedHyperlink"/>
      <w:u w:val="single"/>
    </w:rPr>
  </w:style>
  <w:style w:type="character" w:customStyle="1" w:styleId="st">
    <w:name w:val="st"/>
    <w:basedOn w:val="DefaultParagraphFont"/>
    <w:rsid w:val="00E4691C"/>
  </w:style>
  <w:style w:type="character" w:customStyle="1" w:styleId="Mentionnonrsolue2">
    <w:name w:val="Mention non résolue2"/>
    <w:basedOn w:val="DefaultParagraphFont"/>
    <w:uiPriority w:val="99"/>
    <w:semiHidden/>
    <w:unhideWhenUsed/>
    <w:rsid w:val="00E4691C"/>
    <w:rPr>
      <w:color w:val="605E5C"/>
      <w:shd w:val="clear" w:color="auto" w:fill="E1DFDD"/>
    </w:rPr>
  </w:style>
  <w:style w:type="character" w:customStyle="1" w:styleId="e24kjd">
    <w:name w:val="e24kjd"/>
    <w:basedOn w:val="DefaultParagraphFont"/>
    <w:rsid w:val="00977109"/>
  </w:style>
  <w:style w:type="character" w:styleId="Emphasis">
    <w:name w:val="Emphasis"/>
    <w:basedOn w:val="DefaultParagraphFont"/>
    <w:uiPriority w:val="20"/>
    <w:qFormat/>
    <w:rsid w:val="00977109"/>
    <w:rPr>
      <w:i/>
      <w:iCs/>
    </w:rPr>
  </w:style>
  <w:style w:type="character" w:customStyle="1" w:styleId="credittext">
    <w:name w:val="credittext"/>
    <w:basedOn w:val="DefaultParagraphFont"/>
    <w:rsid w:val="00977109"/>
  </w:style>
  <w:style w:type="character" w:customStyle="1" w:styleId="page-article-media-copyright">
    <w:name w:val="page-article-media-copyright"/>
    <w:basedOn w:val="DefaultParagraphFont"/>
    <w:rsid w:val="00977109"/>
  </w:style>
  <w:style w:type="paragraph" w:styleId="NormalWeb">
    <w:name w:val="Normal (Web)"/>
    <w:basedOn w:val="Normal"/>
    <w:uiPriority w:val="99"/>
    <w:semiHidden/>
    <w:unhideWhenUsed/>
    <w:rsid w:val="003F73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D03C98"/>
    <w:rPr>
      <w:rFonts w:ascii="Times New Roman" w:eastAsia="Times New Roman" w:hAnsi="Times New Roman" w:cs="Times New Roman"/>
      <w:b/>
      <w:bCs/>
      <w:kern w:val="36"/>
      <w:sz w:val="48"/>
      <w:szCs w:val="48"/>
      <w:lang w:eastAsia="fr-BE"/>
    </w:rPr>
  </w:style>
  <w:style w:type="character" w:styleId="Strong">
    <w:name w:val="Strong"/>
    <w:basedOn w:val="DefaultParagraphFont"/>
    <w:uiPriority w:val="22"/>
    <w:qFormat/>
    <w:rsid w:val="005D0B4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https://creativecommons.org/licenses/by-nc-sa/4.0/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BD47849FD2488FAD3BDFA4576DE9F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1C0456E-8BF2-4546-9F16-01946CC59369}"/>
      </w:docPartPr>
      <w:docPartBody>
        <w:p w:rsidR="004A3D54" w:rsidRDefault="00936A81" w:rsidP="00936A81">
          <w:r w:rsidRPr="0018380E">
            <w:rPr>
              <w:rStyle w:val="PlaceholderText"/>
              <w:b/>
              <w:bCs/>
            </w:rPr>
            <w:t>Tranche d’âge</w:t>
          </w:r>
          <w:r>
            <w:rPr>
              <w:rStyle w:val="PlaceholderText"/>
              <w:b/>
              <w:bCs/>
            </w:rPr>
            <w:t xml:space="preserve"> et/ou cycle, année scolaire</w:t>
          </w:r>
          <w:r w:rsidRPr="00172D7D">
            <w:rPr>
              <w:rStyle w:val="PlaceholderText"/>
            </w:rPr>
            <w:t>.</w:t>
          </w:r>
        </w:p>
      </w:docPartBody>
    </w:docPart>
    <w:docPart>
      <w:docPartPr>
        <w:name w:val="188D2BBF8F5C43D4A41E9BF8972DFDEF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9E8211CB-E921-4F66-97D6-BA182E5FDADD}"/>
      </w:docPartPr>
      <w:docPartBody>
        <w:p w:rsidR="001F0659" w:rsidRDefault="00936A81" w:rsidP="00936A81">
          <w:r>
            <w:rPr>
              <w:rStyle w:val="PlaceholderText"/>
            </w:rPr>
            <w:t>Ex.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>: 2h ou 120 min</w:t>
          </w:r>
        </w:p>
      </w:docPartBody>
    </w:docPart>
    <w:docPart>
      <w:docPartPr>
        <w:name w:val="02E01576B2EB4242982AFCC0DCA9EF81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1467ABC-0193-4740-B2F1-2687EA798B44}"/>
      </w:docPartPr>
      <w:docPartBody>
        <w:p w:rsidR="009B2996" w:rsidRDefault="00936A81" w:rsidP="00936A81">
          <w:r>
            <w:rPr>
              <w:rStyle w:val="PlaceholderText"/>
            </w:rPr>
            <w:t>Ex</w:t>
          </w:r>
          <w:r w:rsidRPr="00B54CFC">
            <w:rPr>
              <w:rStyle w:val="PlaceholderText"/>
            </w:rPr>
            <w:t>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  <w:docPart>
      <w:docPartPr>
        <w:name w:val="ED6C23937C094516942015F5AFC1995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24DC2B1B-FDB7-4F3D-9842-A151C1192D63}"/>
      </w:docPartPr>
      <w:docPartBody>
        <w:p w:rsidR="001E4312" w:rsidRDefault="00936A81" w:rsidP="00936A81">
          <w:r w:rsidRPr="0018380E">
            <w:rPr>
              <w:rStyle w:val="PlaceholderText"/>
              <w:b/>
              <w:bCs/>
            </w:rPr>
            <w:t>Sous-thématiques.</w:t>
          </w:r>
          <w:r w:rsidRPr="00004AC3">
            <w:rPr>
              <w:rStyle w:val="PlaceholderText"/>
            </w:rPr>
            <w:t xml:space="preserve"> Ex.</w:t>
          </w:r>
          <w:r w:rsidRPr="00004AC3">
            <w:rPr>
              <w:rStyle w:val="PlaceholderText"/>
              <w:rFonts w:ascii="Calibri" w:hAnsi="Calibri" w:cs="Calibri"/>
            </w:rPr>
            <w:t> </w:t>
          </w:r>
          <w:r w:rsidRPr="00004AC3">
            <w:rPr>
              <w:rStyle w:val="PlaceholderText"/>
            </w:rPr>
            <w:t xml:space="preserve">: </w:t>
          </w:r>
          <w:r>
            <w:rPr>
              <w:rStyle w:val="PlaceholderText"/>
            </w:rPr>
            <w:t>Les algorithmes</w:t>
          </w:r>
        </w:p>
      </w:docPartBody>
    </w:docPart>
    <w:docPart>
      <w:docPartPr>
        <w:name w:val="733024E3B55C465498C4E4E153A4420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718CA09-DEBC-4E67-81C5-F9A54371A7D6}"/>
      </w:docPartPr>
      <w:docPartBody>
        <w:p w:rsidR="00772D81" w:rsidRDefault="00340E61" w:rsidP="00340E61">
          <w:r>
            <w:rPr>
              <w:rStyle w:val="PlaceholderText"/>
            </w:rPr>
            <w:t>Ex.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>: 2h ou 120 min</w:t>
          </w:r>
        </w:p>
      </w:docPartBody>
    </w:docPart>
    <w:docPart>
      <w:docPartPr>
        <w:name w:val="CB5739B184AE4086BEBC3829347BB3A3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AA7409B3-B7AE-49B9-8173-744176BB91B5}"/>
      </w:docPartPr>
      <w:docPartBody>
        <w:p w:rsidR="0008632C" w:rsidRDefault="0008632C" w:rsidP="0008632C">
          <w:r>
            <w:rPr>
              <w:rStyle w:val="PlaceholderText"/>
            </w:rPr>
            <w:t>Ex</w:t>
          </w:r>
          <w:r w:rsidRPr="00B54CFC">
            <w:rPr>
              <w:rStyle w:val="PlaceholderText"/>
            </w:rPr>
            <w:t>.</w:t>
          </w:r>
          <w:r>
            <w:rPr>
              <w:rStyle w:val="PlaceholderText"/>
              <w:rFonts w:ascii="Calibri" w:hAnsi="Calibri" w:cs="Calibri"/>
            </w:rPr>
            <w:t> </w:t>
          </w:r>
          <w:r>
            <w:rPr>
              <w:rStyle w:val="PlaceholderText"/>
            </w:rPr>
            <w:t xml:space="preserve">: </w:t>
          </w:r>
          <w:r w:rsidRPr="00801134">
            <w:rPr>
              <w:color w:val="808080"/>
            </w:rPr>
            <w:t>La pensée informatique, la programmation, instructions déplacement et de contrôle, synthèse des couleurs, CMJN / RVB, les capteurs.</w:t>
          </w:r>
        </w:p>
      </w:docPartBody>
    </w:docPart>
    <w:docPart>
      <w:docPartPr>
        <w:name w:val="DC0A2AF2BEA54B219D221A484F654C4E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82928B42-615E-411B-89B6-CC0443C19E44}"/>
      </w:docPartPr>
      <w:docPartBody>
        <w:p w:rsidR="006756C6" w:rsidRDefault="007F7E69" w:rsidP="007F7E69">
          <w:pPr>
            <w:pStyle w:val="DC0A2AF2BEA54B219D221A484F654C4E"/>
          </w:pPr>
          <w:r>
            <w:rPr>
              <w:rStyle w:val="PlaceholderText"/>
              <w:b/>
              <w:bCs/>
            </w:rPr>
            <w:t>N</w:t>
          </w:r>
          <w:r w:rsidRPr="0018380E">
            <w:rPr>
              <w:rStyle w:val="PlaceholderText"/>
              <w:b/>
              <w:bCs/>
            </w:rPr>
            <w:t xml:space="preserve">° </w:t>
          </w:r>
          <w:r w:rsidRPr="000924F7">
            <w:rPr>
              <w:rStyle w:val="PlaceholderText"/>
              <w:b/>
              <w:bCs/>
            </w:rPr>
            <w:t>et titre de la séance.</w:t>
          </w:r>
          <w:r w:rsidRPr="000924F7">
            <w:rPr>
              <w:rStyle w:val="PlaceholderText"/>
              <w:sz w:val="16"/>
              <w:szCs w:val="16"/>
            </w:rPr>
            <w:t xml:space="preserve"> </w:t>
          </w:r>
          <w:r w:rsidRPr="000924F7">
            <w:rPr>
              <w:rStyle w:val="PlaceholderText"/>
            </w:rPr>
            <w:t>Ex.</w:t>
          </w:r>
          <w:r w:rsidRPr="000924F7">
            <w:rPr>
              <w:rStyle w:val="PlaceholderText"/>
              <w:rFonts w:ascii="Calibri" w:hAnsi="Calibri" w:cs="Calibri"/>
            </w:rPr>
            <w:t> </w:t>
          </w:r>
          <w:r w:rsidRPr="000924F7">
            <w:rPr>
              <w:rStyle w:val="PlaceholderText"/>
            </w:rPr>
            <w:t>: Séance 1</w:t>
          </w:r>
          <w:r w:rsidRPr="000924F7">
            <w:rPr>
              <w:rStyle w:val="PlaceholderText"/>
              <w:rFonts w:ascii="Calibri" w:hAnsi="Calibri" w:cs="Calibri"/>
            </w:rPr>
            <w:t> </w:t>
          </w:r>
          <w:r w:rsidRPr="000924F7">
            <w:rPr>
              <w:rStyle w:val="PlaceholderText"/>
            </w:rPr>
            <w:t>: Découverte de Thymio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pace Grotesk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ace Grotesk 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pace Grotesk SemiBold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pace Grotesk Light">
    <w:altName w:val="Calibri"/>
    <w:panose1 w:val="020B0604020202020204"/>
    <w:charset w:val="00"/>
    <w:family w:val="modern"/>
    <w:notTrueType/>
    <w:pitch w:val="variable"/>
    <w:sig w:usb0="00000007" w:usb1="00000000" w:usb2="00000000" w:usb3="00000000" w:csb0="00000093" w:csb1="00000000"/>
  </w:font>
  <w:font w:name="ScientoType">
    <w:altName w:val="Calibri"/>
    <w:panose1 w:val="020B0604020202020204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21F"/>
    <w:rsid w:val="0008632C"/>
    <w:rsid w:val="000916B1"/>
    <w:rsid w:val="00130E83"/>
    <w:rsid w:val="0014487B"/>
    <w:rsid w:val="00163ED9"/>
    <w:rsid w:val="00185198"/>
    <w:rsid w:val="00194990"/>
    <w:rsid w:val="001E4312"/>
    <w:rsid w:val="001F0659"/>
    <w:rsid w:val="00206620"/>
    <w:rsid w:val="002348F0"/>
    <w:rsid w:val="00263E4E"/>
    <w:rsid w:val="002B006E"/>
    <w:rsid w:val="00340E61"/>
    <w:rsid w:val="00372E5A"/>
    <w:rsid w:val="00392B27"/>
    <w:rsid w:val="00394483"/>
    <w:rsid w:val="003C02B6"/>
    <w:rsid w:val="003E2C24"/>
    <w:rsid w:val="003E7763"/>
    <w:rsid w:val="00440D22"/>
    <w:rsid w:val="00452CE4"/>
    <w:rsid w:val="00464B8E"/>
    <w:rsid w:val="00481A49"/>
    <w:rsid w:val="004A2D87"/>
    <w:rsid w:val="004A3D54"/>
    <w:rsid w:val="004A7A58"/>
    <w:rsid w:val="00525C7C"/>
    <w:rsid w:val="005C2918"/>
    <w:rsid w:val="00643BF4"/>
    <w:rsid w:val="006756C6"/>
    <w:rsid w:val="006B12D9"/>
    <w:rsid w:val="00735E7B"/>
    <w:rsid w:val="0074459E"/>
    <w:rsid w:val="00767445"/>
    <w:rsid w:val="00772D81"/>
    <w:rsid w:val="007F7E69"/>
    <w:rsid w:val="008405CD"/>
    <w:rsid w:val="00872A4A"/>
    <w:rsid w:val="0089408B"/>
    <w:rsid w:val="008B5103"/>
    <w:rsid w:val="008E6FC1"/>
    <w:rsid w:val="009024CA"/>
    <w:rsid w:val="00924C88"/>
    <w:rsid w:val="00936A81"/>
    <w:rsid w:val="00976A11"/>
    <w:rsid w:val="009B2996"/>
    <w:rsid w:val="009C71E1"/>
    <w:rsid w:val="00A31AEC"/>
    <w:rsid w:val="00A4515B"/>
    <w:rsid w:val="00B702AC"/>
    <w:rsid w:val="00B72B49"/>
    <w:rsid w:val="00B86658"/>
    <w:rsid w:val="00B9609D"/>
    <w:rsid w:val="00BB7870"/>
    <w:rsid w:val="00C34520"/>
    <w:rsid w:val="00C3621F"/>
    <w:rsid w:val="00C87B62"/>
    <w:rsid w:val="00D17C8B"/>
    <w:rsid w:val="00D24778"/>
    <w:rsid w:val="00D30A5B"/>
    <w:rsid w:val="00D344B1"/>
    <w:rsid w:val="00D634B1"/>
    <w:rsid w:val="00D8138A"/>
    <w:rsid w:val="00DB0AB9"/>
    <w:rsid w:val="00E8494F"/>
    <w:rsid w:val="00E95B3E"/>
    <w:rsid w:val="00EC621D"/>
    <w:rsid w:val="00F541E4"/>
    <w:rsid w:val="00F91748"/>
    <w:rsid w:val="00F92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F7E69"/>
    <w:rPr>
      <w:color w:val="808080"/>
    </w:rPr>
  </w:style>
  <w:style w:type="paragraph" w:customStyle="1" w:styleId="DC0A2AF2BEA54B219D221A484F654C4E">
    <w:name w:val="DC0A2AF2BEA54B219D221A484F654C4E"/>
    <w:rsid w:val="007F7E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cientothèque">
      <a:majorFont>
        <a:latin typeface="Space Grotesk Bold"/>
        <a:ea typeface=""/>
        <a:cs typeface=""/>
      </a:majorFont>
      <a:minorFont>
        <a:latin typeface="Space Grotes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78368C"/>
        </a:solidFill>
        <a:ln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A739DA-DFAA-4DD3-9651-20D4EDF15E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661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 Scientothèque</dc:creator>
  <cp:keywords/>
  <dc:description/>
  <cp:lastModifiedBy>LE BORGNE  Yann-Ael</cp:lastModifiedBy>
  <cp:revision>5</cp:revision>
  <cp:lastPrinted>2021-06-19T12:01:00Z</cp:lastPrinted>
  <dcterms:created xsi:type="dcterms:W3CDTF">2021-11-28T10:18:00Z</dcterms:created>
  <dcterms:modified xsi:type="dcterms:W3CDTF">2022-02-15T15:49:00Z</dcterms:modified>
</cp:coreProperties>
</file>