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Bangers" w:cs="Bangers" w:eastAsia="Bangers" w:hAnsi="Bangers"/>
          <w:sz w:val="36"/>
          <w:szCs w:val="36"/>
        </w:rPr>
      </w:pPr>
      <w:r w:rsidDel="00000000" w:rsidR="00000000" w:rsidRPr="00000000">
        <w:rPr>
          <w:rFonts w:ascii="Bangers" w:cs="Bangers" w:eastAsia="Bangers" w:hAnsi="Bangers"/>
          <w:sz w:val="36"/>
          <w:szCs w:val="36"/>
          <w:rtl w:val="0"/>
        </w:rPr>
        <w:t xml:space="preserve">BINGO de l’intelligence artificielle</w:t>
      </w:r>
    </w:p>
    <w:p w:rsidR="00000000" w:rsidDel="00000000" w:rsidP="00000000" w:rsidRDefault="00000000" w:rsidRPr="00000000" w14:paraId="0000000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41.2"/>
        <w:gridCol w:w="3141.2"/>
        <w:gridCol w:w="3141.2"/>
        <w:gridCol w:w="3141.2"/>
        <w:gridCol w:w="3141.2"/>
        <w:tblGridChange w:id="0">
          <w:tblGrid>
            <w:gridCol w:w="3141.2"/>
            <w:gridCol w:w="3141.2"/>
            <w:gridCol w:w="3141.2"/>
            <w:gridCol w:w="3141.2"/>
            <w:gridCol w:w="3141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Obtenir une prévision météorologique sur un site web ou utiliser une application météorologique.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Jeu de données :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Prédiction :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Envoyer un message texte à partir d’une saisie vocale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Jeu de données : 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Prédiction :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Utiliser un moteur de recherche en ligne comme Google ou Bing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Jeu de données : 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Prédiction :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Découvrir un résultat de recherche avec auto-complétion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Jeu de données : 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Prédiction :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Avoir un devoir d'écriture noté par un ordinateur.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Jeu de données : 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Prédiction :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Utiliser la "recherche sécurisée" sur Google.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Jeu de données : 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Prédiction : 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Voir une réponse suggérée sur Gmail à un courriel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Jeu de données : 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Prédiction : 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Utiliser un filtre snapchat (quel est votre préféré ?)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Jeu de données : 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Prédiction :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Jouer à un jeu vidéo sensible au mouvement, par exemple Mario Party, Nintendo, Wii U, etc.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Jeu de données : 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Prédiction :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faire suggérer un Emoji ou un Gif à la place d'un mot, par exemple " lol " remplace un smiley Emoji.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Jeu de données : 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Prédiction :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Voir un produit sponsorisé sur Google ou Amazon, par exemple : " puisque vous avez acheté__, nous pensons que vous aimeriez... ".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Jeu de données : 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Prédiction : 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Recevoir un e-mail dans votre dossier spam (s'agissait-il vraiment d'un spam ?).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Jeu de données : 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Prédiction :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ngers" w:cs="Bangers" w:eastAsia="Bangers" w:hAnsi="Bangers"/>
                <w:sz w:val="62"/>
                <w:szCs w:val="62"/>
              </w:rPr>
            </w:pPr>
            <w:r w:rsidDel="00000000" w:rsidR="00000000" w:rsidRPr="00000000">
              <w:rPr>
                <w:rFonts w:ascii="Bangers" w:cs="Bangers" w:eastAsia="Bangers" w:hAnsi="Bangers"/>
                <w:sz w:val="62"/>
                <w:szCs w:val="62"/>
                <w:rtl w:val="0"/>
              </w:rPr>
              <w:t xml:space="preserve">Libre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Cliquer sur une publicité Instagram (quels sont les enfants qui voient des publicités sur l'application par rapport à votre binôme ?)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Jeu de données : 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Prédiction :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Voir des articles d'actualité suggérés dans une application d'actualité (quels types d'articles voyez-vous habituellement par rapport à votre binôme ?)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Jeu de données : 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Prédiction 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Recevoir un courriel étiqueté comme étant " important ".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Jeu de données : 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Prédiction : 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Voir une publicité suggérée sur Snapchat (si oui, pour quoi faire ? Comment cela se compare-t-il aux publicités que vos binôme voient ?)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Jeu de données : 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Prédiction :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Compléter automatiquement un texte ou utilisé un correcteur automatique.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Jeu de données : 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Prédiction :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Ecouter une chanson recommandée sur Spotify ou Youtube (quel type de musique vous est habituellement recommandé par rapport à votre binôme ?)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Jeu de données : 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Prédiction :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Voir un produit recommandé sur Facebook (si oui, pour quoi faire ?)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Jeu de données : 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Prédiction :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Voir un rappel " coup de pouce " sur Gmail pour répondre à un courriel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Jeu de données : 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Prédiction : 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Utiliser une empreinte digitale pour déverrouiller un appareil ou ouvert un appareil avec votre visage.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Jeu de données : 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Prédiction :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Utiliser une application de cartographie pour trouver un chemin vers une destination.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Jeu de données : 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Prédiction :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Utiliser une application pour reconnaître une chanson en cours de lecture 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Jeu de données : 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Prédiction :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Communiquer avec un robot de service client.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Jeu de données : 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Prédiction :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ngers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nger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