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MENOUA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2026-07-21T16:58:26.198Z</dcterms:created>
  <dcterms:modified xsi:type="dcterms:W3CDTF">2026-07-21T16:58:26.198Z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