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F26" w:rsidRDefault="00BE6FB0">
      <w:pPr>
        <w:ind w:left="720"/>
        <w:contextualSpacing w:val="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全サンプルに勝ち越した</w:t>
      </w:r>
      <w:r>
        <w:rPr>
          <w:rFonts w:ascii="Arial Unicode MS" w:eastAsia="Arial Unicode MS" w:hAnsi="Arial Unicode MS" w:cs="Arial Unicode MS"/>
          <w:sz w:val="20"/>
          <w:szCs w:val="20"/>
        </w:rPr>
        <w:t>AI</w:t>
      </w:r>
      <w:r>
        <w:rPr>
          <w:rFonts w:ascii="Arial Unicode MS" w:eastAsia="Arial Unicode MS" w:hAnsi="Arial Unicode MS" w:cs="Arial Unicode MS"/>
          <w:sz w:val="20"/>
          <w:szCs w:val="20"/>
        </w:rPr>
        <w:t>達の総当たり</w:t>
      </w:r>
    </w:p>
    <w:p w:rsidR="007B5F26" w:rsidRDefault="00BE6FB0">
      <w:pPr>
        <w:ind w:left="720"/>
        <w:contextualSpacing w:val="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　田中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健人</w:t>
      </w:r>
    </w:p>
    <w:p w:rsidR="007B5F26" w:rsidRDefault="007B5F26">
      <w:pPr>
        <w:ind w:left="720"/>
        <w:contextualSpacing w:val="0"/>
        <w:rPr>
          <w:sz w:val="20"/>
          <w:szCs w:val="20"/>
        </w:rPr>
      </w:pPr>
    </w:p>
    <w:p w:rsidR="007B5F26" w:rsidRDefault="007B5F26">
      <w:pPr>
        <w:ind w:left="720"/>
        <w:contextualSpacing w:val="0"/>
        <w:rPr>
          <w:sz w:val="20"/>
          <w:szCs w:val="20"/>
        </w:rPr>
      </w:pPr>
    </w:p>
    <w:p w:rsidR="007B5F26" w:rsidRDefault="00BE6FB0">
      <w:pPr>
        <w:contextualSpacing w:val="0"/>
      </w:pPr>
      <w:r>
        <w:rPr>
          <w:rFonts w:ascii="Arial Unicode MS" w:eastAsia="Arial Unicode MS" w:hAnsi="Arial Unicode MS" w:cs="Arial Unicode MS"/>
        </w:rPr>
        <w:t>ここでは、サンプル</w:t>
      </w:r>
      <w:r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>種類に勝ち越した</w:t>
      </w:r>
      <w:r>
        <w:rPr>
          <w:rFonts w:ascii="Arial Unicode MS" w:eastAsia="Arial Unicode MS" w:hAnsi="Arial Unicode MS" w:cs="Arial Unicode MS"/>
        </w:rPr>
        <w:t>AI</w:t>
      </w:r>
      <w:r>
        <w:rPr>
          <w:rFonts w:ascii="Arial Unicode MS" w:eastAsia="Arial Unicode MS" w:hAnsi="Arial Unicode MS" w:cs="Arial Unicode MS"/>
        </w:rPr>
        <w:t>達の頂上決戦を記録する。</w:t>
      </w:r>
    </w:p>
    <w:p w:rsidR="007B5F26" w:rsidRDefault="00BE6FB0">
      <w:pPr>
        <w:contextualSpacing w:val="0"/>
      </w:pPr>
      <w:r>
        <w:rPr>
          <w:rFonts w:ascii="Arial Unicode MS" w:eastAsia="Arial Unicode MS" w:hAnsi="Arial Unicode MS" w:cs="Arial Unicode MS"/>
        </w:rPr>
        <w:t>公式のルールと同じで、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ゲーム</w:t>
      </w:r>
      <w:r>
        <w:rPr>
          <w:rFonts w:ascii="Arial Unicode MS" w:eastAsia="Arial Unicode MS" w:hAnsi="Arial Unicode MS" w:cs="Arial Unicode MS"/>
        </w:rPr>
        <w:t>player</w:t>
      </w:r>
      <w:r>
        <w:rPr>
          <w:rFonts w:ascii="Arial Unicode MS" w:eastAsia="Arial Unicode MS" w:hAnsi="Arial Unicode MS" w:cs="Arial Unicode MS"/>
        </w:rPr>
        <w:t>を交代し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レースで構成。</w:t>
      </w:r>
    </w:p>
    <w:p w:rsidR="007B5F26" w:rsidRDefault="00BE6FB0">
      <w:pPr>
        <w:contextualSpacing w:val="0"/>
      </w:pPr>
      <w:r>
        <w:rPr>
          <w:rFonts w:ascii="Arial Unicode MS" w:eastAsia="Arial Unicode MS" w:hAnsi="Arial Unicode MS" w:cs="Arial Unicode MS"/>
        </w:rPr>
        <w:t>11</w:t>
      </w:r>
      <w:r>
        <w:rPr>
          <w:rFonts w:ascii="Arial Unicode MS" w:eastAsia="Arial Unicode MS" w:hAnsi="Arial Unicode MS" w:cs="Arial Unicode MS"/>
        </w:rPr>
        <w:t>種類のコース全て、</w:t>
      </w:r>
      <w:r>
        <w:rPr>
          <w:rFonts w:ascii="Arial Unicode MS" w:eastAsia="Arial Unicode MS" w:hAnsi="Arial Unicode MS" w:cs="Arial Unicode MS"/>
        </w:rPr>
        <w:t>11</w:t>
      </w:r>
      <w:r>
        <w:rPr>
          <w:rFonts w:ascii="Arial Unicode MS" w:eastAsia="Arial Unicode MS" w:hAnsi="Arial Unicode MS" w:cs="Arial Unicode MS"/>
        </w:rPr>
        <w:t>ゲーム行い、より多くゲームで勝利したほうが、最終的な勝ちとする。</w:t>
      </w:r>
    </w:p>
    <w:p w:rsidR="007B5F26" w:rsidRDefault="007B5F26">
      <w:pPr>
        <w:contextualSpacing w:val="0"/>
      </w:pPr>
    </w:p>
    <w:p w:rsidR="007B5F26" w:rsidRDefault="007B5F26">
      <w:pPr>
        <w:contextualSpacing w:val="0"/>
      </w:pPr>
    </w:p>
    <w:p w:rsidR="007B5F26" w:rsidRDefault="007B5F26">
      <w:pPr>
        <w:contextualSpacing w:val="0"/>
        <w:rPr>
          <w:sz w:val="20"/>
          <w:szCs w:val="20"/>
        </w:rPr>
      </w:pPr>
    </w:p>
    <w:tbl>
      <w:tblPr>
        <w:tblStyle w:val="a5"/>
        <w:tblW w:w="6870" w:type="dxa"/>
        <w:tblInd w:w="-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7"/>
        <w:gridCol w:w="1717"/>
        <w:gridCol w:w="1718"/>
        <w:gridCol w:w="1718"/>
      </w:tblGrid>
      <w:tr w:rsidR="007B5F26">
        <w:tc>
          <w:tcPr>
            <w:tcW w:w="171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7B5F2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beamSearch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pab_cal3_dep1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py3_sample_kai</w:t>
            </w:r>
          </w:p>
        </w:tc>
      </w:tr>
      <w:tr w:rsidR="007B5F26"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beamSearch</w:t>
            </w:r>
          </w:p>
        </w:tc>
        <w:tc>
          <w:tcPr>
            <w:tcW w:w="171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7B5F2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×</w:t>
            </w:r>
          </w:p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4-5(2)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FB0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〇</w:t>
            </w:r>
          </w:p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7-4</w:t>
            </w:r>
          </w:p>
        </w:tc>
      </w:tr>
      <w:tr w:rsidR="007B5F26"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pab_cal3_dep1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〇</w:t>
            </w:r>
          </w:p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5-4(2)</w:t>
            </w:r>
          </w:p>
        </w:tc>
        <w:tc>
          <w:tcPr>
            <w:tcW w:w="171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7B5F2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〇</w:t>
            </w:r>
          </w:p>
          <w:p w:rsidR="00BE6FB0" w:rsidRDefault="00BE6FB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6-4(1)</w:t>
            </w:r>
          </w:p>
        </w:tc>
      </w:tr>
      <w:tr w:rsidR="007B5F26"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py3_sample_kai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  <w:p w:rsidR="00BE6FB0" w:rsidRDefault="00BE6FB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4-7</w:t>
            </w:r>
          </w:p>
        </w:tc>
        <w:tc>
          <w:tcPr>
            <w:tcW w:w="1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×</w:t>
            </w:r>
          </w:p>
          <w:p w:rsidR="00BE6FB0" w:rsidRDefault="00BE6FB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4-6(1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1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7B5F2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</w:tr>
    </w:tbl>
    <w:p w:rsidR="007B5F26" w:rsidRDefault="007B5F26">
      <w:pPr>
        <w:ind w:firstLine="720"/>
        <w:contextualSpacing w:val="0"/>
        <w:rPr>
          <w:sz w:val="20"/>
          <w:szCs w:val="20"/>
        </w:rPr>
      </w:pPr>
    </w:p>
    <w:p w:rsidR="007B5F26" w:rsidRDefault="007B5F26">
      <w:pPr>
        <w:contextualSpacing w:val="0"/>
      </w:pPr>
    </w:p>
    <w:p w:rsidR="007B5F26" w:rsidRDefault="007B5F26">
      <w:pPr>
        <w:contextualSpacing w:val="0"/>
      </w:pPr>
    </w:p>
    <w:p w:rsidR="007B5F26" w:rsidRDefault="00BE6FB0">
      <w:pPr>
        <w:contextualSpacing w:val="0"/>
      </w:pPr>
      <w:r>
        <w:t>&lt;</w:t>
      </w:r>
      <w:r>
        <w:rPr>
          <w:color w:val="FF0000"/>
        </w:rPr>
        <w:t>beamSearch</w:t>
      </w:r>
      <w:r>
        <w:t xml:space="preserve"> VS </w:t>
      </w:r>
      <w:r>
        <w:rPr>
          <w:color w:val="0000FF"/>
        </w:rPr>
        <w:t>pab_cal3_dep1</w:t>
      </w:r>
      <w:r>
        <w:t>&gt;</w:t>
      </w:r>
    </w:p>
    <w:p w:rsidR="007B5F26" w:rsidRDefault="007B5F26">
      <w:pPr>
        <w:contextualSpacing w:val="0"/>
      </w:pPr>
    </w:p>
    <w:p w:rsidR="007B5F26" w:rsidRDefault="00BE6FB0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player1 : beamSearch/player2 : pab_cal3_dep1</w:t>
      </w:r>
    </w:p>
    <w:tbl>
      <w:tblPr>
        <w:tblStyle w:val="a6"/>
        <w:tblW w:w="11685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2"/>
        <w:gridCol w:w="940"/>
        <w:gridCol w:w="940"/>
        <w:gridCol w:w="940"/>
        <w:gridCol w:w="940"/>
        <w:gridCol w:w="939"/>
        <w:gridCol w:w="939"/>
        <w:gridCol w:w="939"/>
        <w:gridCol w:w="939"/>
        <w:gridCol w:w="939"/>
        <w:gridCol w:w="939"/>
        <w:gridCol w:w="939"/>
      </w:tblGrid>
      <w:tr w:rsidR="007B5F2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7B5F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7B5F2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(player1)-</w:t>
            </w:r>
          </w:p>
          <w:p w:rsidR="007B5F26" w:rsidRDefault="00BE6F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(player2)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49.4-46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24-26.5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42-46.5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82-380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75-76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27-50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200-200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35.2-30.3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41-38.8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19-20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28.1-27.8</w:t>
            </w:r>
          </w:p>
        </w:tc>
      </w:tr>
    </w:tbl>
    <w:p w:rsidR="007B5F26" w:rsidRDefault="007B5F26">
      <w:pPr>
        <w:contextualSpacing w:val="0"/>
        <w:rPr>
          <w:sz w:val="20"/>
          <w:szCs w:val="20"/>
        </w:rPr>
      </w:pPr>
    </w:p>
    <w:p w:rsidR="007B5F26" w:rsidRDefault="007B5F26">
      <w:pPr>
        <w:contextualSpacing w:val="0"/>
        <w:rPr>
          <w:sz w:val="20"/>
          <w:szCs w:val="20"/>
        </w:rPr>
      </w:pPr>
    </w:p>
    <w:p w:rsidR="007B5F26" w:rsidRDefault="00BE6FB0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player1 : pab_cal3_dep1/player2 : beamSearch</w:t>
      </w:r>
    </w:p>
    <w:tbl>
      <w:tblPr>
        <w:tblStyle w:val="a7"/>
        <w:tblW w:w="11685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2"/>
        <w:gridCol w:w="940"/>
        <w:gridCol w:w="940"/>
        <w:gridCol w:w="940"/>
        <w:gridCol w:w="940"/>
        <w:gridCol w:w="939"/>
        <w:gridCol w:w="939"/>
        <w:gridCol w:w="939"/>
        <w:gridCol w:w="939"/>
        <w:gridCol w:w="939"/>
        <w:gridCol w:w="939"/>
        <w:gridCol w:w="939"/>
      </w:tblGrid>
      <w:tr w:rsidR="007B5F2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7B5F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7B5F2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(player1)-</w:t>
            </w:r>
          </w:p>
          <w:p w:rsidR="007B5F26" w:rsidRDefault="00BE6F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(player2)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50-51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23.5-26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48.5-42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380-79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78-77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50-26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200-200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32.3-35.2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35.8-41.5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18-20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27-28.2</w:t>
            </w:r>
          </w:p>
        </w:tc>
      </w:tr>
    </w:tbl>
    <w:p w:rsidR="007B5F26" w:rsidRDefault="007B5F26">
      <w:pPr>
        <w:contextualSpacing w:val="0"/>
        <w:rPr>
          <w:sz w:val="20"/>
          <w:szCs w:val="20"/>
        </w:rPr>
      </w:pPr>
    </w:p>
    <w:p w:rsidR="007B5F26" w:rsidRDefault="007B5F26">
      <w:pPr>
        <w:contextualSpacing w:val="0"/>
      </w:pPr>
    </w:p>
    <w:p w:rsidR="007B5F26" w:rsidRDefault="00BE6FB0">
      <w:pPr>
        <w:contextualSpacing w:val="0"/>
      </w:pPr>
      <w:r>
        <w:t>&lt;</w:t>
      </w:r>
      <w:r>
        <w:rPr>
          <w:color w:val="FF0000"/>
        </w:rPr>
        <w:t>beamSearch</w:t>
      </w:r>
      <w:r>
        <w:t xml:space="preserve"> VS </w:t>
      </w:r>
      <w:r>
        <w:rPr>
          <w:color w:val="0000FF"/>
        </w:rPr>
        <w:t>py3_sample_kai</w:t>
      </w:r>
      <w:r>
        <w:t>&gt;</w:t>
      </w:r>
    </w:p>
    <w:p w:rsidR="007B5F26" w:rsidRDefault="007B5F26">
      <w:pPr>
        <w:contextualSpacing w:val="0"/>
      </w:pPr>
    </w:p>
    <w:p w:rsidR="007B5F26" w:rsidRDefault="00BE6FB0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player1 : beamSearch/player2 : </w:t>
      </w:r>
      <w:r>
        <w:t>py3_sample_kai</w:t>
      </w:r>
    </w:p>
    <w:tbl>
      <w:tblPr>
        <w:tblStyle w:val="a8"/>
        <w:tblW w:w="11685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2"/>
        <w:gridCol w:w="940"/>
        <w:gridCol w:w="940"/>
        <w:gridCol w:w="940"/>
        <w:gridCol w:w="940"/>
        <w:gridCol w:w="939"/>
        <w:gridCol w:w="939"/>
        <w:gridCol w:w="939"/>
        <w:gridCol w:w="939"/>
        <w:gridCol w:w="939"/>
        <w:gridCol w:w="939"/>
        <w:gridCol w:w="939"/>
      </w:tblGrid>
      <w:tr w:rsidR="007B5F2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7B5F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7B5F2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(player1)-</w:t>
            </w:r>
          </w:p>
          <w:p w:rsidR="007B5F26" w:rsidRDefault="00BE6F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(player2)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sz w:val="20"/>
                <w:szCs w:val="20"/>
              </w:rPr>
            </w:pPr>
            <w:r w:rsidRPr="00BE6FB0">
              <w:rPr>
                <w:rFonts w:hint="eastAsia"/>
                <w:color w:val="4F81BD" w:themeColor="accent1"/>
                <w:sz w:val="20"/>
                <w:szCs w:val="20"/>
              </w:rPr>
              <w:t>49.2-48.8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24.0-29.7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BE6FB0">
              <w:rPr>
                <w:rFonts w:hint="eastAsia"/>
                <w:color w:val="4F81BD" w:themeColor="accent1"/>
                <w:sz w:val="20"/>
                <w:szCs w:val="20"/>
              </w:rPr>
              <w:t>42.0-40.0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BE6FB0">
              <w:rPr>
                <w:rFonts w:hint="eastAsia"/>
                <w:color w:val="FF0000"/>
                <w:sz w:val="20"/>
                <w:szCs w:val="20"/>
              </w:rPr>
              <w:t>80.0-83.0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68.0-72.0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27.0-32.0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45.0-46.7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 w:rsidRPr="00BE6FB0">
              <w:rPr>
                <w:rFonts w:hint="eastAsia"/>
                <w:color w:val="4F81BD" w:themeColor="accent1"/>
                <w:sz w:val="20"/>
                <w:szCs w:val="20"/>
              </w:rPr>
              <w:t>39.0-37.5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39.5-45.8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BE6FB0">
              <w:rPr>
                <w:rFonts w:hint="eastAsia"/>
                <w:color w:val="FF0000"/>
                <w:sz w:val="20"/>
                <w:szCs w:val="20"/>
              </w:rPr>
              <w:t>19.0-20.0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Pr="00BE6FB0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4F81BD" w:themeColor="accent1"/>
                <w:sz w:val="20"/>
                <w:szCs w:val="20"/>
              </w:rPr>
            </w:pPr>
            <w:r w:rsidRPr="00BE6FB0">
              <w:rPr>
                <w:rFonts w:hint="eastAsia"/>
                <w:color w:val="4F81BD" w:themeColor="accent1"/>
                <w:sz w:val="20"/>
                <w:szCs w:val="20"/>
              </w:rPr>
              <w:t>31.3-30.0</w:t>
            </w:r>
          </w:p>
        </w:tc>
      </w:tr>
    </w:tbl>
    <w:p w:rsidR="007B5F26" w:rsidRDefault="007B5F26">
      <w:pPr>
        <w:contextualSpacing w:val="0"/>
        <w:rPr>
          <w:sz w:val="20"/>
          <w:szCs w:val="20"/>
        </w:rPr>
      </w:pPr>
    </w:p>
    <w:p w:rsidR="007B5F26" w:rsidRDefault="007B5F26">
      <w:pPr>
        <w:contextualSpacing w:val="0"/>
        <w:rPr>
          <w:sz w:val="20"/>
          <w:szCs w:val="20"/>
        </w:rPr>
      </w:pPr>
    </w:p>
    <w:p w:rsidR="007B5F26" w:rsidRDefault="007B5F26">
      <w:pPr>
        <w:contextualSpacing w:val="0"/>
        <w:rPr>
          <w:sz w:val="20"/>
          <w:szCs w:val="20"/>
        </w:rPr>
      </w:pPr>
    </w:p>
    <w:p w:rsidR="007B5F26" w:rsidRDefault="007B5F26">
      <w:pPr>
        <w:contextualSpacing w:val="0"/>
        <w:rPr>
          <w:sz w:val="20"/>
          <w:szCs w:val="20"/>
        </w:rPr>
      </w:pPr>
    </w:p>
    <w:p w:rsidR="007B5F26" w:rsidRDefault="00BE6FB0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player1 : </w:t>
      </w:r>
      <w:r>
        <w:t>py3_sample_kai</w:t>
      </w:r>
      <w:r>
        <w:rPr>
          <w:sz w:val="20"/>
          <w:szCs w:val="20"/>
        </w:rPr>
        <w:t>/player2 : beamSearch</w:t>
      </w:r>
    </w:p>
    <w:tbl>
      <w:tblPr>
        <w:tblStyle w:val="a9"/>
        <w:tblW w:w="11685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2"/>
        <w:gridCol w:w="940"/>
        <w:gridCol w:w="940"/>
        <w:gridCol w:w="940"/>
        <w:gridCol w:w="940"/>
        <w:gridCol w:w="939"/>
        <w:gridCol w:w="939"/>
        <w:gridCol w:w="939"/>
        <w:gridCol w:w="939"/>
        <w:gridCol w:w="939"/>
        <w:gridCol w:w="939"/>
        <w:gridCol w:w="939"/>
      </w:tblGrid>
      <w:tr w:rsidR="007B5F2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7B5F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7B5F2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(player1)-</w:t>
            </w:r>
          </w:p>
          <w:p w:rsidR="007B5F26" w:rsidRDefault="00BE6F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(player2)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BE6FB0">
              <w:rPr>
                <w:rFonts w:hint="eastAsia"/>
                <w:color w:val="4F81BD" w:themeColor="accent1"/>
                <w:sz w:val="20"/>
                <w:szCs w:val="20"/>
              </w:rPr>
              <w:t>48.0-53.0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28.7-25.2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44.0-39.0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BE6FB0">
              <w:rPr>
                <w:rFonts w:hint="eastAsia"/>
                <w:color w:val="FF0000"/>
                <w:sz w:val="20"/>
                <w:szCs w:val="20"/>
              </w:rPr>
              <w:t>81.0-78.0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BE6FB0">
              <w:rPr>
                <w:rFonts w:hint="eastAsia"/>
                <w:color w:val="4F81BD" w:themeColor="accent1"/>
                <w:sz w:val="20"/>
                <w:szCs w:val="20"/>
              </w:rPr>
              <w:t>67.0-72.0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BE6FB0">
              <w:rPr>
                <w:rFonts w:hint="eastAsia"/>
                <w:color w:val="4F81BD" w:themeColor="accent1"/>
                <w:sz w:val="20"/>
                <w:szCs w:val="20"/>
              </w:rPr>
              <w:t>24.0-27.0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46.7-45.0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BE6FB0">
              <w:rPr>
                <w:rFonts w:hint="eastAsia"/>
                <w:color w:val="4F81BD" w:themeColor="accent1"/>
                <w:sz w:val="20"/>
                <w:szCs w:val="20"/>
              </w:rPr>
              <w:t>40.0-41.0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44.0-41.5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BE6FB0">
              <w:rPr>
                <w:rFonts w:hint="eastAsia"/>
                <w:color w:val="FF0000"/>
                <w:sz w:val="20"/>
                <w:szCs w:val="20"/>
              </w:rPr>
              <w:t>22.3-18.0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BE6FB0">
              <w:rPr>
                <w:rFonts w:hint="eastAsia"/>
                <w:color w:val="4F81BD" w:themeColor="accent1"/>
                <w:sz w:val="20"/>
                <w:szCs w:val="20"/>
              </w:rPr>
              <w:t>33.0-33.1</w:t>
            </w:r>
          </w:p>
        </w:tc>
      </w:tr>
    </w:tbl>
    <w:p w:rsidR="007B5F26" w:rsidRDefault="007B5F26">
      <w:pPr>
        <w:contextualSpacing w:val="0"/>
        <w:rPr>
          <w:sz w:val="20"/>
          <w:szCs w:val="20"/>
        </w:rPr>
      </w:pPr>
    </w:p>
    <w:p w:rsidR="007B5F26" w:rsidRDefault="007B5F26">
      <w:pPr>
        <w:contextualSpacing w:val="0"/>
      </w:pPr>
    </w:p>
    <w:p w:rsidR="007B5F26" w:rsidRDefault="00BE6FB0">
      <w:pPr>
        <w:contextualSpacing w:val="0"/>
      </w:pPr>
      <w:r>
        <w:t>&lt;</w:t>
      </w:r>
      <w:r>
        <w:rPr>
          <w:color w:val="FF0000"/>
        </w:rPr>
        <w:t>pab_cal3_dep1</w:t>
      </w:r>
      <w:r>
        <w:t xml:space="preserve"> VS </w:t>
      </w:r>
      <w:r w:rsidRPr="00577710">
        <w:rPr>
          <w:color w:val="4F81BD" w:themeColor="accent1"/>
        </w:rPr>
        <w:t>py3_sample_kai</w:t>
      </w:r>
      <w:r>
        <w:t>&gt;</w:t>
      </w:r>
    </w:p>
    <w:p w:rsidR="007B5F26" w:rsidRDefault="007B5F26">
      <w:pPr>
        <w:contextualSpacing w:val="0"/>
      </w:pPr>
    </w:p>
    <w:p w:rsidR="007B5F26" w:rsidRDefault="00BE6FB0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player1 : </w:t>
      </w:r>
      <w:r>
        <w:t>pab_cal3_dep1</w:t>
      </w:r>
      <w:r>
        <w:rPr>
          <w:sz w:val="20"/>
          <w:szCs w:val="20"/>
        </w:rPr>
        <w:t xml:space="preserve">/player2 : </w:t>
      </w:r>
      <w:r>
        <w:t>py3_sample_kai</w:t>
      </w:r>
    </w:p>
    <w:tbl>
      <w:tblPr>
        <w:tblStyle w:val="aa"/>
        <w:tblW w:w="11685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2"/>
        <w:gridCol w:w="940"/>
        <w:gridCol w:w="940"/>
        <w:gridCol w:w="940"/>
        <w:gridCol w:w="940"/>
        <w:gridCol w:w="939"/>
        <w:gridCol w:w="939"/>
        <w:gridCol w:w="939"/>
        <w:gridCol w:w="939"/>
        <w:gridCol w:w="939"/>
        <w:gridCol w:w="939"/>
        <w:gridCol w:w="939"/>
      </w:tblGrid>
      <w:tr w:rsidR="007B5F26" w:rsidTr="00577710">
        <w:tc>
          <w:tcPr>
            <w:tcW w:w="1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7B5F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</w:t>
            </w:r>
          </w:p>
        </w:tc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77710" w:rsidTr="00577710">
        <w:tc>
          <w:tcPr>
            <w:tcW w:w="1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10" w:rsidRDefault="00577710" w:rsidP="005777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(player1)-</w:t>
            </w:r>
          </w:p>
          <w:p w:rsidR="00577710" w:rsidRDefault="00577710" w:rsidP="005777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(player2)</w:t>
            </w:r>
          </w:p>
        </w:tc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10" w:rsidRPr="00577710" w:rsidRDefault="00577710" w:rsidP="0057771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sz w:val="20"/>
                <w:szCs w:val="20"/>
              </w:rPr>
            </w:pPr>
            <w:r w:rsidRPr="00577710">
              <w:rPr>
                <w:rFonts w:hint="eastAsia"/>
                <w:color w:val="FF0000"/>
                <w:sz w:val="20"/>
                <w:szCs w:val="20"/>
              </w:rPr>
              <w:t>51.0-55.8</w:t>
            </w:r>
          </w:p>
        </w:tc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10" w:rsidRPr="00577710" w:rsidRDefault="00577710" w:rsidP="0057771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577710">
              <w:rPr>
                <w:rFonts w:hint="eastAsia"/>
                <w:color w:val="FF0000"/>
                <w:sz w:val="20"/>
                <w:szCs w:val="20"/>
              </w:rPr>
              <w:t>25.7-29.5</w:t>
            </w:r>
          </w:p>
        </w:tc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10" w:rsidRPr="00577710" w:rsidRDefault="00577710" w:rsidP="0057771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 w:rsidRPr="00577710">
              <w:rPr>
                <w:rFonts w:hint="eastAsia"/>
                <w:color w:val="4F81BD" w:themeColor="accent1"/>
                <w:sz w:val="20"/>
                <w:szCs w:val="20"/>
              </w:rPr>
              <w:t>200.0-49.8</w:t>
            </w:r>
          </w:p>
        </w:tc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10" w:rsidRDefault="00577710" w:rsidP="0057771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sz w:val="20"/>
                <w:szCs w:val="20"/>
              </w:rPr>
            </w:pPr>
            <w:r w:rsidRPr="00577710">
              <w:rPr>
                <w:rFonts w:hint="eastAsia"/>
                <w:color w:val="4F81BD" w:themeColor="accent1"/>
                <w:sz w:val="20"/>
                <w:szCs w:val="20"/>
              </w:rPr>
              <w:t>380.0-81.0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10" w:rsidRDefault="00577710" w:rsidP="0057771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69.0-73.0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10" w:rsidRDefault="00577710" w:rsidP="0057771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577710">
              <w:rPr>
                <w:rFonts w:hint="eastAsia"/>
                <w:color w:val="0070C0"/>
                <w:sz w:val="20"/>
                <w:szCs w:val="20"/>
              </w:rPr>
              <w:t>52.0-25.0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10" w:rsidRDefault="00577710" w:rsidP="0057771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577710">
              <w:rPr>
                <w:rFonts w:hint="eastAsia"/>
                <w:color w:val="000000" w:themeColor="text1"/>
                <w:sz w:val="20"/>
                <w:szCs w:val="20"/>
              </w:rPr>
              <w:t>200.0-200.0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10" w:rsidRDefault="00577710" w:rsidP="0057771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33.8-35.0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10" w:rsidRDefault="00577710" w:rsidP="0057771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35.8-45.8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10" w:rsidRDefault="00577710" w:rsidP="0057771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sz w:val="20"/>
                <w:szCs w:val="20"/>
              </w:rPr>
            </w:pPr>
            <w:r w:rsidRPr="00577710">
              <w:rPr>
                <w:rFonts w:hint="eastAsia"/>
                <w:color w:val="FF0000"/>
                <w:sz w:val="20"/>
                <w:szCs w:val="20"/>
              </w:rPr>
              <w:t>19.0-20.0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10" w:rsidRDefault="00577710" w:rsidP="0057771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577710">
              <w:rPr>
                <w:rFonts w:hint="eastAsia"/>
                <w:color w:val="FF0000"/>
                <w:sz w:val="20"/>
                <w:szCs w:val="20"/>
              </w:rPr>
              <w:t>27.8-30.0</w:t>
            </w:r>
          </w:p>
        </w:tc>
      </w:tr>
    </w:tbl>
    <w:p w:rsidR="007B5F26" w:rsidRDefault="007B5F26">
      <w:pPr>
        <w:contextualSpacing w:val="0"/>
        <w:rPr>
          <w:sz w:val="20"/>
          <w:szCs w:val="20"/>
        </w:rPr>
      </w:pPr>
    </w:p>
    <w:p w:rsidR="007B5F26" w:rsidRDefault="007B5F26">
      <w:pPr>
        <w:contextualSpacing w:val="0"/>
        <w:rPr>
          <w:sz w:val="20"/>
          <w:szCs w:val="20"/>
        </w:rPr>
      </w:pPr>
    </w:p>
    <w:p w:rsidR="007B5F26" w:rsidRDefault="00BE6FB0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player1 : </w:t>
      </w:r>
      <w:r>
        <w:t>py3_sample_kai</w:t>
      </w:r>
      <w:r>
        <w:rPr>
          <w:sz w:val="20"/>
          <w:szCs w:val="20"/>
        </w:rPr>
        <w:t xml:space="preserve">/player2 : </w:t>
      </w:r>
      <w:r>
        <w:t>pab_cal3_dep1</w:t>
      </w:r>
    </w:p>
    <w:tbl>
      <w:tblPr>
        <w:tblStyle w:val="ab"/>
        <w:tblW w:w="11685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2"/>
        <w:gridCol w:w="940"/>
        <w:gridCol w:w="940"/>
        <w:gridCol w:w="940"/>
        <w:gridCol w:w="940"/>
        <w:gridCol w:w="939"/>
        <w:gridCol w:w="939"/>
        <w:gridCol w:w="939"/>
        <w:gridCol w:w="939"/>
        <w:gridCol w:w="939"/>
        <w:gridCol w:w="939"/>
        <w:gridCol w:w="939"/>
      </w:tblGrid>
      <w:tr w:rsidR="007B5F2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7B5F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7B5F26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BE6F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(player1)-</w:t>
            </w:r>
          </w:p>
          <w:p w:rsidR="007B5F26" w:rsidRDefault="00BE6F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(player2)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Pr="00577710" w:rsidRDefault="0057771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sz w:val="20"/>
                <w:szCs w:val="20"/>
              </w:rPr>
            </w:pPr>
            <w:r w:rsidRPr="00577710">
              <w:rPr>
                <w:rFonts w:hint="eastAsia"/>
                <w:color w:val="FF0000"/>
                <w:sz w:val="20"/>
                <w:szCs w:val="20"/>
              </w:rPr>
              <w:t>49.0-46.0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Pr="00577710" w:rsidRDefault="0057771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26.7-26.5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Pr="00577710" w:rsidRDefault="0057771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 w:rsidRPr="00577710">
              <w:rPr>
                <w:rFonts w:hint="eastAsia"/>
                <w:color w:val="4F81BD" w:themeColor="accent1"/>
                <w:sz w:val="20"/>
                <w:szCs w:val="20"/>
              </w:rPr>
              <w:t>45.8-200.0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57771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sz w:val="20"/>
                <w:szCs w:val="20"/>
              </w:rPr>
            </w:pPr>
            <w:r w:rsidRPr="00577710">
              <w:rPr>
                <w:rFonts w:hint="eastAsia"/>
                <w:color w:val="4F81BD" w:themeColor="accent1"/>
                <w:sz w:val="20"/>
                <w:szCs w:val="20"/>
              </w:rPr>
              <w:t>81.0-380.0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57771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577710">
              <w:rPr>
                <w:rFonts w:hint="eastAsia"/>
                <w:color w:val="4F81BD" w:themeColor="accent1"/>
                <w:sz w:val="20"/>
                <w:szCs w:val="20"/>
              </w:rPr>
              <w:t>67.0-72.0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57771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 w:rsidRPr="00577710">
              <w:rPr>
                <w:rFonts w:hint="eastAsia"/>
                <w:color w:val="4F81BD" w:themeColor="accent1"/>
                <w:sz w:val="20"/>
                <w:szCs w:val="20"/>
              </w:rPr>
              <w:t>25.0-50.0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57771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577710">
              <w:rPr>
                <w:rFonts w:hint="eastAsia"/>
                <w:color w:val="000000" w:themeColor="text1"/>
                <w:sz w:val="20"/>
                <w:szCs w:val="20"/>
              </w:rPr>
              <w:t>200.0-200.0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57771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36.0-33.8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577710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41.8-38.8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577710">
            <w:pPr>
              <w:widowControl w:val="0"/>
              <w:spacing w:line="240" w:lineRule="auto"/>
              <w:contextualSpacing w:val="0"/>
              <w:jc w:val="center"/>
              <w:rPr>
                <w:rFonts w:hint="eastAsia"/>
                <w:sz w:val="20"/>
                <w:szCs w:val="20"/>
              </w:rPr>
            </w:pPr>
            <w:r w:rsidRPr="00577710">
              <w:rPr>
                <w:rFonts w:hint="eastAsia"/>
                <w:color w:val="FF0000"/>
                <w:sz w:val="20"/>
                <w:szCs w:val="20"/>
              </w:rPr>
              <w:t>21.3-18.0</w:t>
            </w:r>
          </w:p>
        </w:tc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26" w:rsidRDefault="0057771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577710">
              <w:rPr>
                <w:rFonts w:hint="eastAsia"/>
                <w:color w:val="4F81BD" w:themeColor="accent1"/>
                <w:sz w:val="20"/>
                <w:szCs w:val="20"/>
              </w:rPr>
              <w:t>29.8-33.0</w:t>
            </w:r>
          </w:p>
        </w:tc>
      </w:tr>
    </w:tbl>
    <w:p w:rsidR="007B5F26" w:rsidRDefault="007B5F26">
      <w:pPr>
        <w:contextualSpacing w:val="0"/>
        <w:rPr>
          <w:sz w:val="20"/>
          <w:szCs w:val="20"/>
        </w:rPr>
      </w:pPr>
    </w:p>
    <w:p w:rsidR="007B5F26" w:rsidRDefault="007B5F26">
      <w:pPr>
        <w:contextualSpacing w:val="0"/>
      </w:pPr>
    </w:p>
    <w:sectPr w:rsidR="007B5F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F26"/>
    <w:rsid w:val="00577710"/>
    <w:rsid w:val="007B5F26"/>
    <w:rsid w:val="00B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73EEF2"/>
  <w15:docId w15:val="{789BD95B-8B05-407D-89BF-D9433AE2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kataoka</cp:lastModifiedBy>
  <cp:revision>2</cp:revision>
  <dcterms:created xsi:type="dcterms:W3CDTF">2018-10-14T09:36:00Z</dcterms:created>
  <dcterms:modified xsi:type="dcterms:W3CDTF">2018-10-14T10:01:00Z</dcterms:modified>
</cp:coreProperties>
</file>