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0A" w:rsidRPr="00967131" w:rsidRDefault="00967131" w:rsidP="00967131">
      <w:pPr>
        <w:ind w:left="720"/>
        <w:contextualSpacing w:val="0"/>
        <w:rPr>
          <w:sz w:val="40"/>
        </w:rPr>
      </w:pPr>
      <w:r>
        <w:rPr>
          <w:rFonts w:hint="eastAsia"/>
          <w:sz w:val="40"/>
        </w:rPr>
        <w:t>去年のルール上でのアルゴリズム選定</w:t>
      </w:r>
    </w:p>
    <w:p w:rsidR="001A0A0A" w:rsidRDefault="00967131">
      <w:pPr>
        <w:contextualSpacing w:val="0"/>
      </w:pPr>
      <w:r>
        <w:tab/>
      </w:r>
      <w:r>
        <w:tab/>
      </w:r>
      <w:r>
        <w:tab/>
      </w:r>
      <w:r>
        <w:tab/>
      </w:r>
      <w:r>
        <w:tab/>
      </w:r>
      <w:r>
        <w:tab/>
      </w:r>
      <w:r>
        <w:tab/>
      </w:r>
      <w:r>
        <w:tab/>
      </w:r>
      <w:r>
        <w:tab/>
      </w:r>
      <w:r>
        <w:tab/>
      </w:r>
      <w:r>
        <w:tab/>
      </w:r>
      <w:r>
        <w:rPr>
          <w:rFonts w:hint="eastAsia"/>
        </w:rPr>
        <w:t>田中健人</w:t>
      </w:r>
    </w:p>
    <w:p w:rsidR="00967131" w:rsidRDefault="00967131">
      <w:pPr>
        <w:contextualSpacing w:val="0"/>
      </w:pPr>
    </w:p>
    <w:p w:rsidR="001A0A0A" w:rsidRDefault="001A0A0A">
      <w:pPr>
        <w:contextualSpacing w:val="0"/>
      </w:pPr>
    </w:p>
    <w:p w:rsidR="00967131" w:rsidRDefault="00967131">
      <w:pPr>
        <w:contextualSpacing w:val="0"/>
        <w:rPr>
          <w:color w:val="000000"/>
          <w:sz w:val="20"/>
          <w:szCs w:val="20"/>
        </w:rPr>
      </w:pPr>
      <w:r>
        <w:rPr>
          <w:rFonts w:hint="eastAsia"/>
        </w:rPr>
        <w:t>αβ法(サンプルのpseudo_alphabeta)を基準に改良</w:t>
      </w:r>
      <w:r w:rsidR="00A335FF">
        <w:rPr>
          <w:rFonts w:hint="eastAsia"/>
        </w:rPr>
        <w:t>した</w:t>
      </w:r>
      <w:r w:rsidR="00A335FF">
        <w:rPr>
          <w:color w:val="000000"/>
          <w:sz w:val="20"/>
          <w:szCs w:val="20"/>
        </w:rPr>
        <w:t>pab_cal3_dep1</w:t>
      </w:r>
      <w:r w:rsidR="00A335FF">
        <w:rPr>
          <w:rFonts w:hint="eastAsia"/>
          <w:color w:val="000000"/>
          <w:sz w:val="20"/>
          <w:szCs w:val="20"/>
        </w:rPr>
        <w:t>.cppをベースとする。</w:t>
      </w:r>
    </w:p>
    <w:p w:rsidR="00A335FF" w:rsidRDefault="00A335FF">
      <w:pPr>
        <w:contextualSpacing w:val="0"/>
      </w:pPr>
      <w:r>
        <w:rPr>
          <w:rFonts w:hint="eastAsia"/>
        </w:rPr>
        <w:t>これまでのタスクで評価したプログラムの中で最も評価が高かったため。(以下のタスクより)</w:t>
      </w:r>
    </w:p>
    <w:p w:rsidR="00967131" w:rsidRDefault="00617717">
      <w:pPr>
        <w:contextualSpacing w:val="0"/>
      </w:pPr>
      <w:hyperlink r:id="rId5" w:history="1">
        <w:r w:rsidR="00967131" w:rsidRPr="009C7B11">
          <w:rPr>
            <w:rStyle w:val="a5"/>
          </w:rPr>
          <w:t>https://trello.com/c/qP2TtxWC/40-%E5%85%A8%E3%82%B5%E3%83%B3%E3%83%97%E3%83%AB%E3%81%AB%E5%8B%9D%E3%81%A1%E8%B6%8A%E3%81%97%E3%81%9Fai%E9%81%94%E3%81%AE%E7%B7%8F%E5%BD%93%E3%81%9F%E3%82%8A</w:t>
        </w:r>
      </w:hyperlink>
    </w:p>
    <w:p w:rsidR="00967131" w:rsidRDefault="00967131">
      <w:pPr>
        <w:contextualSpacing w:val="0"/>
      </w:pPr>
    </w:p>
    <w:p w:rsidR="00A335FF" w:rsidRDefault="00A335FF">
      <w:pPr>
        <w:contextualSpacing w:val="0"/>
      </w:pPr>
    </w:p>
    <w:p w:rsidR="00A335FF" w:rsidRDefault="00A335FF">
      <w:pPr>
        <w:contextualSpacing w:val="0"/>
        <w:rPr>
          <w:color w:val="000000"/>
          <w:sz w:val="20"/>
          <w:szCs w:val="20"/>
        </w:rPr>
      </w:pPr>
      <w:r>
        <w:rPr>
          <w:color w:val="000000"/>
          <w:sz w:val="20"/>
          <w:szCs w:val="20"/>
        </w:rPr>
        <w:t>pab_cal3_dep1</w:t>
      </w:r>
      <w:r>
        <w:rPr>
          <w:rFonts w:hint="eastAsia"/>
          <w:color w:val="000000"/>
          <w:sz w:val="20"/>
          <w:szCs w:val="20"/>
        </w:rPr>
        <w:t>において、改良の余地は大きく3種類あると考えた。</w:t>
      </w:r>
    </w:p>
    <w:p w:rsidR="00A335FF" w:rsidRDefault="00A335FF">
      <w:pPr>
        <w:contextualSpacing w:val="0"/>
        <w:rPr>
          <w:color w:val="000000"/>
          <w:sz w:val="20"/>
          <w:szCs w:val="20"/>
        </w:rPr>
      </w:pPr>
    </w:p>
    <w:p w:rsidR="00A335FF" w:rsidRDefault="00A335FF" w:rsidP="00A335FF">
      <w:pPr>
        <w:pStyle w:val="a8"/>
        <w:numPr>
          <w:ilvl w:val="0"/>
          <w:numId w:val="2"/>
        </w:numPr>
        <w:ind w:leftChars="0"/>
        <w:contextualSpacing w:val="0"/>
        <w:rPr>
          <w:color w:val="000000"/>
          <w:sz w:val="20"/>
          <w:szCs w:val="20"/>
        </w:rPr>
      </w:pPr>
      <w:r>
        <w:rPr>
          <w:rFonts w:hint="eastAsia"/>
          <w:color w:val="000000"/>
          <w:sz w:val="20"/>
          <w:szCs w:val="20"/>
        </w:rPr>
        <w:t>評価値の計算方法。評価関数の改良。</w:t>
      </w:r>
    </w:p>
    <w:p w:rsidR="006E06EE" w:rsidRDefault="00525F6D" w:rsidP="00B3674E">
      <w:pPr>
        <w:pStyle w:val="a8"/>
        <w:numPr>
          <w:ilvl w:val="0"/>
          <w:numId w:val="2"/>
        </w:numPr>
        <w:ind w:leftChars="0"/>
        <w:contextualSpacing w:val="0"/>
        <w:rPr>
          <w:color w:val="000000"/>
          <w:sz w:val="20"/>
          <w:szCs w:val="20"/>
        </w:rPr>
      </w:pPr>
      <w:r>
        <w:rPr>
          <w:rFonts w:hint="eastAsia"/>
          <w:color w:val="000000"/>
          <w:sz w:val="20"/>
          <w:szCs w:val="20"/>
        </w:rPr>
        <w:t xml:space="preserve"> </w:t>
      </w:r>
      <w:r w:rsidR="00A335FF">
        <w:rPr>
          <w:rFonts w:hint="eastAsia"/>
          <w:color w:val="000000"/>
          <w:sz w:val="20"/>
          <w:szCs w:val="20"/>
        </w:rPr>
        <w:t>(このプログラムはコストマップを作成し、そのコストを基準にしとるのだが)コストマップの作成方法</w:t>
      </w:r>
      <w:r w:rsidR="006E06EE">
        <w:rPr>
          <w:rFonts w:hint="eastAsia"/>
          <w:color w:val="000000"/>
          <w:sz w:val="20"/>
          <w:szCs w:val="20"/>
        </w:rPr>
        <w:t>の改良</w:t>
      </w:r>
      <w:r w:rsidR="00A335FF">
        <w:rPr>
          <w:rFonts w:hint="eastAsia"/>
          <w:color w:val="000000"/>
          <w:sz w:val="20"/>
          <w:szCs w:val="20"/>
        </w:rPr>
        <w:t>。</w:t>
      </w:r>
    </w:p>
    <w:p w:rsidR="00525F6D" w:rsidRPr="00525F6D" w:rsidRDefault="00525F6D" w:rsidP="00525F6D">
      <w:pPr>
        <w:pStyle w:val="a8"/>
        <w:numPr>
          <w:ilvl w:val="0"/>
          <w:numId w:val="2"/>
        </w:numPr>
        <w:ind w:leftChars="0"/>
        <w:contextualSpacing w:val="0"/>
        <w:rPr>
          <w:rFonts w:hint="eastAsia"/>
          <w:color w:val="000000"/>
          <w:sz w:val="20"/>
          <w:szCs w:val="20"/>
        </w:rPr>
      </w:pPr>
      <w:r w:rsidRPr="00B3674E">
        <w:rPr>
          <w:rFonts w:hint="eastAsia"/>
          <w:color w:val="000000"/>
          <w:sz w:val="20"/>
          <w:szCs w:val="20"/>
        </w:rPr>
        <w:t>アルファベータ法において、枝刈りがより起こりやすいように、処理の順番を改良。</w:t>
      </w:r>
    </w:p>
    <w:p w:rsidR="006E06EE" w:rsidRDefault="006E06EE" w:rsidP="006E06EE">
      <w:pPr>
        <w:contextualSpacing w:val="0"/>
        <w:rPr>
          <w:color w:val="000000"/>
          <w:sz w:val="20"/>
          <w:szCs w:val="20"/>
        </w:rPr>
      </w:pPr>
    </w:p>
    <w:p w:rsidR="006E06EE" w:rsidRDefault="006E06EE" w:rsidP="006E06EE">
      <w:pPr>
        <w:contextualSpacing w:val="0"/>
        <w:rPr>
          <w:rFonts w:hint="eastAsia"/>
          <w:color w:val="000000"/>
          <w:sz w:val="20"/>
          <w:szCs w:val="20"/>
        </w:rPr>
      </w:pPr>
      <w:bookmarkStart w:id="0" w:name="_GoBack"/>
      <w:bookmarkEnd w:id="0"/>
    </w:p>
    <w:p w:rsidR="006E06EE" w:rsidRDefault="006E06EE" w:rsidP="006E06EE">
      <w:pPr>
        <w:contextualSpacing w:val="0"/>
        <w:rPr>
          <w:color w:val="000000"/>
          <w:sz w:val="20"/>
          <w:szCs w:val="20"/>
        </w:rPr>
      </w:pPr>
      <w:r>
        <w:rPr>
          <w:rFonts w:hint="eastAsia"/>
          <w:color w:val="000000"/>
          <w:sz w:val="20"/>
          <w:szCs w:val="20"/>
        </w:rPr>
        <w:t>このうち、実際に行ったのは②、③。</w:t>
      </w:r>
      <w:r>
        <w:rPr>
          <w:color w:val="000000"/>
          <w:sz w:val="20"/>
          <w:szCs w:val="20"/>
        </w:rPr>
        <w:br/>
      </w:r>
      <w:r>
        <w:rPr>
          <w:rFonts w:hint="eastAsia"/>
          <w:color w:val="000000"/>
          <w:sz w:val="20"/>
          <w:szCs w:val="20"/>
        </w:rPr>
        <w:t>①</w:t>
      </w:r>
      <w:r w:rsidRPr="006E06EE">
        <w:rPr>
          <w:rFonts w:hint="eastAsia"/>
          <w:color w:val="000000"/>
          <w:sz w:val="20"/>
          <w:szCs w:val="20"/>
        </w:rPr>
        <w:t>においては</w:t>
      </w:r>
      <w:r>
        <w:rPr>
          <w:rFonts w:hint="eastAsia"/>
          <w:color w:val="000000"/>
          <w:sz w:val="20"/>
          <w:szCs w:val="20"/>
        </w:rPr>
        <w:t>、直感的に善し悪しの尺度が得られるものでなかったので、今回は適用しなかった。</w:t>
      </w:r>
    </w:p>
    <w:p w:rsidR="006E06EE" w:rsidRDefault="006E06EE" w:rsidP="006E06EE">
      <w:pPr>
        <w:contextualSpacing w:val="0"/>
        <w:rPr>
          <w:color w:val="000000"/>
          <w:sz w:val="20"/>
          <w:szCs w:val="20"/>
        </w:rPr>
      </w:pPr>
    </w:p>
    <w:p w:rsidR="00525F6D" w:rsidRDefault="00525F6D" w:rsidP="00525F6D">
      <w:pPr>
        <w:contextualSpacing w:val="0"/>
        <w:rPr>
          <w:color w:val="000000"/>
          <w:sz w:val="20"/>
          <w:szCs w:val="20"/>
        </w:rPr>
      </w:pPr>
      <w:r>
        <w:rPr>
          <w:rFonts w:hint="eastAsia"/>
          <w:color w:val="000000"/>
          <w:sz w:val="20"/>
          <w:szCs w:val="20"/>
        </w:rPr>
        <w:t>②の改良は、以下の2つのタスクで行った。</w:t>
      </w:r>
    </w:p>
    <w:p w:rsidR="00525F6D" w:rsidRDefault="00525F6D" w:rsidP="00525F6D">
      <w:pPr>
        <w:contextualSpacing w:val="0"/>
        <w:rPr>
          <w:color w:val="000000"/>
          <w:sz w:val="20"/>
          <w:szCs w:val="20"/>
        </w:rPr>
      </w:pPr>
      <w:hyperlink r:id="rId6" w:history="1">
        <w:r w:rsidRPr="009C7B11">
          <w:rPr>
            <w:rStyle w:val="a5"/>
            <w:sz w:val="20"/>
            <w:szCs w:val="20"/>
          </w:rPr>
          <w:t>https://trello.com/c/LGk4ZGo1/43-jockycpp%E3%81%AE%E3%82%B3%E3%82%B9%E3%83%88%E3%83%9E%E3%83%83%E3%83%97%E6%9C%80%E9%81%A9%E5%8C%96%E8%A6%96%E9%87%8E%E5%A4%96%E3%82%82%E3%82%B3%E3%82%B9%E3%83%88%E3%82%92%E8%A8%AD%E5%AE%9A%E3%81%97%E3%81%A6</w:t>
        </w:r>
      </w:hyperlink>
    </w:p>
    <w:p w:rsidR="00525F6D" w:rsidRDefault="00525F6D" w:rsidP="00525F6D">
      <w:pPr>
        <w:contextualSpacing w:val="0"/>
        <w:rPr>
          <w:color w:val="000000"/>
          <w:sz w:val="20"/>
          <w:szCs w:val="20"/>
        </w:rPr>
      </w:pPr>
    </w:p>
    <w:p w:rsidR="00525F6D" w:rsidRDefault="00525F6D" w:rsidP="00525F6D">
      <w:pPr>
        <w:contextualSpacing w:val="0"/>
        <w:rPr>
          <w:color w:val="000000"/>
          <w:sz w:val="20"/>
          <w:szCs w:val="20"/>
        </w:rPr>
      </w:pPr>
    </w:p>
    <w:p w:rsidR="00525F6D" w:rsidRDefault="00525F6D" w:rsidP="006E06EE">
      <w:pPr>
        <w:contextualSpacing w:val="0"/>
        <w:rPr>
          <w:rFonts w:hint="eastAsia"/>
          <w:color w:val="000000"/>
          <w:sz w:val="20"/>
          <w:szCs w:val="20"/>
        </w:rPr>
      </w:pPr>
      <w:hyperlink r:id="rId7" w:history="1">
        <w:r w:rsidRPr="009C7B11">
          <w:rPr>
            <w:rStyle w:val="a5"/>
            <w:sz w:val="20"/>
            <w:szCs w:val="20"/>
          </w:rPr>
          <w:t>https://trello.com/c/3hiWoTZR/46-jockycpp%E3%81%AE%E3%82%B3%E3%82%B9%E3%83%88%E3%83%9E%E3%83%83%E3%83%97%E6%9C%80%E9%81%A9%E5%8C%96%E8%A6%96%E9%87%8E%E5%A4%96%E3%81%AFy%E8%BB%B8%E3%81%AE%E3%81%BF</w:t>
        </w:r>
      </w:hyperlink>
    </w:p>
    <w:p w:rsidR="00525F6D" w:rsidRDefault="00525F6D" w:rsidP="006E06EE">
      <w:pPr>
        <w:contextualSpacing w:val="0"/>
        <w:rPr>
          <w:rFonts w:hint="eastAsia"/>
          <w:color w:val="000000"/>
          <w:sz w:val="20"/>
          <w:szCs w:val="20"/>
        </w:rPr>
      </w:pPr>
    </w:p>
    <w:p w:rsidR="006E06EE" w:rsidRDefault="00525F6D" w:rsidP="006E06EE">
      <w:pPr>
        <w:contextualSpacing w:val="0"/>
        <w:rPr>
          <w:color w:val="000000"/>
          <w:sz w:val="20"/>
          <w:szCs w:val="20"/>
        </w:rPr>
      </w:pPr>
      <w:r>
        <w:rPr>
          <w:rFonts w:hint="eastAsia"/>
          <w:color w:val="000000"/>
          <w:sz w:val="20"/>
          <w:szCs w:val="20"/>
        </w:rPr>
        <w:t>③</w:t>
      </w:r>
      <w:r w:rsidR="006E06EE">
        <w:rPr>
          <w:rFonts w:hint="eastAsia"/>
          <w:color w:val="000000"/>
          <w:sz w:val="20"/>
          <w:szCs w:val="20"/>
        </w:rPr>
        <w:t>の改良は以下のタスクで。</w:t>
      </w:r>
    </w:p>
    <w:p w:rsidR="006E06EE" w:rsidRDefault="00617717" w:rsidP="006E06EE">
      <w:pPr>
        <w:contextualSpacing w:val="0"/>
        <w:rPr>
          <w:color w:val="000000"/>
          <w:sz w:val="20"/>
          <w:szCs w:val="20"/>
        </w:rPr>
      </w:pPr>
      <w:hyperlink r:id="rId8" w:history="1">
        <w:r w:rsidR="006E06EE" w:rsidRPr="009C7B11">
          <w:rPr>
            <w:rStyle w:val="a5"/>
            <w:sz w:val="20"/>
            <w:szCs w:val="20"/>
          </w:rPr>
          <w:t>https://trello.com/c/ApSuZpmJ/42-jockycpp%E3%81%AB%E3%82%BF%E3%82%B9%E3%82%AF%E3%80%8C%CE%B1%CE%B2%E3%81%AEx%E3%81%AE%E5%80%A4%E3%81%8B%E3%82%89%E6%8E%A2%E7%B4%A2%E3%81%AE%E5%84%AA%E5%85%88%E9%A0%86%E4%BD%8D%E3%82%92%E3%81%A4%E3%81%91%E3%81%A6%E3%81%BF%E3%82%8B%E3%80%8D%E3%82%92%E9%81%A9%E7%94%A8</w:t>
        </w:r>
      </w:hyperlink>
    </w:p>
    <w:p w:rsidR="006E06EE" w:rsidRDefault="006E06EE" w:rsidP="006E06EE">
      <w:pPr>
        <w:contextualSpacing w:val="0"/>
        <w:rPr>
          <w:color w:val="000000"/>
          <w:sz w:val="20"/>
          <w:szCs w:val="20"/>
        </w:rPr>
      </w:pPr>
    </w:p>
    <w:p w:rsidR="00617717" w:rsidRDefault="00617717" w:rsidP="006E06EE">
      <w:pPr>
        <w:contextualSpacing w:val="0"/>
        <w:rPr>
          <w:rFonts w:hint="eastAsia"/>
          <w:color w:val="000000"/>
          <w:sz w:val="20"/>
          <w:szCs w:val="20"/>
        </w:rPr>
      </w:pPr>
    </w:p>
    <w:p w:rsidR="006E06EE" w:rsidRDefault="006E06EE" w:rsidP="006E06EE">
      <w:pPr>
        <w:contextualSpacing w:val="0"/>
        <w:rPr>
          <w:color w:val="000000"/>
          <w:sz w:val="20"/>
          <w:szCs w:val="20"/>
        </w:rPr>
      </w:pPr>
      <w:r>
        <w:rPr>
          <w:rFonts w:hint="eastAsia"/>
          <w:color w:val="000000"/>
          <w:sz w:val="20"/>
          <w:szCs w:val="20"/>
        </w:rPr>
        <w:t>結果の評価は、以下のタスク参照。</w:t>
      </w:r>
    </w:p>
    <w:p w:rsidR="006E06EE" w:rsidRPr="006E06EE" w:rsidRDefault="00617717" w:rsidP="006E06EE">
      <w:pPr>
        <w:contextualSpacing w:val="0"/>
        <w:rPr>
          <w:rFonts w:hint="eastAsia"/>
          <w:color w:val="000000"/>
          <w:sz w:val="20"/>
          <w:szCs w:val="20"/>
        </w:rPr>
      </w:pPr>
      <w:hyperlink r:id="rId9" w:history="1">
        <w:r w:rsidR="006E06EE" w:rsidRPr="009C7B11">
          <w:rPr>
            <w:rStyle w:val="a5"/>
            <w:sz w:val="20"/>
            <w:szCs w:val="20"/>
          </w:rPr>
          <w:t>https://trello.com/c/YSe0njU7/29-%E6%98%A8%E5%B9%B4%E3%81%AE%E3%83%AB%E3%83%BC%E3%83%AB%E3%81%A7%E3%81%AE%E7%9B%AE%E6%A8%99%E3%81%AE%E3%82%B2%E3%83%BC%E3%83%A0ai%E9%96%8B%E7%99%BA</w:t>
        </w:r>
      </w:hyperlink>
    </w:p>
    <w:sectPr w:rsidR="006E06EE" w:rsidRPr="006E06E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D33"/>
    <w:multiLevelType w:val="hybridMultilevel"/>
    <w:tmpl w:val="520E5976"/>
    <w:lvl w:ilvl="0" w:tplc="3FC272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90C6DE1"/>
    <w:multiLevelType w:val="hybridMultilevel"/>
    <w:tmpl w:val="6BB0AAEE"/>
    <w:lvl w:ilvl="0" w:tplc="492C8AEC">
      <w:start w:val="1"/>
      <w:numFmt w:val="decimalEnclosedCircle"/>
      <w:lvlText w:val="%1"/>
      <w:lvlJc w:val="left"/>
      <w:pPr>
        <w:ind w:left="360" w:hanging="360"/>
      </w:pPr>
      <w:rPr>
        <w:rFonts w:hint="default"/>
      </w:rPr>
    </w:lvl>
    <w:lvl w:ilvl="1" w:tplc="EC88E5E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B2357B"/>
    <w:multiLevelType w:val="hybridMultilevel"/>
    <w:tmpl w:val="D34CAB40"/>
    <w:lvl w:ilvl="0" w:tplc="0F7C4C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403410"/>
    <w:multiLevelType w:val="hybridMultilevel"/>
    <w:tmpl w:val="DE306F04"/>
    <w:lvl w:ilvl="0" w:tplc="3CC6E1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A0A0A"/>
    <w:rsid w:val="001A0A0A"/>
    <w:rsid w:val="00525F6D"/>
    <w:rsid w:val="00617717"/>
    <w:rsid w:val="006E06EE"/>
    <w:rsid w:val="008319CD"/>
    <w:rsid w:val="00967131"/>
    <w:rsid w:val="00A335FF"/>
    <w:rsid w:val="00B3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5FA596"/>
  <w15:docId w15:val="{195AC3CD-EE31-4494-B3A3-5E27BF93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967131"/>
    <w:rPr>
      <w:color w:val="0000FF" w:themeColor="hyperlink"/>
      <w:u w:val="single"/>
    </w:rPr>
  </w:style>
  <w:style w:type="character" w:styleId="a6">
    <w:name w:val="Unresolved Mention"/>
    <w:basedOn w:val="a0"/>
    <w:uiPriority w:val="99"/>
    <w:semiHidden/>
    <w:unhideWhenUsed/>
    <w:rsid w:val="00967131"/>
    <w:rPr>
      <w:color w:val="605E5C"/>
      <w:shd w:val="clear" w:color="auto" w:fill="E1DFDD"/>
    </w:rPr>
  </w:style>
  <w:style w:type="character" w:styleId="a7">
    <w:name w:val="FollowedHyperlink"/>
    <w:basedOn w:val="a0"/>
    <w:uiPriority w:val="99"/>
    <w:semiHidden/>
    <w:unhideWhenUsed/>
    <w:rsid w:val="00A335FF"/>
    <w:rPr>
      <w:color w:val="800080" w:themeColor="followedHyperlink"/>
      <w:u w:val="single"/>
    </w:rPr>
  </w:style>
  <w:style w:type="paragraph" w:styleId="a8">
    <w:name w:val="List Paragraph"/>
    <w:basedOn w:val="a"/>
    <w:uiPriority w:val="34"/>
    <w:qFormat/>
    <w:rsid w:val="00A335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rello.com/c/ApSuZpmJ/42-jockycpp%E3%81%AB%E3%82%BF%E3%82%B9%E3%82%AF%E3%80%8C%CE%B1%CE%B2%E3%81%AEx%E3%81%AE%E5%80%A4%E3%81%8B%E3%82%89%E6%8E%A2%E7%B4%A2%E3%81%AE%E5%84%AA%E5%85%88%E9%A0%86%E4%BD%8D%E3%82%92%E3%81%A4%E3%81%91%E3%81%A6%E3%81%BF%E3%82%8B%E3%80%8D%E3%82%92%E9%81%A9%E7%94%A8" TargetMode="External"/><Relationship Id="rId3" Type="http://schemas.openxmlformats.org/officeDocument/2006/relationships/settings" Target="settings.xml"/><Relationship Id="rId7" Type="http://schemas.openxmlformats.org/officeDocument/2006/relationships/hyperlink" Target="https://trello.com/c/3hiWoTZR/46-jockycpp%E3%81%AE%E3%82%B3%E3%82%B9%E3%83%88%E3%83%9E%E3%83%83%E3%83%97%E6%9C%80%E9%81%A9%E5%8C%96%E8%A6%96%E9%87%8E%E5%A4%96%E3%81%AFy%E8%BB%B8%E3%81%AE%E3%81%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LGk4ZGo1/43-jockycpp%E3%81%AE%E3%82%B3%E3%82%B9%E3%83%88%E3%83%9E%E3%83%83%E3%83%97%E6%9C%80%E9%81%A9%E5%8C%96%E8%A6%96%E9%87%8E%E5%A4%96%E3%82%82%E3%82%B3%E3%82%B9%E3%83%88%E3%82%92%E8%A8%AD%E5%AE%9A%E3%81%97%E3%81%A6" TargetMode="External"/><Relationship Id="rId11" Type="http://schemas.openxmlformats.org/officeDocument/2006/relationships/theme" Target="theme/theme1.xml"/><Relationship Id="rId5" Type="http://schemas.openxmlformats.org/officeDocument/2006/relationships/hyperlink" Target="https://trello.com/c/qP2TtxWC/40-%E5%85%A8%E3%82%B5%E3%83%B3%E3%83%97%E3%83%AB%E3%81%AB%E5%8B%9D%E3%81%A1%E8%B6%8A%E3%81%97%E3%81%9Fai%E9%81%94%E3%81%AE%E7%B7%8F%E5%BD%93%E3%81%9F%E3%82%8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c/YSe0njU7/29-%E6%98%A8%E5%B9%B4%E3%81%AE%E3%83%AB%E3%83%BC%E3%83%AB%E3%81%A7%E3%81%AE%E7%9B%AE%E6%A8%99%E3%81%AE%E3%82%B2%E3%83%BC%E3%83%A0ai%E9%96%8B%E7%9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402</Words>
  <Characters>2298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山内 拓磨</cp:lastModifiedBy>
  <cp:revision>7</cp:revision>
  <dcterms:created xsi:type="dcterms:W3CDTF">2018-10-13T14:01:00Z</dcterms:created>
  <dcterms:modified xsi:type="dcterms:W3CDTF">2018-10-14T11:38:00Z</dcterms:modified>
</cp:coreProperties>
</file>