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after="0" w:before="600" w:line="480" w:lineRule="auto"/>
        <w:contextualSpacing w:val="0"/>
        <w:jc w:val="center"/>
        <w:rPr>
          <w:rFonts w:ascii="Times New Roman" w:cs="Times New Roman" w:eastAsia="Times New Roman" w:hAnsi="Times New Roman"/>
          <w:sz w:val="36"/>
          <w:szCs w:val="36"/>
        </w:rPr>
      </w:pPr>
      <w:bookmarkStart w:colFirst="0" w:colLast="0" w:name="_g8upfnd7a3yi" w:id="0"/>
      <w:bookmarkEnd w:id="0"/>
      <w:r w:rsidDel="00000000" w:rsidR="00000000" w:rsidRPr="00000000">
        <w:rPr>
          <w:rFonts w:ascii="Gungsuh" w:cs="Gungsuh" w:eastAsia="Gungsuh" w:hAnsi="Gungsuh"/>
          <w:sz w:val="36"/>
          <w:szCs w:val="36"/>
          <w:rtl w:val="0"/>
        </w:rPr>
        <w:t xml:space="preserve">trello利用規約</w:t>
      </w:r>
    </w:p>
    <w:p w:rsidR="00000000" w:rsidDel="00000000" w:rsidP="00000000" w:rsidRDefault="00000000" w:rsidRPr="00000000" w14:paraId="00000001">
      <w:pPr>
        <w:spacing w:line="480" w:lineRule="auto"/>
        <w:contextualSpacing w:val="0"/>
        <w:jc w:val="righ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田中健人</w:t>
      </w:r>
    </w:p>
    <w:p w:rsidR="00000000" w:rsidDel="00000000" w:rsidP="00000000" w:rsidRDefault="00000000" w:rsidRPr="00000000" w14:paraId="00000002">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1.タスクの作成に関する規約</w:t>
      </w:r>
    </w:p>
    <w:p w:rsidR="00000000" w:rsidDel="00000000" w:rsidP="00000000" w:rsidRDefault="00000000" w:rsidRPr="00000000" w14:paraId="00000003">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タスクは1つの成果物が発生する最小の単位で作成する。</w:t>
      </w:r>
    </w:p>
    <w:p w:rsidR="00000000" w:rsidDel="00000000" w:rsidP="00000000" w:rsidRDefault="00000000" w:rsidRPr="00000000" w14:paraId="00000004">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以下の属性は必ずタスク作成時に、タスク作成者が付与しなければならない。</w:t>
      </w:r>
    </w:p>
    <w:p w:rsidR="00000000" w:rsidDel="00000000" w:rsidP="00000000" w:rsidRDefault="00000000" w:rsidRPr="00000000" w14:paraId="00000005">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a.タスク名(タイトルだけで作業内容が分かるのが望ましい)</w:t>
      </w:r>
    </w:p>
    <w:p w:rsidR="00000000" w:rsidDel="00000000" w:rsidP="00000000" w:rsidRDefault="00000000" w:rsidRPr="00000000" w14:paraId="00000006">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b.期限(必ず上位タスクの期日以内で、作成者が付与する)</w:t>
      </w:r>
    </w:p>
    <w:p w:rsidR="00000000" w:rsidDel="00000000" w:rsidP="00000000" w:rsidRDefault="00000000" w:rsidRPr="00000000" w14:paraId="00000007">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c.メンバ(このタスクを課す担当者を指定する。(1～4人))</w:t>
      </w:r>
    </w:p>
    <w:p w:rsidR="00000000" w:rsidDel="00000000" w:rsidP="00000000" w:rsidRDefault="00000000" w:rsidRPr="00000000" w14:paraId="00000008">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d.チェックリスト(4人全員の各名前のチェックリスト)</w:t>
      </w:r>
    </w:p>
    <w:p w:rsidR="00000000" w:rsidDel="00000000" w:rsidP="00000000" w:rsidRDefault="00000000" w:rsidRPr="00000000" w14:paraId="00000009">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e.ラベル(下記、ラベル一覧から最も該当するラベルを必ず1つ付与する。)</w:t>
      </w:r>
    </w:p>
    <w:p w:rsidR="00000000" w:rsidDel="00000000" w:rsidP="00000000" w:rsidRDefault="00000000" w:rsidRPr="00000000" w14:paraId="0000000A">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Preparation作業</w:t>
      </w:r>
    </w:p>
    <w:p w:rsidR="00000000" w:rsidDel="00000000" w:rsidP="00000000" w:rsidRDefault="00000000" w:rsidRPr="00000000" w14:paraId="0000000C">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記録作業</w:t>
      </w:r>
    </w:p>
    <w:p w:rsidR="00000000" w:rsidDel="00000000" w:rsidP="00000000" w:rsidRDefault="00000000" w:rsidRPr="00000000" w14:paraId="0000000D">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要求分析</w:t>
      </w:r>
    </w:p>
    <w:p w:rsidR="00000000" w:rsidDel="00000000" w:rsidP="00000000" w:rsidRDefault="00000000" w:rsidRPr="00000000" w14:paraId="0000000E">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開発作業</w:t>
      </w:r>
    </w:p>
    <w:p w:rsidR="00000000" w:rsidDel="00000000" w:rsidP="00000000" w:rsidRDefault="00000000" w:rsidRPr="00000000" w14:paraId="0000000F">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その他</w:t>
      </w:r>
    </w:p>
    <w:p w:rsidR="00000000" w:rsidDel="00000000" w:rsidP="00000000" w:rsidRDefault="00000000" w:rsidRPr="00000000" w14:paraId="00000010">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該当するラベルがない場合、タスクを管理するにおいて新たなラベルが必要になった場合は、trello管理者(田中)に報告すること。</w:t>
      </w:r>
    </w:p>
    <w:p w:rsidR="00000000" w:rsidDel="00000000" w:rsidP="00000000" w:rsidRDefault="00000000" w:rsidRPr="00000000" w14:paraId="00000012">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w:t>
      </w:r>
    </w:p>
    <w:p w:rsidR="00000000" w:rsidDel="00000000" w:rsidP="00000000" w:rsidRDefault="00000000" w:rsidRPr="00000000" w14:paraId="00000015">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2.タスクの取り組みに関する規約(タスク担当者の規約)</w:t>
      </w:r>
    </w:p>
    <w:p w:rsidR="00000000" w:rsidDel="00000000" w:rsidP="00000000" w:rsidRDefault="00000000" w:rsidRPr="00000000" w14:paraId="00000017">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タスクに関する作業を始めたと同時に該当タスクを作業中に移動させる。</w:t>
      </w:r>
    </w:p>
    <w:p w:rsidR="00000000" w:rsidDel="00000000" w:rsidP="00000000" w:rsidRDefault="00000000" w:rsidRPr="00000000" w14:paraId="00000018">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必ず初めに該当ドキュメントを添付ファイルとしてリンクさせる。</w:t>
      </w:r>
    </w:p>
    <w:p w:rsidR="00000000" w:rsidDel="00000000" w:rsidP="00000000" w:rsidRDefault="00000000" w:rsidRPr="00000000" w14:paraId="00000019">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もし期限内に終わらないと判断した場合、必ずコメントに変更理由を記述して、期限を変更する(原則依存関係にあるタスクに影響ない範囲で期限を設定しないといけない)。</w:t>
      </w:r>
    </w:p>
    <w:p w:rsidR="00000000" w:rsidDel="00000000" w:rsidP="00000000" w:rsidRDefault="00000000" w:rsidRPr="00000000" w14:paraId="0000001A">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上記に従う限り、期限切れのタスクは発生しない。</w:t>
      </w:r>
    </w:p>
    <w:p w:rsidR="00000000" w:rsidDel="00000000" w:rsidP="00000000" w:rsidRDefault="00000000" w:rsidRPr="00000000" w14:paraId="0000001B">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作業が完了したとき、担当者が(チェックリストの)自分にチェックをいれ、チェック待ちに移動。</w:t>
      </w:r>
    </w:p>
    <w:p w:rsidR="00000000" w:rsidDel="00000000" w:rsidP="00000000" w:rsidRDefault="00000000" w:rsidRPr="00000000" w14:paraId="0000001C">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3.タスクのチェックに関する規約</w:t>
      </w:r>
    </w:p>
    <w:p w:rsidR="00000000" w:rsidDel="00000000" w:rsidP="00000000" w:rsidRDefault="00000000" w:rsidRPr="00000000" w14:paraId="0000002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担当でないタスクがチェック待ちに存在する場合、早急に添付されているドキュメントを読み、以下の作業を行う。</w:t>
      </w:r>
    </w:p>
    <w:p w:rsidR="00000000" w:rsidDel="00000000" w:rsidP="00000000" w:rsidRDefault="00000000" w:rsidRPr="00000000" w14:paraId="00000021">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a.ドキュメント内の内容を理解した、かつ、誤りがないことを確認した場合</w:t>
      </w:r>
    </w:p>
    <w:p w:rsidR="00000000" w:rsidDel="00000000" w:rsidP="00000000" w:rsidRDefault="00000000" w:rsidRPr="00000000" w14:paraId="00000023">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ab/>
        <w:t xml:space="preserve">→チェックリストをチェック、補足などあれば補足内容をコメントに記述。</w:t>
      </w:r>
    </w:p>
    <w:p w:rsidR="00000000" w:rsidDel="00000000" w:rsidP="00000000" w:rsidRDefault="00000000" w:rsidRPr="00000000" w14:paraId="00000024">
      <w:pP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b.上記以外の場合、理解できない部分、または、誤りをコメントに記述。</w:t>
      </w:r>
    </w:p>
    <w:p w:rsidR="00000000" w:rsidDel="00000000" w:rsidP="00000000" w:rsidRDefault="00000000" w:rsidRPr="00000000" w14:paraId="00000025">
      <w:pP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担当のタスクに対して、bのレスポンスがあった場合、コメントで返答を行う。</w:t>
      </w:r>
    </w:p>
    <w:p w:rsidR="00000000" w:rsidDel="00000000" w:rsidP="00000000" w:rsidRDefault="00000000" w:rsidRPr="00000000" w14:paraId="00000027">
      <w:pP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修正が必要な場合、チェックをすべて外し、作業中に戻す。</w:t>
      </w:r>
    </w:p>
    <w:p w:rsidR="00000000" w:rsidDel="00000000" w:rsidP="00000000" w:rsidRDefault="00000000" w:rsidRPr="00000000" w14:paraId="00000028">
      <w:pP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再び、作業が完了したら、修正箇所をコメントに記述しチェック待ちに移動。</w:t>
      </w:r>
    </w:p>
    <w:p w:rsidR="00000000" w:rsidDel="00000000" w:rsidP="00000000" w:rsidRDefault="00000000" w:rsidRPr="00000000" w14:paraId="00000029">
      <w:pP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再度、全員にチェックをもらう。</w:t>
      </w:r>
    </w:p>
    <w:p w:rsidR="00000000" w:rsidDel="00000000" w:rsidP="00000000" w:rsidRDefault="00000000" w:rsidRPr="00000000" w14:paraId="0000002A">
      <w:pP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原則、全員にチェックをもらうまでをそのタスクの期限内に完了させる。</w:t>
      </w:r>
    </w:p>
    <w:p w:rsidR="00000000" w:rsidDel="00000000" w:rsidP="00000000" w:rsidRDefault="00000000" w:rsidRPr="00000000" w14:paraId="0000002C">
      <w:pP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そのため、チェック側は最優先でチェックを行う。</w:t>
      </w:r>
    </w:p>
    <w:p w:rsidR="00000000" w:rsidDel="00000000" w:rsidP="00000000" w:rsidRDefault="00000000" w:rsidRPr="00000000" w14:paraId="0000002D">
      <w:pP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4.タスクの完了に関する規約(タスク担当者の規約)</w:t>
      </w:r>
    </w:p>
    <w:p w:rsidR="00000000" w:rsidDel="00000000" w:rsidP="00000000" w:rsidRDefault="00000000" w:rsidRPr="00000000" w14:paraId="0000002F">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全員にチェックをもらった時、担当者が期限にチェックを入れ、該当タスクを完了に移動する。</w:t>
      </w:r>
    </w:p>
    <w:p w:rsidR="00000000" w:rsidDel="00000000" w:rsidP="00000000" w:rsidRDefault="00000000" w:rsidRPr="00000000" w14:paraId="0000003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完了に移動したタスクは、原則変更しない。(特に成果物がソースコードの場合、絶対に変更しない。)</w:t>
      </w:r>
    </w:p>
    <w:p w:rsidR="00000000" w:rsidDel="00000000" w:rsidP="00000000" w:rsidRDefault="00000000" w:rsidRPr="00000000" w14:paraId="00000031">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5.trelloの活用、Eleganttプラグインの導入</w:t>
      </w:r>
    </w:p>
    <w:p w:rsidR="00000000" w:rsidDel="00000000" w:rsidP="00000000" w:rsidRDefault="00000000" w:rsidRPr="00000000" w14:paraId="00000035">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trelloは自分のためでなく、チームのために利用する。</w:t>
      </w:r>
    </w:p>
    <w:p w:rsidR="00000000" w:rsidDel="00000000" w:rsidP="00000000" w:rsidRDefault="00000000" w:rsidRPr="00000000" w14:paraId="00000036">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trelloを利用する際は、常にチームを意識して活用しましょう。</w:t>
      </w:r>
    </w:p>
    <w:p w:rsidR="00000000" w:rsidDel="00000000" w:rsidP="00000000" w:rsidRDefault="00000000" w:rsidRPr="00000000" w14:paraId="00000037">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・Eleganttプラグイン</w:t>
      </w:r>
    </w:p>
    <w:p w:rsidR="00000000" w:rsidDel="00000000" w:rsidP="00000000" w:rsidRDefault="00000000" w:rsidRPr="00000000" w14:paraId="0000003B">
      <w:pPr>
        <w:spacing w:line="480" w:lineRule="auto"/>
        <w:contextualSpacing w:val="0"/>
        <w:jc w:val="left"/>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https://elegantt.com/</w:t>
        </w:r>
      </w:hyperlink>
      <w:r w:rsidDel="00000000" w:rsidR="00000000" w:rsidRPr="00000000">
        <w:rPr>
          <w:rtl w:val="0"/>
        </w:rPr>
      </w:r>
    </w:p>
    <w:p w:rsidR="00000000" w:rsidDel="00000000" w:rsidP="00000000" w:rsidRDefault="00000000" w:rsidRPr="00000000" w14:paraId="0000003C">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EleganttプラグインはChromeの拡張プラグインなのでChromeで使用する。</w:t>
      </w:r>
    </w:p>
    <w:p w:rsidR="00000000" w:rsidDel="00000000" w:rsidP="00000000" w:rsidRDefault="00000000" w:rsidRPr="00000000" w14:paraId="0000003D">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リンク先のインストールボタンから、自動的に連携される。</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legant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