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880"/>
        <w:jc w:val="center"/>
      </w:pPr>
      <w:r>
        <w:rPr>
          <w:rFonts w:ascii="Arial" w:cs="Arial" w:eastAsia="Arial" w:hAnsi="Arial"/>
          <w:b/>
          <w:bCs/>
          <w:color w:val="7C3AED"/>
          <w:sz w:val="52"/>
          <w:szCs w:val="52"/>
        </w:rPr>
        <w:t xml:space="preserve">PLUTO CAPITAL FUNDING</w:t>
      </w:r>
    </w:p>
    <w:p>
      <w:pPr>
        <w:spacing w:after="180"/>
        <w:jc w:val="center"/>
      </w:pPr>
      <w:r>
        <w:rPr>
          <w:rFonts w:ascii="Arial" w:cs="Arial" w:eastAsia="Arial" w:hAnsi="Arial"/>
          <w:b/>
          <w:bCs/>
          <w:color w:val="1F2937"/>
          <w:sz w:val="34"/>
          <w:szCs w:val="34"/>
        </w:rPr>
        <w:t xml:space="preserve">Social Media Marketing — Master Prompt Guide</w:t>
      </w:r>
    </w:p>
    <w:p>
      <w:pPr>
        <w:spacing w:after="120"/>
        <w:jc w:val="center"/>
      </w:pPr>
      <w:r>
        <w:rPr>
          <w:rFonts w:ascii="Arial" w:cs="Arial" w:eastAsia="Arial" w:hAnsi="Arial"/>
          <w:color w:val="6B7280"/>
          <w:sz w:val="22"/>
          <w:szCs w:val="22"/>
        </w:rPr>
        <w:t xml:space="preserve">Full Claude prompts from A to Z — Brand • Content • Platforms • Campaigns</w:t>
      </w:r>
    </w:p>
    <w:p>
      <w:pPr>
        <w:spacing w:after="480"/>
        <w:jc w:val="center"/>
      </w:pPr>
      <w:r>
        <w:rPr>
          <w:rFonts w:ascii="Arial" w:cs="Arial" w:eastAsia="Arial" w:hAnsi="Arial"/>
          <w:color w:val="9CA3AF"/>
          <w:sz w:val="18"/>
          <w:szCs w:val="18"/>
        </w:rPr>
        <w:t xml:space="preserve">Version 1.0  |  April 2026  |  Internal Use</w:t>
      </w:r>
    </w:p>
    <w:p>
      <w:r>
        <w:br w:type="page"/>
      </w:r>
    </w:p>
    <w:p>
      <w:pPr>
        <w:pStyle w:val="Heading1"/>
        <w:spacing w:after="160" w:before="360"/>
      </w:pPr>
      <w:r>
        <w:rPr>
          <w:rFonts w:ascii="Arial" w:cs="Arial" w:eastAsia="Arial" w:hAnsi="Arial"/>
          <w:b/>
          <w:bCs/>
          <w:color w:val="7C3AED"/>
          <w:sz w:val="36"/>
          <w:szCs w:val="36"/>
        </w:rPr>
        <w:t xml:space="preserve">1. HOW TO USE THIS GUIDE</w:t>
      </w:r>
    </w:p>
    <w:p>
      <w:pPr>
        <w:spacing w:after="120"/>
      </w:pPr>
      <w:r>
        <w:rPr>
          <w:rFonts w:ascii="Arial" w:cs="Arial" w:eastAsia="Arial" w:hAnsi="Arial"/>
          <w:b w:val="false"/>
          <w:bCs w:val="false"/>
          <w:color w:val="374151"/>
          <w:sz w:val="20"/>
          <w:szCs w:val="20"/>
        </w:rPr>
        <w:t xml:space="preserve">Copy any prompt below, paste it into Claude (claude.ai), and get ready-to-post content. Each prompt is self-contained — paste it exactly as written, or swap in your specific details where shown in [BRACKETS].</w:t>
      </w:r>
    </w:p>
    <w:p>
      <w:pPr>
        <w:spacing w:after="80"/>
      </w:pPr>
      <w:r>
        <w:t xml:space="preserve"/>
      </w:r>
    </w:p>
    <w:p>
      <w:pPr>
        <w:spacing w:after="120"/>
      </w:pPr>
      <w:r>
        <w:rPr>
          <w:rFonts w:ascii="Arial" w:cs="Arial" w:eastAsia="Arial" w:hAnsi="Arial"/>
          <w:b w:val="false"/>
          <w:bCs w:val="false"/>
          <w:color w:val="374151"/>
          <w:sz w:val="20"/>
          <w:szCs w:val="20"/>
        </w:rPr>
        <w:t xml:space="preserve">Quick start: Start with the Brand Identity prompt (Section 2), then use the Platform prompts for daily content. The Campaign prompts (Section 8) are for launches and promotions.</w:t>
      </w:r>
    </w:p>
    <w:p>
      <w:pPr>
        <w:spacing w:after="80"/>
      </w:pPr>
      <w:r>
        <w:t xml:space="preserve"/>
      </w:r>
    </w:p>
    <w:p>
      <w:r>
        <w:br w:type="page"/>
      </w:r>
    </w:p>
    <w:p>
      <w:pPr>
        <w:pStyle w:val="Heading1"/>
        <w:spacing w:after="160" w:before="360"/>
      </w:pPr>
      <w:r>
        <w:rPr>
          <w:rFonts w:ascii="Arial" w:cs="Arial" w:eastAsia="Arial" w:hAnsi="Arial"/>
          <w:b/>
          <w:bCs/>
          <w:color w:val="7C3AED"/>
          <w:sz w:val="36"/>
          <w:szCs w:val="36"/>
        </w:rPr>
        <w:t xml:space="preserve">2. BRAND IDENTITY &amp; VOICE</w:t>
      </w:r>
    </w:p>
    <w:p>
      <w:pPr>
        <w:pStyle w:val="Heading2"/>
        <w:spacing w:after="120" w:before="280"/>
      </w:pPr>
      <w:r>
        <w:rPr>
          <w:rFonts w:ascii="Arial" w:cs="Arial" w:eastAsia="Arial" w:hAnsi="Arial"/>
          <w:b/>
          <w:bCs/>
          <w:color w:val="1F2937"/>
          <w:sz w:val="28"/>
          <w:szCs w:val="28"/>
        </w:rPr>
        <w:t xml:space="preserve">2.1  Master Brand Brief Prompt</w:t>
      </w:r>
    </w:p>
    <w:p>
      <w:pPr>
        <w:spacing w:after="120"/>
      </w:pPr>
      <w:r>
        <w:rPr>
          <w:rFonts w:ascii="Arial" w:cs="Arial" w:eastAsia="Arial" w:hAnsi="Arial"/>
          <w:b w:val="false"/>
          <w:bCs w:val="false"/>
          <w:color w:val="374151"/>
          <w:sz w:val="20"/>
          <w:szCs w:val="20"/>
        </w:rPr>
        <w:t xml:space="preserve">Paste this into Claude at the start of any new content session to give it your full brand context:</w:t>
      </w:r>
    </w:p>
    <w:p>
      <w:pPr>
        <w:spacing w:after="80"/>
      </w:pPr>
      <w:r>
        <w:t xml:space="preserve"/>
      </w:r>
    </w:p>
    <w:p>
      <w:pPr>
        <w:shd w:fill="F3F0FF" w:val="clear"/>
        <w:spacing w:after="80" w:before="80"/>
        <w:ind w:left="360"/>
      </w:pPr>
      <w:r>
        <w:rPr>
          <w:rFonts w:ascii="Courier New" w:cs="Courier New" w:eastAsia="Courier New" w:hAnsi="Courier New"/>
          <w:color w:val="7C3AED"/>
          <w:sz w:val="18"/>
          <w:szCs w:val="18"/>
        </w:rPr>
        <w:t xml:space="preserve">You are a social media content creator for Pluto Capital Funding, a proprietary trading firm. Here is our complete brand brief:</w:t>
      </w:r>
    </w:p>
    <w:p>
      <w:pPr>
        <w:shd w:fill="F3F0FF" w:val="clear"/>
        <w:spacing w:after="80" w:before="80"/>
        <w:ind w:left="360"/>
      </w:pPr>
      <w:r>
        <w:rPr>
          <w:rFonts w:ascii="Courier New" w:cs="Courier New" w:eastAsia="Courier New" w:hAnsi="Courier New"/>
          <w:color w:val="7C3AED"/>
          <w:sz w:val="18"/>
          <w:szCs w:val="18"/>
        </w:rPr>
        <w:t xml:space="preserve"/>
      </w:r>
    </w:p>
    <w:p>
      <w:pPr>
        <w:shd w:fill="F3F0FF" w:val="clear"/>
        <w:spacing w:after="80" w:before="80"/>
        <w:ind w:left="360"/>
      </w:pPr>
      <w:r>
        <w:rPr>
          <w:rFonts w:ascii="Courier New" w:cs="Courier New" w:eastAsia="Courier New" w:hAnsi="Courier New"/>
          <w:color w:val="7C3AED"/>
          <w:sz w:val="18"/>
          <w:szCs w:val="18"/>
        </w:rPr>
        <w:t xml:space="preserve">BRAND: Pluto Capital Funding</w:t>
      </w:r>
    </w:p>
    <w:p>
      <w:pPr>
        <w:shd w:fill="F3F0FF" w:val="clear"/>
        <w:spacing w:after="80" w:before="80"/>
        <w:ind w:left="360"/>
      </w:pPr>
      <w:r>
        <w:rPr>
          <w:rFonts w:ascii="Courier New" w:cs="Courier New" w:eastAsia="Courier New" w:hAnsi="Courier New"/>
          <w:color w:val="7C3AED"/>
          <w:sz w:val="18"/>
          <w:szCs w:val="18"/>
        </w:rPr>
        <w:t xml:space="preserve">TAGLINE: Trade Beyond Limits</w:t>
      </w:r>
    </w:p>
    <w:p>
      <w:pPr>
        <w:shd w:fill="F3F0FF" w:val="clear"/>
        <w:spacing w:after="80" w:before="80"/>
        <w:ind w:left="360"/>
      </w:pPr>
      <w:r>
        <w:rPr>
          <w:rFonts w:ascii="Courier New" w:cs="Courier New" w:eastAsia="Courier New" w:hAnsi="Courier New"/>
          <w:color w:val="7C3AED"/>
          <w:sz w:val="18"/>
          <w:szCs w:val="18"/>
        </w:rPr>
        <w:t xml:space="preserve">MISSION: Fund skilled traders globally with simulated capital, rewarding performance</w:t>
      </w:r>
    </w:p>
    <w:p>
      <w:pPr>
        <w:shd w:fill="F3F0FF" w:val="clear"/>
        <w:spacing w:after="80" w:before="80"/>
        <w:ind w:left="360"/>
      </w:pPr>
      <w:r>
        <w:rPr>
          <w:rFonts w:ascii="Courier New" w:cs="Courier New" w:eastAsia="Courier New" w:hAnsi="Courier New"/>
          <w:color w:val="7C3AED"/>
          <w:sz w:val="18"/>
          <w:szCs w:val="18"/>
        </w:rPr>
        <w:t xml:space="preserve"/>
      </w:r>
    </w:p>
    <w:p>
      <w:pPr>
        <w:shd w:fill="F3F0FF" w:val="clear"/>
        <w:spacing w:after="80" w:before="80"/>
        <w:ind w:left="360"/>
      </w:pPr>
      <w:r>
        <w:rPr>
          <w:rFonts w:ascii="Courier New" w:cs="Courier New" w:eastAsia="Courier New" w:hAnsi="Courier New"/>
          <w:color w:val="7C3AED"/>
          <w:sz w:val="18"/>
          <w:szCs w:val="18"/>
        </w:rPr>
        <w:t xml:space="preserve">VOICE &amp; TONE:</w:t>
      </w:r>
    </w:p>
    <w:p>
      <w:pPr>
        <w:shd w:fill="F3F0FF" w:val="clear"/>
        <w:spacing w:after="80" w:before="80"/>
        <w:ind w:left="360"/>
      </w:pPr>
      <w:r>
        <w:rPr>
          <w:rFonts w:ascii="Courier New" w:cs="Courier New" w:eastAsia="Courier New" w:hAnsi="Courier New"/>
          <w:color w:val="7C3AED"/>
          <w:sz w:val="18"/>
          <w:szCs w:val="18"/>
        </w:rPr>
        <w:t xml:space="preserve">- Confident but not arrogant. We know our product is good — we don't need to shout it.</w:t>
      </w:r>
    </w:p>
    <w:p>
      <w:pPr>
        <w:shd w:fill="F3F0FF" w:val="clear"/>
        <w:spacing w:after="80" w:before="80"/>
        <w:ind w:left="360"/>
      </w:pPr>
      <w:r>
        <w:rPr>
          <w:rFonts w:ascii="Courier New" w:cs="Courier New" w:eastAsia="Courier New" w:hAnsi="Courier New"/>
          <w:color w:val="7C3AED"/>
          <w:sz w:val="18"/>
          <w:szCs w:val="18"/>
        </w:rPr>
        <w:t xml:space="preserve">- Direct. No fluff. Respect the audience's intelligence.</w:t>
      </w:r>
    </w:p>
    <w:p>
      <w:pPr>
        <w:shd w:fill="F3F0FF" w:val="clear"/>
        <w:spacing w:after="80" w:before="80"/>
        <w:ind w:left="360"/>
      </w:pPr>
      <w:r>
        <w:rPr>
          <w:rFonts w:ascii="Courier New" w:cs="Courier New" w:eastAsia="Courier New" w:hAnsi="Courier New"/>
          <w:color w:val="7C3AED"/>
          <w:sz w:val="18"/>
          <w:szCs w:val="18"/>
        </w:rPr>
        <w:t xml:space="preserve">- Aspirational. We help traders reach their potential.</w:t>
      </w:r>
    </w:p>
    <w:p>
      <w:pPr>
        <w:shd w:fill="F3F0FF" w:val="clear"/>
        <w:spacing w:after="80" w:before="80"/>
        <w:ind w:left="360"/>
      </w:pPr>
      <w:r>
        <w:rPr>
          <w:rFonts w:ascii="Courier New" w:cs="Courier New" w:eastAsia="Courier New" w:hAnsi="Courier New"/>
          <w:color w:val="7C3AED"/>
          <w:sz w:val="18"/>
          <w:szCs w:val="18"/>
        </w:rPr>
        <w:t xml:space="preserve">- Professional but human. Not a bank. Not a casino. A serious trading firm.</w:t>
      </w:r>
    </w:p>
    <w:p>
      <w:pPr>
        <w:shd w:fill="F3F0FF" w:val="clear"/>
        <w:spacing w:after="80" w:before="80"/>
        <w:ind w:left="360"/>
      </w:pPr>
      <w:r>
        <w:rPr>
          <w:rFonts w:ascii="Courier New" w:cs="Courier New" w:eastAsia="Courier New" w:hAnsi="Courier New"/>
          <w:color w:val="7C3AED"/>
          <w:sz w:val="18"/>
          <w:szCs w:val="18"/>
        </w:rPr>
        <w:t xml:space="preserve">- Never "get rich quick." Never "easy money." Never hype.</w:t>
      </w:r>
    </w:p>
    <w:p>
      <w:pPr>
        <w:shd w:fill="F3F0FF" w:val="clear"/>
        <w:spacing w:after="80" w:before="80"/>
        <w:ind w:left="360"/>
      </w:pPr>
      <w:r>
        <w:rPr>
          <w:rFonts w:ascii="Courier New" w:cs="Courier New" w:eastAsia="Courier New" w:hAnsi="Courier New"/>
          <w:color w:val="7C3AED"/>
          <w:sz w:val="18"/>
          <w:szCs w:val="18"/>
        </w:rPr>
        <w:t xml:space="preserve">- Words we use: funded, performance, discipline, edge, capital, evaluation, opportunity</w:t>
      </w:r>
    </w:p>
    <w:p>
      <w:pPr>
        <w:shd w:fill="F3F0FF" w:val="clear"/>
        <w:spacing w:after="80" w:before="80"/>
        <w:ind w:left="360"/>
      </w:pPr>
      <w:r>
        <w:rPr>
          <w:rFonts w:ascii="Courier New" w:cs="Courier New" w:eastAsia="Courier New" w:hAnsi="Courier New"/>
          <w:color w:val="7C3AED"/>
          <w:sz w:val="18"/>
          <w:szCs w:val="18"/>
        </w:rPr>
        <w:t xml:space="preserve">- Words we NEVER use: guaranteed, instant, passive income, no risk, jackpot</w:t>
      </w:r>
    </w:p>
    <w:p>
      <w:pPr>
        <w:shd w:fill="F3F0FF" w:val="clear"/>
        <w:spacing w:after="80" w:before="80"/>
        <w:ind w:left="360"/>
      </w:pPr>
      <w:r>
        <w:rPr>
          <w:rFonts w:ascii="Courier New" w:cs="Courier New" w:eastAsia="Courier New" w:hAnsi="Courier New"/>
          <w:color w:val="7C3AED"/>
          <w:sz w:val="18"/>
          <w:szCs w:val="18"/>
        </w:rPr>
        <w:t xml:space="preserve"/>
      </w:r>
    </w:p>
    <w:p>
      <w:pPr>
        <w:shd w:fill="F3F0FF" w:val="clear"/>
        <w:spacing w:after="80" w:before="80"/>
        <w:ind w:left="360"/>
      </w:pPr>
      <w:r>
        <w:rPr>
          <w:rFonts w:ascii="Courier New" w:cs="Courier New" w:eastAsia="Courier New" w:hAnsi="Courier New"/>
          <w:color w:val="7C3AED"/>
          <w:sz w:val="18"/>
          <w:szCs w:val="18"/>
        </w:rPr>
        <w:t xml:space="preserve">VISUAL IDENTITY: Dark purple (#7C3AED) primary. Space/orbital motif. Premium fintech.</w:t>
      </w:r>
    </w:p>
    <w:p>
      <w:pPr>
        <w:shd w:fill="F3F0FF" w:val="clear"/>
        <w:spacing w:after="80" w:before="80"/>
        <w:ind w:left="360"/>
      </w:pPr>
      <w:r>
        <w:rPr>
          <w:rFonts w:ascii="Courier New" w:cs="Courier New" w:eastAsia="Courier New" w:hAnsi="Courier New"/>
          <w:color w:val="7C3AED"/>
          <w:sz w:val="18"/>
          <w:szCs w:val="18"/>
        </w:rPr>
        <w:t xml:space="preserve">TARGET AUDIENCE: Retail forex/CFD traders aged 22-45, globally. Intermediate to advanced skill.</w:t>
      </w:r>
    </w:p>
    <w:p>
      <w:pPr>
        <w:shd w:fill="F3F0FF" w:val="clear"/>
        <w:spacing w:after="80" w:before="80"/>
        <w:ind w:left="360"/>
      </w:pPr>
      <w:r>
        <w:rPr>
          <w:rFonts w:ascii="Courier New" w:cs="Courier New" w:eastAsia="Courier New" w:hAnsi="Courier New"/>
          <w:color w:val="7C3AED"/>
          <w:sz w:val="18"/>
          <w:szCs w:val="18"/>
        </w:rPr>
        <w:t xml:space="preserve"/>
      </w:r>
    </w:p>
    <w:p>
      <w:pPr>
        <w:shd w:fill="F3F0FF" w:val="clear"/>
        <w:spacing w:after="80" w:before="80"/>
        <w:ind w:left="360"/>
      </w:pPr>
      <w:r>
        <w:rPr>
          <w:rFonts w:ascii="Courier New" w:cs="Courier New" w:eastAsia="Courier New" w:hAnsi="Courier New"/>
          <w:color w:val="7C3AED"/>
          <w:sz w:val="18"/>
          <w:szCs w:val="18"/>
        </w:rPr>
        <w:t xml:space="preserve">KEY DIFFERENTIATORS:</w:t>
      </w:r>
    </w:p>
    <w:p>
      <w:pPr>
        <w:shd w:fill="F3F0FF" w:val="clear"/>
        <w:spacing w:after="80" w:before="80"/>
        <w:ind w:left="360"/>
      </w:pPr>
      <w:r>
        <w:rPr>
          <w:rFonts w:ascii="Courier New" w:cs="Courier New" w:eastAsia="Courier New" w:hAnsi="Courier New"/>
          <w:color w:val="7C3AED"/>
          <w:sz w:val="18"/>
          <w:szCs w:val="18"/>
        </w:rPr>
        <w:t xml:space="preserve">- Up to $200K funded capital</w:t>
      </w:r>
    </w:p>
    <w:p>
      <w:pPr>
        <w:shd w:fill="F3F0FF" w:val="clear"/>
        <w:spacing w:after="80" w:before="80"/>
        <w:ind w:left="360"/>
      </w:pPr>
      <w:r>
        <w:rPr>
          <w:rFonts w:ascii="Courier New" w:cs="Courier New" w:eastAsia="Courier New" w:hAnsi="Courier New"/>
          <w:color w:val="7C3AED"/>
          <w:sz w:val="18"/>
          <w:szCs w:val="18"/>
        </w:rPr>
        <w:t xml:space="preserve">- 80-90% profit split (industry-leading)</w:t>
      </w:r>
    </w:p>
    <w:p>
      <w:pPr>
        <w:shd w:fill="F3F0FF" w:val="clear"/>
        <w:spacing w:after="80" w:before="80"/>
        <w:ind w:left="360"/>
      </w:pPr>
      <w:r>
        <w:rPr>
          <w:rFonts w:ascii="Courier New" w:cs="Courier New" w:eastAsia="Courier New" w:hAnsi="Courier New"/>
          <w:color w:val="7C3AED"/>
          <w:sz w:val="18"/>
          <w:szCs w:val="18"/>
        </w:rPr>
        <w:t xml:space="preserve">- Static drawdown (floor never rises as you profit)</w:t>
      </w:r>
    </w:p>
    <w:p>
      <w:pPr>
        <w:shd w:fill="F3F0FF" w:val="clear"/>
        <w:spacing w:after="80" w:before="80"/>
        <w:ind w:left="360"/>
      </w:pPr>
      <w:r>
        <w:rPr>
          <w:rFonts w:ascii="Courier New" w:cs="Courier New" w:eastAsia="Courier New" w:hAnsi="Courier New"/>
          <w:color w:val="7C3AED"/>
          <w:sz w:val="18"/>
          <w:szCs w:val="18"/>
        </w:rPr>
        <w:t xml:space="preserve">- Swap-free accounts</w:t>
      </w:r>
    </w:p>
    <w:p>
      <w:pPr>
        <w:shd w:fill="F3F0FF" w:val="clear"/>
        <w:spacing w:after="80" w:before="80"/>
        <w:ind w:left="360"/>
      </w:pPr>
      <w:r>
        <w:rPr>
          <w:rFonts w:ascii="Courier New" w:cs="Courier New" w:eastAsia="Courier New" w:hAnsi="Courier New"/>
          <w:color w:val="7C3AED"/>
          <w:sz w:val="18"/>
          <w:szCs w:val="18"/>
        </w:rPr>
        <w:t xml:space="preserve">- No time limits on evaluation</w:t>
      </w:r>
    </w:p>
    <w:p>
      <w:pPr>
        <w:shd w:fill="F3F0FF" w:val="clear"/>
        <w:spacing w:after="80" w:before="80"/>
        <w:ind w:left="360"/>
      </w:pPr>
      <w:r>
        <w:rPr>
          <w:rFonts w:ascii="Courier New" w:cs="Courier New" w:eastAsia="Courier New" w:hAnsi="Courier New"/>
          <w:color w:val="7C3AED"/>
          <w:sz w:val="18"/>
          <w:szCs w:val="18"/>
        </w:rPr>
        <w:t xml:space="preserve">- PlutoTrader — our own proprietary terminal</w:t>
      </w:r>
    </w:p>
    <w:p>
      <w:pPr>
        <w:shd w:fill="F3F0FF" w:val="clear"/>
        <w:spacing w:after="80" w:before="80"/>
        <w:ind w:left="360"/>
      </w:pPr>
      <w:r>
        <w:rPr>
          <w:rFonts w:ascii="Courier New" w:cs="Courier New" w:eastAsia="Courier New" w:hAnsi="Courier New"/>
          <w:color w:val="7C3AED"/>
          <w:sz w:val="18"/>
          <w:szCs w:val="18"/>
        </w:rPr>
        <w:t xml:space="preserve"/>
      </w:r>
    </w:p>
    <w:p>
      <w:pPr>
        <w:shd w:fill="F3F0FF" w:val="clear"/>
        <w:spacing w:after="80" w:before="80"/>
        <w:ind w:left="360"/>
      </w:pPr>
      <w:r>
        <w:rPr>
          <w:rFonts w:ascii="Courier New" w:cs="Courier New" w:eastAsia="Courier New" w:hAnsi="Courier New"/>
          <w:color w:val="7C3AED"/>
          <w:sz w:val="18"/>
          <w:szCs w:val="18"/>
        </w:rPr>
        <w:t xml:space="preserve">PLATFORMS: plutocapitalfunding.com</w:t>
      </w:r>
    </w:p>
    <w:p>
      <w:pPr>
        <w:shd w:fill="F3F0FF" w:val="clear"/>
        <w:spacing w:after="80" w:before="80"/>
        <w:ind w:left="360"/>
      </w:pPr>
      <w:r>
        <w:rPr>
          <w:rFonts w:ascii="Courier New" w:cs="Courier New" w:eastAsia="Courier New" w:hAnsi="Courier New"/>
          <w:color w:val="7C3AED"/>
          <w:sz w:val="18"/>
          <w:szCs w:val="18"/>
        </w:rPr>
        <w:t xml:space="preserve">Discord: [your Discord link] | Twitter/X: [handle] | Instagram: [handle] | TikTok: [handle]</w:t>
      </w:r>
    </w:p>
    <w:p>
      <w:pPr>
        <w:shd w:fill="F3F0FF" w:val="clear"/>
        <w:spacing w:after="80" w:before="80"/>
        <w:ind w:left="360"/>
      </w:pPr>
      <w:r>
        <w:rPr>
          <w:rFonts w:ascii="Courier New" w:cs="Courier New" w:eastAsia="Courier New" w:hAnsi="Courier New"/>
          <w:color w:val="7C3AED"/>
          <w:sz w:val="18"/>
          <w:szCs w:val="18"/>
        </w:rPr>
        <w:t xml:space="preserve"/>
      </w:r>
    </w:p>
    <w:p>
      <w:pPr>
        <w:shd w:fill="F3F0FF" w:val="clear"/>
        <w:spacing w:after="80" w:before="80"/>
        <w:ind w:left="360"/>
      </w:pPr>
      <w:r>
        <w:rPr>
          <w:rFonts w:ascii="Courier New" w:cs="Courier New" w:eastAsia="Courier New" w:hAnsi="Courier New"/>
          <w:color w:val="7C3AED"/>
          <w:sz w:val="18"/>
          <w:szCs w:val="18"/>
        </w:rPr>
        <w:t xml:space="preserve">Now help me create [DESCRIBE WHAT YOU NEED].</w:t>
      </w:r>
    </w:p>
    <w:p>
      <w:pPr>
        <w:spacing w:after="80"/>
      </w:pPr>
      <w:r>
        <w:t xml:space="preserve"/>
      </w:r>
    </w:p>
    <w:p>
      <w:r>
        <w:br w:type="page"/>
      </w:r>
    </w:p>
    <w:p>
      <w:pPr>
        <w:pStyle w:val="Heading1"/>
        <w:spacing w:after="160" w:before="360"/>
      </w:pPr>
      <w:r>
        <w:rPr>
          <w:rFonts w:ascii="Arial" w:cs="Arial" w:eastAsia="Arial" w:hAnsi="Arial"/>
          <w:b/>
          <w:bCs/>
          <w:color w:val="7C3AED"/>
          <w:sz w:val="36"/>
          <w:szCs w:val="36"/>
        </w:rPr>
        <w:t xml:space="preserve">3. INSTAGRAM CONTENT PROMPTS</w:t>
      </w:r>
    </w:p>
    <w:p>
      <w:pPr>
        <w:pStyle w:val="Heading2"/>
        <w:spacing w:after="120" w:before="280"/>
      </w:pPr>
      <w:r>
        <w:rPr>
          <w:rFonts w:ascii="Arial" w:cs="Arial" w:eastAsia="Arial" w:hAnsi="Arial"/>
          <w:b/>
          <w:bCs/>
          <w:color w:val="1F2937"/>
          <w:sz w:val="28"/>
          <w:szCs w:val="28"/>
        </w:rPr>
        <w:t xml:space="preserve">3.1  Educational Carousel (Swipe Post)</w:t>
      </w:r>
    </w:p>
    <w:p>
      <w:pPr>
        <w:shd w:fill="F3F0FF" w:val="clear"/>
        <w:spacing w:after="80" w:before="80"/>
        <w:ind w:left="360"/>
      </w:pPr>
      <w:r>
        <w:rPr>
          <w:rFonts w:ascii="Courier New" w:cs="Courier New" w:eastAsia="Courier New" w:hAnsi="Courier New"/>
          <w:color w:val="7C3AED"/>
          <w:sz w:val="18"/>
          <w:szCs w:val="18"/>
        </w:rPr>
        <w:t xml:space="preserve">Using the Pluto Capital brand voice, write a 7-slide Instagram carousel about [TOPIC — e.g. "why static drawdown is better than trailing drawdown"]. Each slide should have: 1) A punchy headline (max 6 words) 2) 2-3 sentences of clear explanation 3) A visual concept description (what to show on the slide). Make slide 1 a hook that stops the scroll. Last slide = call to action to visit plutocapitalfunding.com. Topics that work well: risk management, prop firm rules explained, trading psychology, why traders fail challenges, how to pass a prop firm evaluation.</w:t>
      </w:r>
    </w:p>
    <w:p>
      <w:pPr>
        <w:spacing w:after="80"/>
      </w:pPr>
      <w:r>
        <w:t xml:space="preserve"/>
      </w:r>
    </w:p>
    <w:p>
      <w:pPr>
        <w:pStyle w:val="Heading2"/>
        <w:spacing w:after="120" w:before="280"/>
      </w:pPr>
      <w:r>
        <w:rPr>
          <w:rFonts w:ascii="Arial" w:cs="Arial" w:eastAsia="Arial" w:hAnsi="Arial"/>
          <w:b/>
          <w:bCs/>
          <w:color w:val="1F2937"/>
          <w:sz w:val="28"/>
          <w:szCs w:val="28"/>
        </w:rPr>
        <w:t xml:space="preserve">3.2  Motivational Quote Post</w:t>
      </w:r>
    </w:p>
    <w:p>
      <w:pPr>
        <w:shd w:fill="F3F0FF" w:val="clear"/>
        <w:spacing w:after="80" w:before="80"/>
        <w:ind w:left="360"/>
      </w:pPr>
      <w:r>
        <w:rPr>
          <w:rFonts w:ascii="Courier New" w:cs="Courier New" w:eastAsia="Courier New" w:hAnsi="Courier New"/>
          <w:color w:val="7C3AED"/>
          <w:sz w:val="18"/>
          <w:szCs w:val="18"/>
        </w:rPr>
        <w:t xml:space="preserve">Write 5 short, punchy trading-related motivational quotes for Instagram that align with Pluto Capital's voice. Each should be 1-2 sentences, powerful, and feel authentic — not generic. Think along themes of: discipline over impulse, the process not the outcome, capital as a tool not a goal. Format as: QUOTE | who would say this (type of trader). We will design these as dark purple gradient posts with the Pluto logo.</w:t>
      </w:r>
    </w:p>
    <w:p>
      <w:pPr>
        <w:spacing w:after="80"/>
      </w:pPr>
      <w:r>
        <w:t xml:space="preserve"/>
      </w:r>
    </w:p>
    <w:p>
      <w:pPr>
        <w:pStyle w:val="Heading2"/>
        <w:spacing w:after="120" w:before="280"/>
      </w:pPr>
      <w:r>
        <w:rPr>
          <w:rFonts w:ascii="Arial" w:cs="Arial" w:eastAsia="Arial" w:hAnsi="Arial"/>
          <w:b/>
          <w:bCs/>
          <w:color w:val="1F2937"/>
          <w:sz w:val="28"/>
          <w:szCs w:val="28"/>
        </w:rPr>
        <w:t xml:space="preserve">3.3  Trader Success Story Caption</w:t>
      </w:r>
    </w:p>
    <w:p>
      <w:pPr>
        <w:shd w:fill="F3F0FF" w:val="clear"/>
        <w:spacing w:after="80" w:before="80"/>
        <w:ind w:left="360"/>
      </w:pPr>
      <w:r>
        <w:rPr>
          <w:rFonts w:ascii="Courier New" w:cs="Courier New" w:eastAsia="Courier New" w:hAnsi="Courier New"/>
          <w:color w:val="7C3AED"/>
          <w:sz w:val="18"/>
          <w:szCs w:val="18"/>
        </w:rPr>
        <w:t xml:space="preserve">Write an Instagram caption for a trader success story post. The trader is [NAME/HANDLE — optional]. They passed a $[ACCOUNT SIZE] challenge in [X DAYS/WEEKS] and earned $[AMOUNT]. They traded [INSTRUMENTS] and maintained a [WIN RATE]% win rate. Write the caption in first person from the trader's perspective OR from our brand perspective. Include: what they achieved, a tip or lesson they learned, and a CTA to join Pluto Capital. Max 200 words. Include 15 relevant hashtags at the end.</w:t>
      </w:r>
    </w:p>
    <w:p>
      <w:pPr>
        <w:spacing w:after="80"/>
      </w:pPr>
      <w:r>
        <w:t xml:space="preserve"/>
      </w:r>
    </w:p>
    <w:p>
      <w:pPr>
        <w:pStyle w:val="Heading2"/>
        <w:spacing w:after="120" w:before="280"/>
      </w:pPr>
      <w:r>
        <w:rPr>
          <w:rFonts w:ascii="Arial" w:cs="Arial" w:eastAsia="Arial" w:hAnsi="Arial"/>
          <w:b/>
          <w:bCs/>
          <w:color w:val="1F2937"/>
          <w:sz w:val="28"/>
          <w:szCs w:val="28"/>
        </w:rPr>
        <w:t xml:space="preserve">3.4  Reel Script (15-30 second)</w:t>
      </w:r>
    </w:p>
    <w:p>
      <w:pPr>
        <w:shd w:fill="F3F0FF" w:val="clear"/>
        <w:spacing w:after="80" w:before="80"/>
        <w:ind w:left="360"/>
      </w:pPr>
      <w:r>
        <w:rPr>
          <w:rFonts w:ascii="Courier New" w:cs="Courier New" w:eastAsia="Courier New" w:hAnsi="Courier New"/>
          <w:color w:val="7C3AED"/>
          <w:sz w:val="18"/>
          <w:szCs w:val="18"/>
        </w:rPr>
        <w:t xml:space="preserve">Write a script for a 15-30 second Instagram Reel for Pluto Capital Funding. Topic: [e.g. "What happens when you breach a prop firm challenge"]. Format: Hook (first 3 seconds — must be a scroll-stopper statement or question) → Main content (numbered tips or quick facts, one per second of screen time) → CTA (last 3 seconds). Use energetic, fast-paced language. Include text overlay suggestions for each beat. Suggest trending audio style (e.g. "urgent news music," "lo-fi study beats," "drill beat").</w:t>
      </w:r>
    </w:p>
    <w:p>
      <w:pPr>
        <w:spacing w:after="80"/>
      </w:pPr>
      <w:r>
        <w:t xml:space="preserve"/>
      </w:r>
    </w:p>
    <w:p>
      <w:pPr>
        <w:pStyle w:val="Heading2"/>
        <w:spacing w:after="120" w:before="280"/>
      </w:pPr>
      <w:r>
        <w:rPr>
          <w:rFonts w:ascii="Arial" w:cs="Arial" w:eastAsia="Arial" w:hAnsi="Arial"/>
          <w:b/>
          <w:bCs/>
          <w:color w:val="1F2937"/>
          <w:sz w:val="28"/>
          <w:szCs w:val="28"/>
        </w:rPr>
        <w:t xml:space="preserve">3.5  Monthly Content Calendar</w:t>
      </w:r>
    </w:p>
    <w:p>
      <w:pPr>
        <w:shd w:fill="F3F0FF" w:val="clear"/>
        <w:spacing w:after="80" w:before="80"/>
        <w:ind w:left="360"/>
      </w:pPr>
      <w:r>
        <w:rPr>
          <w:rFonts w:ascii="Courier New" w:cs="Courier New" w:eastAsia="Courier New" w:hAnsi="Courier New"/>
          <w:color w:val="7C3AED"/>
          <w:sz w:val="18"/>
          <w:szCs w:val="18"/>
        </w:rPr>
        <w:t xml:space="preserve">Create a 30-day Instagram content calendar for Pluto Capital Funding for the month of [MONTH]. Mix of: 8 educational carousels, 6 motivational quote posts, 4 trader testimonials/results, 4 product feature highlights, 4 behind-the-scenes/company culture, 2 challenge promotions, 2 market commentary posts. For each day include: post type, topic/headline, caption direction (2 sentences), best time to post (ET), and primary hashtag cluster. Format as a table.</w:t>
      </w:r>
    </w:p>
    <w:p>
      <w:pPr>
        <w:spacing w:after="80"/>
      </w:pPr>
      <w:r>
        <w:t xml:space="preserve"/>
      </w:r>
    </w:p>
    <w:p>
      <w:r>
        <w:br w:type="page"/>
      </w:r>
    </w:p>
    <w:p>
      <w:pPr>
        <w:pStyle w:val="Heading1"/>
        <w:spacing w:after="160" w:before="360"/>
      </w:pPr>
      <w:r>
        <w:rPr>
          <w:rFonts w:ascii="Arial" w:cs="Arial" w:eastAsia="Arial" w:hAnsi="Arial"/>
          <w:b/>
          <w:bCs/>
          <w:color w:val="7C3AED"/>
          <w:sz w:val="36"/>
          <w:szCs w:val="36"/>
        </w:rPr>
        <w:t xml:space="preserve">4. TWITTER / X CONTENT PROMPTS</w:t>
      </w:r>
    </w:p>
    <w:p>
      <w:pPr>
        <w:pStyle w:val="Heading2"/>
        <w:spacing w:after="120" w:before="280"/>
      </w:pPr>
      <w:r>
        <w:rPr>
          <w:rFonts w:ascii="Arial" w:cs="Arial" w:eastAsia="Arial" w:hAnsi="Arial"/>
          <w:b/>
          <w:bCs/>
          <w:color w:val="1F2937"/>
          <w:sz w:val="28"/>
          <w:szCs w:val="28"/>
        </w:rPr>
        <w:t xml:space="preserve">4.1  Daily Trading Thread</w:t>
      </w:r>
    </w:p>
    <w:p>
      <w:pPr>
        <w:shd w:fill="F3F0FF" w:val="clear"/>
        <w:spacing w:after="80" w:before="80"/>
        <w:ind w:left="360"/>
      </w:pPr>
      <w:r>
        <w:rPr>
          <w:rFonts w:ascii="Courier New" w:cs="Courier New" w:eastAsia="Courier New" w:hAnsi="Courier New"/>
          <w:color w:val="7C3AED"/>
          <w:sz w:val="18"/>
          <w:szCs w:val="18"/>
        </w:rPr>
        <w:t xml:space="preserve">Write a 7-tweet thread for Pluto Capital's X/Twitter account about [TOPIC — e.g. "7 reasons traders fail prop firm challenges"]. Tweet 1 = hook with emoji, state the problem. Tweets 2-7 = one reason per tweet, concise, punchy, actionable. Final tweet = CTA to visit site + retweet request. Each tweet max 240 chars. Use numbered format (1/ 2/ etc.). Tone: direct, knowledgeable, no fluff. Include relevant emojis sparingly.</w:t>
      </w:r>
    </w:p>
    <w:p>
      <w:pPr>
        <w:spacing w:after="80"/>
      </w:pPr>
      <w:r>
        <w:t xml:space="preserve"/>
      </w:r>
    </w:p>
    <w:p>
      <w:pPr>
        <w:pStyle w:val="Heading2"/>
        <w:spacing w:after="120" w:before="280"/>
      </w:pPr>
      <w:r>
        <w:rPr>
          <w:rFonts w:ascii="Arial" w:cs="Arial" w:eastAsia="Arial" w:hAnsi="Arial"/>
          <w:b/>
          <w:bCs/>
          <w:color w:val="1F2937"/>
          <w:sz w:val="28"/>
          <w:szCs w:val="28"/>
        </w:rPr>
        <w:t xml:space="preserve">4.2  Market Commentary (when news happens)</w:t>
      </w:r>
    </w:p>
    <w:p>
      <w:pPr>
        <w:shd w:fill="F3F0FF" w:val="clear"/>
        <w:spacing w:after="80" w:before="80"/>
        <w:ind w:left="360"/>
      </w:pPr>
      <w:r>
        <w:rPr>
          <w:rFonts w:ascii="Courier New" w:cs="Courier New" w:eastAsia="Courier New" w:hAnsi="Courier New"/>
          <w:color w:val="7C3AED"/>
          <w:sz w:val="18"/>
          <w:szCs w:val="18"/>
        </w:rPr>
        <w:t xml:space="preserve">Write a 3-tweet thread about [NEWS EVENT — e.g. "Fed rate decision today"]. Format: Tweet 1 = what happened (fact). Tweet 2 = what it means for forex traders (implication). Tweet 3 = risk reminder tied to our prop firm rules + CTA. Tone: analytical but accessible. Do not make price predictions. Remind traders about our news trading rule (no positions 2 min before/after high-impact events).</w:t>
      </w:r>
    </w:p>
    <w:p>
      <w:pPr>
        <w:spacing w:after="80"/>
      </w:pPr>
      <w:r>
        <w:t xml:space="preserve"/>
      </w:r>
    </w:p>
    <w:p>
      <w:pPr>
        <w:pStyle w:val="Heading2"/>
        <w:spacing w:after="120" w:before="280"/>
      </w:pPr>
      <w:r>
        <w:rPr>
          <w:rFonts w:ascii="Arial" w:cs="Arial" w:eastAsia="Arial" w:hAnsi="Arial"/>
          <w:b/>
          <w:bCs/>
          <w:color w:val="1F2937"/>
          <w:sz w:val="28"/>
          <w:szCs w:val="28"/>
        </w:rPr>
        <w:t xml:space="preserve">4.3  Engagement Tweet Templates</w:t>
      </w:r>
    </w:p>
    <w:p>
      <w:pPr>
        <w:shd w:fill="F3F0FF" w:val="clear"/>
        <w:spacing w:after="80" w:before="80"/>
        <w:ind w:left="360"/>
      </w:pPr>
      <w:r>
        <w:rPr>
          <w:rFonts w:ascii="Courier New" w:cs="Courier New" w:eastAsia="Courier New" w:hAnsi="Courier New"/>
          <w:color w:val="7C3AED"/>
          <w:sz w:val="18"/>
          <w:szCs w:val="18"/>
        </w:rPr>
        <w:t xml:space="preserve">Write 10 engagement-bait tweets for Pluto Capital's X account. Types: 2 polls (with 4 answer options each), 3 "which do you prefer" questions, 3 "fill in the blank" prompts, 2 "hot take" statements about prop trading. All must be relevant to forex/prop trading culture. Keep voice confident but conversational. Goal: maximize replies and retweets from trading community.</w:t>
      </w:r>
    </w:p>
    <w:p>
      <w:pPr>
        <w:spacing w:after="80"/>
      </w:pPr>
      <w:r>
        <w:t xml:space="preserve"/>
      </w:r>
    </w:p>
    <w:p>
      <w:pPr>
        <w:pStyle w:val="Heading2"/>
        <w:spacing w:after="120" w:before="280"/>
      </w:pPr>
      <w:r>
        <w:rPr>
          <w:rFonts w:ascii="Arial" w:cs="Arial" w:eastAsia="Arial" w:hAnsi="Arial"/>
          <w:b/>
          <w:bCs/>
          <w:color w:val="1F2937"/>
          <w:sz w:val="28"/>
          <w:szCs w:val="28"/>
        </w:rPr>
        <w:t xml:space="preserve">4.4  Product Announcement Tweet</w:t>
      </w:r>
    </w:p>
    <w:p>
      <w:pPr>
        <w:shd w:fill="F3F0FF" w:val="clear"/>
        <w:spacing w:after="80" w:before="80"/>
        <w:ind w:left="360"/>
      </w:pPr>
      <w:r>
        <w:rPr>
          <w:rFonts w:ascii="Courier New" w:cs="Courier New" w:eastAsia="Courier New" w:hAnsi="Courier New"/>
          <w:color w:val="7C3AED"/>
          <w:sz w:val="18"/>
          <w:szCs w:val="18"/>
        </w:rPr>
        <w:t xml:space="preserve">Write a tweet thread announcing [FEATURE/PRODUCT — e.g. "We just launched PlutoTrader, our own trading terminal"]. Thread: Tweet 1 = bold announcement hook. Tweet 2 = what it is. Tweet 3 = why it's better (3 bullet points). Tweet 4 = how to access it. Tweet 5 = invite feedback + link. Use a mix of confidence and excitement without being hypey. Include suggested image/video description for each tweet.</w:t>
      </w:r>
    </w:p>
    <w:p>
      <w:pPr>
        <w:spacing w:after="80"/>
      </w:pPr>
      <w:r>
        <w:t xml:space="preserve"/>
      </w:r>
    </w:p>
    <w:p>
      <w:r>
        <w:br w:type="page"/>
      </w:r>
    </w:p>
    <w:p>
      <w:pPr>
        <w:pStyle w:val="Heading1"/>
        <w:spacing w:after="160" w:before="360"/>
      </w:pPr>
      <w:r>
        <w:rPr>
          <w:rFonts w:ascii="Arial" w:cs="Arial" w:eastAsia="Arial" w:hAnsi="Arial"/>
          <w:b/>
          <w:bCs/>
          <w:color w:val="7C3AED"/>
          <w:sz w:val="36"/>
          <w:szCs w:val="36"/>
        </w:rPr>
        <w:t xml:space="preserve">5. TIKTOK CONTENT PROMPTS</w:t>
      </w:r>
    </w:p>
    <w:p>
      <w:pPr>
        <w:pStyle w:val="Heading2"/>
        <w:spacing w:after="120" w:before="280"/>
      </w:pPr>
      <w:r>
        <w:rPr>
          <w:rFonts w:ascii="Arial" w:cs="Arial" w:eastAsia="Arial" w:hAnsi="Arial"/>
          <w:b/>
          <w:bCs/>
          <w:color w:val="1F2937"/>
          <w:sz w:val="28"/>
          <w:szCs w:val="28"/>
        </w:rPr>
        <w:t xml:space="preserve">5.1  Educational TikTok (60 second)</w:t>
      </w:r>
    </w:p>
    <w:p>
      <w:pPr>
        <w:shd w:fill="F3F0FF" w:val="clear"/>
        <w:spacing w:after="80" w:before="80"/>
        <w:ind w:left="360"/>
      </w:pPr>
      <w:r>
        <w:rPr>
          <w:rFonts w:ascii="Courier New" w:cs="Courier New" w:eastAsia="Courier New" w:hAnsi="Courier New"/>
          <w:color w:val="7C3AED"/>
          <w:sz w:val="18"/>
          <w:szCs w:val="18"/>
        </w:rPr>
        <w:t xml:space="preserve">Write a 60-second TikTok script for Pluto Capital Funding. Topic: [e.g. "I turned $50 into a $100K trading account — here's how prop firms work"]. Format: 0-5s: HOOK (a statement that sounds almost unbelievable but is true). 5-45s: Fast-paced explanation broken into numbered points. One new point every 5-8 seconds. 45-55s: The catch/reality check (keeps it honest and builds trust). 55-60s: CTA — comment your question or link in bio. Include: suggested facial expressions, gestures, text overlay, and background music vibe (e.g. "chill lo-fi" or "trending audio name").</w:t>
      </w:r>
    </w:p>
    <w:p>
      <w:pPr>
        <w:spacing w:after="80"/>
      </w:pPr>
      <w:r>
        <w:t xml:space="preserve"/>
      </w:r>
    </w:p>
    <w:p>
      <w:pPr>
        <w:pStyle w:val="Heading2"/>
        <w:spacing w:after="120" w:before="280"/>
      </w:pPr>
      <w:r>
        <w:rPr>
          <w:rFonts w:ascii="Arial" w:cs="Arial" w:eastAsia="Arial" w:hAnsi="Arial"/>
          <w:b/>
          <w:bCs/>
          <w:color w:val="1F2937"/>
          <w:sz w:val="28"/>
          <w:szCs w:val="28"/>
        </w:rPr>
        <w:t xml:space="preserve">5.2  "Did You Know" Series</w:t>
      </w:r>
    </w:p>
    <w:p>
      <w:pPr>
        <w:shd w:fill="F3F0FF" w:val="clear"/>
        <w:spacing w:after="80" w:before="80"/>
        <w:ind w:left="360"/>
      </w:pPr>
      <w:r>
        <w:rPr>
          <w:rFonts w:ascii="Courier New" w:cs="Courier New" w:eastAsia="Courier New" w:hAnsi="Courier New"/>
          <w:color w:val="7C3AED"/>
          <w:sz w:val="18"/>
          <w:szCs w:val="18"/>
        </w:rPr>
        <w:t xml:space="preserve">Write 5 different "Did you know?" TikTok scripts for Pluto Capital. Each should be 15-30 seconds. Topics to cover: static vs trailing drawdown, swap-free accounts, profit split mechanics, what happens after you pass the challenge, how quickly you can get funded. Each script: 1 line hook, 3-4 facts delivered rapid-fire, 1 CTA. Tone: educational but casual, like a friend explaining finance. Include suggestions for trending text formats (e.g. POV:, Tell me why...).</w:t>
      </w:r>
    </w:p>
    <w:p>
      <w:pPr>
        <w:spacing w:after="80"/>
      </w:pPr>
      <w:r>
        <w:t xml:space="preserve"/>
      </w:r>
    </w:p>
    <w:p>
      <w:pPr>
        <w:pStyle w:val="Heading2"/>
        <w:spacing w:after="120" w:before="280"/>
      </w:pPr>
      <w:r>
        <w:rPr>
          <w:rFonts w:ascii="Arial" w:cs="Arial" w:eastAsia="Arial" w:hAnsi="Arial"/>
          <w:b/>
          <w:bCs/>
          <w:color w:val="1F2937"/>
          <w:sz w:val="28"/>
          <w:szCs w:val="28"/>
        </w:rPr>
        <w:t xml:space="preserve">5.3  Viral "Storytime" Format</w:t>
      </w:r>
    </w:p>
    <w:p>
      <w:pPr>
        <w:shd w:fill="F3F0FF" w:val="clear"/>
        <w:spacing w:after="80" w:before="80"/>
        <w:ind w:left="360"/>
      </w:pPr>
      <w:r>
        <w:rPr>
          <w:rFonts w:ascii="Courier New" w:cs="Courier New" w:eastAsia="Courier New" w:hAnsi="Courier New"/>
          <w:color w:val="7C3AED"/>
          <w:sz w:val="18"/>
          <w:szCs w:val="18"/>
        </w:rPr>
        <w:t xml:space="preserve">Write a TikTok "storytime" script (60-90 seconds) about a fictional but realistic trader journey using Pluto Capital. Character: [e.g. "22-year-old university student who wanted to trade but had no capital"]. Story arc: Problem → Discovery of prop firms → Taking the challenge → Failing the first time → Learning → Passing → Getting funded → First payout. Keep it honest, relatable, emotional. Ends with the message that anyone disciplined enough can do this. Script should feel personal, not like an ad.</w:t>
      </w:r>
    </w:p>
    <w:p>
      <w:pPr>
        <w:spacing w:after="80"/>
      </w:pPr>
      <w:r>
        <w:t xml:space="preserve"/>
      </w:r>
    </w:p>
    <w:p>
      <w:r>
        <w:br w:type="page"/>
      </w:r>
    </w:p>
    <w:p>
      <w:pPr>
        <w:pStyle w:val="Heading1"/>
        <w:spacing w:after="160" w:before="360"/>
      </w:pPr>
      <w:r>
        <w:rPr>
          <w:rFonts w:ascii="Arial" w:cs="Arial" w:eastAsia="Arial" w:hAnsi="Arial"/>
          <w:b/>
          <w:bCs/>
          <w:color w:val="7C3AED"/>
          <w:sz w:val="36"/>
          <w:szCs w:val="36"/>
        </w:rPr>
        <w:t xml:space="preserve">6. LINKEDIN CONTENT PROMPTS</w:t>
      </w:r>
    </w:p>
    <w:p>
      <w:pPr>
        <w:pStyle w:val="Heading2"/>
        <w:spacing w:after="120" w:before="280"/>
      </w:pPr>
      <w:r>
        <w:rPr>
          <w:rFonts w:ascii="Arial" w:cs="Arial" w:eastAsia="Arial" w:hAnsi="Arial"/>
          <w:b/>
          <w:bCs/>
          <w:color w:val="1F2937"/>
          <w:sz w:val="28"/>
          <w:szCs w:val="28"/>
        </w:rPr>
        <w:t xml:space="preserve">6.1  Company Thought Leadership Post</w:t>
      </w:r>
    </w:p>
    <w:p>
      <w:pPr>
        <w:shd w:fill="F3F0FF" w:val="clear"/>
        <w:spacing w:after="80" w:before="80"/>
        <w:ind w:left="360"/>
      </w:pPr>
      <w:r>
        <w:rPr>
          <w:rFonts w:ascii="Courier New" w:cs="Courier New" w:eastAsia="Courier New" w:hAnsi="Courier New"/>
          <w:color w:val="7C3AED"/>
          <w:sz w:val="18"/>
          <w:szCs w:val="18"/>
        </w:rPr>
        <w:t xml:space="preserve">Write a LinkedIn article (600-800 words) for Pluto Capital Funding on the topic: [e.g. "Why the prop trading industry is the most democratic path to professional trading in 2026"]. Tone: professional, analytical, forward-looking. Structure: compelling opening paragraph → 3-4 key insights with supporting logic → conclusion with vision for the future. Position Pluto Capital as a thought leader without being overly promotional. Mention our differentiators naturally. End with a question to drive comments.</w:t>
      </w:r>
    </w:p>
    <w:p>
      <w:pPr>
        <w:spacing w:after="80"/>
      </w:pPr>
      <w:r>
        <w:t xml:space="preserve"/>
      </w:r>
    </w:p>
    <w:p>
      <w:pPr>
        <w:pStyle w:val="Heading2"/>
        <w:spacing w:after="120" w:before="280"/>
      </w:pPr>
      <w:r>
        <w:rPr>
          <w:rFonts w:ascii="Arial" w:cs="Arial" w:eastAsia="Arial" w:hAnsi="Arial"/>
          <w:b/>
          <w:bCs/>
          <w:color w:val="1F2937"/>
          <w:sz w:val="28"/>
          <w:szCs w:val="28"/>
        </w:rPr>
        <w:t xml:space="preserve">6.2  Hiring / Culture Post</w:t>
      </w:r>
    </w:p>
    <w:p>
      <w:pPr>
        <w:shd w:fill="F3F0FF" w:val="clear"/>
        <w:spacing w:after="80" w:before="80"/>
        <w:ind w:left="360"/>
      </w:pPr>
      <w:r>
        <w:rPr>
          <w:rFonts w:ascii="Courier New" w:cs="Courier New" w:eastAsia="Courier New" w:hAnsi="Courier New"/>
          <w:color w:val="7C3AED"/>
          <w:sz w:val="18"/>
          <w:szCs w:val="18"/>
        </w:rPr>
        <w:t xml:space="preserve">Write a LinkedIn post for Pluto Capital Funding about [our culture / a new hire / a milestone]. Context: [e.g. "We just crossed 500 funded traders"]. Make it: human, celebratory but grounded, highlight what makes our team and mission unique. Include a behind-the-scenes element. Tone: authentic founder voice. 200-300 words. End with what we're building next and why talented people should follow us.</w:t>
      </w:r>
    </w:p>
    <w:p>
      <w:pPr>
        <w:spacing w:after="80"/>
      </w:pPr>
      <w:r>
        <w:t xml:space="preserve"/>
      </w:r>
    </w:p>
    <w:p>
      <w:r>
        <w:br w:type="page"/>
      </w:r>
    </w:p>
    <w:p>
      <w:pPr>
        <w:pStyle w:val="Heading1"/>
        <w:spacing w:after="160" w:before="360"/>
      </w:pPr>
      <w:r>
        <w:rPr>
          <w:rFonts w:ascii="Arial" w:cs="Arial" w:eastAsia="Arial" w:hAnsi="Arial"/>
          <w:b/>
          <w:bCs/>
          <w:color w:val="7C3AED"/>
          <w:sz w:val="36"/>
          <w:szCs w:val="36"/>
        </w:rPr>
        <w:t xml:space="preserve">7. YOUTUBE CONTENT PROMPTS</w:t>
      </w:r>
    </w:p>
    <w:p>
      <w:pPr>
        <w:pStyle w:val="Heading2"/>
        <w:spacing w:after="120" w:before="280"/>
      </w:pPr>
      <w:r>
        <w:rPr>
          <w:rFonts w:ascii="Arial" w:cs="Arial" w:eastAsia="Arial" w:hAnsi="Arial"/>
          <w:b/>
          <w:bCs/>
          <w:color w:val="1F2937"/>
          <w:sz w:val="28"/>
          <w:szCs w:val="28"/>
        </w:rPr>
        <w:t xml:space="preserve">7.1  Tutorial Video Script</w:t>
      </w:r>
    </w:p>
    <w:p>
      <w:pPr>
        <w:shd w:fill="F3F0FF" w:val="clear"/>
        <w:spacing w:after="80" w:before="80"/>
        <w:ind w:left="360"/>
      </w:pPr>
      <w:r>
        <w:rPr>
          <w:rFonts w:ascii="Courier New" w:cs="Courier New" w:eastAsia="Courier New" w:hAnsi="Courier New"/>
          <w:color w:val="7C3AED"/>
          <w:sz w:val="18"/>
          <w:szCs w:val="18"/>
        </w:rPr>
        <w:t xml:space="preserve">Write a full YouTube video script (8-12 minutes / ~1500-2000 words) titled: "[TITLE — e.g. How to Pass the Pluto Capital $100K Challenge — Step by Step]". Structure: Hook (0-30s): promise the outcome. Intro (30s-2m): who this is for, what they'll learn. Main content: 5-7 numbered sections, each with explanation + example. Each section 1-2 minutes. Include: moments to add B-roll (screen recording of platform), natural pauses for engagement ("drop a comment below if..."), chapter markers, and a mid-roll sponsorship-style message promoting our Discord. Outro: subscribe + link in description + next video suggestion.</w:t>
      </w:r>
    </w:p>
    <w:p>
      <w:pPr>
        <w:spacing w:after="80"/>
      </w:pPr>
      <w:r>
        <w:t xml:space="preserve"/>
      </w:r>
    </w:p>
    <w:p>
      <w:pPr>
        <w:pStyle w:val="Heading2"/>
        <w:spacing w:after="120" w:before="280"/>
      </w:pPr>
      <w:r>
        <w:rPr>
          <w:rFonts w:ascii="Arial" w:cs="Arial" w:eastAsia="Arial" w:hAnsi="Arial"/>
          <w:b/>
          <w:bCs/>
          <w:color w:val="1F2937"/>
          <w:sz w:val="28"/>
          <w:szCs w:val="28"/>
        </w:rPr>
        <w:t xml:space="preserve">7.2  YouTube Shorts Script</w:t>
      </w:r>
    </w:p>
    <w:p>
      <w:pPr>
        <w:shd w:fill="F3F0FF" w:val="clear"/>
        <w:spacing w:after="80" w:before="80"/>
        <w:ind w:left="360"/>
      </w:pPr>
      <w:r>
        <w:rPr>
          <w:rFonts w:ascii="Courier New" w:cs="Courier New" w:eastAsia="Courier New" w:hAnsi="Courier New"/>
          <w:color w:val="7C3AED"/>
          <w:sz w:val="18"/>
          <w:szCs w:val="18"/>
        </w:rPr>
        <w:t xml:space="preserve">Write 5 YouTube Shorts scripts (under 60 seconds each) for Pluto Capital. Topics: 1) The #1 mistake that fails prop firm challenges 2) What a 90% profit split actually means in dollars 3) Why static drawdown changes everything 4) Can you really get funded with no experience? 5) What happens the day after you pass your challenge. Each: strong hook (first 3 words must grab attention), rapid value delivery, CTA (subscribe, comment, visit site). Include on-screen text suggestions.</w:t>
      </w:r>
    </w:p>
    <w:p>
      <w:pPr>
        <w:spacing w:after="80"/>
      </w:pPr>
      <w:r>
        <w:t xml:space="preserve"/>
      </w:r>
    </w:p>
    <w:p>
      <w:r>
        <w:br w:type="page"/>
      </w:r>
    </w:p>
    <w:p>
      <w:pPr>
        <w:pStyle w:val="Heading1"/>
        <w:spacing w:after="160" w:before="360"/>
      </w:pPr>
      <w:r>
        <w:rPr>
          <w:rFonts w:ascii="Arial" w:cs="Arial" w:eastAsia="Arial" w:hAnsi="Arial"/>
          <w:b/>
          <w:bCs/>
          <w:color w:val="7C3AED"/>
          <w:sz w:val="36"/>
          <w:szCs w:val="36"/>
        </w:rPr>
        <w:t xml:space="preserve">8. CAMPAIGN &amp; LAUNCH PROMPTS</w:t>
      </w:r>
    </w:p>
    <w:p>
      <w:pPr>
        <w:pStyle w:val="Heading2"/>
        <w:spacing w:after="120" w:before="280"/>
      </w:pPr>
      <w:r>
        <w:rPr>
          <w:rFonts w:ascii="Arial" w:cs="Arial" w:eastAsia="Arial" w:hAnsi="Arial"/>
          <w:b/>
          <w:bCs/>
          <w:color w:val="1F2937"/>
          <w:sz w:val="28"/>
          <w:szCs w:val="28"/>
        </w:rPr>
        <w:t xml:space="preserve">8.1  Product Launch Campaign</w:t>
      </w:r>
    </w:p>
    <w:p>
      <w:pPr>
        <w:shd w:fill="F3F0FF" w:val="clear"/>
        <w:spacing w:after="80" w:before="80"/>
        <w:ind w:left="360"/>
      </w:pPr>
      <w:r>
        <w:rPr>
          <w:rFonts w:ascii="Courier New" w:cs="Courier New" w:eastAsia="Courier New" w:hAnsi="Courier New"/>
          <w:color w:val="7C3AED"/>
          <w:sz w:val="18"/>
          <w:szCs w:val="18"/>
        </w:rPr>
        <w:t xml:space="preserve">Plan and write a full 7-day social media launch campaign for [PRODUCT/FEATURE — e.g. "PlutoTrader terminal launch"]. Deliver: Day 1 (teaser): mystery post hinting at something coming. Day 2 (tease 2): reveal what category it is. Day 3 (behind the scenes): show building/development. Day 4 (launch day): full reveal across all platforms (give me Instagram, Twitter, TikTok, and LinkedIn versions). Day 5 (education): how it works. Day 6 (social proof): early user reactions. Day 7 (CTA push): final push + limited time offer if applicable. For each day: caption, visual concept, hashtags, best time to post.</w:t>
      </w:r>
    </w:p>
    <w:p>
      <w:pPr>
        <w:spacing w:after="80"/>
      </w:pPr>
      <w:r>
        <w:t xml:space="preserve"/>
      </w:r>
    </w:p>
    <w:p>
      <w:pPr>
        <w:pStyle w:val="Heading2"/>
        <w:spacing w:after="120" w:before="280"/>
      </w:pPr>
      <w:r>
        <w:rPr>
          <w:rFonts w:ascii="Arial" w:cs="Arial" w:eastAsia="Arial" w:hAnsi="Arial"/>
          <w:b/>
          <w:bCs/>
          <w:color w:val="1F2937"/>
          <w:sz w:val="28"/>
          <w:szCs w:val="28"/>
        </w:rPr>
        <w:t xml:space="preserve">8.2  Promo Code Campaign</w:t>
      </w:r>
    </w:p>
    <w:p>
      <w:pPr>
        <w:shd w:fill="F3F0FF" w:val="clear"/>
        <w:spacing w:after="80" w:before="80"/>
        <w:ind w:left="360"/>
      </w:pPr>
      <w:r>
        <w:rPr>
          <w:rFonts w:ascii="Courier New" w:cs="Courier New" w:eastAsia="Courier New" w:hAnsi="Courier New"/>
          <w:color w:val="7C3AED"/>
          <w:sz w:val="18"/>
          <w:szCs w:val="18"/>
        </w:rPr>
        <w:t xml:space="preserve">Write all social media content for a [X]% discount promotional campaign for Pluto Capital. Code: [CODE NAME]. Duration: [X days]. Platform coverage: Instagram (3 posts + 3 stories), Twitter (5 tweets over the campaign), TikTok (1 video), LinkedIn (1 post). Each piece should: create urgency, explain the value, be distinct from the others (no copy-paste). Include a countdown mechanism for the last 24 hours. Tone: excited but not desperate. This is a limited offer, not a fire sale.</w:t>
      </w:r>
    </w:p>
    <w:p>
      <w:pPr>
        <w:spacing w:after="80"/>
      </w:pPr>
      <w:r>
        <w:t xml:space="preserve"/>
      </w:r>
    </w:p>
    <w:p>
      <w:pPr>
        <w:pStyle w:val="Heading2"/>
        <w:spacing w:after="120" w:before="280"/>
      </w:pPr>
      <w:r>
        <w:rPr>
          <w:rFonts w:ascii="Arial" w:cs="Arial" w:eastAsia="Arial" w:hAnsi="Arial"/>
          <w:b/>
          <w:bCs/>
          <w:color w:val="1F2937"/>
          <w:sz w:val="28"/>
          <w:szCs w:val="28"/>
        </w:rPr>
        <w:t xml:space="preserve">8.3  Affiliate / Referral Campaign</w:t>
      </w:r>
    </w:p>
    <w:p>
      <w:pPr>
        <w:shd w:fill="F3F0FF" w:val="clear"/>
        <w:spacing w:after="80" w:before="80"/>
        <w:ind w:left="360"/>
      </w:pPr>
      <w:r>
        <w:rPr>
          <w:rFonts w:ascii="Courier New" w:cs="Courier New" w:eastAsia="Courier New" w:hAnsi="Courier New"/>
          <w:color w:val="7C3AED"/>
          <w:sz w:val="18"/>
          <w:szCs w:val="18"/>
        </w:rPr>
        <w:t xml:space="preserve">Create a social media content pack to promote our affiliate program at Pluto Capital Funding. Affiliates earn [X]% commission per sale. Write: 1 Instagram carousel explaining how it works (5 slides), 3 tweets designed to attract potential affiliates (traders with followings), 1 TikTok script showing how an affiliate could earn passive income, 1 LinkedIn post targeting trading educators and coaches. Tone: business opportunity framing. Emphasize: it's free to join, instant tracking, crypto payouts. CTA: DM us or sign up via [link].</w:t>
      </w:r>
    </w:p>
    <w:p>
      <w:pPr>
        <w:spacing w:after="80"/>
      </w:pPr>
      <w:r>
        <w:t xml:space="preserve"/>
      </w:r>
    </w:p>
    <w:p>
      <w:r>
        <w:br w:type="page"/>
      </w:r>
    </w:p>
    <w:p>
      <w:pPr>
        <w:pStyle w:val="Heading1"/>
        <w:spacing w:after="160" w:before="360"/>
      </w:pPr>
      <w:r>
        <w:rPr>
          <w:rFonts w:ascii="Arial" w:cs="Arial" w:eastAsia="Arial" w:hAnsi="Arial"/>
          <w:b/>
          <w:bCs/>
          <w:color w:val="7C3AED"/>
          <w:sz w:val="36"/>
          <w:szCs w:val="36"/>
        </w:rPr>
        <w:t xml:space="preserve">9. HASHTAG CLUSTERS</w:t>
      </w:r>
    </w:p>
    <w:p>
      <w:pPr>
        <w:pStyle w:val="Heading2"/>
        <w:spacing w:after="120" w:before="280"/>
      </w:pPr>
      <w:r>
        <w:rPr>
          <w:rFonts w:ascii="Arial" w:cs="Arial" w:eastAsia="Arial" w:hAnsi="Arial"/>
          <w:b/>
          <w:bCs/>
          <w:color w:val="1F2937"/>
          <w:sz w:val="28"/>
          <w:szCs w:val="28"/>
        </w:rPr>
        <w:t xml:space="preserve">9.1  Core Hashtag Sets by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680"/>
        <w:gridCol w:w="2680"/>
      </w:tblGrid>
      <w:tr>
        <w:trPr>
          <w:tblHeader/>
        </w:trPr>
        <w:tc>
          <w:tcPr>
            <w:tcW w:type="dxa" w:w="120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18"/>
                <w:szCs w:val="18"/>
              </w:rPr>
              <w:t xml:space="preserve">Platform</w:t>
            </w:r>
          </w:p>
        </w:tc>
        <w:tc>
          <w:tcPr>
            <w:tcW w:type="dxa" w:w="280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18"/>
                <w:szCs w:val="18"/>
              </w:rPr>
              <w:t xml:space="preserve">Tier 1 (Always Use)</w:t>
            </w:r>
          </w:p>
        </w:tc>
        <w:tc>
          <w:tcPr>
            <w:tcW w:type="dxa" w:w="268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18"/>
                <w:szCs w:val="18"/>
              </w:rPr>
              <w:t xml:space="preserve">Tier 2 (Rotate)</w:t>
            </w:r>
          </w:p>
        </w:tc>
        <w:tc>
          <w:tcPr>
            <w:tcW w:type="dxa" w:w="268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18"/>
                <w:szCs w:val="18"/>
              </w:rPr>
              <w:t xml:space="preserve">Tier 3 (Trending)</w:t>
            </w:r>
          </w:p>
        </w:tc>
      </w:tr>
      <w:tr>
        <w:tc>
          <w:tcPr>
            <w:tcW w:type="dxa" w:w="1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Instagram</w:t>
            </w:r>
          </w:p>
        </w:tc>
        <w:tc>
          <w:tcPr>
            <w:tcW w:type="dxa" w:w="2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#propfirm #forextrader #fundedtrader #proptrading #forexlife</w:t>
            </w:r>
          </w:p>
        </w:tc>
        <w:tc>
          <w:tcPr>
            <w:tcW w:type="dxa" w:w="268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#plutocapital #plutotrade #tradinglife #fx #forexcommunity</w:t>
            </w:r>
          </w:p>
        </w:tc>
        <w:tc>
          <w:tcPr>
            <w:tcW w:type="dxa" w:w="268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#tradingmotivation #getfunded #tradersofinstagram</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TikTok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#propfirm #forextrader #tradinglife #learnforex #fundedtrader</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#plutocapital #forextips #tradingcheck #stockmarket</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#fyp #foryoupage #moneycheck #tradingcheck</w:t>
            </w:r>
          </w:p>
        </w:tc>
      </w:tr>
      <w:tr>
        <w:tc>
          <w:tcPr>
            <w:tcW w:type="dxa" w:w="1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Twitter/X</w:t>
            </w:r>
          </w:p>
        </w:tc>
        <w:tc>
          <w:tcPr>
            <w:tcW w:type="dxa" w:w="2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#forex #proptrading #forextrader #fundedtrader #trading</w:t>
            </w:r>
          </w:p>
        </w:tc>
        <w:tc>
          <w:tcPr>
            <w:tcW w:type="dxa" w:w="268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#plutocapital #forexlife #fxtrade #tradingcommunity</w:t>
            </w:r>
          </w:p>
        </w:tc>
        <w:tc>
          <w:tcPr>
            <w:tcW w:type="dxa" w:w="268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#forexsignals #tradingview #priceaction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LinkedIn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#forex #proptrading #fintech #trading #investment</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#propfirm #fundedtrader #tradingcareer</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#financialservices #entrepreneur #sidehustle</w:t>
            </w:r>
          </w:p>
        </w:tc>
      </w:tr>
      <w:tr>
        <w:tc>
          <w:tcPr>
            <w:tcW w:type="dxa" w:w="1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YouTube</w:t>
            </w:r>
          </w:p>
        </w:tc>
        <w:tc>
          <w:tcPr>
            <w:tcW w:type="dxa" w:w="2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prop firm challenge, funded trading, forex tutorial, PlutoTrader</w:t>
            </w:r>
          </w:p>
        </w:tc>
        <w:tc>
          <w:tcPr>
            <w:tcW w:type="dxa" w:w="268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prop firm review, forex for beginners, trading platform</w:t>
            </w:r>
          </w:p>
        </w:tc>
        <w:tc>
          <w:tcPr>
            <w:tcW w:type="dxa" w:w="268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F2937"/>
                <w:sz w:val="18"/>
                <w:szCs w:val="18"/>
              </w:rPr>
              <w:t xml:space="preserve">pass prop firm challenge, best prop firm 2026</w:t>
            </w:r>
          </w:p>
        </w:tc>
      </w:tr>
    </w:tbl>
    <w:p>
      <w:pPr>
        <w:spacing w:after="80"/>
      </w:pPr>
      <w:r>
        <w:t xml:space="preserve"/>
      </w:r>
    </w:p>
    <w:p>
      <w:r>
        <w:br w:type="page"/>
      </w:r>
    </w:p>
    <w:p>
      <w:pPr>
        <w:pStyle w:val="Heading1"/>
        <w:spacing w:after="160" w:before="360"/>
      </w:pPr>
      <w:r>
        <w:rPr>
          <w:rFonts w:ascii="Arial" w:cs="Arial" w:eastAsia="Arial" w:hAnsi="Arial"/>
          <w:b/>
          <w:bCs/>
          <w:color w:val="7C3AED"/>
          <w:sz w:val="36"/>
          <w:szCs w:val="36"/>
        </w:rPr>
        <w:t xml:space="preserve">10. RAPID-FIRE CONTENT PROMPTS</w:t>
      </w:r>
    </w:p>
    <w:p>
      <w:pPr>
        <w:spacing w:after="120"/>
      </w:pPr>
      <w:r>
        <w:rPr>
          <w:rFonts w:ascii="Arial" w:cs="Arial" w:eastAsia="Arial" w:hAnsi="Arial"/>
          <w:b w:val="false"/>
          <w:bCs w:val="false"/>
          <w:color w:val="374151"/>
          <w:sz w:val="20"/>
          <w:szCs w:val="20"/>
        </w:rPr>
        <w:t xml:space="preserve">Use these quick prompts when you need content fast:</w:t>
      </w:r>
    </w:p>
    <w:p>
      <w:pPr>
        <w:spacing w:after="80"/>
      </w:pPr>
      <w:r>
        <w:t xml:space="preserve"/>
      </w:r>
    </w:p>
    <w:p>
      <w:pPr>
        <w:pStyle w:val="Heading3"/>
        <w:spacing w:after="80" w:before="200"/>
      </w:pPr>
      <w:r>
        <w:rPr>
          <w:rFonts w:ascii="Arial" w:cs="Arial" w:eastAsia="Arial" w:hAnsi="Arial"/>
          <w:b/>
          <w:bCs/>
          <w:color w:val="374151"/>
          <w:sz w:val="22"/>
          <w:szCs w:val="22"/>
        </w:rPr>
        <w:t xml:space="preserve">10.1 One-Liners</w:t>
      </w:r>
    </w:p>
    <w:p>
      <w:pPr>
        <w:shd w:fill="F3F0FF" w:val="clear"/>
        <w:spacing w:after="80" w:before="80"/>
        <w:ind w:left="360"/>
      </w:pPr>
      <w:r>
        <w:rPr>
          <w:rFonts w:ascii="Courier New" w:cs="Courier New" w:eastAsia="Courier New" w:hAnsi="Courier New"/>
          <w:color w:val="7C3AED"/>
          <w:sz w:val="18"/>
          <w:szCs w:val="18"/>
        </w:rPr>
        <w:t xml:space="preserve">Write 20 short, punchy one-liner captions for Pluto Capital Funding trading posts. Mix of: motivational, factual, thought-provoking, slightly controversial (but professional). Max 10 words each. No emojis. Pure copy.</w:t>
      </w:r>
    </w:p>
    <w:p>
      <w:pPr>
        <w:spacing w:after="80"/>
      </w:pPr>
      <w:r>
        <w:t xml:space="preserve"/>
      </w:r>
    </w:p>
    <w:p>
      <w:pPr>
        <w:pStyle w:val="Heading3"/>
        <w:spacing w:after="80" w:before="200"/>
      </w:pPr>
      <w:r>
        <w:rPr>
          <w:rFonts w:ascii="Arial" w:cs="Arial" w:eastAsia="Arial" w:hAnsi="Arial"/>
          <w:b/>
          <w:bCs/>
          <w:color w:val="374151"/>
          <w:sz w:val="22"/>
          <w:szCs w:val="22"/>
        </w:rPr>
        <w:t xml:space="preserve">10.2 CTA Variations</w:t>
      </w:r>
    </w:p>
    <w:p>
      <w:pPr>
        <w:shd w:fill="F3F0FF" w:val="clear"/>
        <w:spacing w:after="80" w:before="80"/>
        <w:ind w:left="360"/>
      </w:pPr>
      <w:r>
        <w:rPr>
          <w:rFonts w:ascii="Courier New" w:cs="Courier New" w:eastAsia="Courier New" w:hAnsi="Courier New"/>
          <w:color w:val="7C3AED"/>
          <w:sz w:val="18"/>
          <w:szCs w:val="18"/>
        </w:rPr>
        <w:t xml:space="preserve">Write 15 different call-to-action variations for Pluto Capital posts. Mix of: soft CTAs ("Follow for more"), mid CTAs ("Start your free challenge"), hard CTAs ("Get funded today — link in bio"). Avoid clichés. Each should feel natural, not pushy.</w:t>
      </w:r>
    </w:p>
    <w:p>
      <w:pPr>
        <w:spacing w:after="80"/>
      </w:pPr>
      <w:r>
        <w:t xml:space="preserve"/>
      </w:r>
    </w:p>
    <w:p>
      <w:pPr>
        <w:pStyle w:val="Heading3"/>
        <w:spacing w:after="80" w:before="200"/>
      </w:pPr>
      <w:r>
        <w:rPr>
          <w:rFonts w:ascii="Arial" w:cs="Arial" w:eastAsia="Arial" w:hAnsi="Arial"/>
          <w:b/>
          <w:bCs/>
          <w:color w:val="374151"/>
          <w:sz w:val="22"/>
          <w:szCs w:val="22"/>
        </w:rPr>
        <w:t xml:space="preserve">10.3 FAQ Post</w:t>
      </w:r>
    </w:p>
    <w:p>
      <w:pPr>
        <w:shd w:fill="F3F0FF" w:val="clear"/>
        <w:spacing w:after="80" w:before="80"/>
        <w:ind w:left="360"/>
      </w:pPr>
      <w:r>
        <w:rPr>
          <w:rFonts w:ascii="Courier New" w:cs="Courier New" w:eastAsia="Courier New" w:hAnsi="Courier New"/>
          <w:color w:val="7C3AED"/>
          <w:sz w:val="18"/>
          <w:szCs w:val="18"/>
        </w:rPr>
        <w:t xml:space="preserve">Write a visually structured FAQ post for Instagram Stories or a carousel answering: "What is a prop firm?" "How does the evaluation work?" "What happens if I breach?" "How do I get paid?" "Is this real money?" Answer each in max 2 sentences. Pluto Capital brand voice. Use simple language — write for someone who has never heard of a prop firm.</w:t>
      </w:r>
    </w:p>
    <w:p>
      <w:pPr>
        <w:spacing w:after="80"/>
      </w:pPr>
      <w:r>
        <w:t xml:space="preserve"/>
      </w:r>
    </w:p>
    <w:p>
      <w:pPr>
        <w:pStyle w:val="Heading3"/>
        <w:spacing w:after="80" w:before="200"/>
      </w:pPr>
      <w:r>
        <w:rPr>
          <w:rFonts w:ascii="Arial" w:cs="Arial" w:eastAsia="Arial" w:hAnsi="Arial"/>
          <w:b/>
          <w:bCs/>
          <w:color w:val="374151"/>
          <w:sz w:val="22"/>
          <w:szCs w:val="22"/>
        </w:rPr>
        <w:t xml:space="preserve">10.4 Competitor Comparison (without naming them)</w:t>
      </w:r>
    </w:p>
    <w:p>
      <w:pPr>
        <w:shd w:fill="F3F0FF" w:val="clear"/>
        <w:spacing w:after="80" w:before="80"/>
        <w:ind w:left="360"/>
      </w:pPr>
      <w:r>
        <w:rPr>
          <w:rFonts w:ascii="Courier New" w:cs="Courier New" w:eastAsia="Courier New" w:hAnsi="Courier New"/>
          <w:color w:val="7C3AED"/>
          <w:sz w:val="18"/>
          <w:szCs w:val="18"/>
        </w:rPr>
        <w:t xml:space="preserve">Write a comparison carousel for Instagram: "Why Pluto Capital is different from other prop firms." 5 slides, each comparing one aspect (profit split, drawdown type, time limits, platform, pricing). Do NOT name competitors. Use "other firms" or "most prop firms." Position our advantages factually, not arrogantly. Last slide: direct CTA.</w:t>
      </w:r>
    </w:p>
    <w:p>
      <w:pPr>
        <w:spacing w:after="80"/>
      </w:pPr>
      <w:r>
        <w:t xml:space="preserve"/>
      </w:r>
    </w:p>
    <w:p>
      <w:pPr>
        <w:pStyle w:val="Heading3"/>
        <w:spacing w:after="80" w:before="200"/>
      </w:pPr>
      <w:r>
        <w:rPr>
          <w:rFonts w:ascii="Arial" w:cs="Arial" w:eastAsia="Arial" w:hAnsi="Arial"/>
          <w:b/>
          <w:bCs/>
          <w:color w:val="374151"/>
          <w:sz w:val="22"/>
          <w:szCs w:val="22"/>
        </w:rPr>
        <w:t xml:space="preserve">10.5 Community Building Post</w:t>
      </w:r>
    </w:p>
    <w:p>
      <w:pPr>
        <w:shd w:fill="F3F0FF" w:val="clear"/>
        <w:spacing w:after="80" w:before="80"/>
        <w:ind w:left="360"/>
      </w:pPr>
      <w:r>
        <w:rPr>
          <w:rFonts w:ascii="Courier New" w:cs="Courier New" w:eastAsia="Courier New" w:hAnsi="Courier New"/>
          <w:color w:val="7C3AED"/>
          <w:sz w:val="18"/>
          <w:szCs w:val="18"/>
        </w:rPr>
        <w:t xml:space="preserve">Write a post for each platform inviting traders to join our Discord community. Frame it as: a place to learn, share ideas, get challenge tips, and celebrate wins together. Not a sales post — a community invitation. Make it warm and human. Include what they'll find there (study groups, signals discussion, AMA sessions, giveaways). Adapt tone for each platform.</w:t>
      </w:r>
    </w:p>
    <w:p>
      <w:pPr>
        <w:spacing w:after="80"/>
      </w:pPr>
      <w:r>
        <w:t xml:space="preserve"/>
      </w:r>
    </w:p>
    <w:p>
      <w:r>
        <w:br w:type="page"/>
      </w:r>
    </w:p>
    <w:p>
      <w:pPr>
        <w:pStyle w:val="Heading1"/>
        <w:spacing w:after="160" w:before="360"/>
      </w:pPr>
      <w:r>
        <w:rPr>
          <w:rFonts w:ascii="Arial" w:cs="Arial" w:eastAsia="Arial" w:hAnsi="Arial"/>
          <w:b/>
          <w:bCs/>
          <w:color w:val="7C3AED"/>
          <w:sz w:val="36"/>
          <w:szCs w:val="36"/>
        </w:rPr>
        <w:t xml:space="preserve">11. CONTENT RULES — NEVER VIOLATE THESE</w:t>
      </w:r>
    </w:p>
    <w:p>
      <w:pPr>
        <w:spacing w:after="120"/>
      </w:pPr>
      <w:r>
        <w:rPr>
          <w:rFonts w:ascii="Arial" w:cs="Arial" w:eastAsia="Arial" w:hAnsi="Arial"/>
          <w:b/>
          <w:bCs/>
          <w:color w:val="374151"/>
          <w:sz w:val="20"/>
          <w:szCs w:val="20"/>
        </w:rPr>
        <w:t xml:space="preserve">Include this at the end of any prompt when you need compliance-safe content:</w:t>
      </w:r>
    </w:p>
    <w:p>
      <w:pPr>
        <w:spacing w:after="80"/>
      </w:pPr>
      <w:r>
        <w:t xml:space="preserve"/>
      </w:r>
    </w:p>
    <w:p>
      <w:pPr>
        <w:shd w:fill="F3F0FF" w:val="clear"/>
        <w:spacing w:after="80" w:before="80"/>
        <w:ind w:left="360"/>
      </w:pPr>
      <w:r>
        <w:rPr>
          <w:rFonts w:ascii="Courier New" w:cs="Courier New" w:eastAsia="Courier New" w:hAnsi="Courier New"/>
          <w:color w:val="7C3AED"/>
          <w:sz w:val="18"/>
          <w:szCs w:val="18"/>
        </w:rPr>
        <w:t xml:space="preserve">IMPORTANT COMPLIANCE RULES — follow these strictly:</w:t>
      </w:r>
    </w:p>
    <w:p>
      <w:pPr>
        <w:shd w:fill="F3F0FF" w:val="clear"/>
        <w:spacing w:after="80" w:before="80"/>
        <w:ind w:left="360"/>
      </w:pPr>
      <w:r>
        <w:rPr>
          <w:rFonts w:ascii="Courier New" w:cs="Courier New" w:eastAsia="Courier New" w:hAnsi="Courier New"/>
          <w:color w:val="7C3AED"/>
          <w:sz w:val="18"/>
          <w:szCs w:val="18"/>
        </w:rPr>
        <w:t xml:space="preserve">1. NEVER imply guaranteed returns or profits</w:t>
      </w:r>
    </w:p>
    <w:p>
      <w:pPr>
        <w:shd w:fill="F3F0FF" w:val="clear"/>
        <w:spacing w:after="80" w:before="80"/>
        <w:ind w:left="360"/>
      </w:pPr>
      <w:r>
        <w:rPr>
          <w:rFonts w:ascii="Courier New" w:cs="Courier New" w:eastAsia="Courier New" w:hAnsi="Courier New"/>
          <w:color w:val="7C3AED"/>
          <w:sz w:val="18"/>
          <w:szCs w:val="18"/>
        </w:rPr>
        <w:t xml:space="preserve">2. NEVER use the phrase "risk-free" (it's not — traders pay challenge fees)</w:t>
      </w:r>
    </w:p>
    <w:p>
      <w:pPr>
        <w:shd w:fill="F3F0FF" w:val="clear"/>
        <w:spacing w:after="80" w:before="80"/>
        <w:ind w:left="360"/>
      </w:pPr>
      <w:r>
        <w:rPr>
          <w:rFonts w:ascii="Courier New" w:cs="Courier New" w:eastAsia="Courier New" w:hAnsi="Courier New"/>
          <w:color w:val="7C3AED"/>
          <w:sz w:val="18"/>
          <w:szCs w:val="18"/>
        </w:rPr>
        <w:t xml:space="preserve">3. NEVER suggest anyone can make money without effort or skill</w:t>
      </w:r>
    </w:p>
    <w:p>
      <w:pPr>
        <w:shd w:fill="F3F0FF" w:val="clear"/>
        <w:spacing w:after="80" w:before="80"/>
        <w:ind w:left="360"/>
      </w:pPr>
      <w:r>
        <w:rPr>
          <w:rFonts w:ascii="Courier New" w:cs="Courier New" w:eastAsia="Courier New" w:hAnsi="Courier New"/>
          <w:color w:val="7C3AED"/>
          <w:sz w:val="18"/>
          <w:szCs w:val="18"/>
        </w:rPr>
        <w:t xml:space="preserve">4. ALWAYS include a disclaimer on performance posts: "Past performance is not indicative of future results"</w:t>
      </w:r>
    </w:p>
    <w:p>
      <w:pPr>
        <w:shd w:fill="F3F0FF" w:val="clear"/>
        <w:spacing w:after="80" w:before="80"/>
        <w:ind w:left="360"/>
      </w:pPr>
      <w:r>
        <w:rPr>
          <w:rFonts w:ascii="Courier New" w:cs="Courier New" w:eastAsia="Courier New" w:hAnsi="Courier New"/>
          <w:color w:val="7C3AED"/>
          <w:sz w:val="18"/>
          <w:szCs w:val="18"/>
        </w:rPr>
        <w:t xml:space="preserve">5. ALWAYS frame payouts as "contractual rewards based on simulated performance" not "investment returns"</w:t>
      </w:r>
    </w:p>
    <w:p>
      <w:pPr>
        <w:shd w:fill="F3F0FF" w:val="clear"/>
        <w:spacing w:after="80" w:before="80"/>
        <w:ind w:left="360"/>
      </w:pPr>
      <w:r>
        <w:rPr>
          <w:rFonts w:ascii="Courier New" w:cs="Courier New" w:eastAsia="Courier New" w:hAnsi="Courier New"/>
          <w:color w:val="7C3AED"/>
          <w:sz w:val="18"/>
          <w:szCs w:val="18"/>
        </w:rPr>
        <w:t xml:space="preserve">6. NEVER claim Pluto Capital is a regulated broker or manages client funds</w:t>
      </w:r>
    </w:p>
    <w:p>
      <w:pPr>
        <w:shd w:fill="F3F0FF" w:val="clear"/>
        <w:spacing w:after="80" w:before="80"/>
        <w:ind w:left="360"/>
      </w:pPr>
      <w:r>
        <w:rPr>
          <w:rFonts w:ascii="Courier New" w:cs="Courier New" w:eastAsia="Courier New" w:hAnsi="Courier New"/>
          <w:color w:val="7C3AED"/>
          <w:sz w:val="18"/>
          <w:szCs w:val="18"/>
        </w:rPr>
        <w:t xml:space="preserve">7. All trading shown is SIMULATED in a demo environment</w:t>
      </w:r>
    </w:p>
    <w:p>
      <w:pPr>
        <w:shd w:fill="F3F0FF" w:val="clear"/>
        <w:spacing w:after="80" w:before="80"/>
        <w:ind w:left="360"/>
      </w:pPr>
      <w:r>
        <w:rPr>
          <w:rFonts w:ascii="Courier New" w:cs="Courier New" w:eastAsia="Courier New" w:hAnsi="Courier New"/>
          <w:color w:val="7C3AED"/>
          <w:sz w:val="18"/>
          <w:szCs w:val="18"/>
        </w:rPr>
        <w:t xml:space="preserve">8. Do not mention or reference specific trader P&amp;L without their permission</w:t>
      </w:r>
    </w:p>
    <w:p>
      <w:pPr>
        <w:spacing w:after="80"/>
      </w:pPr>
      <w:r>
        <w:t xml:space="preserve"/>
      </w:r>
    </w:p>
    <w:p>
      <w:pPr>
        <w:spacing w:before="360"/>
        <w:jc w:val="center"/>
      </w:pPr>
      <w:r>
        <w:rPr>
          <w:rFonts w:ascii="Arial" w:cs="Arial" w:eastAsia="Arial" w:hAnsi="Arial"/>
          <w:color w:val="9CA3AF"/>
          <w:sz w:val="16"/>
          <w:szCs w:val="16"/>
        </w:rPr>
        <w:t xml:space="preserve">Pluto Capital Funding — Social Media Strategy Guide — Confidential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7C3AED"/>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1F2937"/>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2026-04-18T00:44:04.564Z</dcterms:created>
  <dcterms:modified xsi:type="dcterms:W3CDTF">2026-04-18T00:44:04.565Z</dcterms:modified>
</cp:coreProperties>
</file>

<file path=docProps/custom.xml><?xml version="1.0" encoding="utf-8"?>
<Properties xmlns="http://schemas.openxmlformats.org/officeDocument/2006/custom-properties" xmlns:vt="http://schemas.openxmlformats.org/officeDocument/2006/docPropsVTypes"/>
</file>