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00700" w14:textId="77777777" w:rsidR="00C16DF3" w:rsidRDefault="00C16DF3" w:rsidP="00C16DF3">
      <w:pPr>
        <w:pStyle w:val="xmsonormal"/>
        <w:rPr>
          <w:color w:val="000000"/>
          <w:sz w:val="24"/>
          <w:szCs w:val="24"/>
        </w:rPr>
      </w:pPr>
    </w:p>
    <w:p w14:paraId="7BE96A02" w14:textId="77777777" w:rsidR="00C16DF3" w:rsidRDefault="00C16DF3" w:rsidP="00C16DF3">
      <w:pPr>
        <w:pStyle w:val="Heading1"/>
        <w:spacing w:after="240" w:afterAutospacing="0"/>
        <w:rPr>
          <w:rFonts w:eastAsia="Times New Roman"/>
          <w:color w:val="000000"/>
        </w:rPr>
      </w:pPr>
      <w:r>
        <w:rPr>
          <w:rFonts w:ascii="Segoe UI" w:eastAsia="Times New Roman" w:hAnsi="Segoe UI" w:cs="Segoe UI"/>
          <w:color w:val="24292E"/>
        </w:rPr>
        <w:t>Description</w:t>
      </w:r>
    </w:p>
    <w:p w14:paraId="4494CBDB" w14:textId="77777777" w:rsidR="00C16DF3" w:rsidRDefault="00C16DF3" w:rsidP="00C16DF3">
      <w:pPr>
        <w:pStyle w:val="NormalWeb"/>
        <w:spacing w:after="240"/>
        <w:rPr>
          <w:color w:val="000000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Most of us are familiar with seeing URLs like bit.ly or t.co on our Twitter or Facebook feeds. These are examples of shortened URLs, which are a short alias or pointer to a longer page link. For example, I can send you the shortened URL </w:t>
      </w:r>
      <w:hyperlink r:id="rId5" w:history="1">
        <w:r>
          <w:rPr>
            <w:rStyle w:val="Hyperlink"/>
            <w:rFonts w:ascii="Segoe UI" w:hAnsi="Segoe UI" w:cs="Segoe UI"/>
            <w:color w:val="0366D6"/>
            <w:sz w:val="24"/>
            <w:szCs w:val="24"/>
          </w:rPr>
          <w:t>http://bit.ly/SaaYw5</w:t>
        </w:r>
      </w:hyperlink>
      <w:r>
        <w:rPr>
          <w:rFonts w:ascii="Segoe UI" w:hAnsi="Segoe UI" w:cs="Segoe UI"/>
          <w:color w:val="24292E"/>
          <w:sz w:val="24"/>
          <w:szCs w:val="24"/>
        </w:rPr>
        <w:t> that will forward you to a very long Google URL with search results on how to iron a shirt.</w:t>
      </w:r>
    </w:p>
    <w:p w14:paraId="1B5D7796" w14:textId="77777777" w:rsidR="00C16DF3" w:rsidRDefault="00C16DF3" w:rsidP="00C16DF3">
      <w:pPr>
        <w:pStyle w:val="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6BC185F6" w14:textId="77777777" w:rsidR="00C16DF3" w:rsidRDefault="00C16DF3" w:rsidP="00C16DF3">
      <w:pPr>
        <w:pStyle w:val="Heading1"/>
        <w:spacing w:after="240" w:afterAutospacing="0"/>
        <w:rPr>
          <w:rFonts w:eastAsia="Times New Roman"/>
          <w:color w:val="000000"/>
        </w:rPr>
      </w:pPr>
      <w:r>
        <w:rPr>
          <w:rFonts w:ascii="Segoe UI" w:eastAsia="Times New Roman" w:hAnsi="Segoe UI" w:cs="Segoe UI"/>
          <w:color w:val="24292E"/>
        </w:rPr>
        <w:t>Mandatory Requirements</w:t>
      </w:r>
    </w:p>
    <w:p w14:paraId="7A3D31B7" w14:textId="77777777" w:rsidR="00C16DF3" w:rsidRDefault="00C16DF3" w:rsidP="00C16DF3">
      <w:pPr>
        <w:pStyle w:val="xmsonormal"/>
        <w:numPr>
          <w:ilvl w:val="0"/>
          <w:numId w:val="1"/>
        </w:numPr>
        <w:rPr>
          <w:rFonts w:eastAsia="Times New Roman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Design and implement an API for short URL creation</w:t>
      </w:r>
    </w:p>
    <w:p w14:paraId="18A9235B" w14:textId="77777777" w:rsidR="00C16DF3" w:rsidRDefault="00C16DF3" w:rsidP="00C16DF3">
      <w:pPr>
        <w:pStyle w:val="xmsonormal"/>
        <w:numPr>
          <w:ilvl w:val="0"/>
          <w:numId w:val="1"/>
        </w:numPr>
        <w:spacing w:before="60" w:beforeAutospacing="0"/>
        <w:rPr>
          <w:rFonts w:eastAsia="Times New Roman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Implement forwarding of short URLs to the original ones</w:t>
      </w:r>
    </w:p>
    <w:p w14:paraId="2BBE26DD" w14:textId="77777777" w:rsidR="00C16DF3" w:rsidRDefault="00C16DF3" w:rsidP="00C16DF3">
      <w:pPr>
        <w:pStyle w:val="xmsonormal"/>
        <w:numPr>
          <w:ilvl w:val="0"/>
          <w:numId w:val="1"/>
        </w:numPr>
        <w:spacing w:before="60" w:beforeAutospacing="0"/>
        <w:rPr>
          <w:rFonts w:eastAsia="Times New Roman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There should be some form of persistent storage</w:t>
      </w:r>
    </w:p>
    <w:p w14:paraId="38E5A6BB" w14:textId="77777777" w:rsidR="00C16DF3" w:rsidRDefault="00C16DF3" w:rsidP="00C16DF3">
      <w:pPr>
        <w:pStyle w:val="xmsonormal"/>
        <w:numPr>
          <w:ilvl w:val="0"/>
          <w:numId w:val="1"/>
        </w:numPr>
        <w:spacing w:before="60" w:beforeAutospacing="0"/>
        <w:rPr>
          <w:rFonts w:eastAsia="Times New Roman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application should be distributed as one or more Docker images</w:t>
      </w:r>
    </w:p>
    <w:p w14:paraId="5D3A217C" w14:textId="77777777" w:rsidR="00C16DF3" w:rsidRDefault="00C16DF3" w:rsidP="00C16DF3">
      <w:pPr>
        <w:pStyle w:val="Heading1"/>
        <w:spacing w:after="240" w:afterAutospacing="0"/>
        <w:rPr>
          <w:rFonts w:eastAsia="Times New Roman"/>
          <w:color w:val="000000"/>
        </w:rPr>
      </w:pPr>
      <w:r>
        <w:rPr>
          <w:rFonts w:ascii="Segoe UI" w:eastAsia="Times New Roman" w:hAnsi="Segoe UI" w:cs="Segoe UI"/>
          <w:color w:val="24292E"/>
        </w:rPr>
        <w:t>Additional Requirements</w:t>
      </w:r>
    </w:p>
    <w:p w14:paraId="1A236BD0" w14:textId="77777777" w:rsidR="00C16DF3" w:rsidRDefault="00C16DF3" w:rsidP="00C16DF3">
      <w:pPr>
        <w:pStyle w:val="xmsonormal"/>
        <w:numPr>
          <w:ilvl w:val="0"/>
          <w:numId w:val="2"/>
        </w:numPr>
        <w:rPr>
          <w:rFonts w:eastAsia="Times New Roman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Design and implement an API for gathering different statistics</w:t>
      </w:r>
    </w:p>
    <w:p w14:paraId="5BEBD544" w14:textId="77777777" w:rsidR="00C16DF3" w:rsidRDefault="00C16DF3" w:rsidP="00C16DF3">
      <w:pPr>
        <w:pStyle w:val="Heading1"/>
        <w:spacing w:after="240" w:afterAutospacing="0"/>
        <w:rPr>
          <w:rFonts w:eastAsia="Times New Roman"/>
          <w:color w:val="000000"/>
        </w:rPr>
      </w:pPr>
      <w:r>
        <w:rPr>
          <w:rFonts w:ascii="Segoe UI" w:eastAsia="Times New Roman" w:hAnsi="Segoe UI" w:cs="Segoe UI"/>
          <w:color w:val="24292E"/>
        </w:rPr>
        <w:t>Assessment</w:t>
      </w:r>
    </w:p>
    <w:p w14:paraId="01616F38" w14:textId="77777777" w:rsidR="00C16DF3" w:rsidRDefault="00C16DF3" w:rsidP="00C16DF3">
      <w:pPr>
        <w:pStyle w:val="NormalWeb"/>
        <w:spacing w:after="240"/>
        <w:rPr>
          <w:color w:val="000000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Treat this as a real project. It should be readable, maintainable, and extensible where appropriate.</w:t>
      </w:r>
    </w:p>
    <w:p w14:paraId="11F45ED6" w14:textId="77777777" w:rsidR="00C16DF3" w:rsidRDefault="00C16DF3" w:rsidP="00C16DF3">
      <w:pPr>
        <w:pStyle w:val="NormalWeb"/>
        <w:spacing w:after="240"/>
        <w:rPr>
          <w:color w:val="000000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The implementation should preferably be in </w:t>
      </w:r>
      <w:proofErr w:type="gramStart"/>
      <w:r>
        <w:rPr>
          <w:rFonts w:ascii="Segoe UI" w:hAnsi="Segoe UI" w:cs="Segoe UI"/>
          <w:color w:val="24292E"/>
          <w:sz w:val="24"/>
          <w:szCs w:val="24"/>
        </w:rPr>
        <w:t>Java,</w:t>
      </w:r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 however any language can be used.</w:t>
      </w:r>
    </w:p>
    <w:p w14:paraId="66E6E0A7" w14:textId="77777777" w:rsidR="00C16DF3" w:rsidRDefault="00C16DF3" w:rsidP="00C16DF3">
      <w:pPr>
        <w:pStyle w:val="NormalWeb"/>
        <w:spacing w:after="240"/>
        <w:rPr>
          <w:color w:val="000000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If you will transfer it to another team - it should be clear how to work with it and what is going on.</w:t>
      </w:r>
    </w:p>
    <w:p w14:paraId="424552C1" w14:textId="77777777" w:rsidR="00C16DF3" w:rsidRDefault="00C16DF3" w:rsidP="00C16DF3">
      <w:pPr>
        <w:pStyle w:val="NormalWeb"/>
        <w:rPr>
          <w:color w:val="000000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You should send us a link to a Git repository that we will be able to clone.</w:t>
      </w:r>
    </w:p>
    <w:p w14:paraId="78847D71" w14:textId="77777777" w:rsidR="00C16DF3" w:rsidRDefault="00C16DF3" w:rsidP="00C16DF3">
      <w:pPr>
        <w:pStyle w:val="xmsonormal"/>
        <w:spacing w:before="0" w:beforeAutospacing="0" w:after="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244E23E7" w14:textId="77777777" w:rsidR="006F4816" w:rsidRDefault="00C16DF3"/>
    <w:sectPr w:rsidR="006F4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C83A53"/>
    <w:multiLevelType w:val="multilevel"/>
    <w:tmpl w:val="8924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EB66AC"/>
    <w:multiLevelType w:val="multilevel"/>
    <w:tmpl w:val="21B0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F3"/>
    <w:rsid w:val="00100011"/>
    <w:rsid w:val="004C5404"/>
    <w:rsid w:val="00C1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2F4D"/>
  <w15:chartTrackingRefBased/>
  <w15:docId w15:val="{A102DAD0-C169-4914-8D61-335C41A8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6DF3"/>
    <w:pPr>
      <w:spacing w:before="100" w:beforeAutospacing="1" w:after="100" w:afterAutospacing="1" w:line="240" w:lineRule="auto"/>
      <w:outlineLvl w:val="0"/>
    </w:pPr>
    <w:rPr>
      <w:rFonts w:ascii="Calibri" w:hAnsi="Calibri" w:cs="Calibri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F3"/>
    <w:rPr>
      <w:rFonts w:ascii="Calibri" w:hAnsi="Calibri" w:cs="Calibri"/>
      <w:b/>
      <w:bCs/>
      <w:kern w:val="36"/>
      <w:sz w:val="48"/>
      <w:szCs w:val="48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C16D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6DF3"/>
    <w:pPr>
      <w:spacing w:after="0" w:line="240" w:lineRule="auto"/>
    </w:pPr>
    <w:rPr>
      <w:rFonts w:ascii="Calibri" w:hAnsi="Calibri" w:cs="Calibri"/>
      <w:lang w:eastAsia="en-IE"/>
    </w:rPr>
  </w:style>
  <w:style w:type="paragraph" w:customStyle="1" w:styleId="xmsonormal">
    <w:name w:val="x_msonormal"/>
    <w:basedOn w:val="Normal"/>
    <w:uiPriority w:val="99"/>
    <w:semiHidden/>
    <w:rsid w:val="00C16DF3"/>
    <w:pPr>
      <w:spacing w:before="100" w:beforeAutospacing="1" w:after="100" w:afterAutospacing="1" w:line="240" w:lineRule="auto"/>
    </w:pPr>
    <w:rPr>
      <w:rFonts w:ascii="Calibri" w:hAnsi="Calibri" w:cs="Calibri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3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t.ly/SaaYw5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8D99492F48134FAAAF1E1E8B0B87E1" ma:contentTypeVersion="12" ma:contentTypeDescription="Create a new document." ma:contentTypeScope="" ma:versionID="4596bee67a3b8b3d407fd19f152b22a3">
  <xsd:schema xmlns:xsd="http://www.w3.org/2001/XMLSchema" xmlns:xs="http://www.w3.org/2001/XMLSchema" xmlns:p="http://schemas.microsoft.com/office/2006/metadata/properties" xmlns:ns2="d38881c2-754d-4ee6-b252-5c4f00d9edd8" xmlns:ns3="ef711815-88f0-4c9b-8eaa-02f482d05247" targetNamespace="http://schemas.microsoft.com/office/2006/metadata/properties" ma:root="true" ma:fieldsID="cdd9aa4da41d1563aff431846e85624e" ns2:_="" ns3:_="">
    <xsd:import namespace="d38881c2-754d-4ee6-b252-5c4f00d9edd8"/>
    <xsd:import namespace="ef711815-88f0-4c9b-8eaa-02f482d052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881c2-754d-4ee6-b252-5c4f00d9e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11815-88f0-4c9b-8eaa-02f482d0524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9FBCE4-AD56-4FB4-85F8-84078BA88AF7}"/>
</file>

<file path=customXml/itemProps2.xml><?xml version="1.0" encoding="utf-8"?>
<ds:datastoreItem xmlns:ds="http://schemas.openxmlformats.org/officeDocument/2006/customXml" ds:itemID="{708609E7-BCD4-4BE4-86C6-B4C29D61DBF3}"/>
</file>

<file path=customXml/itemProps3.xml><?xml version="1.0" encoding="utf-8"?>
<ds:datastoreItem xmlns:ds="http://schemas.openxmlformats.org/officeDocument/2006/customXml" ds:itemID="{7A4889A9-8DBA-4DA2-853A-AEBAE3E32B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Benson</dc:creator>
  <cp:keywords/>
  <dc:description/>
  <cp:lastModifiedBy>Ruth Benson</cp:lastModifiedBy>
  <cp:revision>1</cp:revision>
  <dcterms:created xsi:type="dcterms:W3CDTF">2020-09-16T11:48:00Z</dcterms:created>
  <dcterms:modified xsi:type="dcterms:W3CDTF">2020-09-16T11:49:00Z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0x010100BB8D99492F48134FAAAF1E1E8B0B87E1</vt:lpwstr>
  </property>
</Properties>
</file>