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B73F" w14:textId="42EBF6E9" w:rsidR="00476A63" w:rsidRPr="00D20347" w:rsidRDefault="00D20347" w:rsidP="00D20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0347">
        <w:rPr>
          <w:rFonts w:ascii="Times New Roman" w:hAnsi="Times New Roman" w:cs="Times New Roman"/>
          <w:b/>
          <w:bCs/>
          <w:sz w:val="28"/>
          <w:szCs w:val="28"/>
        </w:rPr>
        <w:t>API Specifications Document</w:t>
      </w:r>
    </w:p>
    <w:p w14:paraId="5DCCB133" w14:textId="1FB66038" w:rsidR="00D20347" w:rsidRPr="00D20347" w:rsidRDefault="00D20347" w:rsidP="00D20347">
      <w:pPr>
        <w:spacing w:after="0"/>
        <w:jc w:val="center"/>
        <w:rPr>
          <w:rFonts w:ascii="Times New Roman" w:hAnsi="Times New Roman" w:cs="Times New Roman"/>
        </w:rPr>
      </w:pPr>
      <w:r w:rsidRPr="00D20347">
        <w:rPr>
          <w:rFonts w:ascii="Times New Roman" w:hAnsi="Times New Roman" w:cs="Times New Roman"/>
        </w:rPr>
        <w:t>Kristina Lashchuk</w:t>
      </w:r>
    </w:p>
    <w:p w14:paraId="7A1E5701" w14:textId="341C04F9" w:rsidR="00D20347" w:rsidRPr="00D20347" w:rsidRDefault="00D20347" w:rsidP="00D20347">
      <w:pPr>
        <w:spacing w:after="0"/>
        <w:jc w:val="center"/>
        <w:rPr>
          <w:rFonts w:ascii="Times New Roman" w:hAnsi="Times New Roman" w:cs="Times New Roman"/>
        </w:rPr>
      </w:pPr>
      <w:r w:rsidRPr="00D20347">
        <w:rPr>
          <w:rFonts w:ascii="Times New Roman" w:hAnsi="Times New Roman" w:cs="Times New Roman"/>
        </w:rPr>
        <w:t>University of South Carolina Upstate</w:t>
      </w:r>
    </w:p>
    <w:p w14:paraId="0472106C" w14:textId="62EF4574" w:rsidR="00D20347" w:rsidRPr="00D20347" w:rsidRDefault="00D20347" w:rsidP="00D20347">
      <w:pPr>
        <w:spacing w:after="0"/>
        <w:jc w:val="center"/>
        <w:rPr>
          <w:rFonts w:ascii="Times New Roman" w:hAnsi="Times New Roman" w:cs="Times New Roman"/>
        </w:rPr>
      </w:pPr>
      <w:r w:rsidRPr="00D20347">
        <w:rPr>
          <w:rFonts w:ascii="Times New Roman" w:hAnsi="Times New Roman" w:cs="Times New Roman"/>
        </w:rPr>
        <w:t>Department of Informatics, Spartanburg, SC USA</w:t>
      </w:r>
    </w:p>
    <w:p w14:paraId="42F73140" w14:textId="4FE6ADEA" w:rsidR="00D20347" w:rsidRDefault="00D20347" w:rsidP="00D20347">
      <w:pPr>
        <w:jc w:val="center"/>
        <w:rPr>
          <w:rFonts w:ascii="Times New Roman" w:hAnsi="Times New Roman" w:cs="Times New Roman"/>
        </w:rPr>
      </w:pPr>
      <w:r w:rsidRPr="00D20347">
        <w:rPr>
          <w:rFonts w:ascii="Times New Roman" w:hAnsi="Times New Roman" w:cs="Times New Roman"/>
        </w:rPr>
        <w:t>lashchuk@email.uscupstate.edu</w:t>
      </w:r>
    </w:p>
    <w:p w14:paraId="49F295F6" w14:textId="00882319" w:rsidR="00D20347" w:rsidRDefault="00F74775" w:rsidP="00D203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IP-API</w:t>
      </w:r>
    </w:p>
    <w:p w14:paraId="3A2962FE" w14:textId="053A1BD2" w:rsidR="00F74775" w:rsidRPr="00F74775" w:rsidRDefault="00F74775" w:rsidP="00F74775">
      <w:pPr>
        <w:rPr>
          <w:rFonts w:ascii="Times New Roman" w:hAnsi="Times New Roman" w:cs="Times New Roman"/>
        </w:rPr>
      </w:pPr>
      <w:r w:rsidRPr="00F74775">
        <w:rPr>
          <w:rFonts w:ascii="Times New Roman" w:hAnsi="Times New Roman" w:cs="Times New Roman"/>
        </w:rPr>
        <w:t xml:space="preserve">URL = </w:t>
      </w:r>
      <w:r w:rsidRPr="002607CE">
        <w:rPr>
          <w:rFonts w:ascii="Times New Roman" w:hAnsi="Times New Roman" w:cs="Times New Roman"/>
        </w:rPr>
        <w:t>http://ip-api.com/json/{query}</w:t>
      </w:r>
    </w:p>
    <w:p w14:paraId="2264956D" w14:textId="5E1692BC" w:rsidR="00943D66" w:rsidRDefault="00F74775" w:rsidP="00D20347">
      <w:pPr>
        <w:rPr>
          <w:rFonts w:ascii="Times New Roman" w:hAnsi="Times New Roman" w:cs="Times New Roman"/>
        </w:rPr>
      </w:pPr>
      <w:r w:rsidRPr="00F74775">
        <w:rPr>
          <w:rFonts w:ascii="Times New Roman" w:hAnsi="Times New Roman" w:cs="Times New Roman"/>
        </w:rPr>
        <w:t xml:space="preserve">This API allows users to find a location with an IP address or domain. </w:t>
      </w:r>
      <w:r w:rsidR="00943D66">
        <w:rPr>
          <w:rFonts w:ascii="Times New Roman" w:hAnsi="Times New Roman" w:cs="Times New Roman"/>
        </w:rPr>
        <w:t>An API key is not required, and the r</w:t>
      </w:r>
      <w:r>
        <w:rPr>
          <w:rFonts w:ascii="Times New Roman" w:hAnsi="Times New Roman" w:cs="Times New Roman"/>
        </w:rPr>
        <w:t xml:space="preserve">esponse formats </w:t>
      </w:r>
      <w:r w:rsidR="00943D66">
        <w:rPr>
          <w:rFonts w:ascii="Times New Roman" w:hAnsi="Times New Roman" w:cs="Times New Roman"/>
        </w:rPr>
        <w:t xml:space="preserve">include JSON, XML, CSV, Newline, and PHP. It has three parameters: </w:t>
      </w:r>
      <w:r w:rsidR="00943D66" w:rsidRPr="005261B1">
        <w:rPr>
          <w:rFonts w:ascii="Times New Roman" w:hAnsi="Times New Roman" w:cs="Times New Roman"/>
          <w:i/>
          <w:iCs/>
        </w:rPr>
        <w:t xml:space="preserve">fields, lang, </w:t>
      </w:r>
      <w:r w:rsidR="00943D66" w:rsidRPr="005261B1">
        <w:rPr>
          <w:rFonts w:ascii="Times New Roman" w:hAnsi="Times New Roman" w:cs="Times New Roman"/>
        </w:rPr>
        <w:t xml:space="preserve">and </w:t>
      </w:r>
      <w:r w:rsidR="00943D66" w:rsidRPr="005261B1">
        <w:rPr>
          <w:rFonts w:ascii="Times New Roman" w:hAnsi="Times New Roman" w:cs="Times New Roman"/>
          <w:i/>
          <w:iCs/>
        </w:rPr>
        <w:t>callback</w:t>
      </w:r>
      <w:r w:rsidR="00943D66">
        <w:rPr>
          <w:rFonts w:ascii="Times New Roman" w:hAnsi="Times New Roman" w:cs="Times New Roman"/>
        </w:rPr>
        <w:t xml:space="preserve">. </w:t>
      </w:r>
      <w:r w:rsidR="00357DAA">
        <w:rPr>
          <w:rFonts w:ascii="Times New Roman" w:hAnsi="Times New Roman" w:cs="Times New Roman"/>
        </w:rPr>
        <w:t xml:space="preserve">The Chart below lists all the fields and values this API can return. Users can choose specific fields to return by using the GET parameter </w:t>
      </w:r>
      <w:r w:rsidR="00357DAA" w:rsidRPr="005261B1">
        <w:rPr>
          <w:rFonts w:ascii="Times New Roman" w:hAnsi="Times New Roman" w:cs="Times New Roman"/>
          <w:i/>
          <w:iCs/>
        </w:rPr>
        <w:t>fields</w:t>
      </w:r>
      <w:r w:rsidR="00F2596B">
        <w:rPr>
          <w:rFonts w:ascii="Times New Roman" w:hAnsi="Times New Roman" w:cs="Times New Roman"/>
        </w:rPr>
        <w:t xml:space="preserve"> such as (fields=status, message).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596B" w14:paraId="7E09CBE9" w14:textId="77777777" w:rsidTr="00F2596B">
        <w:tc>
          <w:tcPr>
            <w:tcW w:w="4675" w:type="dxa"/>
          </w:tcPr>
          <w:p w14:paraId="57CB8F64" w14:textId="0CDCA47D" w:rsidR="00F2596B" w:rsidRPr="00F2596B" w:rsidRDefault="00F2596B" w:rsidP="00F2596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596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3748C712" w14:textId="4A77DADC" w:rsidR="00F2596B" w:rsidRPr="00F2596B" w:rsidRDefault="00F2596B" w:rsidP="00F2596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596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F2596B" w14:paraId="14FC2958" w14:textId="77777777" w:rsidTr="00F2596B">
        <w:tc>
          <w:tcPr>
            <w:tcW w:w="4675" w:type="dxa"/>
          </w:tcPr>
          <w:p w14:paraId="58E0A9B2" w14:textId="022FCB51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4675" w:type="dxa"/>
          </w:tcPr>
          <w:p w14:paraId="3DDAFBD7" w14:textId="2811E0A2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or fail</w:t>
            </w:r>
          </w:p>
        </w:tc>
      </w:tr>
      <w:tr w:rsidR="00F2596B" w14:paraId="2266E075" w14:textId="77777777" w:rsidTr="00F2596B">
        <w:tc>
          <w:tcPr>
            <w:tcW w:w="4675" w:type="dxa"/>
          </w:tcPr>
          <w:p w14:paraId="28CADE53" w14:textId="0D7B903A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4675" w:type="dxa"/>
          </w:tcPr>
          <w:p w14:paraId="09BFE954" w14:textId="2A5C1288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Included only when status is false, can be; private range, reserved range, invalid query</w:t>
            </w:r>
          </w:p>
        </w:tc>
      </w:tr>
      <w:tr w:rsidR="00F2596B" w14:paraId="506B8F39" w14:textId="77777777" w:rsidTr="00F2596B">
        <w:tc>
          <w:tcPr>
            <w:tcW w:w="4675" w:type="dxa"/>
          </w:tcPr>
          <w:p w14:paraId="5FBDB108" w14:textId="084C3DFB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continent</w:t>
            </w:r>
          </w:p>
        </w:tc>
        <w:tc>
          <w:tcPr>
            <w:tcW w:w="4675" w:type="dxa"/>
          </w:tcPr>
          <w:p w14:paraId="0B3D7985" w14:textId="29956D6C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Continent name</w:t>
            </w:r>
          </w:p>
        </w:tc>
      </w:tr>
      <w:tr w:rsidR="00F2596B" w14:paraId="764B2115" w14:textId="77777777" w:rsidTr="00F2596B">
        <w:tc>
          <w:tcPr>
            <w:tcW w:w="4675" w:type="dxa"/>
          </w:tcPr>
          <w:p w14:paraId="4962687B" w14:textId="0E281897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continentCode</w:t>
            </w:r>
          </w:p>
        </w:tc>
        <w:tc>
          <w:tcPr>
            <w:tcW w:w="4675" w:type="dxa"/>
          </w:tcPr>
          <w:p w14:paraId="5F4F0A4D" w14:textId="69C70267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Two-letter continent code</w:t>
            </w:r>
          </w:p>
        </w:tc>
      </w:tr>
      <w:tr w:rsidR="00F2596B" w14:paraId="7D26A235" w14:textId="77777777" w:rsidTr="00F2596B">
        <w:tc>
          <w:tcPr>
            <w:tcW w:w="4675" w:type="dxa"/>
          </w:tcPr>
          <w:p w14:paraId="3B411F29" w14:textId="0C6EF529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4675" w:type="dxa"/>
          </w:tcPr>
          <w:p w14:paraId="4C553D8A" w14:textId="0DEA4883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Country name </w:t>
            </w:r>
          </w:p>
        </w:tc>
      </w:tr>
      <w:tr w:rsidR="00F2596B" w14:paraId="01B56065" w14:textId="77777777" w:rsidTr="00F2596B">
        <w:tc>
          <w:tcPr>
            <w:tcW w:w="4675" w:type="dxa"/>
          </w:tcPr>
          <w:p w14:paraId="4E29CB9B" w14:textId="6C35668F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countrycode</w:t>
            </w:r>
          </w:p>
        </w:tc>
        <w:tc>
          <w:tcPr>
            <w:tcW w:w="4675" w:type="dxa"/>
          </w:tcPr>
          <w:p w14:paraId="3474D8FE" w14:textId="3DD95562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Two-letter country code</w:t>
            </w:r>
          </w:p>
        </w:tc>
      </w:tr>
      <w:tr w:rsidR="00F2596B" w14:paraId="016AB083" w14:textId="77777777" w:rsidTr="00F2596B">
        <w:tc>
          <w:tcPr>
            <w:tcW w:w="4675" w:type="dxa"/>
          </w:tcPr>
          <w:p w14:paraId="263FA72F" w14:textId="40427DF1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4675" w:type="dxa"/>
          </w:tcPr>
          <w:p w14:paraId="72FD7B28" w14:textId="6FBB0BE5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Region/state </w:t>
            </w:r>
            <w:r w:rsidR="00AE7A1F">
              <w:rPr>
                <w:rFonts w:ascii="Times New Roman" w:hAnsi="Times New Roman" w:cs="Times New Roman"/>
              </w:rPr>
              <w:t>short code</w:t>
            </w:r>
          </w:p>
        </w:tc>
      </w:tr>
      <w:tr w:rsidR="00F2596B" w14:paraId="60197BE9" w14:textId="77777777" w:rsidTr="00F2596B">
        <w:tc>
          <w:tcPr>
            <w:tcW w:w="4675" w:type="dxa"/>
          </w:tcPr>
          <w:p w14:paraId="3B219BB9" w14:textId="0E63EC54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regionName</w:t>
            </w:r>
          </w:p>
        </w:tc>
        <w:tc>
          <w:tcPr>
            <w:tcW w:w="4675" w:type="dxa"/>
          </w:tcPr>
          <w:p w14:paraId="135FDFCD" w14:textId="64B8E41B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Region/</w:t>
            </w:r>
            <w:r w:rsidR="00AE7A1F">
              <w:rPr>
                <w:rFonts w:ascii="Times New Roman" w:hAnsi="Times New Roman" w:cs="Times New Roman"/>
              </w:rPr>
              <w:t>State</w:t>
            </w:r>
          </w:p>
        </w:tc>
      </w:tr>
      <w:tr w:rsidR="00F2596B" w14:paraId="2635716D" w14:textId="77777777" w:rsidTr="00F2596B">
        <w:tc>
          <w:tcPr>
            <w:tcW w:w="4675" w:type="dxa"/>
          </w:tcPr>
          <w:p w14:paraId="4CB37B93" w14:textId="742D5689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4675" w:type="dxa"/>
          </w:tcPr>
          <w:p w14:paraId="1C989FC1" w14:textId="57D30AD2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</w:tr>
      <w:tr w:rsidR="00F2596B" w14:paraId="2DB928C6" w14:textId="77777777" w:rsidTr="00F2596B">
        <w:tc>
          <w:tcPr>
            <w:tcW w:w="4675" w:type="dxa"/>
          </w:tcPr>
          <w:p w14:paraId="6B4D32EB" w14:textId="5DD26A00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4675" w:type="dxa"/>
          </w:tcPr>
          <w:p w14:paraId="0BA756CA" w14:textId="6B6810A4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 (subdivision of city)</w:t>
            </w:r>
          </w:p>
        </w:tc>
      </w:tr>
      <w:tr w:rsidR="00F2596B" w14:paraId="08F047C8" w14:textId="77777777" w:rsidTr="00F2596B">
        <w:tc>
          <w:tcPr>
            <w:tcW w:w="4675" w:type="dxa"/>
          </w:tcPr>
          <w:p w14:paraId="335DFFE8" w14:textId="09224257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zip</w:t>
            </w:r>
          </w:p>
        </w:tc>
        <w:tc>
          <w:tcPr>
            <w:tcW w:w="4675" w:type="dxa"/>
          </w:tcPr>
          <w:p w14:paraId="382F482A" w14:textId="59B71794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Zip code</w:t>
            </w:r>
          </w:p>
        </w:tc>
      </w:tr>
      <w:tr w:rsidR="00F2596B" w14:paraId="0C8B06B2" w14:textId="77777777" w:rsidTr="00F2596B">
        <w:tc>
          <w:tcPr>
            <w:tcW w:w="4675" w:type="dxa"/>
          </w:tcPr>
          <w:p w14:paraId="04FE72F1" w14:textId="7AEF0899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</w:t>
            </w:r>
          </w:p>
        </w:tc>
        <w:tc>
          <w:tcPr>
            <w:tcW w:w="4675" w:type="dxa"/>
          </w:tcPr>
          <w:p w14:paraId="308C2C44" w14:textId="139DE535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</w:t>
            </w:r>
          </w:p>
        </w:tc>
      </w:tr>
      <w:tr w:rsidR="00F2596B" w14:paraId="212A94B9" w14:textId="77777777" w:rsidTr="00F2596B">
        <w:tc>
          <w:tcPr>
            <w:tcW w:w="4675" w:type="dxa"/>
          </w:tcPr>
          <w:p w14:paraId="4C8C93E9" w14:textId="4296CD4C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</w:t>
            </w:r>
          </w:p>
        </w:tc>
        <w:tc>
          <w:tcPr>
            <w:tcW w:w="4675" w:type="dxa"/>
          </w:tcPr>
          <w:p w14:paraId="481322CB" w14:textId="6D05C1CE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Longitude</w:t>
            </w:r>
          </w:p>
        </w:tc>
      </w:tr>
      <w:tr w:rsidR="00F2596B" w14:paraId="7B181C20" w14:textId="77777777" w:rsidTr="00F2596B">
        <w:tc>
          <w:tcPr>
            <w:tcW w:w="4675" w:type="dxa"/>
          </w:tcPr>
          <w:p w14:paraId="799841EA" w14:textId="7470A4FF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timezone</w:t>
            </w:r>
          </w:p>
        </w:tc>
        <w:tc>
          <w:tcPr>
            <w:tcW w:w="4675" w:type="dxa"/>
          </w:tcPr>
          <w:p w14:paraId="61259D80" w14:textId="62E180BA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Timezone</w:t>
            </w:r>
          </w:p>
        </w:tc>
      </w:tr>
      <w:tr w:rsidR="00F2596B" w14:paraId="44D9673D" w14:textId="77777777" w:rsidTr="00F2596B">
        <w:tc>
          <w:tcPr>
            <w:tcW w:w="4675" w:type="dxa"/>
          </w:tcPr>
          <w:p w14:paraId="66FBF5A7" w14:textId="6706F36A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offset</w:t>
            </w:r>
          </w:p>
        </w:tc>
        <w:tc>
          <w:tcPr>
            <w:tcW w:w="4675" w:type="dxa"/>
          </w:tcPr>
          <w:p w14:paraId="6B0BF596" w14:textId="7400F75F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Timezone UTC DST offset in seconds</w:t>
            </w:r>
          </w:p>
        </w:tc>
      </w:tr>
      <w:tr w:rsidR="00F2596B" w14:paraId="6EBA8612" w14:textId="77777777" w:rsidTr="00F2596B">
        <w:tc>
          <w:tcPr>
            <w:tcW w:w="4675" w:type="dxa"/>
          </w:tcPr>
          <w:p w14:paraId="3AF10281" w14:textId="4C37F239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4675" w:type="dxa"/>
          </w:tcPr>
          <w:p w14:paraId="4AF9DDB0" w14:textId="1534D309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 currency</w:t>
            </w:r>
          </w:p>
        </w:tc>
      </w:tr>
      <w:tr w:rsidR="00F2596B" w14:paraId="6525CA26" w14:textId="77777777" w:rsidTr="00F2596B">
        <w:tc>
          <w:tcPr>
            <w:tcW w:w="4675" w:type="dxa"/>
          </w:tcPr>
          <w:p w14:paraId="04B65847" w14:textId="0BAFFA9C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isp</w:t>
            </w:r>
          </w:p>
        </w:tc>
        <w:tc>
          <w:tcPr>
            <w:tcW w:w="4675" w:type="dxa"/>
          </w:tcPr>
          <w:p w14:paraId="62655975" w14:textId="5A982200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ISP name</w:t>
            </w:r>
          </w:p>
        </w:tc>
      </w:tr>
      <w:tr w:rsidR="00F2596B" w14:paraId="40813337" w14:textId="77777777" w:rsidTr="00F2596B">
        <w:tc>
          <w:tcPr>
            <w:tcW w:w="4675" w:type="dxa"/>
          </w:tcPr>
          <w:p w14:paraId="75C8FC2D" w14:textId="72D17B3B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</w:t>
            </w:r>
          </w:p>
        </w:tc>
        <w:tc>
          <w:tcPr>
            <w:tcW w:w="4675" w:type="dxa"/>
          </w:tcPr>
          <w:p w14:paraId="3A7F4B86" w14:textId="29072A74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 Name</w:t>
            </w:r>
          </w:p>
        </w:tc>
      </w:tr>
      <w:tr w:rsidR="00F2596B" w14:paraId="3F89D69C" w14:textId="77777777" w:rsidTr="00F2596B">
        <w:tc>
          <w:tcPr>
            <w:tcW w:w="4675" w:type="dxa"/>
          </w:tcPr>
          <w:p w14:paraId="37968F29" w14:textId="407E0D09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4675" w:type="dxa"/>
          </w:tcPr>
          <w:p w14:paraId="25FEEAFE" w14:textId="6F10F2C1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number and organization, separated by space (RIR). Empty for IP blocks not being announced in BGP tables.</w:t>
            </w:r>
          </w:p>
        </w:tc>
      </w:tr>
      <w:tr w:rsidR="00F2596B" w14:paraId="19AE95FA" w14:textId="77777777" w:rsidTr="00F2596B">
        <w:tc>
          <w:tcPr>
            <w:tcW w:w="4675" w:type="dxa"/>
          </w:tcPr>
          <w:p w14:paraId="25FAEB53" w14:textId="5C5F9551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asname</w:t>
            </w:r>
          </w:p>
        </w:tc>
        <w:tc>
          <w:tcPr>
            <w:tcW w:w="4675" w:type="dxa"/>
          </w:tcPr>
          <w:p w14:paraId="2622A206" w14:textId="427F3FAF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name (RIR). Empty for IP blocks not being announced in BGP tables.</w:t>
            </w:r>
          </w:p>
        </w:tc>
      </w:tr>
      <w:tr w:rsidR="00F2596B" w14:paraId="3AF03AC0" w14:textId="77777777" w:rsidTr="00F2596B">
        <w:tc>
          <w:tcPr>
            <w:tcW w:w="4675" w:type="dxa"/>
          </w:tcPr>
          <w:p w14:paraId="59BC4A78" w14:textId="6F45EC63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reverse</w:t>
            </w:r>
          </w:p>
        </w:tc>
        <w:tc>
          <w:tcPr>
            <w:tcW w:w="4675" w:type="dxa"/>
          </w:tcPr>
          <w:p w14:paraId="2781D5B5" w14:textId="2BB65646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Reverse DNS of the IP (can delay response)</w:t>
            </w:r>
          </w:p>
        </w:tc>
      </w:tr>
      <w:tr w:rsidR="00F2596B" w14:paraId="153C9A65" w14:textId="77777777" w:rsidTr="00F2596B">
        <w:tc>
          <w:tcPr>
            <w:tcW w:w="4675" w:type="dxa"/>
          </w:tcPr>
          <w:p w14:paraId="2D0AA1DB" w14:textId="23AF547B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  <w:tc>
          <w:tcPr>
            <w:tcW w:w="4675" w:type="dxa"/>
          </w:tcPr>
          <w:p w14:paraId="0BF01AB0" w14:textId="15911C2D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 connection</w:t>
            </w:r>
          </w:p>
        </w:tc>
      </w:tr>
      <w:tr w:rsidR="00F2596B" w14:paraId="126C5F73" w14:textId="77777777" w:rsidTr="00F2596B">
        <w:tc>
          <w:tcPr>
            <w:tcW w:w="4675" w:type="dxa"/>
          </w:tcPr>
          <w:p w14:paraId="50FBE0F8" w14:textId="48DD1F84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proxy</w:t>
            </w:r>
          </w:p>
        </w:tc>
        <w:tc>
          <w:tcPr>
            <w:tcW w:w="4675" w:type="dxa"/>
          </w:tcPr>
          <w:p w14:paraId="69F2607C" w14:textId="04B751B4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Proxy, VPN, or Tor exit address</w:t>
            </w:r>
          </w:p>
        </w:tc>
      </w:tr>
      <w:tr w:rsidR="00F2596B" w14:paraId="7EE5CFA4" w14:textId="77777777" w:rsidTr="00F2596B">
        <w:tc>
          <w:tcPr>
            <w:tcW w:w="4675" w:type="dxa"/>
          </w:tcPr>
          <w:p w14:paraId="44C607FF" w14:textId="465F4F20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hosting</w:t>
            </w:r>
          </w:p>
        </w:tc>
        <w:tc>
          <w:tcPr>
            <w:tcW w:w="4675" w:type="dxa"/>
          </w:tcPr>
          <w:p w14:paraId="7C2DAA29" w14:textId="12F4730B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Hosting, collocated, or data center</w:t>
            </w:r>
          </w:p>
        </w:tc>
      </w:tr>
      <w:tr w:rsidR="00F2596B" w14:paraId="6712EB46" w14:textId="77777777" w:rsidTr="00F2596B">
        <w:tc>
          <w:tcPr>
            <w:tcW w:w="4675" w:type="dxa"/>
          </w:tcPr>
          <w:p w14:paraId="515BC462" w14:textId="50529DA6" w:rsidR="00F2596B" w:rsidRDefault="00F2596B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query</w:t>
            </w:r>
          </w:p>
        </w:tc>
        <w:tc>
          <w:tcPr>
            <w:tcW w:w="4675" w:type="dxa"/>
          </w:tcPr>
          <w:p w14:paraId="4889BC8B" w14:textId="56893BF5" w:rsidR="00F2596B" w:rsidRDefault="00AE7A1F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 used for the query</w:t>
            </w:r>
          </w:p>
        </w:tc>
      </w:tr>
    </w:tbl>
    <w:p w14:paraId="0A6DBD37" w14:textId="0FECA4A9" w:rsidR="00F2596B" w:rsidRDefault="00F2596B" w:rsidP="00D20347">
      <w:pPr>
        <w:rPr>
          <w:rFonts w:ascii="Times New Roman" w:hAnsi="Times New Roman" w:cs="Times New Roman"/>
        </w:rPr>
      </w:pPr>
    </w:p>
    <w:p w14:paraId="0F15EDF8" w14:textId="0133BE88" w:rsidR="00D20347" w:rsidRDefault="00AE7A1F" w:rsidP="00D203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can be returned in different languages using the parameter</w:t>
      </w:r>
      <w:r w:rsidR="005261B1">
        <w:rPr>
          <w:rFonts w:ascii="Times New Roman" w:hAnsi="Times New Roman" w:cs="Times New Roman"/>
        </w:rPr>
        <w:t xml:space="preserve"> </w:t>
      </w:r>
      <w:r w:rsidR="005261B1" w:rsidRPr="005261B1">
        <w:rPr>
          <w:rFonts w:ascii="Times New Roman" w:hAnsi="Times New Roman" w:cs="Times New Roman"/>
          <w:i/>
          <w:iCs/>
        </w:rPr>
        <w:t>lang</w:t>
      </w:r>
      <w:r w:rsidR="005261B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The languages that can be used are English</w:t>
      </w:r>
      <w:r w:rsidR="004D42D0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(</w:t>
      </w:r>
      <w:proofErr w:type="spellStart"/>
      <w:r w:rsidR="005261B1">
        <w:rPr>
          <w:rFonts w:ascii="Times New Roman" w:hAnsi="Times New Roman" w:cs="Times New Roman"/>
        </w:rPr>
        <w:t>en</w:t>
      </w:r>
      <w:proofErr w:type="spellEnd"/>
      <w:r w:rsidR="005261B1">
        <w:rPr>
          <w:rFonts w:ascii="Times New Roman" w:hAnsi="Times New Roman" w:cs="Times New Roman"/>
        </w:rPr>
        <w:t>), German</w:t>
      </w:r>
      <w:r w:rsidR="004D42D0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(de), Spanish</w:t>
      </w:r>
      <w:r w:rsidR="004D42D0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(es), Portuguese</w:t>
      </w:r>
      <w:r w:rsidR="004D42D0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(pt-BR), French</w:t>
      </w:r>
      <w:r w:rsidR="004D42D0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(</w:t>
      </w:r>
      <w:proofErr w:type="spellStart"/>
      <w:r w:rsidR="005261B1">
        <w:rPr>
          <w:rFonts w:ascii="Times New Roman" w:hAnsi="Times New Roman" w:cs="Times New Roman"/>
        </w:rPr>
        <w:t>fr</w:t>
      </w:r>
      <w:proofErr w:type="spellEnd"/>
      <w:r w:rsidR="005261B1">
        <w:rPr>
          <w:rFonts w:ascii="Times New Roman" w:hAnsi="Times New Roman" w:cs="Times New Roman"/>
        </w:rPr>
        <w:t>), Japanese</w:t>
      </w:r>
      <w:r w:rsidR="004D42D0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(ja), Chinese</w:t>
      </w:r>
      <w:r w:rsidR="00FF1F43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(</w:t>
      </w:r>
      <w:proofErr w:type="spellStart"/>
      <w:r w:rsidR="005261B1">
        <w:rPr>
          <w:rFonts w:ascii="Times New Roman" w:hAnsi="Times New Roman" w:cs="Times New Roman"/>
        </w:rPr>
        <w:t>zh</w:t>
      </w:r>
      <w:proofErr w:type="spellEnd"/>
      <w:r w:rsidR="005261B1">
        <w:rPr>
          <w:rFonts w:ascii="Times New Roman" w:hAnsi="Times New Roman" w:cs="Times New Roman"/>
        </w:rPr>
        <w:t>-</w:t>
      </w:r>
      <w:r w:rsidR="005261B1">
        <w:rPr>
          <w:rFonts w:ascii="Times New Roman" w:hAnsi="Times New Roman" w:cs="Times New Roman"/>
        </w:rPr>
        <w:lastRenderedPageBreak/>
        <w:t>CN), and Russian</w:t>
      </w:r>
      <w:r w:rsidR="00FF1F43">
        <w:rPr>
          <w:rFonts w:ascii="Times New Roman" w:hAnsi="Times New Roman" w:cs="Times New Roman"/>
        </w:rPr>
        <w:t xml:space="preserve"> </w:t>
      </w:r>
      <w:r w:rsidR="005261B1">
        <w:rPr>
          <w:rFonts w:ascii="Times New Roman" w:hAnsi="Times New Roman" w:cs="Times New Roman"/>
        </w:rPr>
        <w:t>(</w:t>
      </w:r>
      <w:proofErr w:type="spellStart"/>
      <w:r w:rsidR="005261B1">
        <w:rPr>
          <w:rFonts w:ascii="Times New Roman" w:hAnsi="Times New Roman" w:cs="Times New Roman"/>
        </w:rPr>
        <w:t>ru</w:t>
      </w:r>
      <w:proofErr w:type="spellEnd"/>
      <w:r w:rsidR="005261B1">
        <w:rPr>
          <w:rFonts w:ascii="Times New Roman" w:hAnsi="Times New Roman" w:cs="Times New Roman"/>
        </w:rPr>
        <w:t xml:space="preserve">). Although there is no callback </w:t>
      </w:r>
      <w:r w:rsidR="00C73DD6">
        <w:rPr>
          <w:rFonts w:ascii="Times New Roman" w:hAnsi="Times New Roman" w:cs="Times New Roman"/>
        </w:rPr>
        <w:t>function</w:t>
      </w:r>
      <w:r w:rsidR="00FF1F43">
        <w:rPr>
          <w:rFonts w:ascii="Times New Roman" w:hAnsi="Times New Roman" w:cs="Times New Roman"/>
        </w:rPr>
        <w:t>,</w:t>
      </w:r>
      <w:r w:rsidR="00C73DD6">
        <w:rPr>
          <w:rFonts w:ascii="Times New Roman" w:hAnsi="Times New Roman" w:cs="Times New Roman"/>
        </w:rPr>
        <w:t xml:space="preserve"> you can use the GET parameter </w:t>
      </w:r>
      <w:r w:rsidR="00C73DD6" w:rsidRPr="00C73DD6">
        <w:rPr>
          <w:rFonts w:ascii="Times New Roman" w:hAnsi="Times New Roman" w:cs="Times New Roman"/>
          <w:i/>
          <w:iCs/>
        </w:rPr>
        <w:t>callback</w:t>
      </w:r>
      <w:r w:rsidR="00C73DD6">
        <w:rPr>
          <w:rFonts w:ascii="Times New Roman" w:hAnsi="Times New Roman" w:cs="Times New Roman"/>
        </w:rPr>
        <w:t xml:space="preserve">. This API is limited to 45 requests per minute from an IP address. A user that goes over the limit will have all their requests throttled until the limit window is reset and can </w:t>
      </w:r>
      <w:r w:rsidR="00C72C96">
        <w:rPr>
          <w:rFonts w:ascii="Times New Roman" w:hAnsi="Times New Roman" w:cs="Times New Roman"/>
        </w:rPr>
        <w:t>be banned for an hour if the user constantly goes over the limit</w:t>
      </w:r>
      <w:r w:rsidR="00C73DD6">
        <w:rPr>
          <w:rFonts w:ascii="Times New Roman" w:hAnsi="Times New Roman" w:cs="Times New Roman"/>
        </w:rPr>
        <w:t>.</w:t>
      </w:r>
      <w:r w:rsidR="00C72C96">
        <w:rPr>
          <w:rFonts w:ascii="Times New Roman" w:hAnsi="Times New Roman" w:cs="Times New Roman"/>
        </w:rPr>
        <w:t xml:space="preserve"> The header X-R1 states the number of requests left, and the header X-</w:t>
      </w:r>
      <w:proofErr w:type="spellStart"/>
      <w:r w:rsidR="00C72C96">
        <w:rPr>
          <w:rFonts w:ascii="Times New Roman" w:hAnsi="Times New Roman" w:cs="Times New Roman"/>
        </w:rPr>
        <w:t>Ttl</w:t>
      </w:r>
      <w:proofErr w:type="spellEnd"/>
      <w:r w:rsidR="00C72C96">
        <w:rPr>
          <w:rFonts w:ascii="Times New Roman" w:hAnsi="Times New Roman" w:cs="Times New Roman"/>
        </w:rPr>
        <w:t xml:space="preserve"> states the seconds left until the limit is reset. </w:t>
      </w:r>
      <w:r w:rsidR="00C73DD6">
        <w:rPr>
          <w:rFonts w:ascii="Times New Roman" w:hAnsi="Times New Roman" w:cs="Times New Roman"/>
        </w:rPr>
        <w:t xml:space="preserve"> </w:t>
      </w:r>
    </w:p>
    <w:p w14:paraId="401DC921" w14:textId="24BAEE47" w:rsidR="00C72C96" w:rsidRDefault="00C72C96" w:rsidP="00D2034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72C96">
        <w:rPr>
          <w:rFonts w:ascii="Times New Roman" w:hAnsi="Times New Roman" w:cs="Times New Roman"/>
          <w:b/>
          <w:bCs/>
          <w:sz w:val="24"/>
          <w:szCs w:val="24"/>
        </w:rPr>
        <w:t>OpenWeather</w:t>
      </w:r>
      <w:proofErr w:type="spellEnd"/>
    </w:p>
    <w:p w14:paraId="58CAAA20" w14:textId="0A2B8D65" w:rsidR="00C72C96" w:rsidRDefault="00C72C96" w:rsidP="00D20347">
      <w:pPr>
        <w:rPr>
          <w:rFonts w:ascii="Times New Roman" w:hAnsi="Times New Roman" w:cs="Times New Roman"/>
        </w:rPr>
      </w:pPr>
      <w:r w:rsidRPr="00C72C96">
        <w:rPr>
          <w:rFonts w:ascii="Times New Roman" w:hAnsi="Times New Roman" w:cs="Times New Roman"/>
        </w:rPr>
        <w:t>URL = https://api.openweathermap.org/data/2.5/weather?lat={lat}&amp;lon={lon}&amp;appid</w:t>
      </w:r>
      <w:proofErr w:type="gramStart"/>
      <w:r w:rsidRPr="00C72C96">
        <w:rPr>
          <w:rFonts w:ascii="Times New Roman" w:hAnsi="Times New Roman" w:cs="Times New Roman"/>
        </w:rPr>
        <w:t>={</w:t>
      </w:r>
      <w:proofErr w:type="gramEnd"/>
      <w:r w:rsidRPr="00C72C96"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 xml:space="preserve"> key}</w:t>
      </w:r>
    </w:p>
    <w:p w14:paraId="6A646BA1" w14:textId="6170465D" w:rsidR="00C72C96" w:rsidRDefault="00C72C96" w:rsidP="00D2034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Openweather</w:t>
      </w:r>
      <w:proofErr w:type="spellEnd"/>
      <w:r>
        <w:rPr>
          <w:rFonts w:ascii="Times New Roman" w:hAnsi="Times New Roman" w:cs="Times New Roman"/>
        </w:rPr>
        <w:t xml:space="preserve"> is an API that gives users access to current weather data for any location on Earth</w:t>
      </w:r>
      <w:r w:rsidR="00A20DB6">
        <w:rPr>
          <w:rFonts w:ascii="Times New Roman" w:hAnsi="Times New Roman" w:cs="Times New Roman"/>
        </w:rPr>
        <w:t>. The data is collected from different sources</w:t>
      </w:r>
      <w:r w:rsidR="00D054BD">
        <w:rPr>
          <w:rFonts w:ascii="Times New Roman" w:hAnsi="Times New Roman" w:cs="Times New Roman"/>
        </w:rPr>
        <w:t>,</w:t>
      </w:r>
      <w:r w:rsidR="00A20DB6">
        <w:rPr>
          <w:rFonts w:ascii="Times New Roman" w:hAnsi="Times New Roman" w:cs="Times New Roman"/>
        </w:rPr>
        <w:t xml:space="preserve"> such as satellites, requires an API key, and is available in JSON, XML, or HTML format. This API has the parameters lat</w:t>
      </w:r>
      <w:r w:rsidR="00A3630E">
        <w:rPr>
          <w:rFonts w:ascii="Times New Roman" w:hAnsi="Times New Roman" w:cs="Times New Roman"/>
        </w:rPr>
        <w:t xml:space="preserve"> </w:t>
      </w:r>
      <w:r w:rsidR="00A20DB6">
        <w:rPr>
          <w:rFonts w:ascii="Times New Roman" w:hAnsi="Times New Roman" w:cs="Times New Roman"/>
        </w:rPr>
        <w:t>(latitude), lon</w:t>
      </w:r>
      <w:r w:rsidR="00A3630E">
        <w:rPr>
          <w:rFonts w:ascii="Times New Roman" w:hAnsi="Times New Roman" w:cs="Times New Roman"/>
        </w:rPr>
        <w:t xml:space="preserve"> </w:t>
      </w:r>
      <w:r w:rsidR="00A20DB6">
        <w:rPr>
          <w:rFonts w:ascii="Times New Roman" w:hAnsi="Times New Roman" w:cs="Times New Roman"/>
        </w:rPr>
        <w:t xml:space="preserve">(longitude), </w:t>
      </w:r>
      <w:proofErr w:type="spellStart"/>
      <w:r w:rsidR="00A20DB6">
        <w:rPr>
          <w:rFonts w:ascii="Times New Roman" w:hAnsi="Times New Roman" w:cs="Times New Roman"/>
        </w:rPr>
        <w:t>appid</w:t>
      </w:r>
      <w:proofErr w:type="spellEnd"/>
      <w:r w:rsidR="00A3630E">
        <w:rPr>
          <w:rFonts w:ascii="Times New Roman" w:hAnsi="Times New Roman" w:cs="Times New Roman"/>
        </w:rPr>
        <w:t xml:space="preserve"> </w:t>
      </w:r>
      <w:r w:rsidR="00A20DB6">
        <w:rPr>
          <w:rFonts w:ascii="Times New Roman" w:hAnsi="Times New Roman" w:cs="Times New Roman"/>
        </w:rPr>
        <w:t>(API key), mode</w:t>
      </w:r>
      <w:r w:rsidR="00A3630E">
        <w:rPr>
          <w:rFonts w:ascii="Times New Roman" w:hAnsi="Times New Roman" w:cs="Times New Roman"/>
        </w:rPr>
        <w:t xml:space="preserve"> </w:t>
      </w:r>
      <w:r w:rsidR="00A20DB6">
        <w:rPr>
          <w:rFonts w:ascii="Times New Roman" w:hAnsi="Times New Roman" w:cs="Times New Roman"/>
        </w:rPr>
        <w:t xml:space="preserve">(response format), </w:t>
      </w:r>
      <w:r w:rsidR="00A3630E">
        <w:rPr>
          <w:rFonts w:ascii="Times New Roman" w:hAnsi="Times New Roman" w:cs="Times New Roman"/>
        </w:rPr>
        <w:t>units (</w:t>
      </w:r>
      <w:r w:rsidR="00A20DB6">
        <w:rPr>
          <w:rFonts w:ascii="Times New Roman" w:hAnsi="Times New Roman" w:cs="Times New Roman"/>
        </w:rPr>
        <w:t>units of measurement), and lang</w:t>
      </w:r>
      <w:r w:rsidR="00A3630E">
        <w:rPr>
          <w:rFonts w:ascii="Times New Roman" w:hAnsi="Times New Roman" w:cs="Times New Roman"/>
        </w:rPr>
        <w:t xml:space="preserve"> </w:t>
      </w:r>
      <w:r w:rsidR="00A20DB6">
        <w:rPr>
          <w:rFonts w:ascii="Times New Roman" w:hAnsi="Times New Roman" w:cs="Times New Roman"/>
        </w:rPr>
        <w:t xml:space="preserve">(language). </w:t>
      </w:r>
      <w:r w:rsidR="00594C44">
        <w:rPr>
          <w:rFonts w:ascii="Times New Roman" w:hAnsi="Times New Roman" w:cs="Times New Roman"/>
        </w:rPr>
        <w:t xml:space="preserve">The chart below lists the response fields that can be returned using this API. </w:t>
      </w:r>
      <w:r w:rsidR="00A20DB6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4C44" w14:paraId="0B86BBB6" w14:textId="77777777" w:rsidTr="00594C44">
        <w:tc>
          <w:tcPr>
            <w:tcW w:w="4675" w:type="dxa"/>
          </w:tcPr>
          <w:p w14:paraId="174DAE22" w14:textId="7C41E03A" w:rsidR="00594C44" w:rsidRDefault="00594C4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675" w:type="dxa"/>
          </w:tcPr>
          <w:p w14:paraId="1A1DFD2F" w14:textId="613FDF4A" w:rsidR="00594C44" w:rsidRDefault="00594C4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</w:t>
            </w:r>
          </w:p>
        </w:tc>
      </w:tr>
      <w:tr w:rsidR="00594C44" w14:paraId="6F1BEFE5" w14:textId="77777777" w:rsidTr="00594C44">
        <w:tc>
          <w:tcPr>
            <w:tcW w:w="4675" w:type="dxa"/>
          </w:tcPr>
          <w:p w14:paraId="4ADBDB1B" w14:textId="018020F6" w:rsidR="00594C44" w:rsidRDefault="00594C44" w:rsidP="00D2034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coord.lon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14:paraId="6F71782B" w14:textId="2A490DCF" w:rsidR="00594C44" w:rsidRDefault="00594C4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Longitude of the location</w:t>
            </w:r>
          </w:p>
        </w:tc>
      </w:tr>
      <w:tr w:rsidR="00594C44" w14:paraId="5F742853" w14:textId="77777777" w:rsidTr="00594C44">
        <w:tc>
          <w:tcPr>
            <w:tcW w:w="4675" w:type="dxa"/>
          </w:tcPr>
          <w:p w14:paraId="1DCF2226" w14:textId="0169EBC2" w:rsidR="00594C44" w:rsidRDefault="00594C44" w:rsidP="00D2034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coord.lat</w:t>
            </w:r>
            <w:proofErr w:type="spellEnd"/>
          </w:p>
        </w:tc>
        <w:tc>
          <w:tcPr>
            <w:tcW w:w="4675" w:type="dxa"/>
          </w:tcPr>
          <w:p w14:paraId="2E5DCC52" w14:textId="5B7ACBCA" w:rsidR="00594C44" w:rsidRDefault="00594C4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 of the location</w:t>
            </w:r>
          </w:p>
        </w:tc>
      </w:tr>
      <w:tr w:rsidR="00594C44" w14:paraId="0125D2B0" w14:textId="77777777" w:rsidTr="00594C44">
        <w:tc>
          <w:tcPr>
            <w:tcW w:w="4675" w:type="dxa"/>
          </w:tcPr>
          <w:p w14:paraId="063BDD62" w14:textId="65FCEBDC" w:rsidR="00594C44" w:rsidRDefault="00594C4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wheather.id</w:t>
            </w:r>
          </w:p>
        </w:tc>
        <w:tc>
          <w:tcPr>
            <w:tcW w:w="4675" w:type="dxa"/>
          </w:tcPr>
          <w:p w14:paraId="41A8BB4A" w14:textId="2DE784E1" w:rsidR="00594C44" w:rsidRDefault="00594C4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condition id</w:t>
            </w:r>
          </w:p>
        </w:tc>
      </w:tr>
      <w:tr w:rsidR="00594C44" w14:paraId="464FAA6F" w14:textId="77777777" w:rsidTr="00594C44">
        <w:tc>
          <w:tcPr>
            <w:tcW w:w="4675" w:type="dxa"/>
          </w:tcPr>
          <w:p w14:paraId="23106462" w14:textId="4D5917F0" w:rsidR="00594C44" w:rsidRDefault="00594C44" w:rsidP="00D2034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weather.maain</w:t>
            </w:r>
            <w:proofErr w:type="spellEnd"/>
            <w:proofErr w:type="gramEnd"/>
          </w:p>
        </w:tc>
        <w:tc>
          <w:tcPr>
            <w:tcW w:w="4675" w:type="dxa"/>
          </w:tcPr>
          <w:p w14:paraId="46E7D127" w14:textId="3B0CF573" w:rsidR="00594C44" w:rsidRDefault="00594C4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of weather parameters (Rain, Snow, etc.)</w:t>
            </w:r>
          </w:p>
        </w:tc>
      </w:tr>
      <w:tr w:rsidR="00594C44" w14:paraId="106D78B2" w14:textId="77777777" w:rsidTr="00594C44">
        <w:tc>
          <w:tcPr>
            <w:tcW w:w="4675" w:type="dxa"/>
          </w:tcPr>
          <w:p w14:paraId="794A3DA3" w14:textId="56163EDA" w:rsidR="00594C44" w:rsidRDefault="00594C44" w:rsidP="00D2034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weather.description</w:t>
            </w:r>
            <w:proofErr w:type="spellEnd"/>
            <w:proofErr w:type="gramEnd"/>
          </w:p>
        </w:tc>
        <w:tc>
          <w:tcPr>
            <w:tcW w:w="4675" w:type="dxa"/>
          </w:tcPr>
          <w:p w14:paraId="302B83D6" w14:textId="266424CD" w:rsidR="00594C44" w:rsidRDefault="00594C4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Weather </w:t>
            </w:r>
            <w:r w:rsidR="00083AA7">
              <w:rPr>
                <w:rFonts w:ascii="Times New Roman" w:hAnsi="Times New Roman" w:cs="Times New Roman"/>
              </w:rPr>
              <w:t>conditions</w:t>
            </w:r>
            <w:r>
              <w:rPr>
                <w:rFonts w:ascii="Times New Roman" w:hAnsi="Times New Roman" w:cs="Times New Roman"/>
              </w:rPr>
              <w:t xml:space="preserve"> within the group</w:t>
            </w:r>
          </w:p>
        </w:tc>
      </w:tr>
      <w:tr w:rsidR="00594C44" w14:paraId="1FCAD5BF" w14:textId="77777777" w:rsidTr="00594C44">
        <w:tc>
          <w:tcPr>
            <w:tcW w:w="4675" w:type="dxa"/>
          </w:tcPr>
          <w:p w14:paraId="52BBF0DF" w14:textId="6A4A361D" w:rsidR="00594C44" w:rsidRDefault="00594C44" w:rsidP="00D2034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weather.icon</w:t>
            </w:r>
            <w:proofErr w:type="spellEnd"/>
            <w:proofErr w:type="gramEnd"/>
          </w:p>
        </w:tc>
        <w:tc>
          <w:tcPr>
            <w:tcW w:w="4675" w:type="dxa"/>
          </w:tcPr>
          <w:p w14:paraId="0F147B4C" w14:textId="6AD3CB80" w:rsidR="00594C44" w:rsidRDefault="00594C4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icon id</w:t>
            </w:r>
          </w:p>
        </w:tc>
      </w:tr>
      <w:tr w:rsidR="00594C44" w14:paraId="5D53C468" w14:textId="77777777" w:rsidTr="00594C44">
        <w:tc>
          <w:tcPr>
            <w:tcW w:w="4675" w:type="dxa"/>
          </w:tcPr>
          <w:p w14:paraId="4376D0A3" w14:textId="7BB6388F" w:rsidR="00594C44" w:rsidRDefault="00083AA7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594C44">
              <w:rPr>
                <w:rFonts w:ascii="Times New Roman" w:hAnsi="Times New Roman" w:cs="Times New Roman"/>
              </w:rPr>
              <w:t>ase</w:t>
            </w:r>
          </w:p>
        </w:tc>
        <w:tc>
          <w:tcPr>
            <w:tcW w:w="4675" w:type="dxa"/>
          </w:tcPr>
          <w:p w14:paraId="402EC54C" w14:textId="316B8BB8" w:rsidR="00594C44" w:rsidRDefault="00594C4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parameter</w:t>
            </w:r>
          </w:p>
        </w:tc>
      </w:tr>
      <w:tr w:rsidR="00594C44" w14:paraId="74F120BF" w14:textId="77777777" w:rsidTr="00594C44">
        <w:tc>
          <w:tcPr>
            <w:tcW w:w="4675" w:type="dxa"/>
          </w:tcPr>
          <w:p w14:paraId="71A2B4C7" w14:textId="0369C278" w:rsidR="00594C44" w:rsidRDefault="00083AA7" w:rsidP="00D2034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</w:t>
            </w:r>
            <w:r w:rsidR="00594C44">
              <w:rPr>
                <w:rFonts w:ascii="Times New Roman" w:hAnsi="Times New Roman" w:cs="Times New Roman"/>
              </w:rPr>
              <w:t>ain.temp</w:t>
            </w:r>
            <w:proofErr w:type="spellEnd"/>
            <w:proofErr w:type="gramEnd"/>
          </w:p>
        </w:tc>
        <w:tc>
          <w:tcPr>
            <w:tcW w:w="4675" w:type="dxa"/>
          </w:tcPr>
          <w:p w14:paraId="09FE1ED2" w14:textId="027D1DBA" w:rsidR="00594C44" w:rsidRDefault="00594C4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</w:t>
            </w:r>
          </w:p>
        </w:tc>
      </w:tr>
      <w:tr w:rsidR="00594C44" w14:paraId="5CF41CB9" w14:textId="77777777" w:rsidTr="00594C44">
        <w:tc>
          <w:tcPr>
            <w:tcW w:w="4675" w:type="dxa"/>
          </w:tcPr>
          <w:p w14:paraId="61824402" w14:textId="03C005B9" w:rsidR="00594C44" w:rsidRDefault="00083AA7" w:rsidP="00D2034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</w:t>
            </w:r>
            <w:r w:rsidR="00594C44">
              <w:rPr>
                <w:rFonts w:ascii="Times New Roman" w:hAnsi="Times New Roman" w:cs="Times New Roman"/>
              </w:rPr>
              <w:t>ain.feels</w:t>
            </w:r>
            <w:proofErr w:type="gramEnd"/>
            <w:r w:rsidR="00594C44">
              <w:rPr>
                <w:rFonts w:ascii="Times New Roman" w:hAnsi="Times New Roman" w:cs="Times New Roman"/>
              </w:rPr>
              <w:t>_like</w:t>
            </w:r>
            <w:proofErr w:type="spellEnd"/>
          </w:p>
        </w:tc>
        <w:tc>
          <w:tcPr>
            <w:tcW w:w="4675" w:type="dxa"/>
          </w:tcPr>
          <w:p w14:paraId="5D77EE0C" w14:textId="4AA30CFC" w:rsidR="00594C44" w:rsidRDefault="00594C4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 based on human perception</w:t>
            </w:r>
          </w:p>
        </w:tc>
      </w:tr>
      <w:tr w:rsidR="00594C44" w14:paraId="1618D205" w14:textId="77777777" w:rsidTr="00594C44">
        <w:tc>
          <w:tcPr>
            <w:tcW w:w="4675" w:type="dxa"/>
          </w:tcPr>
          <w:p w14:paraId="1BFEC14C" w14:textId="69D48E6D" w:rsidR="00594C44" w:rsidRDefault="00083AA7" w:rsidP="00D2034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main.pressure</w:t>
            </w:r>
            <w:proofErr w:type="spellEnd"/>
            <w:proofErr w:type="gramEnd"/>
          </w:p>
        </w:tc>
        <w:tc>
          <w:tcPr>
            <w:tcW w:w="4675" w:type="dxa"/>
          </w:tcPr>
          <w:p w14:paraId="174A3D27" w14:textId="51531FC0" w:rsidR="00594C44" w:rsidRDefault="00594C4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Atmospheric pressure on the sea level</w:t>
            </w:r>
          </w:p>
        </w:tc>
      </w:tr>
      <w:tr w:rsidR="00594C44" w14:paraId="3EA37A4F" w14:textId="77777777" w:rsidTr="00594C44">
        <w:tc>
          <w:tcPr>
            <w:tcW w:w="4675" w:type="dxa"/>
          </w:tcPr>
          <w:p w14:paraId="513DBCEB" w14:textId="41512103" w:rsidR="00594C44" w:rsidRDefault="00083AA7" w:rsidP="00D2034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main.humidity</w:t>
            </w:r>
            <w:proofErr w:type="spellEnd"/>
            <w:proofErr w:type="gramEnd"/>
          </w:p>
        </w:tc>
        <w:tc>
          <w:tcPr>
            <w:tcW w:w="4675" w:type="dxa"/>
          </w:tcPr>
          <w:p w14:paraId="48855890" w14:textId="2D597D56" w:rsidR="00594C44" w:rsidRDefault="00594C4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Humidity percentage</w:t>
            </w:r>
          </w:p>
        </w:tc>
      </w:tr>
      <w:tr w:rsidR="00594C44" w14:paraId="3481F8E8" w14:textId="77777777" w:rsidTr="00594C44">
        <w:tc>
          <w:tcPr>
            <w:tcW w:w="4675" w:type="dxa"/>
          </w:tcPr>
          <w:p w14:paraId="2097F50E" w14:textId="37A1A703" w:rsidR="00594C44" w:rsidRDefault="00083AA7" w:rsidP="00D2034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main.temp</w:t>
            </w:r>
            <w:proofErr w:type="gramEnd"/>
            <w:r>
              <w:rPr>
                <w:rFonts w:ascii="Times New Roman" w:hAnsi="Times New Roman" w:cs="Times New Roman"/>
              </w:rPr>
              <w:t>_min</w:t>
            </w:r>
            <w:proofErr w:type="spellEnd"/>
          </w:p>
        </w:tc>
        <w:tc>
          <w:tcPr>
            <w:tcW w:w="4675" w:type="dxa"/>
          </w:tcPr>
          <w:p w14:paraId="00A0D116" w14:textId="4C761AEE" w:rsidR="00594C44" w:rsidRDefault="00594C4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Minimum temperature </w:t>
            </w:r>
            <w:proofErr w:type="gramStart"/>
            <w:r>
              <w:rPr>
                <w:rFonts w:ascii="Times New Roman" w:hAnsi="Times New Roman" w:cs="Times New Roman"/>
              </w:rPr>
              <w:t>at the moment</w:t>
            </w:r>
            <w:proofErr w:type="gramEnd"/>
          </w:p>
        </w:tc>
      </w:tr>
      <w:tr w:rsidR="00594C44" w14:paraId="0991D7DE" w14:textId="77777777" w:rsidTr="00594C44">
        <w:tc>
          <w:tcPr>
            <w:tcW w:w="4675" w:type="dxa"/>
          </w:tcPr>
          <w:p w14:paraId="7936B3CC" w14:textId="036DE636" w:rsidR="00594C44" w:rsidRDefault="00083AA7" w:rsidP="00D2034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main.temp</w:t>
            </w:r>
            <w:proofErr w:type="gramEnd"/>
            <w:r>
              <w:rPr>
                <w:rFonts w:ascii="Times New Roman" w:hAnsi="Times New Roman" w:cs="Times New Roman"/>
              </w:rPr>
              <w:t>_max</w:t>
            </w:r>
            <w:proofErr w:type="spellEnd"/>
          </w:p>
        </w:tc>
        <w:tc>
          <w:tcPr>
            <w:tcW w:w="4675" w:type="dxa"/>
          </w:tcPr>
          <w:p w14:paraId="429C8472" w14:textId="5479249B" w:rsidR="00594C44" w:rsidRDefault="00594C4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Maximum temperature </w:t>
            </w:r>
            <w:proofErr w:type="gramStart"/>
            <w:r>
              <w:rPr>
                <w:rFonts w:ascii="Times New Roman" w:hAnsi="Times New Roman" w:cs="Times New Roman"/>
              </w:rPr>
              <w:t>at the moment</w:t>
            </w:r>
            <w:proofErr w:type="gramEnd"/>
          </w:p>
        </w:tc>
      </w:tr>
      <w:tr w:rsidR="00594C44" w14:paraId="64D4D50C" w14:textId="77777777" w:rsidTr="00594C44">
        <w:tc>
          <w:tcPr>
            <w:tcW w:w="4675" w:type="dxa"/>
          </w:tcPr>
          <w:p w14:paraId="3B1319F1" w14:textId="39D70E2D" w:rsidR="00594C44" w:rsidRDefault="00083AA7" w:rsidP="00D2034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main.sea_level</w:t>
            </w:r>
            <w:proofErr w:type="spellEnd"/>
          </w:p>
        </w:tc>
        <w:tc>
          <w:tcPr>
            <w:tcW w:w="4675" w:type="dxa"/>
          </w:tcPr>
          <w:p w14:paraId="66D71887" w14:textId="7D78DD7F" w:rsidR="00594C44" w:rsidRDefault="00594C4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Atmospheric pressure on the sea level</w:t>
            </w:r>
          </w:p>
        </w:tc>
      </w:tr>
      <w:tr w:rsidR="00594C44" w14:paraId="6C29F21D" w14:textId="77777777" w:rsidTr="00594C44">
        <w:tc>
          <w:tcPr>
            <w:tcW w:w="4675" w:type="dxa"/>
          </w:tcPr>
          <w:p w14:paraId="53FE1DAD" w14:textId="18CDD7BE" w:rsidR="00594C44" w:rsidRDefault="00083AA7" w:rsidP="00D2034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main.grnd</w:t>
            </w:r>
            <w:proofErr w:type="gramEnd"/>
            <w:r>
              <w:rPr>
                <w:rFonts w:ascii="Times New Roman" w:hAnsi="Times New Roman" w:cs="Times New Roman"/>
              </w:rPr>
              <w:t>_level</w:t>
            </w:r>
            <w:proofErr w:type="spellEnd"/>
          </w:p>
        </w:tc>
        <w:tc>
          <w:tcPr>
            <w:tcW w:w="4675" w:type="dxa"/>
          </w:tcPr>
          <w:p w14:paraId="56C55A66" w14:textId="364037CD" w:rsidR="00594C44" w:rsidRDefault="00594C44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Atmospheric pressure on the ground level</w:t>
            </w:r>
          </w:p>
        </w:tc>
      </w:tr>
      <w:tr w:rsidR="00594C44" w14:paraId="5C527B26" w14:textId="77777777" w:rsidTr="00594C44">
        <w:tc>
          <w:tcPr>
            <w:tcW w:w="4675" w:type="dxa"/>
          </w:tcPr>
          <w:p w14:paraId="203A346E" w14:textId="386B42A3" w:rsidR="00594C44" w:rsidRDefault="003D4B26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083AA7">
              <w:rPr>
                <w:rFonts w:ascii="Times New Roman" w:hAnsi="Times New Roman" w:cs="Times New Roman"/>
              </w:rPr>
              <w:t>isibility</w:t>
            </w:r>
          </w:p>
        </w:tc>
        <w:tc>
          <w:tcPr>
            <w:tcW w:w="4675" w:type="dxa"/>
          </w:tcPr>
          <w:p w14:paraId="73FA1708" w14:textId="0BF867D7" w:rsidR="00594C44" w:rsidRDefault="00083AA7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Visibility, the maximum value is 10 km</w:t>
            </w:r>
          </w:p>
        </w:tc>
      </w:tr>
      <w:tr w:rsidR="00594C44" w14:paraId="2E0572A1" w14:textId="77777777" w:rsidTr="00594C44">
        <w:tc>
          <w:tcPr>
            <w:tcW w:w="4675" w:type="dxa"/>
          </w:tcPr>
          <w:p w14:paraId="634B5AB6" w14:textId="394B50D0" w:rsidR="00083AA7" w:rsidRDefault="003D4B26" w:rsidP="00D2034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w</w:t>
            </w:r>
            <w:r w:rsidR="00083AA7">
              <w:rPr>
                <w:rFonts w:ascii="Times New Roman" w:hAnsi="Times New Roman" w:cs="Times New Roman"/>
              </w:rPr>
              <w:t>ind.speed</w:t>
            </w:r>
            <w:proofErr w:type="spellEnd"/>
            <w:proofErr w:type="gramEnd"/>
          </w:p>
        </w:tc>
        <w:tc>
          <w:tcPr>
            <w:tcW w:w="4675" w:type="dxa"/>
          </w:tcPr>
          <w:p w14:paraId="5CE3E643" w14:textId="1609AB2C" w:rsidR="00594C44" w:rsidRDefault="00083AA7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speed. Unit Default: meter/sec, Metric: meter/sec, Imperial: miles/hour</w:t>
            </w:r>
          </w:p>
        </w:tc>
      </w:tr>
      <w:tr w:rsidR="00594C44" w14:paraId="553047B7" w14:textId="77777777" w:rsidTr="00594C44">
        <w:tc>
          <w:tcPr>
            <w:tcW w:w="4675" w:type="dxa"/>
          </w:tcPr>
          <w:p w14:paraId="220B5F9C" w14:textId="463582AE" w:rsidR="00594C44" w:rsidRDefault="003D4B26" w:rsidP="00D2034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</w:t>
            </w:r>
            <w:r w:rsidR="00083AA7">
              <w:rPr>
                <w:rFonts w:ascii="Times New Roman" w:hAnsi="Times New Roman" w:cs="Times New Roman"/>
              </w:rPr>
              <w:t>ind.deg</w:t>
            </w:r>
            <w:proofErr w:type="spellEnd"/>
          </w:p>
        </w:tc>
        <w:tc>
          <w:tcPr>
            <w:tcW w:w="4675" w:type="dxa"/>
          </w:tcPr>
          <w:p w14:paraId="295FA456" w14:textId="3E19B5BC" w:rsidR="00594C44" w:rsidRDefault="00083AA7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 direction</w:t>
            </w:r>
          </w:p>
        </w:tc>
      </w:tr>
      <w:tr w:rsidR="00594C44" w14:paraId="73830FA9" w14:textId="77777777" w:rsidTr="00594C44">
        <w:tc>
          <w:tcPr>
            <w:tcW w:w="4675" w:type="dxa"/>
          </w:tcPr>
          <w:p w14:paraId="383C1478" w14:textId="5EB42B83" w:rsidR="00594C44" w:rsidRDefault="003D4B26" w:rsidP="00D2034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w</w:t>
            </w:r>
            <w:r w:rsidR="00083AA7">
              <w:rPr>
                <w:rFonts w:ascii="Times New Roman" w:hAnsi="Times New Roman" w:cs="Times New Roman"/>
              </w:rPr>
              <w:t>ind.gust</w:t>
            </w:r>
            <w:proofErr w:type="spellEnd"/>
            <w:proofErr w:type="gramEnd"/>
          </w:p>
        </w:tc>
        <w:tc>
          <w:tcPr>
            <w:tcW w:w="4675" w:type="dxa"/>
          </w:tcPr>
          <w:p w14:paraId="73EA0307" w14:textId="391963C7" w:rsidR="00594C44" w:rsidRDefault="00083AA7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Wind gust. Unit Default: meter/sec, Metric: meter/sec, Imperial: miles/hour </w:t>
            </w:r>
          </w:p>
        </w:tc>
      </w:tr>
      <w:tr w:rsidR="00083AA7" w14:paraId="0F11AAA2" w14:textId="77777777" w:rsidTr="00594C44">
        <w:tc>
          <w:tcPr>
            <w:tcW w:w="4675" w:type="dxa"/>
          </w:tcPr>
          <w:p w14:paraId="47875363" w14:textId="40C78CF0" w:rsidR="00083AA7" w:rsidRDefault="003D4B26" w:rsidP="00D2034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083AA7">
              <w:rPr>
                <w:rFonts w:ascii="Times New Roman" w:hAnsi="Times New Roman" w:cs="Times New Roman"/>
              </w:rPr>
              <w:t>louds.all</w:t>
            </w:r>
            <w:proofErr w:type="spellEnd"/>
          </w:p>
        </w:tc>
        <w:tc>
          <w:tcPr>
            <w:tcW w:w="4675" w:type="dxa"/>
          </w:tcPr>
          <w:p w14:paraId="2D96D90E" w14:textId="537C1EA2" w:rsidR="00083AA7" w:rsidRDefault="00083AA7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Cloudiness percentage</w:t>
            </w:r>
          </w:p>
        </w:tc>
      </w:tr>
      <w:tr w:rsidR="00083AA7" w14:paraId="607FCBF2" w14:textId="77777777" w:rsidTr="00594C44">
        <w:tc>
          <w:tcPr>
            <w:tcW w:w="4675" w:type="dxa"/>
          </w:tcPr>
          <w:p w14:paraId="33CBB356" w14:textId="5D267F3B" w:rsidR="00083AA7" w:rsidRDefault="003D4B26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083AA7">
              <w:rPr>
                <w:rFonts w:ascii="Times New Roman" w:hAnsi="Times New Roman" w:cs="Times New Roman"/>
              </w:rPr>
              <w:t>ain.1h</w:t>
            </w:r>
          </w:p>
        </w:tc>
        <w:tc>
          <w:tcPr>
            <w:tcW w:w="4675" w:type="dxa"/>
          </w:tcPr>
          <w:p w14:paraId="28ABC3B5" w14:textId="6B8B166F" w:rsidR="00083AA7" w:rsidRDefault="00083AA7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Rain volume for the last 1 hour, mm</w:t>
            </w:r>
          </w:p>
        </w:tc>
      </w:tr>
      <w:tr w:rsidR="00083AA7" w14:paraId="546FA1FF" w14:textId="77777777" w:rsidTr="00594C44">
        <w:tc>
          <w:tcPr>
            <w:tcW w:w="4675" w:type="dxa"/>
          </w:tcPr>
          <w:p w14:paraId="21BFF0E9" w14:textId="7DF5A829" w:rsidR="00083AA7" w:rsidRDefault="003D4B26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083AA7">
              <w:rPr>
                <w:rFonts w:ascii="Times New Roman" w:hAnsi="Times New Roman" w:cs="Times New Roman"/>
              </w:rPr>
              <w:t>ain.3h</w:t>
            </w:r>
          </w:p>
        </w:tc>
        <w:tc>
          <w:tcPr>
            <w:tcW w:w="4675" w:type="dxa"/>
          </w:tcPr>
          <w:p w14:paraId="5B89E6FF" w14:textId="17FF0419" w:rsidR="00083AA7" w:rsidRDefault="00083AA7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Rain volume for the last 3 hours, mm</w:t>
            </w:r>
          </w:p>
        </w:tc>
      </w:tr>
      <w:tr w:rsidR="00083AA7" w14:paraId="21BB5D84" w14:textId="77777777" w:rsidTr="00594C44">
        <w:tc>
          <w:tcPr>
            <w:tcW w:w="4675" w:type="dxa"/>
          </w:tcPr>
          <w:p w14:paraId="59A699EA" w14:textId="6549145C" w:rsidR="00083AA7" w:rsidRDefault="003D4B26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83AA7">
              <w:rPr>
                <w:rFonts w:ascii="Times New Roman" w:hAnsi="Times New Roman" w:cs="Times New Roman"/>
              </w:rPr>
              <w:t>now.1h</w:t>
            </w:r>
          </w:p>
        </w:tc>
        <w:tc>
          <w:tcPr>
            <w:tcW w:w="4675" w:type="dxa"/>
          </w:tcPr>
          <w:p w14:paraId="676B7D86" w14:textId="2BB3FB2F" w:rsidR="00083AA7" w:rsidRDefault="00083AA7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Snow volume for the last 1 hour, mm</w:t>
            </w:r>
          </w:p>
        </w:tc>
      </w:tr>
      <w:tr w:rsidR="00083AA7" w14:paraId="0F61FD82" w14:textId="77777777" w:rsidTr="00594C44">
        <w:tc>
          <w:tcPr>
            <w:tcW w:w="4675" w:type="dxa"/>
          </w:tcPr>
          <w:p w14:paraId="06CEDA5B" w14:textId="500C10A3" w:rsidR="00083AA7" w:rsidRDefault="003D4B26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83AA7">
              <w:rPr>
                <w:rFonts w:ascii="Times New Roman" w:hAnsi="Times New Roman" w:cs="Times New Roman"/>
              </w:rPr>
              <w:t>now.3h</w:t>
            </w:r>
          </w:p>
        </w:tc>
        <w:tc>
          <w:tcPr>
            <w:tcW w:w="4675" w:type="dxa"/>
          </w:tcPr>
          <w:p w14:paraId="489B7846" w14:textId="34F30F98" w:rsidR="00083AA7" w:rsidRDefault="003D4B26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Snow volume for the last 3 hours, mm</w:t>
            </w:r>
          </w:p>
        </w:tc>
      </w:tr>
      <w:tr w:rsidR="00083AA7" w14:paraId="0A87567A" w14:textId="77777777" w:rsidTr="00594C44">
        <w:tc>
          <w:tcPr>
            <w:tcW w:w="4675" w:type="dxa"/>
          </w:tcPr>
          <w:p w14:paraId="3D47232B" w14:textId="3A9B0777" w:rsidR="00083AA7" w:rsidRDefault="003D4B26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</w:t>
            </w:r>
          </w:p>
        </w:tc>
        <w:tc>
          <w:tcPr>
            <w:tcW w:w="4675" w:type="dxa"/>
          </w:tcPr>
          <w:p w14:paraId="6D1CF246" w14:textId="37157A6E" w:rsidR="00083AA7" w:rsidRDefault="003D4B26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parameter</w:t>
            </w:r>
          </w:p>
        </w:tc>
      </w:tr>
      <w:tr w:rsidR="00083AA7" w14:paraId="3F97E71D" w14:textId="77777777" w:rsidTr="00594C44">
        <w:tc>
          <w:tcPr>
            <w:tcW w:w="4675" w:type="dxa"/>
          </w:tcPr>
          <w:p w14:paraId="050D414B" w14:textId="086A7E1A" w:rsidR="00083AA7" w:rsidRDefault="003D4B26" w:rsidP="00D2034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sys.type</w:t>
            </w:r>
            <w:proofErr w:type="spellEnd"/>
            <w:proofErr w:type="gramEnd"/>
          </w:p>
        </w:tc>
        <w:tc>
          <w:tcPr>
            <w:tcW w:w="4675" w:type="dxa"/>
          </w:tcPr>
          <w:p w14:paraId="688E8BD9" w14:textId="160774B8" w:rsidR="00083AA7" w:rsidRDefault="003D4B26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parameter</w:t>
            </w:r>
          </w:p>
        </w:tc>
      </w:tr>
      <w:tr w:rsidR="00083AA7" w14:paraId="1DA66983" w14:textId="77777777" w:rsidTr="00594C44">
        <w:tc>
          <w:tcPr>
            <w:tcW w:w="4675" w:type="dxa"/>
          </w:tcPr>
          <w:p w14:paraId="418A10DD" w14:textId="251F41C0" w:rsidR="00083AA7" w:rsidRDefault="003D4B26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sys.id</w:t>
            </w:r>
          </w:p>
        </w:tc>
        <w:tc>
          <w:tcPr>
            <w:tcW w:w="4675" w:type="dxa"/>
          </w:tcPr>
          <w:p w14:paraId="68B5B324" w14:textId="497E86D5" w:rsidR="00083AA7" w:rsidRDefault="003D4B26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parameter</w:t>
            </w:r>
          </w:p>
        </w:tc>
      </w:tr>
      <w:tr w:rsidR="003D4B26" w14:paraId="42D5215F" w14:textId="77777777" w:rsidTr="00594C44">
        <w:tc>
          <w:tcPr>
            <w:tcW w:w="4675" w:type="dxa"/>
          </w:tcPr>
          <w:p w14:paraId="143B713D" w14:textId="5C74D4C5" w:rsidR="003D4B26" w:rsidRDefault="003D4B26" w:rsidP="00D2034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sys.message</w:t>
            </w:r>
            <w:proofErr w:type="spellEnd"/>
            <w:proofErr w:type="gramEnd"/>
          </w:p>
        </w:tc>
        <w:tc>
          <w:tcPr>
            <w:tcW w:w="4675" w:type="dxa"/>
          </w:tcPr>
          <w:p w14:paraId="4773DC3E" w14:textId="32823D83" w:rsidR="003D4B26" w:rsidRDefault="003D4B26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parameter</w:t>
            </w:r>
          </w:p>
        </w:tc>
      </w:tr>
      <w:tr w:rsidR="003D4B26" w14:paraId="5E715371" w14:textId="77777777" w:rsidTr="00594C44">
        <w:tc>
          <w:tcPr>
            <w:tcW w:w="4675" w:type="dxa"/>
          </w:tcPr>
          <w:p w14:paraId="056E141B" w14:textId="4A857FAC" w:rsidR="003D4B26" w:rsidRDefault="003D4B26" w:rsidP="00D2034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sys.country</w:t>
            </w:r>
            <w:proofErr w:type="spellEnd"/>
            <w:proofErr w:type="gramEnd"/>
          </w:p>
        </w:tc>
        <w:tc>
          <w:tcPr>
            <w:tcW w:w="4675" w:type="dxa"/>
          </w:tcPr>
          <w:p w14:paraId="6B05F412" w14:textId="3711A13B" w:rsidR="003D4B26" w:rsidRDefault="003D4B26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Country </w:t>
            </w:r>
            <w:proofErr w:type="spellStart"/>
            <w:r>
              <w:rPr>
                <w:rFonts w:ascii="Times New Roman" w:hAnsi="Times New Roman" w:cs="Times New Roman"/>
              </w:rPr>
              <w:t>cose</w:t>
            </w:r>
            <w:proofErr w:type="spellEnd"/>
          </w:p>
        </w:tc>
      </w:tr>
      <w:tr w:rsidR="003D4B26" w14:paraId="7DEAFE47" w14:textId="77777777" w:rsidTr="00594C44">
        <w:tc>
          <w:tcPr>
            <w:tcW w:w="4675" w:type="dxa"/>
          </w:tcPr>
          <w:p w14:paraId="3C9B0E76" w14:textId="08E1FCE5" w:rsidR="003D4B26" w:rsidRDefault="003D4B26" w:rsidP="00D2034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sys.sunrise</w:t>
            </w:r>
            <w:proofErr w:type="spellEnd"/>
            <w:proofErr w:type="gramEnd"/>
          </w:p>
        </w:tc>
        <w:tc>
          <w:tcPr>
            <w:tcW w:w="4675" w:type="dxa"/>
          </w:tcPr>
          <w:p w14:paraId="23869ABD" w14:textId="26DB8351" w:rsidR="003D4B26" w:rsidRDefault="003D4B26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Sunrise time, </w:t>
            </w:r>
            <w:proofErr w:type="spellStart"/>
            <w:r>
              <w:rPr>
                <w:rFonts w:ascii="Times New Roman" w:hAnsi="Times New Roman" w:cs="Times New Roman"/>
              </w:rPr>
              <w:t>unix</w:t>
            </w:r>
            <w:proofErr w:type="spellEnd"/>
            <w:r>
              <w:rPr>
                <w:rFonts w:ascii="Times New Roman" w:hAnsi="Times New Roman" w:cs="Times New Roman"/>
              </w:rPr>
              <w:t>, UTC</w:t>
            </w:r>
          </w:p>
        </w:tc>
      </w:tr>
      <w:tr w:rsidR="003D4B26" w14:paraId="39A8CFBC" w14:textId="77777777" w:rsidTr="00594C44">
        <w:tc>
          <w:tcPr>
            <w:tcW w:w="4675" w:type="dxa"/>
          </w:tcPr>
          <w:p w14:paraId="14EA1CEA" w14:textId="49174FC3" w:rsidR="003D4B26" w:rsidRDefault="003D4B26" w:rsidP="00D2034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sys.sunset</w:t>
            </w:r>
            <w:proofErr w:type="spellEnd"/>
            <w:proofErr w:type="gramEnd"/>
          </w:p>
        </w:tc>
        <w:tc>
          <w:tcPr>
            <w:tcW w:w="4675" w:type="dxa"/>
          </w:tcPr>
          <w:p w14:paraId="7463F487" w14:textId="2C82D52A" w:rsidR="003D4B26" w:rsidRDefault="003D4B26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Sunset time, </w:t>
            </w:r>
            <w:proofErr w:type="spellStart"/>
            <w:r>
              <w:rPr>
                <w:rFonts w:ascii="Times New Roman" w:hAnsi="Times New Roman" w:cs="Times New Roman"/>
              </w:rPr>
              <w:t>unix</w:t>
            </w:r>
            <w:proofErr w:type="spellEnd"/>
            <w:r>
              <w:rPr>
                <w:rFonts w:ascii="Times New Roman" w:hAnsi="Times New Roman" w:cs="Times New Roman"/>
              </w:rPr>
              <w:t>, UTC</w:t>
            </w:r>
          </w:p>
        </w:tc>
      </w:tr>
      <w:tr w:rsidR="003D4B26" w14:paraId="42990843" w14:textId="77777777" w:rsidTr="00594C44">
        <w:tc>
          <w:tcPr>
            <w:tcW w:w="4675" w:type="dxa"/>
          </w:tcPr>
          <w:p w14:paraId="59E35B73" w14:textId="6F747FBF" w:rsidR="003D4B26" w:rsidRDefault="003D4B26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timezone</w:t>
            </w:r>
          </w:p>
        </w:tc>
        <w:tc>
          <w:tcPr>
            <w:tcW w:w="4675" w:type="dxa"/>
          </w:tcPr>
          <w:p w14:paraId="02383D6C" w14:textId="073D30E6" w:rsidR="003D4B26" w:rsidRDefault="003D4B26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Shift in seconds from UTC</w:t>
            </w:r>
          </w:p>
        </w:tc>
      </w:tr>
      <w:tr w:rsidR="003D4B26" w14:paraId="4F0EB520" w14:textId="77777777" w:rsidTr="00594C44">
        <w:tc>
          <w:tcPr>
            <w:tcW w:w="4675" w:type="dxa"/>
          </w:tcPr>
          <w:p w14:paraId="03DEDCBF" w14:textId="6AEBFA0D" w:rsidR="003D4B26" w:rsidRDefault="003D4B26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675" w:type="dxa"/>
          </w:tcPr>
          <w:p w14:paraId="17C72CCF" w14:textId="39354D0C" w:rsidR="003D4B26" w:rsidRDefault="003D4B26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 ID</w:t>
            </w:r>
          </w:p>
        </w:tc>
      </w:tr>
      <w:tr w:rsidR="003D4B26" w14:paraId="78FECC32" w14:textId="77777777" w:rsidTr="00594C44">
        <w:tc>
          <w:tcPr>
            <w:tcW w:w="4675" w:type="dxa"/>
          </w:tcPr>
          <w:p w14:paraId="024761BF" w14:textId="61EF5B8C" w:rsidR="003D4B26" w:rsidRDefault="003D4B26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675" w:type="dxa"/>
          </w:tcPr>
          <w:p w14:paraId="077D9D0E" w14:textId="10B7F049" w:rsidR="003D4B26" w:rsidRDefault="003D4B26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 name</w:t>
            </w:r>
          </w:p>
        </w:tc>
      </w:tr>
      <w:tr w:rsidR="003D4B26" w14:paraId="2419990E" w14:textId="77777777" w:rsidTr="00594C44">
        <w:tc>
          <w:tcPr>
            <w:tcW w:w="4675" w:type="dxa"/>
          </w:tcPr>
          <w:p w14:paraId="61EC8E24" w14:textId="0130CC45" w:rsidR="003D4B26" w:rsidRDefault="003D4B26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</w:t>
            </w:r>
          </w:p>
        </w:tc>
        <w:tc>
          <w:tcPr>
            <w:tcW w:w="4675" w:type="dxa"/>
          </w:tcPr>
          <w:p w14:paraId="4B15F30A" w14:textId="66EBB6E0" w:rsidR="003D4B26" w:rsidRDefault="003D4B26" w:rsidP="00D2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parameter</w:t>
            </w:r>
          </w:p>
        </w:tc>
      </w:tr>
    </w:tbl>
    <w:p w14:paraId="079FB385" w14:textId="39BD661A" w:rsidR="00594C44" w:rsidRDefault="00594C44" w:rsidP="00D20347">
      <w:pPr>
        <w:rPr>
          <w:rFonts w:ascii="Times New Roman" w:hAnsi="Times New Roman" w:cs="Times New Roman"/>
        </w:rPr>
      </w:pPr>
    </w:p>
    <w:p w14:paraId="7ECA3BE2" w14:textId="65379123" w:rsidR="003D4B26" w:rsidRDefault="003D4B26" w:rsidP="00D203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 can </w:t>
      </w:r>
      <w:r w:rsidR="00AA6CCA">
        <w:rPr>
          <w:rFonts w:ascii="Times New Roman" w:hAnsi="Times New Roman" w:cs="Times New Roman"/>
        </w:rPr>
        <w:t xml:space="preserve">make a call </w:t>
      </w:r>
      <w:r>
        <w:rPr>
          <w:rFonts w:ascii="Times New Roman" w:hAnsi="Times New Roman" w:cs="Times New Roman"/>
        </w:rPr>
        <w:t xml:space="preserve">by city name, city ID, </w:t>
      </w:r>
      <w:r w:rsidR="00AA6CCA">
        <w:rPr>
          <w:rFonts w:ascii="Times New Roman" w:hAnsi="Times New Roman" w:cs="Times New Roman"/>
        </w:rPr>
        <w:t>or zip code and can have data returned in different languages</w:t>
      </w:r>
      <w:r w:rsidR="0050129D">
        <w:rPr>
          <w:rFonts w:ascii="Times New Roman" w:hAnsi="Times New Roman" w:cs="Times New Roman"/>
        </w:rPr>
        <w:t xml:space="preserve">, </w:t>
      </w:r>
      <w:r w:rsidR="00AA6CCA">
        <w:rPr>
          <w:rFonts w:ascii="Times New Roman" w:hAnsi="Times New Roman" w:cs="Times New Roman"/>
        </w:rPr>
        <w:t>from English to Japanese. Temperature can be converted into Fahrenheit</w:t>
      </w:r>
      <w:r w:rsidR="00FB124F">
        <w:rPr>
          <w:rFonts w:ascii="Times New Roman" w:hAnsi="Times New Roman" w:cs="Times New Roman"/>
        </w:rPr>
        <w:t xml:space="preserve"> </w:t>
      </w:r>
      <w:r w:rsidR="00AA6CCA">
        <w:rPr>
          <w:rFonts w:ascii="Times New Roman" w:hAnsi="Times New Roman" w:cs="Times New Roman"/>
        </w:rPr>
        <w:t>(imperial), Celsius</w:t>
      </w:r>
      <w:r w:rsidR="00FB124F">
        <w:rPr>
          <w:rFonts w:ascii="Times New Roman" w:hAnsi="Times New Roman" w:cs="Times New Roman"/>
        </w:rPr>
        <w:t xml:space="preserve"> </w:t>
      </w:r>
      <w:r w:rsidR="00AA6CCA">
        <w:rPr>
          <w:rFonts w:ascii="Times New Roman" w:hAnsi="Times New Roman" w:cs="Times New Roman"/>
        </w:rPr>
        <w:t>(metric), or Kelvin</w:t>
      </w:r>
      <w:r w:rsidR="00106271">
        <w:rPr>
          <w:rFonts w:ascii="Times New Roman" w:hAnsi="Times New Roman" w:cs="Times New Roman"/>
        </w:rPr>
        <w:t xml:space="preserve"> </w:t>
      </w:r>
      <w:r w:rsidR="00AA6CCA">
        <w:rPr>
          <w:rFonts w:ascii="Times New Roman" w:hAnsi="Times New Roman" w:cs="Times New Roman"/>
        </w:rPr>
        <w:t>(default</w:t>
      </w:r>
      <w:r w:rsidR="00FB124F">
        <w:rPr>
          <w:rFonts w:ascii="Times New Roman" w:hAnsi="Times New Roman" w:cs="Times New Roman"/>
        </w:rPr>
        <w:t xml:space="preserve"> or </w:t>
      </w:r>
      <w:r w:rsidR="00AA6CCA">
        <w:rPr>
          <w:rFonts w:ascii="Times New Roman" w:hAnsi="Times New Roman" w:cs="Times New Roman"/>
        </w:rPr>
        <w:t xml:space="preserve">standard), and a callback function can be used as well. </w:t>
      </w:r>
    </w:p>
    <w:p w14:paraId="12A7A988" w14:textId="45062518" w:rsidR="00AA6CCA" w:rsidRDefault="00AA6CCA" w:rsidP="00D203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07CE">
        <w:rPr>
          <w:rFonts w:ascii="Times New Roman" w:hAnsi="Times New Roman" w:cs="Times New Roman"/>
          <w:b/>
          <w:bCs/>
          <w:sz w:val="24"/>
          <w:szCs w:val="24"/>
        </w:rPr>
        <w:t>Breezo</w:t>
      </w:r>
      <w:r w:rsidR="002607CE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607CE">
        <w:rPr>
          <w:rFonts w:ascii="Times New Roman" w:hAnsi="Times New Roman" w:cs="Times New Roman"/>
          <w:b/>
          <w:bCs/>
          <w:sz w:val="24"/>
          <w:szCs w:val="24"/>
        </w:rPr>
        <w:t>eter</w:t>
      </w:r>
      <w:r w:rsidR="002607CE">
        <w:rPr>
          <w:rFonts w:ascii="Times New Roman" w:hAnsi="Times New Roman" w:cs="Times New Roman"/>
          <w:b/>
          <w:bCs/>
          <w:sz w:val="24"/>
          <w:szCs w:val="24"/>
        </w:rPr>
        <w:t xml:space="preserve"> Pollen</w:t>
      </w:r>
    </w:p>
    <w:p w14:paraId="34EFB05C" w14:textId="6846DCB5" w:rsidR="002607CE" w:rsidRDefault="002607CE" w:rsidP="00D20347">
      <w:pPr>
        <w:rPr>
          <w:rFonts w:ascii="Times New Roman" w:hAnsi="Times New Roman" w:cs="Times New Roman"/>
          <w:color w:val="000000" w:themeColor="text1"/>
        </w:rPr>
      </w:pPr>
      <w:r w:rsidRPr="002607CE">
        <w:rPr>
          <w:rFonts w:ascii="Times New Roman" w:hAnsi="Times New Roman" w:cs="Times New Roman"/>
        </w:rPr>
        <w:t>URL =</w:t>
      </w:r>
      <w:r w:rsidRPr="002607CE">
        <w:rPr>
          <w:rFonts w:ascii="Times New Roman" w:hAnsi="Times New Roman" w:cs="Times New Roman"/>
          <w:b/>
          <w:bCs/>
        </w:rPr>
        <w:t xml:space="preserve"> </w:t>
      </w:r>
      <w:r w:rsidRPr="002607CE">
        <w:rPr>
          <w:rFonts w:ascii="Times New Roman" w:hAnsi="Times New Roman" w:cs="Times New Roman"/>
          <w:color w:val="000000" w:themeColor="text1"/>
        </w:rPr>
        <w:t>https://api.breezometer.com/pollen/v2/forecast/daily?lat={latitude}&amp;lon={longitude}&amp;key=YOUR_API_KEY&amp;features={Features_</w:t>
      </w:r>
      <w:proofErr w:type="gramStart"/>
      <w:r w:rsidRPr="002607CE">
        <w:rPr>
          <w:rFonts w:ascii="Times New Roman" w:hAnsi="Times New Roman" w:cs="Times New Roman"/>
          <w:color w:val="000000" w:themeColor="text1"/>
        </w:rPr>
        <w:t>List}&amp;</w:t>
      </w:r>
      <w:proofErr w:type="gramEnd"/>
      <w:r w:rsidRPr="002607CE">
        <w:rPr>
          <w:rFonts w:ascii="Times New Roman" w:hAnsi="Times New Roman" w:cs="Times New Roman"/>
          <w:color w:val="000000" w:themeColor="text1"/>
        </w:rPr>
        <w:t>days={Number_of_Days}</w:t>
      </w:r>
    </w:p>
    <w:p w14:paraId="2CE1317E" w14:textId="7F546F1C" w:rsidR="002607CE" w:rsidRDefault="002607CE" w:rsidP="00D203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>This API allows users to request pollen information for a specific location.</w:t>
      </w:r>
      <w:r w:rsidR="00944DB0">
        <w:rPr>
          <w:rFonts w:ascii="Times New Roman" w:hAnsi="Times New Roman" w:cs="Times New Roman"/>
          <w:color w:val="000000" w:themeColor="text1"/>
        </w:rPr>
        <w:t xml:space="preserve"> The plants that are supported by this API are alder, ash, birch, cottonwood, elm, maple, olive, juniper, oak, pine, </w:t>
      </w:r>
      <w:proofErr w:type="spellStart"/>
      <w:r w:rsidR="00944DB0">
        <w:rPr>
          <w:rFonts w:ascii="Times New Roman" w:hAnsi="Times New Roman" w:cs="Times New Roman"/>
          <w:color w:val="000000" w:themeColor="text1"/>
        </w:rPr>
        <w:t>cypress_pine</w:t>
      </w:r>
      <w:proofErr w:type="spellEnd"/>
      <w:r w:rsidR="00944DB0">
        <w:rPr>
          <w:rFonts w:ascii="Times New Roman" w:hAnsi="Times New Roman" w:cs="Times New Roman"/>
          <w:color w:val="000000" w:themeColor="text1"/>
        </w:rPr>
        <w:t xml:space="preserve">, hazel, </w:t>
      </w:r>
      <w:proofErr w:type="spellStart"/>
      <w:r w:rsidR="00944DB0">
        <w:rPr>
          <w:rFonts w:ascii="Times New Roman" w:hAnsi="Times New Roman" w:cs="Times New Roman"/>
          <w:color w:val="000000" w:themeColor="text1"/>
        </w:rPr>
        <w:t>graminales</w:t>
      </w:r>
      <w:proofErr w:type="spellEnd"/>
      <w:r w:rsidR="00944DB0">
        <w:rPr>
          <w:rFonts w:ascii="Times New Roman" w:hAnsi="Times New Roman" w:cs="Times New Roman"/>
          <w:color w:val="000000" w:themeColor="text1"/>
        </w:rPr>
        <w:t xml:space="preserve">, ragweed, and </w:t>
      </w:r>
      <w:proofErr w:type="spellStart"/>
      <w:r w:rsidR="00944DB0">
        <w:rPr>
          <w:rFonts w:ascii="Times New Roman" w:hAnsi="Times New Roman" w:cs="Times New Roman"/>
          <w:color w:val="000000" w:themeColor="text1"/>
        </w:rPr>
        <w:t>mugwort</w:t>
      </w:r>
      <w:proofErr w:type="spellEnd"/>
      <w:r w:rsidR="00944DB0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This API </w:t>
      </w:r>
      <w:r w:rsidR="000B2658">
        <w:rPr>
          <w:rFonts w:ascii="Times New Roman" w:hAnsi="Times New Roman" w:cs="Times New Roman"/>
          <w:color w:val="000000" w:themeColor="text1"/>
        </w:rPr>
        <w:t xml:space="preserve">does require an API key that will allow users to receive a 5-day maximum pollen forecast. For all plant types in Canada and the US, a 5-day pollen forecast is provided. However, for other countries, a 5-day pollen forecast is available only for the plants Ash, Cottonwood, Oak, Pine, and Hazel. </w:t>
      </w:r>
      <w:r>
        <w:rPr>
          <w:rFonts w:ascii="Times New Roman" w:hAnsi="Times New Roman" w:cs="Times New Roman"/>
          <w:color w:val="000000" w:themeColor="text1"/>
        </w:rPr>
        <w:t>The parameters for this API are lat</w:t>
      </w:r>
      <w:r w:rsidR="0064783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(latitude), lon</w:t>
      </w:r>
      <w:r w:rsidR="0064783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(longitude), key</w:t>
      </w:r>
      <w:r w:rsidR="0064783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(API key), days</w:t>
      </w:r>
      <w:r w:rsidR="0064783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(a number from 1 to 5 that indicates how many days to request), features</w:t>
      </w:r>
      <w:r w:rsidR="0064783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(sets the data fields returned by the response), metadata, and lang</w:t>
      </w:r>
      <w:r w:rsidR="0064783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(sets the response language). </w:t>
      </w:r>
      <w:r w:rsidR="00476A63">
        <w:rPr>
          <w:rFonts w:ascii="Times New Roman" w:hAnsi="Times New Roman" w:cs="Times New Roman"/>
          <w:color w:val="000000" w:themeColor="text1"/>
        </w:rPr>
        <w:t xml:space="preserve">Response fields include date, </w:t>
      </w:r>
      <w:proofErr w:type="spellStart"/>
      <w:r w:rsidR="00476A63">
        <w:rPr>
          <w:rFonts w:ascii="Times New Roman" w:hAnsi="Times New Roman" w:cs="Times New Roman"/>
          <w:color w:val="000000" w:themeColor="text1"/>
        </w:rPr>
        <w:t>index_id</w:t>
      </w:r>
      <w:proofErr w:type="spellEnd"/>
      <w:r w:rsidR="00647833">
        <w:rPr>
          <w:rFonts w:ascii="Times New Roman" w:hAnsi="Times New Roman" w:cs="Times New Roman"/>
          <w:color w:val="000000" w:themeColor="text1"/>
        </w:rPr>
        <w:t xml:space="preserve"> </w:t>
      </w:r>
      <w:r w:rsidR="00476A63">
        <w:rPr>
          <w:rFonts w:ascii="Times New Roman" w:hAnsi="Times New Roman" w:cs="Times New Roman"/>
          <w:color w:val="000000" w:themeColor="text1"/>
        </w:rPr>
        <w:t xml:space="preserve">(BreezoMeter Pollen Index), </w:t>
      </w:r>
      <w:proofErr w:type="spellStart"/>
      <w:r w:rsidR="00476A63">
        <w:rPr>
          <w:rFonts w:ascii="Times New Roman" w:hAnsi="Times New Roman" w:cs="Times New Roman"/>
          <w:color w:val="000000" w:themeColor="text1"/>
        </w:rPr>
        <w:t>index_display_name</w:t>
      </w:r>
      <w:proofErr w:type="spellEnd"/>
      <w:r w:rsidR="00D5397C">
        <w:rPr>
          <w:rFonts w:ascii="Times New Roman" w:hAnsi="Times New Roman" w:cs="Times New Roman"/>
          <w:color w:val="000000" w:themeColor="text1"/>
        </w:rPr>
        <w:t xml:space="preserve"> </w:t>
      </w:r>
      <w:r w:rsidR="00476A63">
        <w:rPr>
          <w:rFonts w:ascii="Times New Roman" w:hAnsi="Times New Roman" w:cs="Times New Roman"/>
          <w:color w:val="000000" w:themeColor="text1"/>
        </w:rPr>
        <w:t xml:space="preserve">(pollen index name), types, and plants. </w:t>
      </w:r>
      <w:r w:rsidR="000B2658">
        <w:rPr>
          <w:rFonts w:ascii="Times New Roman" w:hAnsi="Times New Roman" w:cs="Times New Roman"/>
          <w:color w:val="000000" w:themeColor="text1"/>
        </w:rPr>
        <w:t>The features that users can use are types_information, index_description, health_recommendations, and plants</w:t>
      </w:r>
      <w:r w:rsidR="00944DB0">
        <w:rPr>
          <w:rFonts w:ascii="Times New Roman" w:hAnsi="Times New Roman" w:cs="Times New Roman"/>
          <w:color w:val="000000" w:themeColor="text1"/>
        </w:rPr>
        <w:t>_</w:t>
      </w:r>
      <w:r w:rsidR="000B2658">
        <w:rPr>
          <w:rFonts w:ascii="Times New Roman" w:hAnsi="Times New Roman" w:cs="Times New Roman"/>
          <w:color w:val="000000" w:themeColor="text1"/>
        </w:rPr>
        <w:t>description. Types_information provides all the available pollen types at the requested location</w:t>
      </w:r>
      <w:r w:rsidR="000B16D0">
        <w:rPr>
          <w:rFonts w:ascii="Times New Roman" w:hAnsi="Times New Roman" w:cs="Times New Roman"/>
          <w:color w:val="000000" w:themeColor="text1"/>
        </w:rPr>
        <w:t>,</w:t>
      </w:r>
      <w:r w:rsidR="000B2658">
        <w:rPr>
          <w:rFonts w:ascii="Times New Roman" w:hAnsi="Times New Roman" w:cs="Times New Roman"/>
          <w:color w:val="000000" w:themeColor="text1"/>
        </w:rPr>
        <w:t xml:space="preserve"> including their BreezoMeter Pollen Index, color, category, and seasonality. </w:t>
      </w:r>
      <w:r w:rsidR="00944DB0">
        <w:rPr>
          <w:rFonts w:ascii="Times New Roman" w:hAnsi="Times New Roman" w:cs="Times New Roman"/>
          <w:color w:val="000000" w:themeColor="text1"/>
        </w:rPr>
        <w:t xml:space="preserve">Plants_information are all the </w:t>
      </w:r>
      <w:r w:rsidR="000B2658">
        <w:rPr>
          <w:rFonts w:ascii="Times New Roman" w:hAnsi="Times New Roman" w:cs="Times New Roman"/>
          <w:color w:val="000000" w:themeColor="text1"/>
        </w:rPr>
        <w:t xml:space="preserve">available pollen </w:t>
      </w:r>
      <w:r w:rsidR="00944DB0">
        <w:rPr>
          <w:rFonts w:ascii="Times New Roman" w:hAnsi="Times New Roman" w:cs="Times New Roman"/>
          <w:color w:val="000000" w:themeColor="text1"/>
        </w:rPr>
        <w:t>plants</w:t>
      </w:r>
      <w:r w:rsidR="000B2658">
        <w:rPr>
          <w:rFonts w:ascii="Times New Roman" w:hAnsi="Times New Roman" w:cs="Times New Roman"/>
          <w:color w:val="000000" w:themeColor="text1"/>
        </w:rPr>
        <w:t xml:space="preserve"> at the requested location</w:t>
      </w:r>
      <w:r w:rsidR="000B16D0">
        <w:rPr>
          <w:rFonts w:ascii="Times New Roman" w:hAnsi="Times New Roman" w:cs="Times New Roman"/>
          <w:color w:val="000000" w:themeColor="text1"/>
        </w:rPr>
        <w:t>,</w:t>
      </w:r>
      <w:r w:rsidR="000B2658">
        <w:rPr>
          <w:rFonts w:ascii="Times New Roman" w:hAnsi="Times New Roman" w:cs="Times New Roman"/>
          <w:color w:val="000000" w:themeColor="text1"/>
        </w:rPr>
        <w:t xml:space="preserve"> including their BreezoMeter Pollen Index, color, category, and seasonality</w:t>
      </w:r>
      <w:r w:rsidR="00944DB0">
        <w:rPr>
          <w:rFonts w:ascii="Times New Roman" w:hAnsi="Times New Roman" w:cs="Times New Roman"/>
          <w:color w:val="000000" w:themeColor="text1"/>
        </w:rPr>
        <w:t>. Index_description is a sentence that helps users understand the current index level</w:t>
      </w:r>
      <w:r w:rsidR="00E168A7">
        <w:rPr>
          <w:rFonts w:ascii="Times New Roman" w:hAnsi="Times New Roman" w:cs="Times New Roman"/>
          <w:color w:val="000000" w:themeColor="text1"/>
        </w:rPr>
        <w:t>,</w:t>
      </w:r>
      <w:r w:rsidR="00944DB0">
        <w:rPr>
          <w:rFonts w:ascii="Times New Roman" w:hAnsi="Times New Roman" w:cs="Times New Roman"/>
          <w:color w:val="000000" w:themeColor="text1"/>
        </w:rPr>
        <w:t xml:space="preserve"> and health_recommendations are actionable insights based on the current pollen levels. The plants_description </w:t>
      </w:r>
      <w:r w:rsidR="00BC6E77">
        <w:rPr>
          <w:rFonts w:ascii="Times New Roman" w:hAnsi="Times New Roman" w:cs="Times New Roman"/>
          <w:color w:val="000000" w:themeColor="text1"/>
        </w:rPr>
        <w:t>is a</w:t>
      </w:r>
      <w:r w:rsidR="00944DB0">
        <w:rPr>
          <w:rFonts w:ascii="Times New Roman" w:hAnsi="Times New Roman" w:cs="Times New Roman"/>
          <w:color w:val="000000" w:themeColor="text1"/>
        </w:rPr>
        <w:t xml:space="preserve"> feature</w:t>
      </w:r>
      <w:r w:rsidR="00BC6E77">
        <w:rPr>
          <w:rFonts w:ascii="Times New Roman" w:hAnsi="Times New Roman" w:cs="Times New Roman"/>
          <w:color w:val="000000" w:themeColor="text1"/>
        </w:rPr>
        <w:t xml:space="preserve"> that</w:t>
      </w:r>
      <w:r w:rsidR="00944DB0">
        <w:rPr>
          <w:rFonts w:ascii="Times New Roman" w:hAnsi="Times New Roman" w:cs="Times New Roman"/>
          <w:color w:val="000000" w:themeColor="text1"/>
        </w:rPr>
        <w:t xml:space="preserve"> allows users to identify and learn more about the plants that affect their allergies. Users can also return metadata that describes the original request by using the features </w:t>
      </w:r>
      <w:proofErr w:type="spellStart"/>
      <w:r w:rsidR="00944DB0">
        <w:rPr>
          <w:rFonts w:ascii="Times New Roman" w:hAnsi="Times New Roman" w:cs="Times New Roman"/>
          <w:color w:val="000000" w:themeColor="text1"/>
        </w:rPr>
        <w:t>start_date</w:t>
      </w:r>
      <w:proofErr w:type="spellEnd"/>
      <w:r w:rsidR="00944DB0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="00944DB0">
        <w:rPr>
          <w:rFonts w:ascii="Times New Roman" w:hAnsi="Times New Roman" w:cs="Times New Roman"/>
          <w:color w:val="000000" w:themeColor="text1"/>
        </w:rPr>
        <w:t>end</w:t>
      </w:r>
      <w:r w:rsidR="00106271">
        <w:rPr>
          <w:rFonts w:ascii="Times New Roman" w:hAnsi="Times New Roman" w:cs="Times New Roman"/>
          <w:color w:val="000000" w:themeColor="text1"/>
        </w:rPr>
        <w:t>_</w:t>
      </w:r>
      <w:r w:rsidR="00944DB0">
        <w:rPr>
          <w:rFonts w:ascii="Times New Roman" w:hAnsi="Times New Roman" w:cs="Times New Roman"/>
          <w:color w:val="000000" w:themeColor="text1"/>
        </w:rPr>
        <w:t>date</w:t>
      </w:r>
      <w:proofErr w:type="spellEnd"/>
      <w:r w:rsidR="006A35B9">
        <w:rPr>
          <w:rFonts w:ascii="Times New Roman" w:hAnsi="Times New Roman" w:cs="Times New Roman"/>
          <w:color w:val="000000" w:themeColor="text1"/>
        </w:rPr>
        <w:t xml:space="preserve"> </w:t>
      </w:r>
      <w:r w:rsidR="00944DB0">
        <w:rPr>
          <w:rFonts w:ascii="Times New Roman" w:hAnsi="Times New Roman" w:cs="Times New Roman"/>
          <w:color w:val="000000" w:themeColor="text1"/>
        </w:rPr>
        <w:t>(</w:t>
      </w:r>
      <w:r w:rsidR="00106271">
        <w:rPr>
          <w:rFonts w:ascii="Times New Roman" w:hAnsi="Times New Roman" w:cs="Times New Roman"/>
          <w:color w:val="000000" w:themeColor="text1"/>
        </w:rPr>
        <w:t xml:space="preserve">which </w:t>
      </w:r>
      <w:r w:rsidR="00476A63">
        <w:rPr>
          <w:rFonts w:ascii="Times New Roman" w:hAnsi="Times New Roman" w:cs="Times New Roman"/>
          <w:color w:val="000000" w:themeColor="text1"/>
        </w:rPr>
        <w:t xml:space="preserve">indicate the date range the data was requested), location, </w:t>
      </w:r>
      <w:r w:rsidR="006A35B9">
        <w:rPr>
          <w:rFonts w:ascii="Times New Roman" w:hAnsi="Times New Roman" w:cs="Times New Roman"/>
          <w:color w:val="000000" w:themeColor="text1"/>
        </w:rPr>
        <w:t>types (</w:t>
      </w:r>
      <w:r w:rsidR="00476A63">
        <w:rPr>
          <w:rFonts w:ascii="Times New Roman" w:hAnsi="Times New Roman" w:cs="Times New Roman"/>
          <w:color w:val="000000" w:themeColor="text1"/>
        </w:rPr>
        <w:t>up to three pollen types), and symptoms</w:t>
      </w:r>
      <w:r w:rsidR="006A35B9">
        <w:rPr>
          <w:rFonts w:ascii="Times New Roman" w:hAnsi="Times New Roman" w:cs="Times New Roman"/>
          <w:color w:val="000000" w:themeColor="text1"/>
        </w:rPr>
        <w:t xml:space="preserve"> </w:t>
      </w:r>
      <w:r w:rsidR="00476A63">
        <w:rPr>
          <w:rFonts w:ascii="Times New Roman" w:hAnsi="Times New Roman" w:cs="Times New Roman"/>
          <w:color w:val="000000" w:themeColor="text1"/>
        </w:rPr>
        <w:t xml:space="preserve">(symptoms for allergy conditions). </w:t>
      </w:r>
    </w:p>
    <w:p w14:paraId="64F0273A" w14:textId="77777777" w:rsidR="002607CE" w:rsidRPr="002607CE" w:rsidRDefault="002607CE" w:rsidP="00D203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1D67C6" w14:textId="77777777" w:rsidR="00C72C96" w:rsidRPr="00C72C96" w:rsidRDefault="00C72C96" w:rsidP="00D20347">
      <w:pPr>
        <w:rPr>
          <w:rFonts w:ascii="Times New Roman" w:hAnsi="Times New Roman" w:cs="Times New Roman"/>
        </w:rPr>
      </w:pPr>
    </w:p>
    <w:p w14:paraId="1A9A00B9" w14:textId="77777777" w:rsidR="00D20347" w:rsidRDefault="00D20347" w:rsidP="00D20347">
      <w:pPr>
        <w:rPr>
          <w:rFonts w:ascii="Times New Roman" w:hAnsi="Times New Roman" w:cs="Times New Roman"/>
        </w:rPr>
      </w:pPr>
    </w:p>
    <w:p w14:paraId="2A62299B" w14:textId="77777777" w:rsidR="00D20347" w:rsidRPr="00D20347" w:rsidRDefault="00D20347" w:rsidP="00D20347">
      <w:pPr>
        <w:rPr>
          <w:rFonts w:ascii="Times New Roman" w:hAnsi="Times New Roman" w:cs="Times New Roman"/>
        </w:rPr>
      </w:pPr>
    </w:p>
    <w:p w14:paraId="2C5B97C7" w14:textId="77777777" w:rsidR="00D20347" w:rsidRDefault="00D20347" w:rsidP="00D20347">
      <w:pPr>
        <w:jc w:val="center"/>
      </w:pPr>
    </w:p>
    <w:sectPr w:rsidR="00D2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47"/>
    <w:rsid w:val="000003A0"/>
    <w:rsid w:val="00000B41"/>
    <w:rsid w:val="00002D2C"/>
    <w:rsid w:val="0000798D"/>
    <w:rsid w:val="00012076"/>
    <w:rsid w:val="0002053E"/>
    <w:rsid w:val="00030934"/>
    <w:rsid w:val="00035904"/>
    <w:rsid w:val="00051F5C"/>
    <w:rsid w:val="0005656D"/>
    <w:rsid w:val="000638D0"/>
    <w:rsid w:val="00071801"/>
    <w:rsid w:val="0008216C"/>
    <w:rsid w:val="00083AA7"/>
    <w:rsid w:val="00093C94"/>
    <w:rsid w:val="000A38AD"/>
    <w:rsid w:val="000B16D0"/>
    <w:rsid w:val="000B2658"/>
    <w:rsid w:val="000B294E"/>
    <w:rsid w:val="000B41C0"/>
    <w:rsid w:val="000C0E38"/>
    <w:rsid w:val="000D2C6F"/>
    <w:rsid w:val="000F0D7F"/>
    <w:rsid w:val="000F1BFD"/>
    <w:rsid w:val="000F245B"/>
    <w:rsid w:val="001013D4"/>
    <w:rsid w:val="00106271"/>
    <w:rsid w:val="001068F5"/>
    <w:rsid w:val="0011699F"/>
    <w:rsid w:val="00116F26"/>
    <w:rsid w:val="00126B4D"/>
    <w:rsid w:val="0013543D"/>
    <w:rsid w:val="00140E39"/>
    <w:rsid w:val="001426A3"/>
    <w:rsid w:val="00155841"/>
    <w:rsid w:val="001561F9"/>
    <w:rsid w:val="00157EDC"/>
    <w:rsid w:val="0016335C"/>
    <w:rsid w:val="00164B3F"/>
    <w:rsid w:val="00173DC1"/>
    <w:rsid w:val="001774FC"/>
    <w:rsid w:val="00181250"/>
    <w:rsid w:val="00192F56"/>
    <w:rsid w:val="00195911"/>
    <w:rsid w:val="001A102E"/>
    <w:rsid w:val="001B00B8"/>
    <w:rsid w:val="001C0149"/>
    <w:rsid w:val="001C2BFD"/>
    <w:rsid w:val="001C4A41"/>
    <w:rsid w:val="001D23C2"/>
    <w:rsid w:val="001D7AB4"/>
    <w:rsid w:val="001E6111"/>
    <w:rsid w:val="001F1649"/>
    <w:rsid w:val="001F4F6E"/>
    <w:rsid w:val="001F60B0"/>
    <w:rsid w:val="0020782D"/>
    <w:rsid w:val="00210213"/>
    <w:rsid w:val="00210991"/>
    <w:rsid w:val="00213CD6"/>
    <w:rsid w:val="002156ED"/>
    <w:rsid w:val="00220F38"/>
    <w:rsid w:val="00222308"/>
    <w:rsid w:val="0022414D"/>
    <w:rsid w:val="00225D4F"/>
    <w:rsid w:val="0022663B"/>
    <w:rsid w:val="0023554B"/>
    <w:rsid w:val="002465FC"/>
    <w:rsid w:val="00247C96"/>
    <w:rsid w:val="00255D79"/>
    <w:rsid w:val="002607CE"/>
    <w:rsid w:val="002651CA"/>
    <w:rsid w:val="00270725"/>
    <w:rsid w:val="002718F3"/>
    <w:rsid w:val="002733D6"/>
    <w:rsid w:val="0027750E"/>
    <w:rsid w:val="002960AE"/>
    <w:rsid w:val="002A2309"/>
    <w:rsid w:val="002A6490"/>
    <w:rsid w:val="002A7BB2"/>
    <w:rsid w:val="002B6192"/>
    <w:rsid w:val="002B7D5A"/>
    <w:rsid w:val="002C3A3A"/>
    <w:rsid w:val="002C4A5F"/>
    <w:rsid w:val="002D5EE3"/>
    <w:rsid w:val="002D768F"/>
    <w:rsid w:val="002E083D"/>
    <w:rsid w:val="002E0D1A"/>
    <w:rsid w:val="002E5158"/>
    <w:rsid w:val="002F2D08"/>
    <w:rsid w:val="002F2FDA"/>
    <w:rsid w:val="002F4D21"/>
    <w:rsid w:val="002F6DD5"/>
    <w:rsid w:val="0030126C"/>
    <w:rsid w:val="00302098"/>
    <w:rsid w:val="0030409A"/>
    <w:rsid w:val="00307A79"/>
    <w:rsid w:val="0031106B"/>
    <w:rsid w:val="00325C84"/>
    <w:rsid w:val="003342D7"/>
    <w:rsid w:val="00340784"/>
    <w:rsid w:val="0034115E"/>
    <w:rsid w:val="00342538"/>
    <w:rsid w:val="0034742A"/>
    <w:rsid w:val="00356BED"/>
    <w:rsid w:val="00357DAA"/>
    <w:rsid w:val="003601AF"/>
    <w:rsid w:val="0036088E"/>
    <w:rsid w:val="00360D1C"/>
    <w:rsid w:val="00371236"/>
    <w:rsid w:val="0037472E"/>
    <w:rsid w:val="003773E5"/>
    <w:rsid w:val="00377D13"/>
    <w:rsid w:val="003817DD"/>
    <w:rsid w:val="00397CAA"/>
    <w:rsid w:val="003B0739"/>
    <w:rsid w:val="003B5FA9"/>
    <w:rsid w:val="003B6D22"/>
    <w:rsid w:val="003C1E72"/>
    <w:rsid w:val="003C6722"/>
    <w:rsid w:val="003D0065"/>
    <w:rsid w:val="003D4B26"/>
    <w:rsid w:val="003D65EF"/>
    <w:rsid w:val="003E00D0"/>
    <w:rsid w:val="003F5D99"/>
    <w:rsid w:val="00401B4A"/>
    <w:rsid w:val="00404931"/>
    <w:rsid w:val="00413438"/>
    <w:rsid w:val="00414619"/>
    <w:rsid w:val="004279B6"/>
    <w:rsid w:val="00431715"/>
    <w:rsid w:val="00442B8B"/>
    <w:rsid w:val="00450C22"/>
    <w:rsid w:val="00461717"/>
    <w:rsid w:val="004642A3"/>
    <w:rsid w:val="0046461E"/>
    <w:rsid w:val="004670A2"/>
    <w:rsid w:val="00467B44"/>
    <w:rsid w:val="00476A63"/>
    <w:rsid w:val="00480E22"/>
    <w:rsid w:val="00486C12"/>
    <w:rsid w:val="004879AF"/>
    <w:rsid w:val="0049780B"/>
    <w:rsid w:val="004A1C03"/>
    <w:rsid w:val="004A3281"/>
    <w:rsid w:val="004A77C5"/>
    <w:rsid w:val="004D04CE"/>
    <w:rsid w:val="004D3E37"/>
    <w:rsid w:val="004D42D0"/>
    <w:rsid w:val="004D7E15"/>
    <w:rsid w:val="004E3C39"/>
    <w:rsid w:val="004E42B7"/>
    <w:rsid w:val="004F1048"/>
    <w:rsid w:val="004F10BB"/>
    <w:rsid w:val="004F40C6"/>
    <w:rsid w:val="0050129D"/>
    <w:rsid w:val="00522E8A"/>
    <w:rsid w:val="005261B1"/>
    <w:rsid w:val="0053071E"/>
    <w:rsid w:val="005406CB"/>
    <w:rsid w:val="005435AE"/>
    <w:rsid w:val="005475FD"/>
    <w:rsid w:val="00547BF4"/>
    <w:rsid w:val="00552865"/>
    <w:rsid w:val="00562EB5"/>
    <w:rsid w:val="0057444E"/>
    <w:rsid w:val="00587748"/>
    <w:rsid w:val="00594C44"/>
    <w:rsid w:val="00597399"/>
    <w:rsid w:val="005A1FD3"/>
    <w:rsid w:val="005A29C6"/>
    <w:rsid w:val="005A65A3"/>
    <w:rsid w:val="005B06EA"/>
    <w:rsid w:val="005B1209"/>
    <w:rsid w:val="005B3569"/>
    <w:rsid w:val="005D458A"/>
    <w:rsid w:val="005F095D"/>
    <w:rsid w:val="00600A48"/>
    <w:rsid w:val="00600AF4"/>
    <w:rsid w:val="00603D1C"/>
    <w:rsid w:val="006057C5"/>
    <w:rsid w:val="006101E9"/>
    <w:rsid w:val="00611A61"/>
    <w:rsid w:val="00623715"/>
    <w:rsid w:val="006301D3"/>
    <w:rsid w:val="006351EB"/>
    <w:rsid w:val="00635668"/>
    <w:rsid w:val="00641787"/>
    <w:rsid w:val="00641D67"/>
    <w:rsid w:val="00647833"/>
    <w:rsid w:val="0065180A"/>
    <w:rsid w:val="00652A2B"/>
    <w:rsid w:val="006813DB"/>
    <w:rsid w:val="006929B0"/>
    <w:rsid w:val="00693514"/>
    <w:rsid w:val="006A35B9"/>
    <w:rsid w:val="006A5DB6"/>
    <w:rsid w:val="006A7463"/>
    <w:rsid w:val="006B668F"/>
    <w:rsid w:val="006D3882"/>
    <w:rsid w:val="006D3D4F"/>
    <w:rsid w:val="006D6D8D"/>
    <w:rsid w:val="006E4A64"/>
    <w:rsid w:val="006E6F8D"/>
    <w:rsid w:val="006E7CB1"/>
    <w:rsid w:val="006F06C9"/>
    <w:rsid w:val="006F69C3"/>
    <w:rsid w:val="00700B40"/>
    <w:rsid w:val="0070161B"/>
    <w:rsid w:val="00701837"/>
    <w:rsid w:val="00705FC8"/>
    <w:rsid w:val="00706D00"/>
    <w:rsid w:val="00707028"/>
    <w:rsid w:val="00714C1F"/>
    <w:rsid w:val="007304BC"/>
    <w:rsid w:val="00730503"/>
    <w:rsid w:val="00743F76"/>
    <w:rsid w:val="00744722"/>
    <w:rsid w:val="007461BC"/>
    <w:rsid w:val="00757056"/>
    <w:rsid w:val="007774B1"/>
    <w:rsid w:val="007840C0"/>
    <w:rsid w:val="00784C5E"/>
    <w:rsid w:val="00790CC4"/>
    <w:rsid w:val="00797024"/>
    <w:rsid w:val="00797BE0"/>
    <w:rsid w:val="007A039F"/>
    <w:rsid w:val="007A45AB"/>
    <w:rsid w:val="007B06B4"/>
    <w:rsid w:val="007C02C7"/>
    <w:rsid w:val="007C5B48"/>
    <w:rsid w:val="007D14A5"/>
    <w:rsid w:val="007D391C"/>
    <w:rsid w:val="007E1CE4"/>
    <w:rsid w:val="007E5D8F"/>
    <w:rsid w:val="007E74DA"/>
    <w:rsid w:val="007F451E"/>
    <w:rsid w:val="007F6F8C"/>
    <w:rsid w:val="00800C36"/>
    <w:rsid w:val="0080216F"/>
    <w:rsid w:val="00803AE6"/>
    <w:rsid w:val="00805BF0"/>
    <w:rsid w:val="00817085"/>
    <w:rsid w:val="0082384C"/>
    <w:rsid w:val="00826650"/>
    <w:rsid w:val="00830E54"/>
    <w:rsid w:val="00830FAB"/>
    <w:rsid w:val="00832D70"/>
    <w:rsid w:val="00845101"/>
    <w:rsid w:val="008557F7"/>
    <w:rsid w:val="00863CCD"/>
    <w:rsid w:val="00863DD5"/>
    <w:rsid w:val="00876D73"/>
    <w:rsid w:val="00883B89"/>
    <w:rsid w:val="008861A0"/>
    <w:rsid w:val="00891A13"/>
    <w:rsid w:val="008956F9"/>
    <w:rsid w:val="00895A79"/>
    <w:rsid w:val="008A3262"/>
    <w:rsid w:val="008B53DF"/>
    <w:rsid w:val="008B6DBD"/>
    <w:rsid w:val="008C06BF"/>
    <w:rsid w:val="008C7D18"/>
    <w:rsid w:val="008D3329"/>
    <w:rsid w:val="008E5679"/>
    <w:rsid w:val="008E7AD3"/>
    <w:rsid w:val="008F5C2C"/>
    <w:rsid w:val="009079F5"/>
    <w:rsid w:val="0091514D"/>
    <w:rsid w:val="00917B44"/>
    <w:rsid w:val="00921230"/>
    <w:rsid w:val="00927B5F"/>
    <w:rsid w:val="00943D66"/>
    <w:rsid w:val="00943FA5"/>
    <w:rsid w:val="00944DB0"/>
    <w:rsid w:val="00945898"/>
    <w:rsid w:val="0094752D"/>
    <w:rsid w:val="00953ADB"/>
    <w:rsid w:val="009570D6"/>
    <w:rsid w:val="00961951"/>
    <w:rsid w:val="00961D71"/>
    <w:rsid w:val="00982D12"/>
    <w:rsid w:val="009910CA"/>
    <w:rsid w:val="009946AA"/>
    <w:rsid w:val="009A2221"/>
    <w:rsid w:val="009A2298"/>
    <w:rsid w:val="009B3636"/>
    <w:rsid w:val="009B4EF5"/>
    <w:rsid w:val="009B5D53"/>
    <w:rsid w:val="009C6B5B"/>
    <w:rsid w:val="009C7A5A"/>
    <w:rsid w:val="009D1608"/>
    <w:rsid w:val="009D2026"/>
    <w:rsid w:val="009D79EE"/>
    <w:rsid w:val="009E243A"/>
    <w:rsid w:val="009E6C65"/>
    <w:rsid w:val="009F0B15"/>
    <w:rsid w:val="00A0472D"/>
    <w:rsid w:val="00A05558"/>
    <w:rsid w:val="00A12362"/>
    <w:rsid w:val="00A13255"/>
    <w:rsid w:val="00A1756F"/>
    <w:rsid w:val="00A20DB6"/>
    <w:rsid w:val="00A21E13"/>
    <w:rsid w:val="00A3445A"/>
    <w:rsid w:val="00A3630E"/>
    <w:rsid w:val="00A36C3D"/>
    <w:rsid w:val="00A42009"/>
    <w:rsid w:val="00A424DB"/>
    <w:rsid w:val="00A42BA1"/>
    <w:rsid w:val="00A42F74"/>
    <w:rsid w:val="00A56BEC"/>
    <w:rsid w:val="00A606F5"/>
    <w:rsid w:val="00A7324B"/>
    <w:rsid w:val="00A8013D"/>
    <w:rsid w:val="00A810E8"/>
    <w:rsid w:val="00A93EE3"/>
    <w:rsid w:val="00A94048"/>
    <w:rsid w:val="00AA4004"/>
    <w:rsid w:val="00AA6CCA"/>
    <w:rsid w:val="00AB42D2"/>
    <w:rsid w:val="00AB5734"/>
    <w:rsid w:val="00AB7B35"/>
    <w:rsid w:val="00AC679B"/>
    <w:rsid w:val="00AD189A"/>
    <w:rsid w:val="00AD2F3C"/>
    <w:rsid w:val="00AD78CA"/>
    <w:rsid w:val="00AE02C1"/>
    <w:rsid w:val="00AE040C"/>
    <w:rsid w:val="00AE17C5"/>
    <w:rsid w:val="00AE3410"/>
    <w:rsid w:val="00AE7A1F"/>
    <w:rsid w:val="00AE7BDE"/>
    <w:rsid w:val="00B13826"/>
    <w:rsid w:val="00B3308C"/>
    <w:rsid w:val="00B3733B"/>
    <w:rsid w:val="00B40BD3"/>
    <w:rsid w:val="00B4313C"/>
    <w:rsid w:val="00B44B8C"/>
    <w:rsid w:val="00B465B3"/>
    <w:rsid w:val="00B5456A"/>
    <w:rsid w:val="00B5640A"/>
    <w:rsid w:val="00B6237A"/>
    <w:rsid w:val="00B6261C"/>
    <w:rsid w:val="00B7588A"/>
    <w:rsid w:val="00B76077"/>
    <w:rsid w:val="00B9222B"/>
    <w:rsid w:val="00BA089E"/>
    <w:rsid w:val="00BA3B08"/>
    <w:rsid w:val="00BA44FA"/>
    <w:rsid w:val="00BB5B81"/>
    <w:rsid w:val="00BB6BBF"/>
    <w:rsid w:val="00BC6E77"/>
    <w:rsid w:val="00BD0B51"/>
    <w:rsid w:val="00BD30AD"/>
    <w:rsid w:val="00BD3AE4"/>
    <w:rsid w:val="00BD7443"/>
    <w:rsid w:val="00BE120F"/>
    <w:rsid w:val="00BF3C47"/>
    <w:rsid w:val="00BF565B"/>
    <w:rsid w:val="00BF79EA"/>
    <w:rsid w:val="00C00EE2"/>
    <w:rsid w:val="00C165EF"/>
    <w:rsid w:val="00C1747E"/>
    <w:rsid w:val="00C267AC"/>
    <w:rsid w:val="00C276E8"/>
    <w:rsid w:val="00C27BDC"/>
    <w:rsid w:val="00C32B47"/>
    <w:rsid w:val="00C33563"/>
    <w:rsid w:val="00C407C4"/>
    <w:rsid w:val="00C57673"/>
    <w:rsid w:val="00C6527B"/>
    <w:rsid w:val="00C70BBE"/>
    <w:rsid w:val="00C72C96"/>
    <w:rsid w:val="00C73DD6"/>
    <w:rsid w:val="00C77DFB"/>
    <w:rsid w:val="00C81D05"/>
    <w:rsid w:val="00C8732C"/>
    <w:rsid w:val="00C97838"/>
    <w:rsid w:val="00CA183E"/>
    <w:rsid w:val="00CA1D3D"/>
    <w:rsid w:val="00CA2D16"/>
    <w:rsid w:val="00CB7961"/>
    <w:rsid w:val="00CC3738"/>
    <w:rsid w:val="00CD25C6"/>
    <w:rsid w:val="00CD291F"/>
    <w:rsid w:val="00CD41CD"/>
    <w:rsid w:val="00CE162A"/>
    <w:rsid w:val="00CE1834"/>
    <w:rsid w:val="00CE5C74"/>
    <w:rsid w:val="00CF09D8"/>
    <w:rsid w:val="00D022C2"/>
    <w:rsid w:val="00D026B7"/>
    <w:rsid w:val="00D054A2"/>
    <w:rsid w:val="00D054BD"/>
    <w:rsid w:val="00D05F67"/>
    <w:rsid w:val="00D0685F"/>
    <w:rsid w:val="00D07CBF"/>
    <w:rsid w:val="00D20347"/>
    <w:rsid w:val="00D21E87"/>
    <w:rsid w:val="00D25EDA"/>
    <w:rsid w:val="00D33037"/>
    <w:rsid w:val="00D3362A"/>
    <w:rsid w:val="00D372AC"/>
    <w:rsid w:val="00D51A5E"/>
    <w:rsid w:val="00D523B4"/>
    <w:rsid w:val="00D5397C"/>
    <w:rsid w:val="00D604D7"/>
    <w:rsid w:val="00D66EEF"/>
    <w:rsid w:val="00D67F41"/>
    <w:rsid w:val="00D71C65"/>
    <w:rsid w:val="00D72BEB"/>
    <w:rsid w:val="00D7300A"/>
    <w:rsid w:val="00D751F1"/>
    <w:rsid w:val="00D776C6"/>
    <w:rsid w:val="00D77884"/>
    <w:rsid w:val="00D85DEA"/>
    <w:rsid w:val="00D93E48"/>
    <w:rsid w:val="00D95E5A"/>
    <w:rsid w:val="00DA7871"/>
    <w:rsid w:val="00DB2CF3"/>
    <w:rsid w:val="00DB5CFF"/>
    <w:rsid w:val="00DC791D"/>
    <w:rsid w:val="00DD4434"/>
    <w:rsid w:val="00DD494C"/>
    <w:rsid w:val="00DE4F4D"/>
    <w:rsid w:val="00DF4F97"/>
    <w:rsid w:val="00DF6092"/>
    <w:rsid w:val="00E004E8"/>
    <w:rsid w:val="00E053F6"/>
    <w:rsid w:val="00E11482"/>
    <w:rsid w:val="00E168A7"/>
    <w:rsid w:val="00E2621E"/>
    <w:rsid w:val="00E345D2"/>
    <w:rsid w:val="00E3528A"/>
    <w:rsid w:val="00E40C4B"/>
    <w:rsid w:val="00E447D0"/>
    <w:rsid w:val="00E46053"/>
    <w:rsid w:val="00E46D0E"/>
    <w:rsid w:val="00E53948"/>
    <w:rsid w:val="00E64FD6"/>
    <w:rsid w:val="00E744C5"/>
    <w:rsid w:val="00E82E33"/>
    <w:rsid w:val="00E95AF7"/>
    <w:rsid w:val="00E9745E"/>
    <w:rsid w:val="00EA7A60"/>
    <w:rsid w:val="00EA7F01"/>
    <w:rsid w:val="00EB2B83"/>
    <w:rsid w:val="00EB4B61"/>
    <w:rsid w:val="00EC405E"/>
    <w:rsid w:val="00ED362A"/>
    <w:rsid w:val="00EE0845"/>
    <w:rsid w:val="00EE08CE"/>
    <w:rsid w:val="00EE480C"/>
    <w:rsid w:val="00EE530C"/>
    <w:rsid w:val="00EF33B0"/>
    <w:rsid w:val="00F039A8"/>
    <w:rsid w:val="00F15677"/>
    <w:rsid w:val="00F21E00"/>
    <w:rsid w:val="00F23C29"/>
    <w:rsid w:val="00F2596B"/>
    <w:rsid w:val="00F27DFE"/>
    <w:rsid w:val="00F37014"/>
    <w:rsid w:val="00F51A47"/>
    <w:rsid w:val="00F529B2"/>
    <w:rsid w:val="00F5389E"/>
    <w:rsid w:val="00F56F43"/>
    <w:rsid w:val="00F64C0A"/>
    <w:rsid w:val="00F727B4"/>
    <w:rsid w:val="00F74775"/>
    <w:rsid w:val="00F9354F"/>
    <w:rsid w:val="00FA2A66"/>
    <w:rsid w:val="00FB124F"/>
    <w:rsid w:val="00FD7D85"/>
    <w:rsid w:val="00FF006F"/>
    <w:rsid w:val="00FF1F43"/>
    <w:rsid w:val="00FF3AD1"/>
    <w:rsid w:val="00FF4B29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B8A8F"/>
  <w15:chartTrackingRefBased/>
  <w15:docId w15:val="{A02ACC4D-A40E-49C7-91CD-EB979567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3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quired">
    <w:name w:val="required"/>
    <w:basedOn w:val="DefaultParagraphFont"/>
    <w:rsid w:val="002607CE"/>
  </w:style>
  <w:style w:type="character" w:customStyle="1" w:styleId="optional">
    <w:name w:val="optional"/>
    <w:basedOn w:val="DefaultParagraphFont"/>
    <w:rsid w:val="00260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952</Words>
  <Characters>5595</Characters>
  <Application>Microsoft Office Word</Application>
  <DocSecurity>0</DocSecurity>
  <Lines>187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Lashchuk</dc:creator>
  <cp:keywords/>
  <dc:description/>
  <cp:lastModifiedBy>Kristina Lashchuk</cp:lastModifiedBy>
  <cp:revision>15</cp:revision>
  <dcterms:created xsi:type="dcterms:W3CDTF">2024-04-03T21:42:00Z</dcterms:created>
  <dcterms:modified xsi:type="dcterms:W3CDTF">2024-04-04T17:21:00Z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51876c0b-ba84-49c3-b03e-5bfc6524148d</vt:lpwstr>
  </property>
</Properties>
</file>