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1E2CC" w14:textId="77777777" w:rsidR="00291D70" w:rsidRDefault="00291D70" w:rsidP="00291D70">
      <w:pPr>
        <w:jc w:val="center"/>
        <w:rPr>
          <w:rFonts w:ascii="Times New Roman" w:hAnsi="Times New Roman" w:cs="Times New Roman"/>
          <w:b/>
          <w:bCs/>
          <w:sz w:val="48"/>
          <w:szCs w:val="48"/>
        </w:rPr>
      </w:pPr>
    </w:p>
    <w:p w14:paraId="599584AC" w14:textId="77777777" w:rsidR="00291D70" w:rsidRDefault="00291D70" w:rsidP="00291D70">
      <w:pPr>
        <w:jc w:val="center"/>
        <w:rPr>
          <w:rFonts w:ascii="Times New Roman" w:hAnsi="Times New Roman" w:cs="Times New Roman"/>
          <w:b/>
          <w:bCs/>
          <w:sz w:val="48"/>
          <w:szCs w:val="48"/>
        </w:rPr>
      </w:pPr>
    </w:p>
    <w:p w14:paraId="20CAC9A9" w14:textId="77777777" w:rsidR="00087220" w:rsidRDefault="00087220" w:rsidP="00087220">
      <w:pPr>
        <w:rPr>
          <w:rFonts w:ascii="Times New Roman" w:hAnsi="Times New Roman" w:cs="Times New Roman"/>
          <w:b/>
          <w:bCs/>
          <w:sz w:val="56"/>
          <w:szCs w:val="56"/>
        </w:rPr>
      </w:pPr>
    </w:p>
    <w:p w14:paraId="69667E10" w14:textId="08CFA3C7" w:rsidR="00291D70" w:rsidRPr="00087220" w:rsidRDefault="00087220" w:rsidP="00291D70">
      <w:pPr>
        <w:jc w:val="center"/>
        <w:rPr>
          <w:rFonts w:ascii="Times New Roman" w:hAnsi="Times New Roman" w:cs="Times New Roman"/>
          <w:b/>
          <w:bCs/>
          <w:sz w:val="56"/>
          <w:szCs w:val="56"/>
        </w:rPr>
      </w:pPr>
      <w:r w:rsidRPr="00087220">
        <w:rPr>
          <w:rFonts w:ascii="Times New Roman" w:hAnsi="Times New Roman" w:cs="Times New Roman"/>
          <w:b/>
          <w:bCs/>
          <w:sz w:val="56"/>
          <w:szCs w:val="56"/>
        </w:rPr>
        <w:t>APPLICATIONS OF DATA SCIENCE</w:t>
      </w:r>
    </w:p>
    <w:p w14:paraId="24A7C564" w14:textId="50814228" w:rsidR="00291D70" w:rsidRDefault="00291D70" w:rsidP="00291D70">
      <w:pPr>
        <w:jc w:val="center"/>
        <w:rPr>
          <w:rFonts w:ascii="Times New Roman" w:hAnsi="Times New Roman" w:cs="Times New Roman"/>
          <w:b/>
          <w:bCs/>
          <w:sz w:val="48"/>
          <w:szCs w:val="48"/>
        </w:rPr>
      </w:pPr>
    </w:p>
    <w:p w14:paraId="21E92DC4" w14:textId="77777777" w:rsidR="00087220" w:rsidRDefault="00087220" w:rsidP="00291D70">
      <w:pPr>
        <w:jc w:val="center"/>
        <w:rPr>
          <w:rFonts w:ascii="Times New Roman" w:hAnsi="Times New Roman" w:cs="Times New Roman"/>
          <w:b/>
          <w:bCs/>
          <w:sz w:val="48"/>
          <w:szCs w:val="48"/>
        </w:rPr>
      </w:pPr>
    </w:p>
    <w:p w14:paraId="72CBBF4B" w14:textId="77777777" w:rsidR="00087220" w:rsidRDefault="00087220" w:rsidP="00291D70">
      <w:pPr>
        <w:jc w:val="center"/>
        <w:rPr>
          <w:rFonts w:ascii="Times New Roman" w:hAnsi="Times New Roman" w:cs="Times New Roman"/>
          <w:b/>
          <w:bCs/>
          <w:sz w:val="52"/>
          <w:szCs w:val="52"/>
        </w:rPr>
      </w:pPr>
    </w:p>
    <w:p w14:paraId="755F1E71" w14:textId="21847D68" w:rsidR="00291D70" w:rsidRPr="00087220" w:rsidRDefault="00291D70" w:rsidP="00291D70">
      <w:pPr>
        <w:jc w:val="center"/>
        <w:rPr>
          <w:rFonts w:ascii="Times New Roman" w:hAnsi="Times New Roman" w:cs="Times New Roman"/>
          <w:b/>
          <w:bCs/>
          <w:sz w:val="48"/>
          <w:szCs w:val="48"/>
        </w:rPr>
      </w:pPr>
      <w:r w:rsidRPr="00087220">
        <w:rPr>
          <w:rFonts w:ascii="Times New Roman" w:hAnsi="Times New Roman" w:cs="Times New Roman"/>
          <w:b/>
          <w:bCs/>
          <w:sz w:val="48"/>
          <w:szCs w:val="48"/>
        </w:rPr>
        <w:t xml:space="preserve">BRAIN TUMOR DETECTION </w:t>
      </w:r>
    </w:p>
    <w:p w14:paraId="74E7B24C" w14:textId="77777777" w:rsidR="00291D70" w:rsidRPr="00087220" w:rsidRDefault="00291D70" w:rsidP="00FF64C6">
      <w:pPr>
        <w:jc w:val="center"/>
        <w:rPr>
          <w:rFonts w:ascii="Times New Roman" w:hAnsi="Times New Roman" w:cs="Times New Roman"/>
          <w:b/>
          <w:bCs/>
          <w:sz w:val="48"/>
          <w:szCs w:val="48"/>
        </w:rPr>
      </w:pPr>
      <w:r w:rsidRPr="00087220">
        <w:rPr>
          <w:rFonts w:ascii="Times New Roman" w:hAnsi="Times New Roman" w:cs="Times New Roman"/>
          <w:b/>
          <w:bCs/>
          <w:sz w:val="48"/>
          <w:szCs w:val="48"/>
        </w:rPr>
        <w:t xml:space="preserve">AND </w:t>
      </w:r>
    </w:p>
    <w:p w14:paraId="7527E6AC" w14:textId="2584DB8F" w:rsidR="008E1DD0" w:rsidRPr="00087220" w:rsidRDefault="00291D70" w:rsidP="00FF64C6">
      <w:pPr>
        <w:jc w:val="center"/>
        <w:rPr>
          <w:rFonts w:ascii="Times New Roman" w:hAnsi="Times New Roman" w:cs="Times New Roman"/>
          <w:b/>
          <w:bCs/>
          <w:sz w:val="48"/>
          <w:szCs w:val="48"/>
        </w:rPr>
      </w:pPr>
      <w:r w:rsidRPr="00087220">
        <w:rPr>
          <w:rFonts w:ascii="Times New Roman" w:hAnsi="Times New Roman" w:cs="Times New Roman"/>
          <w:b/>
          <w:bCs/>
          <w:sz w:val="48"/>
          <w:szCs w:val="48"/>
        </w:rPr>
        <w:t>CLASSIFICATION</w:t>
      </w:r>
    </w:p>
    <w:p w14:paraId="3633B368" w14:textId="78767711" w:rsidR="00FF64C6" w:rsidRPr="00FF64C6" w:rsidRDefault="00FF64C6">
      <w:pPr>
        <w:rPr>
          <w:rFonts w:ascii="Times New Roman" w:hAnsi="Times New Roman" w:cs="Times New Roman"/>
        </w:rPr>
      </w:pPr>
    </w:p>
    <w:p w14:paraId="73C2C2A8" w14:textId="11B28E10" w:rsidR="00FF64C6" w:rsidRPr="00FF64C6" w:rsidRDefault="00FF64C6">
      <w:pPr>
        <w:rPr>
          <w:rFonts w:ascii="Times New Roman" w:hAnsi="Times New Roman" w:cs="Times New Roman"/>
        </w:rPr>
      </w:pPr>
    </w:p>
    <w:p w14:paraId="0A00A600" w14:textId="55ED0B97" w:rsidR="00FF64C6" w:rsidRPr="00FF64C6" w:rsidRDefault="00FF64C6">
      <w:pPr>
        <w:rPr>
          <w:rFonts w:ascii="Times New Roman" w:hAnsi="Times New Roman" w:cs="Times New Roman"/>
        </w:rPr>
      </w:pPr>
    </w:p>
    <w:p w14:paraId="01E2858A" w14:textId="6A299EE6" w:rsidR="00FF64C6" w:rsidRPr="00FF64C6" w:rsidRDefault="00FF64C6">
      <w:pPr>
        <w:rPr>
          <w:rFonts w:ascii="Times New Roman" w:hAnsi="Times New Roman" w:cs="Times New Roman"/>
        </w:rPr>
      </w:pPr>
    </w:p>
    <w:p w14:paraId="3DC3E5B8" w14:textId="77777777" w:rsidR="00FF64C6" w:rsidRPr="00FF64C6" w:rsidRDefault="00FF64C6">
      <w:pPr>
        <w:rPr>
          <w:rFonts w:ascii="Times New Roman" w:hAnsi="Times New Roman" w:cs="Times New Roman"/>
          <w:sz w:val="32"/>
          <w:szCs w:val="32"/>
        </w:rPr>
      </w:pPr>
    </w:p>
    <w:p w14:paraId="6ED777CA" w14:textId="77777777" w:rsidR="00FF64C6" w:rsidRDefault="00FF64C6">
      <w:pPr>
        <w:rPr>
          <w:rFonts w:ascii="Times New Roman" w:hAnsi="Times New Roman" w:cs="Times New Roman"/>
          <w:sz w:val="32"/>
          <w:szCs w:val="32"/>
        </w:rPr>
      </w:pPr>
    </w:p>
    <w:p w14:paraId="17E3F51D" w14:textId="77777777" w:rsidR="00087220" w:rsidRPr="00FF64C6" w:rsidRDefault="00087220">
      <w:pPr>
        <w:rPr>
          <w:rFonts w:ascii="Times New Roman" w:hAnsi="Times New Roman" w:cs="Times New Roman"/>
          <w:sz w:val="32"/>
          <w:szCs w:val="32"/>
        </w:rPr>
      </w:pPr>
    </w:p>
    <w:p w14:paraId="59C1DE5C" w14:textId="43C8EBEE" w:rsidR="00FF64C6" w:rsidRDefault="00FF64C6">
      <w:pPr>
        <w:rPr>
          <w:rFonts w:ascii="Times New Roman" w:hAnsi="Times New Roman" w:cs="Times New Roman"/>
          <w:b/>
          <w:bCs/>
          <w:sz w:val="32"/>
          <w:szCs w:val="32"/>
        </w:rPr>
      </w:pPr>
      <w:r w:rsidRPr="002E03F2">
        <w:rPr>
          <w:rFonts w:ascii="Times New Roman" w:hAnsi="Times New Roman" w:cs="Times New Roman"/>
          <w:b/>
          <w:bCs/>
          <w:sz w:val="32"/>
          <w:szCs w:val="32"/>
        </w:rPr>
        <w:t>Submitted By:</w:t>
      </w:r>
      <w:r w:rsidR="00291D70">
        <w:rPr>
          <w:rFonts w:ascii="Times New Roman" w:hAnsi="Times New Roman" w:cs="Times New Roman"/>
          <w:b/>
          <w:bCs/>
          <w:sz w:val="32"/>
          <w:szCs w:val="32"/>
        </w:rPr>
        <w:t xml:space="preserve"> LASHIKA ARUNACHALAM</w:t>
      </w:r>
    </w:p>
    <w:p w14:paraId="019EAF8F" w14:textId="49A030FF" w:rsidR="00087220" w:rsidRPr="002E03F2" w:rsidRDefault="00087220" w:rsidP="00087220">
      <w:pPr>
        <w:rPr>
          <w:rFonts w:ascii="Times New Roman" w:hAnsi="Times New Roman" w:cs="Times New Roman"/>
          <w:b/>
          <w:bCs/>
          <w:sz w:val="32"/>
          <w:szCs w:val="32"/>
        </w:rPr>
      </w:pPr>
      <w:r w:rsidRPr="00087220">
        <w:rPr>
          <w:rFonts w:ascii="Times New Roman" w:hAnsi="Times New Roman" w:cs="Times New Roman"/>
          <w:b/>
          <w:bCs/>
          <w:sz w:val="32"/>
          <w:szCs w:val="32"/>
        </w:rPr>
        <w:t>Student ID</w:t>
      </w:r>
      <w:r>
        <w:rPr>
          <w:rFonts w:ascii="Times New Roman" w:hAnsi="Times New Roman" w:cs="Times New Roman"/>
          <w:b/>
          <w:bCs/>
          <w:sz w:val="32"/>
          <w:szCs w:val="32"/>
        </w:rPr>
        <w:t xml:space="preserve">: </w:t>
      </w:r>
      <w:r w:rsidRPr="00087220">
        <w:rPr>
          <w:rFonts w:ascii="Times New Roman" w:hAnsi="Times New Roman" w:cs="Times New Roman"/>
          <w:b/>
          <w:bCs/>
          <w:sz w:val="32"/>
          <w:szCs w:val="32"/>
        </w:rPr>
        <w:t>ARU21537357</w:t>
      </w:r>
    </w:p>
    <w:p w14:paraId="625E5223" w14:textId="5781E374" w:rsidR="00FF64C6" w:rsidRPr="00FF64C6" w:rsidRDefault="00FF64C6">
      <w:pPr>
        <w:rPr>
          <w:rFonts w:ascii="Times New Roman" w:hAnsi="Times New Roman" w:cs="Times New Roman"/>
          <w:sz w:val="32"/>
          <w:szCs w:val="32"/>
        </w:rPr>
      </w:pPr>
    </w:p>
    <w:p w14:paraId="2CFFB1B5" w14:textId="68513B0D" w:rsidR="00FF64C6" w:rsidRPr="00FF64C6" w:rsidRDefault="00FF64C6">
      <w:pPr>
        <w:rPr>
          <w:rFonts w:ascii="Times New Roman" w:hAnsi="Times New Roman" w:cs="Times New Roman"/>
          <w:sz w:val="32"/>
          <w:szCs w:val="32"/>
        </w:rPr>
      </w:pPr>
    </w:p>
    <w:p w14:paraId="0F535ACF" w14:textId="0BCF7F0F" w:rsidR="00FF64C6" w:rsidRPr="00FF64C6" w:rsidRDefault="00FF64C6">
      <w:pPr>
        <w:rPr>
          <w:rFonts w:ascii="Times New Roman" w:hAnsi="Times New Roman" w:cs="Times New Roman"/>
          <w:sz w:val="32"/>
          <w:szCs w:val="32"/>
        </w:rPr>
      </w:pPr>
    </w:p>
    <w:p w14:paraId="63244B9F" w14:textId="3EE0E092" w:rsidR="00716ECB" w:rsidRPr="002A4A56" w:rsidRDefault="002A4A56" w:rsidP="002A4A56">
      <w:pPr>
        <w:pStyle w:val="TOCHeading"/>
        <w:ind w:left="2160" w:firstLine="720"/>
        <w:rPr>
          <w:rFonts w:ascii="Times New Roman" w:eastAsiaTheme="minorHAnsi" w:hAnsi="Times New Roman" w:cs="Times New Roman"/>
          <w:b/>
          <w:bCs/>
          <w:color w:val="auto"/>
          <w:lang w:val="en-GB"/>
        </w:rPr>
      </w:pPr>
      <w:r w:rsidRPr="002A4A56">
        <w:rPr>
          <w:rFonts w:ascii="Times New Roman" w:eastAsiaTheme="minorHAnsi" w:hAnsi="Times New Roman" w:cs="Times New Roman"/>
          <w:b/>
          <w:bCs/>
          <w:color w:val="auto"/>
          <w:lang w:val="en-GB"/>
        </w:rPr>
        <w:t>TABLE OF CONTENT</w:t>
      </w:r>
    </w:p>
    <w:p w14:paraId="7105F1E0" w14:textId="0C1D14C4" w:rsidR="00FF64C6" w:rsidRPr="00FF64C6" w:rsidRDefault="00FF64C6">
      <w:pPr>
        <w:rPr>
          <w:rFonts w:ascii="Times New Roman" w:hAnsi="Times New Roman" w:cs="Times New Roman"/>
          <w:b/>
          <w:bCs/>
          <w:sz w:val="36"/>
          <w:szCs w:val="36"/>
        </w:rPr>
      </w:pPr>
    </w:p>
    <w:p w14:paraId="52B25661" w14:textId="1EA8A367" w:rsidR="00FF64C6" w:rsidRPr="00FF64C6" w:rsidRDefault="00FF64C6">
      <w:pPr>
        <w:rPr>
          <w:rFonts w:ascii="Times New Roman" w:hAnsi="Times New Roman" w:cs="Times New Roman"/>
          <w:b/>
          <w:bCs/>
          <w:sz w:val="36"/>
          <w:szCs w:val="36"/>
        </w:rPr>
      </w:pPr>
    </w:p>
    <w:p w14:paraId="541C5E61" w14:textId="4AE04A1D" w:rsidR="002A4A56" w:rsidRPr="002A4A56" w:rsidRDefault="00000000" w:rsidP="002A4A56">
      <w:pPr>
        <w:pStyle w:val="TOC1"/>
        <w:tabs>
          <w:tab w:val="left" w:pos="440"/>
          <w:tab w:val="right" w:leader="dot" w:pos="9016"/>
        </w:tabs>
        <w:rPr>
          <w:rFonts w:ascii="Times New Roman" w:hAnsi="Times New Roman" w:cs="Times New Roman"/>
          <w:b/>
          <w:bCs/>
          <w:sz w:val="32"/>
          <w:szCs w:val="32"/>
        </w:rPr>
      </w:pPr>
      <w:hyperlink w:anchor="_Toc118972274" w:history="1">
        <w:r w:rsidR="002A4A56">
          <w:rPr>
            <w:rFonts w:ascii="Times New Roman" w:hAnsi="Times New Roman" w:cs="Times New Roman"/>
            <w:b/>
            <w:bCs/>
            <w:sz w:val="32"/>
            <w:szCs w:val="32"/>
          </w:rPr>
          <w:t>1</w:t>
        </w:r>
        <w:r w:rsidR="002A4A56" w:rsidRPr="002A4A56">
          <w:rPr>
            <w:rFonts w:ascii="Times New Roman" w:hAnsi="Times New Roman" w:cs="Times New Roman"/>
            <w:b/>
            <w:bCs/>
            <w:sz w:val="32"/>
            <w:szCs w:val="32"/>
          </w:rPr>
          <w:t>.</w:t>
        </w:r>
        <w:r w:rsidR="005A64DF">
          <w:rPr>
            <w:rFonts w:ascii="Times New Roman" w:hAnsi="Times New Roman" w:cs="Times New Roman"/>
            <w:b/>
            <w:bCs/>
            <w:sz w:val="32"/>
            <w:szCs w:val="32"/>
          </w:rPr>
          <w:t xml:space="preserve"> </w:t>
        </w:r>
        <w:r w:rsidR="00DB506E">
          <w:rPr>
            <w:rFonts w:ascii="Times New Roman" w:hAnsi="Times New Roman" w:cs="Times New Roman"/>
            <w:b/>
            <w:bCs/>
            <w:sz w:val="32"/>
            <w:szCs w:val="32"/>
          </w:rPr>
          <w:t>Abstract</w:t>
        </w:r>
        <w:r w:rsidR="002A4A56" w:rsidRPr="002A4A56">
          <w:rPr>
            <w:rFonts w:ascii="Times New Roman" w:hAnsi="Times New Roman" w:cs="Times New Roman"/>
            <w:b/>
            <w:bCs/>
            <w:webHidden/>
            <w:sz w:val="32"/>
            <w:szCs w:val="32"/>
          </w:rPr>
          <w:tab/>
        </w:r>
        <w:r w:rsidR="00913F34">
          <w:rPr>
            <w:rFonts w:ascii="Times New Roman" w:hAnsi="Times New Roman" w:cs="Times New Roman"/>
            <w:b/>
            <w:bCs/>
            <w:webHidden/>
            <w:sz w:val="32"/>
            <w:szCs w:val="32"/>
          </w:rPr>
          <w:t>3</w:t>
        </w:r>
      </w:hyperlink>
    </w:p>
    <w:p w14:paraId="5F5D8062" w14:textId="3BED02BB" w:rsidR="002A4A56" w:rsidRPr="002A4A56" w:rsidRDefault="00000000" w:rsidP="002A4A56">
      <w:pPr>
        <w:pStyle w:val="TOC1"/>
        <w:tabs>
          <w:tab w:val="right" w:leader="dot" w:pos="9016"/>
        </w:tabs>
        <w:rPr>
          <w:rFonts w:ascii="Times New Roman" w:hAnsi="Times New Roman" w:cs="Times New Roman"/>
          <w:b/>
          <w:bCs/>
          <w:sz w:val="32"/>
          <w:szCs w:val="32"/>
        </w:rPr>
      </w:pPr>
      <w:hyperlink w:anchor="_Toc118972275" w:history="1">
        <w:r w:rsidR="002A4A56">
          <w:rPr>
            <w:rFonts w:ascii="Times New Roman" w:hAnsi="Times New Roman" w:cs="Times New Roman"/>
            <w:b/>
            <w:bCs/>
            <w:sz w:val="32"/>
            <w:szCs w:val="32"/>
          </w:rPr>
          <w:t>2</w:t>
        </w:r>
        <w:r w:rsidR="002A4A56" w:rsidRPr="002A4A56">
          <w:rPr>
            <w:rFonts w:ascii="Times New Roman" w:hAnsi="Times New Roman" w:cs="Times New Roman"/>
            <w:b/>
            <w:bCs/>
            <w:sz w:val="32"/>
            <w:szCs w:val="32"/>
          </w:rPr>
          <w:t xml:space="preserve">. </w:t>
        </w:r>
        <w:r w:rsidR="002B2423">
          <w:rPr>
            <w:rFonts w:ascii="Times New Roman" w:hAnsi="Times New Roman" w:cs="Times New Roman"/>
            <w:b/>
            <w:bCs/>
            <w:sz w:val="32"/>
            <w:szCs w:val="32"/>
          </w:rPr>
          <w:t>Introduction</w:t>
        </w:r>
        <w:r w:rsidR="002A4A56" w:rsidRPr="002A4A56">
          <w:rPr>
            <w:rFonts w:ascii="Times New Roman" w:hAnsi="Times New Roman" w:cs="Times New Roman"/>
            <w:b/>
            <w:bCs/>
            <w:webHidden/>
            <w:sz w:val="32"/>
            <w:szCs w:val="32"/>
          </w:rPr>
          <w:tab/>
        </w:r>
        <w:r w:rsidR="002A4A56" w:rsidRPr="002A4A56">
          <w:rPr>
            <w:rFonts w:ascii="Times New Roman" w:hAnsi="Times New Roman" w:cs="Times New Roman"/>
            <w:b/>
            <w:bCs/>
            <w:webHidden/>
            <w:sz w:val="32"/>
            <w:szCs w:val="32"/>
          </w:rPr>
          <w:fldChar w:fldCharType="begin"/>
        </w:r>
        <w:r w:rsidR="002A4A56" w:rsidRPr="002A4A56">
          <w:rPr>
            <w:rFonts w:ascii="Times New Roman" w:hAnsi="Times New Roman" w:cs="Times New Roman"/>
            <w:b/>
            <w:bCs/>
            <w:webHidden/>
            <w:sz w:val="32"/>
            <w:szCs w:val="32"/>
          </w:rPr>
          <w:instrText xml:space="preserve"> PAGEREF _Toc118972275 \h </w:instrText>
        </w:r>
        <w:r w:rsidR="002A4A56" w:rsidRPr="002A4A56">
          <w:rPr>
            <w:rFonts w:ascii="Times New Roman" w:hAnsi="Times New Roman" w:cs="Times New Roman"/>
            <w:b/>
            <w:bCs/>
            <w:webHidden/>
            <w:sz w:val="32"/>
            <w:szCs w:val="32"/>
          </w:rPr>
        </w:r>
        <w:r w:rsidR="002A4A56" w:rsidRPr="002A4A56">
          <w:rPr>
            <w:rFonts w:ascii="Times New Roman" w:hAnsi="Times New Roman" w:cs="Times New Roman"/>
            <w:b/>
            <w:bCs/>
            <w:webHidden/>
            <w:sz w:val="32"/>
            <w:szCs w:val="32"/>
          </w:rPr>
          <w:fldChar w:fldCharType="separate"/>
        </w:r>
        <w:r w:rsidR="002A4A56" w:rsidRPr="002A4A56">
          <w:rPr>
            <w:rFonts w:ascii="Times New Roman" w:hAnsi="Times New Roman" w:cs="Times New Roman"/>
            <w:b/>
            <w:bCs/>
            <w:webHidden/>
            <w:sz w:val="32"/>
            <w:szCs w:val="32"/>
          </w:rPr>
          <w:t>4</w:t>
        </w:r>
        <w:r w:rsidR="002A4A56" w:rsidRPr="002A4A56">
          <w:rPr>
            <w:rFonts w:ascii="Times New Roman" w:hAnsi="Times New Roman" w:cs="Times New Roman"/>
            <w:b/>
            <w:bCs/>
            <w:webHidden/>
            <w:sz w:val="32"/>
            <w:szCs w:val="32"/>
          </w:rPr>
          <w:fldChar w:fldCharType="end"/>
        </w:r>
      </w:hyperlink>
    </w:p>
    <w:p w14:paraId="211324F1" w14:textId="432AE569" w:rsidR="002A4A56" w:rsidRPr="002A4A56" w:rsidRDefault="00000000" w:rsidP="002A4A56">
      <w:pPr>
        <w:pStyle w:val="TOC1"/>
        <w:tabs>
          <w:tab w:val="right" w:leader="dot" w:pos="9016"/>
        </w:tabs>
        <w:rPr>
          <w:rFonts w:ascii="Times New Roman" w:hAnsi="Times New Roman" w:cs="Times New Roman"/>
          <w:b/>
          <w:bCs/>
          <w:sz w:val="32"/>
          <w:szCs w:val="32"/>
        </w:rPr>
      </w:pPr>
      <w:hyperlink w:anchor="_Toc118972276" w:history="1">
        <w:r w:rsidR="002A4A56">
          <w:rPr>
            <w:rFonts w:ascii="Times New Roman" w:hAnsi="Times New Roman" w:cs="Times New Roman"/>
            <w:b/>
            <w:bCs/>
            <w:sz w:val="32"/>
            <w:szCs w:val="32"/>
          </w:rPr>
          <w:t>3</w:t>
        </w:r>
        <w:r w:rsidR="002A4A56" w:rsidRPr="002A4A56">
          <w:rPr>
            <w:rFonts w:ascii="Times New Roman" w:hAnsi="Times New Roman" w:cs="Times New Roman"/>
            <w:b/>
            <w:bCs/>
            <w:sz w:val="32"/>
            <w:szCs w:val="32"/>
          </w:rPr>
          <w:t xml:space="preserve">. </w:t>
        </w:r>
        <w:r w:rsidR="002B2423" w:rsidRPr="002B2423">
          <w:rPr>
            <w:rFonts w:ascii="Times New Roman" w:hAnsi="Times New Roman" w:cs="Times New Roman"/>
            <w:b/>
            <w:bCs/>
            <w:sz w:val="32"/>
            <w:szCs w:val="32"/>
          </w:rPr>
          <w:t>Methodology</w:t>
        </w:r>
        <w:r w:rsidR="002A4A56" w:rsidRPr="002A4A56">
          <w:rPr>
            <w:rFonts w:ascii="Times New Roman" w:hAnsi="Times New Roman" w:cs="Times New Roman"/>
            <w:b/>
            <w:bCs/>
            <w:webHidden/>
            <w:sz w:val="32"/>
            <w:szCs w:val="32"/>
          </w:rPr>
          <w:tab/>
        </w:r>
        <w:r w:rsidR="002A4A56" w:rsidRPr="002A4A56">
          <w:rPr>
            <w:rFonts w:ascii="Times New Roman" w:hAnsi="Times New Roman" w:cs="Times New Roman"/>
            <w:b/>
            <w:bCs/>
            <w:webHidden/>
            <w:sz w:val="32"/>
            <w:szCs w:val="32"/>
          </w:rPr>
          <w:fldChar w:fldCharType="begin"/>
        </w:r>
        <w:r w:rsidR="002A4A56" w:rsidRPr="002A4A56">
          <w:rPr>
            <w:rFonts w:ascii="Times New Roman" w:hAnsi="Times New Roman" w:cs="Times New Roman"/>
            <w:b/>
            <w:bCs/>
            <w:webHidden/>
            <w:sz w:val="32"/>
            <w:szCs w:val="32"/>
          </w:rPr>
          <w:instrText xml:space="preserve"> PAGEREF _Toc118972276 \h </w:instrText>
        </w:r>
        <w:r w:rsidR="002A4A56" w:rsidRPr="002A4A56">
          <w:rPr>
            <w:rFonts w:ascii="Times New Roman" w:hAnsi="Times New Roman" w:cs="Times New Roman"/>
            <w:b/>
            <w:bCs/>
            <w:webHidden/>
            <w:sz w:val="32"/>
            <w:szCs w:val="32"/>
          </w:rPr>
        </w:r>
        <w:r w:rsidR="002A4A56" w:rsidRPr="002A4A56">
          <w:rPr>
            <w:rFonts w:ascii="Times New Roman" w:hAnsi="Times New Roman" w:cs="Times New Roman"/>
            <w:b/>
            <w:bCs/>
            <w:webHidden/>
            <w:sz w:val="32"/>
            <w:szCs w:val="32"/>
          </w:rPr>
          <w:fldChar w:fldCharType="separate"/>
        </w:r>
        <w:r w:rsidR="002A4A56" w:rsidRPr="002A4A56">
          <w:rPr>
            <w:rFonts w:ascii="Times New Roman" w:hAnsi="Times New Roman" w:cs="Times New Roman"/>
            <w:b/>
            <w:bCs/>
            <w:webHidden/>
            <w:sz w:val="32"/>
            <w:szCs w:val="32"/>
          </w:rPr>
          <w:t>5</w:t>
        </w:r>
        <w:r w:rsidR="002A4A56" w:rsidRPr="002A4A56">
          <w:rPr>
            <w:rFonts w:ascii="Times New Roman" w:hAnsi="Times New Roman" w:cs="Times New Roman"/>
            <w:b/>
            <w:bCs/>
            <w:webHidden/>
            <w:sz w:val="32"/>
            <w:szCs w:val="32"/>
          </w:rPr>
          <w:fldChar w:fldCharType="end"/>
        </w:r>
      </w:hyperlink>
    </w:p>
    <w:p w14:paraId="767CF642" w14:textId="53EFE308" w:rsidR="002A4A56" w:rsidRPr="002A4A56" w:rsidRDefault="00000000" w:rsidP="002A4A56">
      <w:pPr>
        <w:pStyle w:val="TOC1"/>
        <w:tabs>
          <w:tab w:val="left" w:pos="440"/>
          <w:tab w:val="right" w:leader="dot" w:pos="9016"/>
        </w:tabs>
        <w:rPr>
          <w:rFonts w:ascii="Times New Roman" w:hAnsi="Times New Roman" w:cs="Times New Roman"/>
          <w:b/>
          <w:bCs/>
          <w:sz w:val="32"/>
          <w:szCs w:val="32"/>
        </w:rPr>
      </w:pPr>
      <w:hyperlink w:anchor="_Toc118972277" w:history="1">
        <w:r w:rsidR="002A4A56">
          <w:rPr>
            <w:rFonts w:ascii="Times New Roman" w:hAnsi="Times New Roman" w:cs="Times New Roman"/>
            <w:b/>
            <w:bCs/>
            <w:sz w:val="32"/>
            <w:szCs w:val="32"/>
          </w:rPr>
          <w:t>4</w:t>
        </w:r>
        <w:r w:rsidR="002A4A56" w:rsidRPr="002A4A56">
          <w:rPr>
            <w:rFonts w:ascii="Times New Roman" w:hAnsi="Times New Roman" w:cs="Times New Roman"/>
            <w:b/>
            <w:bCs/>
            <w:sz w:val="32"/>
            <w:szCs w:val="32"/>
          </w:rPr>
          <w:t>.</w:t>
        </w:r>
        <w:r w:rsidR="00B46590">
          <w:rPr>
            <w:rFonts w:ascii="Times New Roman" w:hAnsi="Times New Roman" w:cs="Times New Roman"/>
            <w:b/>
            <w:bCs/>
            <w:sz w:val="32"/>
            <w:szCs w:val="32"/>
          </w:rPr>
          <w:t xml:space="preserve"> </w:t>
        </w:r>
        <w:r w:rsidR="001D44D5">
          <w:rPr>
            <w:rFonts w:ascii="Times New Roman" w:hAnsi="Times New Roman" w:cs="Times New Roman"/>
            <w:b/>
            <w:bCs/>
            <w:sz w:val="32"/>
            <w:szCs w:val="32"/>
          </w:rPr>
          <w:t>Output</w:t>
        </w:r>
        <w:r w:rsidR="002A4A56" w:rsidRPr="002A4A56">
          <w:rPr>
            <w:rFonts w:ascii="Times New Roman" w:hAnsi="Times New Roman" w:cs="Times New Roman"/>
            <w:b/>
            <w:bCs/>
            <w:webHidden/>
            <w:sz w:val="32"/>
            <w:szCs w:val="32"/>
          </w:rPr>
          <w:tab/>
        </w:r>
        <w:r w:rsidR="00D963CB">
          <w:rPr>
            <w:rFonts w:ascii="Times New Roman" w:hAnsi="Times New Roman" w:cs="Times New Roman"/>
            <w:b/>
            <w:bCs/>
            <w:webHidden/>
            <w:sz w:val="32"/>
            <w:szCs w:val="32"/>
          </w:rPr>
          <w:t>9</w:t>
        </w:r>
      </w:hyperlink>
    </w:p>
    <w:p w14:paraId="33003179" w14:textId="2AD6CED9" w:rsidR="002A4A56" w:rsidRPr="002A4A56" w:rsidRDefault="00000000" w:rsidP="002A4A56">
      <w:pPr>
        <w:pStyle w:val="TOC1"/>
        <w:tabs>
          <w:tab w:val="left" w:pos="440"/>
          <w:tab w:val="right" w:leader="dot" w:pos="9016"/>
        </w:tabs>
        <w:rPr>
          <w:rFonts w:ascii="Times New Roman" w:hAnsi="Times New Roman" w:cs="Times New Roman"/>
          <w:b/>
          <w:bCs/>
          <w:sz w:val="32"/>
          <w:szCs w:val="32"/>
        </w:rPr>
      </w:pPr>
      <w:hyperlink w:anchor="_Toc118972278" w:history="1">
        <w:r w:rsidR="002A4A56">
          <w:rPr>
            <w:rFonts w:ascii="Times New Roman" w:hAnsi="Times New Roman" w:cs="Times New Roman"/>
            <w:b/>
            <w:bCs/>
            <w:sz w:val="32"/>
            <w:szCs w:val="32"/>
          </w:rPr>
          <w:t>5</w:t>
        </w:r>
        <w:r w:rsidR="002A4A56" w:rsidRPr="002A4A56">
          <w:rPr>
            <w:rFonts w:ascii="Times New Roman" w:hAnsi="Times New Roman" w:cs="Times New Roman"/>
            <w:b/>
            <w:bCs/>
            <w:sz w:val="32"/>
            <w:szCs w:val="32"/>
          </w:rPr>
          <w:t>.</w:t>
        </w:r>
        <w:r w:rsidR="005A64DF">
          <w:rPr>
            <w:rFonts w:ascii="Times New Roman" w:hAnsi="Times New Roman" w:cs="Times New Roman"/>
            <w:b/>
            <w:bCs/>
            <w:sz w:val="32"/>
            <w:szCs w:val="32"/>
          </w:rPr>
          <w:t xml:space="preserve"> Reference</w:t>
        </w:r>
        <w:r w:rsidR="002A4A56" w:rsidRPr="002A4A56">
          <w:rPr>
            <w:rFonts w:ascii="Times New Roman" w:hAnsi="Times New Roman" w:cs="Times New Roman"/>
            <w:b/>
            <w:bCs/>
            <w:webHidden/>
            <w:sz w:val="32"/>
            <w:szCs w:val="32"/>
          </w:rPr>
          <w:tab/>
        </w:r>
        <w:r w:rsidR="002A4A56" w:rsidRPr="002A4A56">
          <w:rPr>
            <w:rFonts w:ascii="Times New Roman" w:hAnsi="Times New Roman" w:cs="Times New Roman"/>
            <w:b/>
            <w:bCs/>
            <w:webHidden/>
            <w:sz w:val="32"/>
            <w:szCs w:val="32"/>
          </w:rPr>
          <w:fldChar w:fldCharType="begin"/>
        </w:r>
        <w:r w:rsidR="002A4A56" w:rsidRPr="002A4A56">
          <w:rPr>
            <w:rFonts w:ascii="Times New Roman" w:hAnsi="Times New Roman" w:cs="Times New Roman"/>
            <w:b/>
            <w:bCs/>
            <w:webHidden/>
            <w:sz w:val="32"/>
            <w:szCs w:val="32"/>
          </w:rPr>
          <w:instrText xml:space="preserve"> PAGEREF _Toc118972278 \h </w:instrText>
        </w:r>
        <w:r w:rsidR="002A4A56" w:rsidRPr="002A4A56">
          <w:rPr>
            <w:rFonts w:ascii="Times New Roman" w:hAnsi="Times New Roman" w:cs="Times New Roman"/>
            <w:b/>
            <w:bCs/>
            <w:webHidden/>
            <w:sz w:val="32"/>
            <w:szCs w:val="32"/>
          </w:rPr>
        </w:r>
        <w:r w:rsidR="002A4A56" w:rsidRPr="002A4A56">
          <w:rPr>
            <w:rFonts w:ascii="Times New Roman" w:hAnsi="Times New Roman" w:cs="Times New Roman"/>
            <w:b/>
            <w:bCs/>
            <w:webHidden/>
            <w:sz w:val="32"/>
            <w:szCs w:val="32"/>
          </w:rPr>
          <w:fldChar w:fldCharType="separate"/>
        </w:r>
        <w:r w:rsidR="002A4A56" w:rsidRPr="002A4A56">
          <w:rPr>
            <w:rFonts w:ascii="Times New Roman" w:hAnsi="Times New Roman" w:cs="Times New Roman"/>
            <w:b/>
            <w:bCs/>
            <w:webHidden/>
            <w:sz w:val="32"/>
            <w:szCs w:val="32"/>
          </w:rPr>
          <w:t>7</w:t>
        </w:r>
        <w:r w:rsidR="002A4A56" w:rsidRPr="002A4A56">
          <w:rPr>
            <w:rFonts w:ascii="Times New Roman" w:hAnsi="Times New Roman" w:cs="Times New Roman"/>
            <w:b/>
            <w:bCs/>
            <w:webHidden/>
            <w:sz w:val="32"/>
            <w:szCs w:val="32"/>
          </w:rPr>
          <w:fldChar w:fldCharType="end"/>
        </w:r>
      </w:hyperlink>
    </w:p>
    <w:p w14:paraId="469169EE" w14:textId="53999C30" w:rsidR="00FF64C6" w:rsidRPr="00FF64C6" w:rsidRDefault="00FF64C6">
      <w:pPr>
        <w:rPr>
          <w:rFonts w:ascii="Times New Roman" w:hAnsi="Times New Roman" w:cs="Times New Roman"/>
          <w:b/>
          <w:bCs/>
          <w:sz w:val="36"/>
          <w:szCs w:val="36"/>
        </w:rPr>
      </w:pPr>
    </w:p>
    <w:p w14:paraId="4709B747" w14:textId="5AC8F077" w:rsidR="00FF64C6" w:rsidRPr="00FF64C6" w:rsidRDefault="00FF64C6">
      <w:pPr>
        <w:rPr>
          <w:rFonts w:ascii="Times New Roman" w:hAnsi="Times New Roman" w:cs="Times New Roman"/>
          <w:b/>
          <w:bCs/>
          <w:sz w:val="36"/>
          <w:szCs w:val="36"/>
        </w:rPr>
      </w:pPr>
    </w:p>
    <w:p w14:paraId="69BDDE9E" w14:textId="341247FD" w:rsidR="00FF64C6" w:rsidRPr="00FF64C6" w:rsidRDefault="00FF64C6">
      <w:pPr>
        <w:rPr>
          <w:rFonts w:ascii="Times New Roman" w:hAnsi="Times New Roman" w:cs="Times New Roman"/>
          <w:b/>
          <w:bCs/>
          <w:sz w:val="36"/>
          <w:szCs w:val="36"/>
        </w:rPr>
      </w:pPr>
    </w:p>
    <w:p w14:paraId="3C6080AA" w14:textId="5D34C5BC" w:rsidR="00FF64C6" w:rsidRPr="00FF64C6" w:rsidRDefault="00FF64C6">
      <w:pPr>
        <w:rPr>
          <w:rFonts w:ascii="Times New Roman" w:hAnsi="Times New Roman" w:cs="Times New Roman"/>
          <w:b/>
          <w:bCs/>
          <w:sz w:val="36"/>
          <w:szCs w:val="36"/>
        </w:rPr>
      </w:pPr>
    </w:p>
    <w:p w14:paraId="4C929E2E" w14:textId="2FCB1F3B" w:rsidR="00FF64C6" w:rsidRPr="00FF64C6" w:rsidRDefault="00FF64C6">
      <w:pPr>
        <w:rPr>
          <w:rFonts w:ascii="Times New Roman" w:hAnsi="Times New Roman" w:cs="Times New Roman"/>
          <w:b/>
          <w:bCs/>
          <w:sz w:val="36"/>
          <w:szCs w:val="36"/>
        </w:rPr>
      </w:pPr>
    </w:p>
    <w:p w14:paraId="1E79F014" w14:textId="46FBFA58" w:rsidR="00FF64C6" w:rsidRPr="00FF64C6" w:rsidRDefault="00FF64C6">
      <w:pPr>
        <w:rPr>
          <w:rFonts w:ascii="Times New Roman" w:hAnsi="Times New Roman" w:cs="Times New Roman"/>
          <w:b/>
          <w:bCs/>
          <w:sz w:val="36"/>
          <w:szCs w:val="36"/>
        </w:rPr>
      </w:pPr>
    </w:p>
    <w:p w14:paraId="4BBFDBF5" w14:textId="1A66259D" w:rsidR="00FF64C6" w:rsidRPr="00FF64C6" w:rsidRDefault="00FF64C6">
      <w:pPr>
        <w:rPr>
          <w:rFonts w:ascii="Times New Roman" w:hAnsi="Times New Roman" w:cs="Times New Roman"/>
          <w:b/>
          <w:bCs/>
          <w:sz w:val="36"/>
          <w:szCs w:val="36"/>
        </w:rPr>
      </w:pPr>
    </w:p>
    <w:p w14:paraId="5BBDC92E" w14:textId="1ADBDF0D" w:rsidR="00FF64C6" w:rsidRPr="00FF64C6" w:rsidRDefault="00FF64C6">
      <w:pPr>
        <w:rPr>
          <w:rFonts w:ascii="Times New Roman" w:hAnsi="Times New Roman" w:cs="Times New Roman"/>
          <w:b/>
          <w:bCs/>
          <w:sz w:val="36"/>
          <w:szCs w:val="36"/>
        </w:rPr>
      </w:pPr>
    </w:p>
    <w:p w14:paraId="0008BA70" w14:textId="69E4FD74" w:rsidR="00FF64C6" w:rsidRPr="00FF64C6" w:rsidRDefault="00FF64C6">
      <w:pPr>
        <w:rPr>
          <w:rFonts w:ascii="Times New Roman" w:hAnsi="Times New Roman" w:cs="Times New Roman"/>
          <w:b/>
          <w:bCs/>
          <w:sz w:val="36"/>
          <w:szCs w:val="36"/>
        </w:rPr>
      </w:pPr>
    </w:p>
    <w:p w14:paraId="10DC2FC6" w14:textId="6A217DDE" w:rsidR="00FF64C6" w:rsidRPr="00FF64C6" w:rsidRDefault="00FF64C6">
      <w:pPr>
        <w:rPr>
          <w:rFonts w:ascii="Times New Roman" w:hAnsi="Times New Roman" w:cs="Times New Roman"/>
          <w:b/>
          <w:bCs/>
          <w:sz w:val="36"/>
          <w:szCs w:val="36"/>
        </w:rPr>
      </w:pPr>
    </w:p>
    <w:p w14:paraId="21E69DAB" w14:textId="273B71CE" w:rsidR="00FF64C6" w:rsidRPr="00FF64C6" w:rsidRDefault="00FF64C6">
      <w:pPr>
        <w:rPr>
          <w:rFonts w:ascii="Times New Roman" w:hAnsi="Times New Roman" w:cs="Times New Roman"/>
          <w:b/>
          <w:bCs/>
          <w:sz w:val="36"/>
          <w:szCs w:val="36"/>
        </w:rPr>
      </w:pPr>
    </w:p>
    <w:p w14:paraId="2E89A6A8" w14:textId="71CB450F" w:rsidR="00FF64C6" w:rsidRPr="00FF64C6" w:rsidRDefault="00FF64C6">
      <w:pPr>
        <w:rPr>
          <w:rFonts w:ascii="Times New Roman" w:hAnsi="Times New Roman" w:cs="Times New Roman"/>
          <w:b/>
          <w:bCs/>
          <w:sz w:val="36"/>
          <w:szCs w:val="36"/>
        </w:rPr>
      </w:pPr>
    </w:p>
    <w:p w14:paraId="1A701F12" w14:textId="64FD86BC" w:rsidR="00FF64C6" w:rsidRDefault="00FF64C6">
      <w:pPr>
        <w:rPr>
          <w:rFonts w:ascii="Times New Roman" w:hAnsi="Times New Roman" w:cs="Times New Roman"/>
          <w:b/>
          <w:bCs/>
          <w:sz w:val="36"/>
          <w:szCs w:val="36"/>
        </w:rPr>
      </w:pPr>
    </w:p>
    <w:p w14:paraId="6D26B914" w14:textId="77777777" w:rsidR="00DE02FD" w:rsidRDefault="00DE02FD">
      <w:pPr>
        <w:rPr>
          <w:rFonts w:ascii="Times New Roman" w:hAnsi="Times New Roman" w:cs="Times New Roman"/>
          <w:b/>
          <w:bCs/>
          <w:sz w:val="36"/>
          <w:szCs w:val="36"/>
        </w:rPr>
      </w:pPr>
    </w:p>
    <w:p w14:paraId="3EADDC47" w14:textId="77777777" w:rsidR="00B95432" w:rsidRDefault="00B95432">
      <w:pPr>
        <w:rPr>
          <w:rFonts w:ascii="Times New Roman" w:hAnsi="Times New Roman" w:cs="Times New Roman"/>
          <w:b/>
          <w:bCs/>
          <w:sz w:val="36"/>
          <w:szCs w:val="36"/>
        </w:rPr>
      </w:pPr>
    </w:p>
    <w:p w14:paraId="46063E21" w14:textId="77777777" w:rsidR="00797045" w:rsidRPr="00FF64C6" w:rsidRDefault="00797045">
      <w:pPr>
        <w:rPr>
          <w:rFonts w:ascii="Times New Roman" w:hAnsi="Times New Roman" w:cs="Times New Roman"/>
          <w:b/>
          <w:bCs/>
          <w:sz w:val="36"/>
          <w:szCs w:val="36"/>
        </w:rPr>
      </w:pPr>
    </w:p>
    <w:p w14:paraId="646F7C35" w14:textId="44BBEBE1" w:rsidR="00FF64C6" w:rsidRPr="00DE02FD" w:rsidRDefault="00B95432" w:rsidP="0085653F">
      <w:pPr>
        <w:pStyle w:val="Heading1"/>
        <w:numPr>
          <w:ilvl w:val="0"/>
          <w:numId w:val="4"/>
        </w:numPr>
        <w:spacing w:line="360" w:lineRule="auto"/>
        <w:rPr>
          <w:rFonts w:ascii="Times New Roman" w:hAnsi="Times New Roman" w:cs="Times New Roman"/>
          <w:b/>
          <w:bCs/>
          <w:color w:val="auto"/>
        </w:rPr>
      </w:pPr>
      <w:bookmarkStart w:id="0" w:name="_Toc118972273"/>
      <w:r>
        <w:rPr>
          <w:rFonts w:ascii="Times New Roman" w:hAnsi="Times New Roman" w:cs="Times New Roman"/>
          <w:b/>
          <w:bCs/>
          <w:color w:val="auto"/>
        </w:rPr>
        <w:t>Abstract</w:t>
      </w:r>
      <w:r w:rsidR="00FF64C6" w:rsidRPr="00DE02FD">
        <w:rPr>
          <w:rFonts w:ascii="Times New Roman" w:hAnsi="Times New Roman" w:cs="Times New Roman"/>
          <w:b/>
          <w:bCs/>
          <w:color w:val="auto"/>
        </w:rPr>
        <w:t>:</w:t>
      </w:r>
      <w:bookmarkEnd w:id="0"/>
    </w:p>
    <w:p w14:paraId="34D67F65" w14:textId="23E20768" w:rsidR="003F5D96" w:rsidRDefault="003F5D96" w:rsidP="003F5D96">
      <w:pPr>
        <w:pStyle w:val="ListParagraph"/>
        <w:jc w:val="both"/>
        <w:rPr>
          <w:rFonts w:ascii="Times New Roman" w:hAnsi="Times New Roman" w:cs="Times New Roman"/>
          <w:sz w:val="24"/>
          <w:szCs w:val="24"/>
        </w:rPr>
      </w:pPr>
    </w:p>
    <w:p w14:paraId="3142DFB9" w14:textId="72830CF7" w:rsidR="003F5D96" w:rsidRDefault="00926D35" w:rsidP="00ED23AD">
      <w:pPr>
        <w:pStyle w:val="ListParagraph"/>
        <w:spacing w:line="360" w:lineRule="auto"/>
        <w:jc w:val="both"/>
        <w:rPr>
          <w:rFonts w:ascii="Times New Roman" w:hAnsi="Times New Roman" w:cs="Times New Roman"/>
          <w:sz w:val="24"/>
          <w:szCs w:val="24"/>
        </w:rPr>
      </w:pPr>
      <w:r w:rsidRPr="00926D35">
        <w:rPr>
          <w:rFonts w:ascii="Times New Roman" w:hAnsi="Times New Roman" w:cs="Times New Roman"/>
          <w:sz w:val="24"/>
          <w:szCs w:val="24"/>
        </w:rPr>
        <w:t xml:space="preserve">In multiple healthcare evaluation applications, autonomous flaw identification in medical imaging has emerged as a new field. Because of the intricacy and variety of tumors that have not yet been thoroughly characterized, detecting brain tumors is a challenging task. We are currently seeing a significant increase in brain </w:t>
      </w:r>
      <w:r w:rsidR="006E3CA2">
        <w:rPr>
          <w:rFonts w:ascii="Times New Roman" w:hAnsi="Times New Roman" w:cs="Times New Roman"/>
          <w:sz w:val="24"/>
          <w:szCs w:val="24"/>
        </w:rPr>
        <w:t>tumor</w:t>
      </w:r>
      <w:r w:rsidRPr="00926D35">
        <w:rPr>
          <w:rFonts w:ascii="Times New Roman" w:hAnsi="Times New Roman" w:cs="Times New Roman"/>
          <w:sz w:val="24"/>
          <w:szCs w:val="24"/>
        </w:rPr>
        <w:t xml:space="preserve"> cases. In order to </w:t>
      </w:r>
      <w:r w:rsidR="006E3CA2">
        <w:rPr>
          <w:rFonts w:ascii="Times New Roman" w:hAnsi="Times New Roman" w:cs="Times New Roman"/>
          <w:sz w:val="24"/>
          <w:szCs w:val="24"/>
        </w:rPr>
        <w:t>recognize</w:t>
      </w:r>
      <w:r w:rsidRPr="00926D35">
        <w:rPr>
          <w:rFonts w:ascii="Times New Roman" w:hAnsi="Times New Roman" w:cs="Times New Roman"/>
          <w:sz w:val="24"/>
          <w:szCs w:val="24"/>
        </w:rPr>
        <w:t xml:space="preserve"> separate </w:t>
      </w:r>
      <w:r w:rsidR="006E3CA2">
        <w:rPr>
          <w:rFonts w:ascii="Times New Roman" w:hAnsi="Times New Roman" w:cs="Times New Roman"/>
          <w:sz w:val="24"/>
          <w:szCs w:val="24"/>
        </w:rPr>
        <w:t>tumors</w:t>
      </w:r>
      <w:r w:rsidRPr="00926D35">
        <w:rPr>
          <w:rFonts w:ascii="Times New Roman" w:hAnsi="Times New Roman" w:cs="Times New Roman"/>
          <w:sz w:val="24"/>
          <w:szCs w:val="24"/>
        </w:rPr>
        <w:t xml:space="preserve"> from the MRI pictures, developed an automated system. The three-part strategy consists of applying pre-processing techniques to brain magnetic resonance imaging scans, extracting features via Otsu binarization</w:t>
      </w:r>
      <w:r w:rsidR="008A028B">
        <w:rPr>
          <w:rFonts w:ascii="Times New Roman" w:hAnsi="Times New Roman" w:cs="Times New Roman"/>
          <w:sz w:val="24"/>
          <w:szCs w:val="24"/>
        </w:rPr>
        <w:t xml:space="preserve"> and </w:t>
      </w:r>
      <w:r w:rsidR="008A028B" w:rsidRPr="008A028B">
        <w:rPr>
          <w:rFonts w:ascii="Times New Roman" w:hAnsi="Times New Roman" w:cs="Times New Roman"/>
          <w:sz w:val="24"/>
          <w:szCs w:val="24"/>
        </w:rPr>
        <w:t xml:space="preserve">the </w:t>
      </w:r>
      <w:proofErr w:type="spellStart"/>
      <w:r w:rsidR="008A028B" w:rsidRPr="008A028B">
        <w:rPr>
          <w:rFonts w:ascii="Times New Roman" w:hAnsi="Times New Roman" w:cs="Times New Roman"/>
          <w:sz w:val="24"/>
          <w:szCs w:val="24"/>
        </w:rPr>
        <w:t>gray</w:t>
      </w:r>
      <w:proofErr w:type="spellEnd"/>
      <w:r w:rsidR="008A028B" w:rsidRPr="008A028B">
        <w:rPr>
          <w:rFonts w:ascii="Times New Roman" w:hAnsi="Times New Roman" w:cs="Times New Roman"/>
          <w:sz w:val="24"/>
          <w:szCs w:val="24"/>
        </w:rPr>
        <w:t>-level co-occurrence matrix (GLCM)</w:t>
      </w:r>
      <w:r w:rsidRPr="00926D35">
        <w:rPr>
          <w:rFonts w:ascii="Times New Roman" w:hAnsi="Times New Roman" w:cs="Times New Roman"/>
          <w:sz w:val="24"/>
          <w:szCs w:val="24"/>
        </w:rPr>
        <w:t>, and segmenting the results with K means clustering. Next, identification is performed by the machine learning approach SVM.</w:t>
      </w:r>
      <w:r w:rsidR="00C93A7A">
        <w:rPr>
          <w:rFonts w:ascii="Times New Roman" w:hAnsi="Times New Roman" w:cs="Times New Roman"/>
          <w:sz w:val="24"/>
          <w:szCs w:val="24"/>
        </w:rPr>
        <w:t xml:space="preserve"> </w:t>
      </w:r>
      <w:r w:rsidR="00C93A7A" w:rsidRPr="00C93A7A">
        <w:rPr>
          <w:rFonts w:ascii="Times New Roman" w:hAnsi="Times New Roman" w:cs="Times New Roman"/>
          <w:sz w:val="24"/>
          <w:szCs w:val="24"/>
        </w:rPr>
        <w:t xml:space="preserve">A dataset of 150 MRI pictures was used for testing the suggested approach. This collection included 30 photographs of a healthy brain, a total of 60 malignant tumors, and 50 MRIs of benign </w:t>
      </w:r>
      <w:r w:rsidR="00C93A7A">
        <w:rPr>
          <w:rFonts w:ascii="Times New Roman" w:hAnsi="Times New Roman" w:cs="Times New Roman"/>
          <w:sz w:val="24"/>
          <w:szCs w:val="24"/>
        </w:rPr>
        <w:t>tumors</w:t>
      </w:r>
      <w:r w:rsidR="00C93A7A" w:rsidRPr="00C93A7A">
        <w:rPr>
          <w:rFonts w:ascii="Times New Roman" w:hAnsi="Times New Roman" w:cs="Times New Roman"/>
          <w:sz w:val="24"/>
          <w:szCs w:val="24"/>
        </w:rPr>
        <w:t xml:space="preserve">. The findings demonstrate that the suggested approach is capable of correctly recognizing and </w:t>
      </w:r>
      <w:r w:rsidR="00425C64">
        <w:rPr>
          <w:rFonts w:ascii="Times New Roman" w:hAnsi="Times New Roman" w:cs="Times New Roman"/>
          <w:sz w:val="24"/>
          <w:szCs w:val="24"/>
        </w:rPr>
        <w:t>categorizing</w:t>
      </w:r>
      <w:r w:rsidR="00C93A7A" w:rsidRPr="00C93A7A">
        <w:rPr>
          <w:rFonts w:ascii="Times New Roman" w:hAnsi="Times New Roman" w:cs="Times New Roman"/>
          <w:sz w:val="24"/>
          <w:szCs w:val="24"/>
        </w:rPr>
        <w:t xml:space="preserve"> carcinomas of the brain, making it a valuable tool for medical practitioners in the detection and management of brain </w:t>
      </w:r>
      <w:r w:rsidR="00C93A7A">
        <w:rPr>
          <w:rFonts w:ascii="Times New Roman" w:hAnsi="Times New Roman" w:cs="Times New Roman"/>
          <w:sz w:val="24"/>
          <w:szCs w:val="24"/>
        </w:rPr>
        <w:t>tumors</w:t>
      </w:r>
      <w:r w:rsidR="00C93A7A" w:rsidRPr="00C93A7A">
        <w:rPr>
          <w:rFonts w:ascii="Times New Roman" w:hAnsi="Times New Roman" w:cs="Times New Roman"/>
          <w:sz w:val="24"/>
          <w:szCs w:val="24"/>
        </w:rPr>
        <w:t xml:space="preserve">. The suggested approach can also help surgeons diagnose brain </w:t>
      </w:r>
      <w:r w:rsidR="00C93A7A">
        <w:rPr>
          <w:rFonts w:ascii="Times New Roman" w:hAnsi="Times New Roman" w:cs="Times New Roman"/>
          <w:sz w:val="24"/>
          <w:szCs w:val="24"/>
        </w:rPr>
        <w:t>tumors</w:t>
      </w:r>
      <w:r w:rsidR="00C93A7A" w:rsidRPr="00C93A7A">
        <w:rPr>
          <w:rFonts w:ascii="Times New Roman" w:hAnsi="Times New Roman" w:cs="Times New Roman"/>
          <w:sz w:val="24"/>
          <w:szCs w:val="24"/>
        </w:rPr>
        <w:t xml:space="preserve"> more accurately and quickly by speeding up analysis.</w:t>
      </w:r>
    </w:p>
    <w:p w14:paraId="695537F7" w14:textId="0550E011" w:rsidR="003F5D96" w:rsidRDefault="003F5D96" w:rsidP="003F5D96">
      <w:pPr>
        <w:pStyle w:val="ListParagraph"/>
        <w:jc w:val="both"/>
        <w:rPr>
          <w:rFonts w:ascii="Times New Roman" w:hAnsi="Times New Roman" w:cs="Times New Roman"/>
          <w:sz w:val="24"/>
          <w:szCs w:val="24"/>
        </w:rPr>
      </w:pPr>
    </w:p>
    <w:p w14:paraId="0AB09DC8" w14:textId="34A1BE93" w:rsidR="003F5D96" w:rsidRDefault="003F5D96" w:rsidP="003F5D96">
      <w:pPr>
        <w:pStyle w:val="ListParagraph"/>
        <w:jc w:val="both"/>
        <w:rPr>
          <w:rFonts w:ascii="Times New Roman" w:hAnsi="Times New Roman" w:cs="Times New Roman"/>
          <w:sz w:val="24"/>
          <w:szCs w:val="24"/>
        </w:rPr>
      </w:pPr>
    </w:p>
    <w:p w14:paraId="3C18DABB" w14:textId="208BFCCC" w:rsidR="003F5D96" w:rsidRDefault="003F5D96" w:rsidP="003F5D96">
      <w:pPr>
        <w:pStyle w:val="ListParagraph"/>
        <w:jc w:val="both"/>
        <w:rPr>
          <w:rFonts w:ascii="Times New Roman" w:hAnsi="Times New Roman" w:cs="Times New Roman"/>
          <w:sz w:val="24"/>
          <w:szCs w:val="24"/>
        </w:rPr>
      </w:pPr>
    </w:p>
    <w:p w14:paraId="356DCED0" w14:textId="50A3DDF3" w:rsidR="003F5D96" w:rsidRDefault="003F5D96" w:rsidP="003F5D96">
      <w:pPr>
        <w:pStyle w:val="ListParagraph"/>
        <w:jc w:val="both"/>
        <w:rPr>
          <w:rFonts w:ascii="Times New Roman" w:hAnsi="Times New Roman" w:cs="Times New Roman"/>
          <w:sz w:val="24"/>
          <w:szCs w:val="24"/>
        </w:rPr>
      </w:pPr>
    </w:p>
    <w:p w14:paraId="39868BB2" w14:textId="79A9EC06" w:rsidR="003F5D96" w:rsidRDefault="003F5D96" w:rsidP="003F5D96">
      <w:pPr>
        <w:pStyle w:val="ListParagraph"/>
        <w:jc w:val="both"/>
        <w:rPr>
          <w:rFonts w:ascii="Times New Roman" w:hAnsi="Times New Roman" w:cs="Times New Roman"/>
          <w:sz w:val="24"/>
          <w:szCs w:val="24"/>
        </w:rPr>
      </w:pPr>
    </w:p>
    <w:p w14:paraId="06D0A382" w14:textId="0D1D797D" w:rsidR="003F5D96" w:rsidRDefault="003F5D96" w:rsidP="003F5D96">
      <w:pPr>
        <w:pStyle w:val="ListParagraph"/>
        <w:jc w:val="both"/>
        <w:rPr>
          <w:rFonts w:ascii="Times New Roman" w:hAnsi="Times New Roman" w:cs="Times New Roman"/>
          <w:sz w:val="24"/>
          <w:szCs w:val="24"/>
        </w:rPr>
      </w:pPr>
    </w:p>
    <w:p w14:paraId="3ECA59EC" w14:textId="73E87E56" w:rsidR="003F5D96" w:rsidRDefault="003F5D96" w:rsidP="003F5D96">
      <w:pPr>
        <w:pStyle w:val="ListParagraph"/>
        <w:jc w:val="both"/>
        <w:rPr>
          <w:rFonts w:ascii="Times New Roman" w:hAnsi="Times New Roman" w:cs="Times New Roman"/>
          <w:sz w:val="24"/>
          <w:szCs w:val="24"/>
        </w:rPr>
      </w:pPr>
    </w:p>
    <w:p w14:paraId="39438DA6" w14:textId="6F9DDC10" w:rsidR="003F5D96" w:rsidRDefault="003F5D96" w:rsidP="003F5D96">
      <w:pPr>
        <w:pStyle w:val="ListParagraph"/>
        <w:jc w:val="both"/>
        <w:rPr>
          <w:rFonts w:ascii="Times New Roman" w:hAnsi="Times New Roman" w:cs="Times New Roman"/>
          <w:sz w:val="24"/>
          <w:szCs w:val="24"/>
        </w:rPr>
      </w:pPr>
    </w:p>
    <w:p w14:paraId="16104BF3" w14:textId="0A3E5FC1" w:rsidR="003F5D96" w:rsidRDefault="003F5D96" w:rsidP="003F5D96">
      <w:pPr>
        <w:pStyle w:val="ListParagraph"/>
        <w:jc w:val="both"/>
        <w:rPr>
          <w:rFonts w:ascii="Times New Roman" w:hAnsi="Times New Roman" w:cs="Times New Roman"/>
          <w:sz w:val="24"/>
          <w:szCs w:val="24"/>
        </w:rPr>
      </w:pPr>
    </w:p>
    <w:p w14:paraId="15EC249D" w14:textId="1F45690A" w:rsidR="003F5D96" w:rsidRDefault="003F5D96" w:rsidP="003F5D96">
      <w:pPr>
        <w:pStyle w:val="ListParagraph"/>
        <w:jc w:val="both"/>
        <w:rPr>
          <w:rFonts w:ascii="Times New Roman" w:hAnsi="Times New Roman" w:cs="Times New Roman"/>
          <w:sz w:val="24"/>
          <w:szCs w:val="24"/>
        </w:rPr>
      </w:pPr>
    </w:p>
    <w:p w14:paraId="44DB5B7B" w14:textId="2E515607" w:rsidR="003F5D96" w:rsidRDefault="003F5D96" w:rsidP="003F5D96">
      <w:pPr>
        <w:pStyle w:val="ListParagraph"/>
        <w:jc w:val="both"/>
        <w:rPr>
          <w:rFonts w:ascii="Times New Roman" w:hAnsi="Times New Roman" w:cs="Times New Roman"/>
          <w:sz w:val="24"/>
          <w:szCs w:val="24"/>
        </w:rPr>
      </w:pPr>
    </w:p>
    <w:p w14:paraId="015E03F1" w14:textId="0EC9ED46" w:rsidR="003F5D96" w:rsidRDefault="003F5D96" w:rsidP="003F5D96">
      <w:pPr>
        <w:pStyle w:val="ListParagraph"/>
        <w:jc w:val="both"/>
        <w:rPr>
          <w:rFonts w:ascii="Times New Roman" w:hAnsi="Times New Roman" w:cs="Times New Roman"/>
          <w:sz w:val="24"/>
          <w:szCs w:val="24"/>
        </w:rPr>
      </w:pPr>
    </w:p>
    <w:p w14:paraId="73A05D29" w14:textId="6A22E537" w:rsidR="003F5D96" w:rsidRDefault="003F5D96" w:rsidP="003F5D96">
      <w:pPr>
        <w:pStyle w:val="ListParagraph"/>
        <w:jc w:val="both"/>
        <w:rPr>
          <w:rFonts w:ascii="Times New Roman" w:hAnsi="Times New Roman" w:cs="Times New Roman"/>
          <w:sz w:val="24"/>
          <w:szCs w:val="24"/>
        </w:rPr>
      </w:pPr>
    </w:p>
    <w:p w14:paraId="57C06631" w14:textId="0B1D3F45" w:rsidR="003F5D96" w:rsidRDefault="003F5D96" w:rsidP="003F5D96">
      <w:pPr>
        <w:pStyle w:val="ListParagraph"/>
        <w:jc w:val="both"/>
        <w:rPr>
          <w:rFonts w:ascii="Times New Roman" w:hAnsi="Times New Roman" w:cs="Times New Roman"/>
          <w:sz w:val="24"/>
          <w:szCs w:val="24"/>
        </w:rPr>
      </w:pPr>
    </w:p>
    <w:p w14:paraId="7C10E8E5" w14:textId="2FC38730" w:rsidR="003F5D96" w:rsidRDefault="003F5D96" w:rsidP="003F5D96">
      <w:pPr>
        <w:pStyle w:val="ListParagraph"/>
        <w:jc w:val="both"/>
        <w:rPr>
          <w:rFonts w:ascii="Times New Roman" w:hAnsi="Times New Roman" w:cs="Times New Roman"/>
          <w:sz w:val="24"/>
          <w:szCs w:val="24"/>
        </w:rPr>
      </w:pPr>
    </w:p>
    <w:p w14:paraId="7B2608C9" w14:textId="7D2C0ABD" w:rsidR="003F5D96" w:rsidRDefault="003F5D96" w:rsidP="003F5D96">
      <w:pPr>
        <w:pStyle w:val="ListParagraph"/>
        <w:jc w:val="both"/>
        <w:rPr>
          <w:rFonts w:ascii="Times New Roman" w:hAnsi="Times New Roman" w:cs="Times New Roman"/>
          <w:sz w:val="24"/>
          <w:szCs w:val="24"/>
        </w:rPr>
      </w:pPr>
    </w:p>
    <w:p w14:paraId="1DA50174" w14:textId="5E357E4E" w:rsidR="003F5D96" w:rsidRDefault="003F5D96" w:rsidP="003F5D96">
      <w:pPr>
        <w:pStyle w:val="ListParagraph"/>
        <w:jc w:val="both"/>
        <w:rPr>
          <w:rFonts w:ascii="Times New Roman" w:hAnsi="Times New Roman" w:cs="Times New Roman"/>
          <w:sz w:val="24"/>
          <w:szCs w:val="24"/>
        </w:rPr>
      </w:pPr>
    </w:p>
    <w:p w14:paraId="0F376764" w14:textId="77777777" w:rsidR="00607205" w:rsidRPr="00ED23AD" w:rsidRDefault="00607205" w:rsidP="00ED23AD">
      <w:pPr>
        <w:jc w:val="both"/>
        <w:rPr>
          <w:rFonts w:ascii="Times New Roman" w:hAnsi="Times New Roman" w:cs="Times New Roman"/>
          <w:b/>
          <w:bCs/>
          <w:sz w:val="36"/>
          <w:szCs w:val="36"/>
        </w:rPr>
      </w:pPr>
    </w:p>
    <w:p w14:paraId="4EC889F8" w14:textId="4C9B63F5" w:rsidR="00FF64C6" w:rsidRPr="00DE02FD" w:rsidRDefault="001B2B32" w:rsidP="00716ECB">
      <w:pPr>
        <w:pStyle w:val="Heading1"/>
        <w:numPr>
          <w:ilvl w:val="0"/>
          <w:numId w:val="4"/>
        </w:numPr>
        <w:rPr>
          <w:rFonts w:ascii="Times New Roman" w:hAnsi="Times New Roman" w:cs="Times New Roman"/>
          <w:b/>
          <w:bCs/>
          <w:color w:val="auto"/>
        </w:rPr>
      </w:pPr>
      <w:bookmarkStart w:id="1" w:name="_Toc118972274"/>
      <w:r>
        <w:rPr>
          <w:rFonts w:ascii="Times New Roman" w:hAnsi="Times New Roman" w:cs="Times New Roman"/>
          <w:b/>
          <w:bCs/>
          <w:color w:val="auto"/>
        </w:rPr>
        <w:lastRenderedPageBreak/>
        <w:t>Introduction</w:t>
      </w:r>
      <w:r w:rsidR="00FF64C6" w:rsidRPr="00DE02FD">
        <w:rPr>
          <w:rFonts w:ascii="Times New Roman" w:hAnsi="Times New Roman" w:cs="Times New Roman"/>
          <w:b/>
          <w:bCs/>
          <w:color w:val="auto"/>
        </w:rPr>
        <w:t>:</w:t>
      </w:r>
      <w:bookmarkEnd w:id="1"/>
    </w:p>
    <w:p w14:paraId="10810413" w14:textId="40860FD0" w:rsidR="003F5D96" w:rsidRDefault="003F5D96" w:rsidP="00E37D06">
      <w:pPr>
        <w:ind w:left="720"/>
        <w:jc w:val="both"/>
        <w:rPr>
          <w:rFonts w:ascii="Times New Roman" w:hAnsi="Times New Roman" w:cs="Times New Roman"/>
          <w:sz w:val="24"/>
          <w:szCs w:val="24"/>
        </w:rPr>
      </w:pPr>
    </w:p>
    <w:p w14:paraId="72198044" w14:textId="3060D534" w:rsidR="003F5D96" w:rsidRDefault="00712AFC" w:rsidP="0085653F">
      <w:pPr>
        <w:spacing w:line="360" w:lineRule="auto"/>
        <w:ind w:left="720"/>
        <w:jc w:val="both"/>
        <w:rPr>
          <w:rFonts w:ascii="Times New Roman" w:hAnsi="Times New Roman" w:cs="Times New Roman"/>
          <w:sz w:val="24"/>
          <w:szCs w:val="24"/>
        </w:rPr>
      </w:pPr>
      <w:r w:rsidRPr="00712AFC">
        <w:rPr>
          <w:rFonts w:ascii="Times New Roman" w:hAnsi="Times New Roman" w:cs="Times New Roman"/>
          <w:sz w:val="24"/>
          <w:szCs w:val="24"/>
        </w:rPr>
        <w:t xml:space="preserve">There are numerous different cell kinds in human beings. Cells in the body divide and expand in an organized fashion to produce new cells. The aforementioned newly formed cells contribute to the maintenance of the </w:t>
      </w:r>
      <w:r>
        <w:rPr>
          <w:rFonts w:ascii="Times New Roman" w:hAnsi="Times New Roman" w:cs="Times New Roman"/>
          <w:sz w:val="24"/>
          <w:szCs w:val="24"/>
        </w:rPr>
        <w:t>individual’s</w:t>
      </w:r>
      <w:r w:rsidRPr="00712AFC">
        <w:rPr>
          <w:rFonts w:ascii="Times New Roman" w:hAnsi="Times New Roman" w:cs="Times New Roman"/>
          <w:sz w:val="24"/>
          <w:szCs w:val="24"/>
        </w:rPr>
        <w:t xml:space="preserve"> body functionality and wellness. Certain cell types develop chaotically because they miss their capacity to regulate their own development. Tumors are created when excess cells combine to form a mass of tissue. Tumors may be benign or cancerous. Though benign tumors do not cause carcinoma, malignant tumors do. A report released by the centralized brain tumor registry of the United States (CBTRUS) claims that in 2002, both types of brain tumors had been identified in about 39,550 patients. It suggests that if the prevalence of initial brain tumors is</w:t>
      </w:r>
      <w:r>
        <w:rPr>
          <w:rFonts w:ascii="Times New Roman" w:hAnsi="Times New Roman" w:cs="Times New Roman"/>
          <w:sz w:val="24"/>
          <w:szCs w:val="24"/>
        </w:rPr>
        <w:t xml:space="preserve"> a </w:t>
      </w:r>
      <w:r w:rsidRPr="00712AFC">
        <w:rPr>
          <w:rFonts w:ascii="Times New Roman" w:hAnsi="Times New Roman" w:cs="Times New Roman"/>
          <w:sz w:val="24"/>
          <w:szCs w:val="24"/>
        </w:rPr>
        <w:t>malignant tumor or benign tumor is 14 per 100,000.</w:t>
      </w:r>
      <w:r w:rsidR="003800DB">
        <w:rPr>
          <w:rFonts w:ascii="Times New Roman" w:hAnsi="Times New Roman" w:cs="Times New Roman"/>
          <w:sz w:val="24"/>
          <w:szCs w:val="24"/>
        </w:rPr>
        <w:t xml:space="preserve"> </w:t>
      </w:r>
      <w:r w:rsidR="003800DB" w:rsidRPr="003800DB">
        <w:rPr>
          <w:rFonts w:ascii="Times New Roman" w:hAnsi="Times New Roman" w:cs="Times New Roman"/>
          <w:sz w:val="24"/>
          <w:szCs w:val="24"/>
        </w:rPr>
        <w:t>Healthcare images gathered by different surgical instruments that employ imaging methods like X-ray, CT scan, and MRI are a crucial component of the wellness diagnostic. The human body's water ions contain atomic quantities of hydrogen, with an MRI procedure</w:t>
      </w:r>
      <w:r w:rsidR="00D073E1">
        <w:rPr>
          <w:rFonts w:ascii="Times New Roman" w:hAnsi="Times New Roman" w:cs="Times New Roman"/>
          <w:sz w:val="24"/>
          <w:szCs w:val="24"/>
        </w:rPr>
        <w:t>,</w:t>
      </w:r>
      <w:r w:rsidR="003800DB" w:rsidRPr="003800DB">
        <w:rPr>
          <w:rFonts w:ascii="Times New Roman" w:hAnsi="Times New Roman" w:cs="Times New Roman"/>
          <w:sz w:val="24"/>
          <w:szCs w:val="24"/>
        </w:rPr>
        <w:t xml:space="preserve"> </w:t>
      </w:r>
      <w:r w:rsidR="00D073E1">
        <w:rPr>
          <w:rFonts w:ascii="Times New Roman" w:hAnsi="Times New Roman" w:cs="Times New Roman"/>
          <w:sz w:val="24"/>
          <w:szCs w:val="24"/>
        </w:rPr>
        <w:t xml:space="preserve">which </w:t>
      </w:r>
      <w:r w:rsidR="003800DB" w:rsidRPr="003800DB">
        <w:rPr>
          <w:rFonts w:ascii="Times New Roman" w:hAnsi="Times New Roman" w:cs="Times New Roman"/>
          <w:sz w:val="24"/>
          <w:szCs w:val="24"/>
        </w:rPr>
        <w:t>relies on the measurement of magnetic field vectors that are produced following the proper activation of these atoms by powerful magnets and RF pulses. Since the MRI scan uses minimal radiation, it is far more effective for identification compared to a computed tomography scan. Utilizing MRI, surgeons may assess the brain.</w:t>
      </w:r>
      <w:r w:rsidR="00D073E1">
        <w:rPr>
          <w:rFonts w:ascii="Times New Roman" w:hAnsi="Times New Roman" w:cs="Times New Roman"/>
          <w:sz w:val="24"/>
          <w:szCs w:val="24"/>
        </w:rPr>
        <w:t xml:space="preserve"> </w:t>
      </w:r>
      <w:r w:rsidR="00D073E1" w:rsidRPr="00D073E1">
        <w:rPr>
          <w:rFonts w:ascii="Times New Roman" w:hAnsi="Times New Roman" w:cs="Times New Roman"/>
          <w:sz w:val="24"/>
          <w:szCs w:val="24"/>
        </w:rPr>
        <w:t xml:space="preserve">The existence of a </w:t>
      </w:r>
      <w:r w:rsidR="00D073E1">
        <w:rPr>
          <w:rFonts w:ascii="Times New Roman" w:hAnsi="Times New Roman" w:cs="Times New Roman"/>
          <w:sz w:val="24"/>
          <w:szCs w:val="24"/>
        </w:rPr>
        <w:t>tumor</w:t>
      </w:r>
      <w:r w:rsidR="00D073E1" w:rsidRPr="00D073E1">
        <w:rPr>
          <w:rFonts w:ascii="Times New Roman" w:hAnsi="Times New Roman" w:cs="Times New Roman"/>
          <w:sz w:val="24"/>
          <w:szCs w:val="24"/>
        </w:rPr>
        <w:t xml:space="preserve"> in the brain may be detected using MRI technology. </w:t>
      </w:r>
      <w:r w:rsidR="00D073E1">
        <w:rPr>
          <w:rFonts w:ascii="Times New Roman" w:hAnsi="Times New Roman" w:cs="Times New Roman"/>
          <w:sz w:val="24"/>
          <w:szCs w:val="24"/>
        </w:rPr>
        <w:t>The individual</w:t>
      </w:r>
      <w:r w:rsidR="00D073E1" w:rsidRPr="00D073E1">
        <w:rPr>
          <w:rFonts w:ascii="Times New Roman" w:hAnsi="Times New Roman" w:cs="Times New Roman"/>
          <w:sz w:val="24"/>
          <w:szCs w:val="24"/>
        </w:rPr>
        <w:t xml:space="preserve"> examination is the traditional technique for finding </w:t>
      </w:r>
      <w:r w:rsidR="00D073E1">
        <w:rPr>
          <w:rFonts w:ascii="Times New Roman" w:hAnsi="Times New Roman" w:cs="Times New Roman"/>
          <w:sz w:val="24"/>
          <w:szCs w:val="24"/>
        </w:rPr>
        <w:t>tumors</w:t>
      </w:r>
      <w:r w:rsidR="00D073E1" w:rsidRPr="00D073E1">
        <w:rPr>
          <w:rFonts w:ascii="Times New Roman" w:hAnsi="Times New Roman" w:cs="Times New Roman"/>
          <w:sz w:val="24"/>
          <w:szCs w:val="24"/>
        </w:rPr>
        <w:t xml:space="preserve"> in MRI images. This process takes a long time. Massive quantities of knowledge are not acceptable. Additionally, noise introduced by human interaction in the MRI can result in erroneous categorization. Since there is a large number of MRI data to evaluate, automated techniques are required for reasons that are more efficient. Automatic use of </w:t>
      </w:r>
      <w:r w:rsidR="00D073E1">
        <w:rPr>
          <w:rFonts w:ascii="Times New Roman" w:hAnsi="Times New Roman" w:cs="Times New Roman"/>
          <w:sz w:val="24"/>
          <w:szCs w:val="24"/>
        </w:rPr>
        <w:t>tumor</w:t>
      </w:r>
      <w:r w:rsidR="00D073E1" w:rsidRPr="00D073E1">
        <w:rPr>
          <w:rFonts w:ascii="Times New Roman" w:hAnsi="Times New Roman" w:cs="Times New Roman"/>
          <w:sz w:val="24"/>
          <w:szCs w:val="24"/>
        </w:rPr>
        <w:t xml:space="preserve"> diagnosis in an MRI scan is required since dealing with human life requires an excessive amount of precision.</w:t>
      </w:r>
      <w:r w:rsidR="00C32F9F">
        <w:rPr>
          <w:rFonts w:ascii="Times New Roman" w:hAnsi="Times New Roman" w:cs="Times New Roman"/>
          <w:sz w:val="24"/>
          <w:szCs w:val="24"/>
        </w:rPr>
        <w:t xml:space="preserve"> </w:t>
      </w:r>
      <w:r w:rsidR="00C32F9F" w:rsidRPr="00C32F9F">
        <w:rPr>
          <w:rFonts w:ascii="Times New Roman" w:hAnsi="Times New Roman" w:cs="Times New Roman"/>
          <w:sz w:val="24"/>
          <w:szCs w:val="24"/>
        </w:rPr>
        <w:t>The use of machine learning algorithms is presented as a powerful automated categorization method for brain MRI. The classification of brain MR images using a supervised machine learning technique.</w:t>
      </w:r>
    </w:p>
    <w:p w14:paraId="4C728F57" w14:textId="61F1D2C5" w:rsidR="003F5D96" w:rsidRDefault="003F5D96" w:rsidP="00E37D06">
      <w:pPr>
        <w:ind w:left="720"/>
        <w:jc w:val="both"/>
        <w:rPr>
          <w:rFonts w:ascii="Times New Roman" w:hAnsi="Times New Roman" w:cs="Times New Roman"/>
          <w:sz w:val="24"/>
          <w:szCs w:val="24"/>
        </w:rPr>
      </w:pPr>
    </w:p>
    <w:p w14:paraId="7BBBF4AF" w14:textId="77777777" w:rsidR="00C32F9F" w:rsidRPr="003F5D96" w:rsidRDefault="00C32F9F" w:rsidP="00C32F9F">
      <w:pPr>
        <w:rPr>
          <w:rFonts w:ascii="Times New Roman" w:hAnsi="Times New Roman" w:cs="Times New Roman"/>
          <w:b/>
          <w:bCs/>
          <w:sz w:val="36"/>
          <w:szCs w:val="36"/>
        </w:rPr>
      </w:pPr>
    </w:p>
    <w:p w14:paraId="68C28AAB" w14:textId="34E6F3E1" w:rsidR="001C7F19" w:rsidRPr="00DE02FD" w:rsidRDefault="001B2B32" w:rsidP="00DE02FD">
      <w:pPr>
        <w:pStyle w:val="Heading1"/>
        <w:numPr>
          <w:ilvl w:val="0"/>
          <w:numId w:val="4"/>
        </w:numPr>
        <w:rPr>
          <w:rFonts w:ascii="Times New Roman" w:hAnsi="Times New Roman" w:cs="Times New Roman"/>
          <w:b/>
          <w:bCs/>
          <w:color w:val="auto"/>
        </w:rPr>
      </w:pPr>
      <w:bookmarkStart w:id="2" w:name="_Toc118972277"/>
      <w:r>
        <w:rPr>
          <w:rFonts w:ascii="Times New Roman" w:hAnsi="Times New Roman" w:cs="Times New Roman"/>
          <w:b/>
          <w:bCs/>
          <w:color w:val="auto"/>
        </w:rPr>
        <w:lastRenderedPageBreak/>
        <w:t>Methodology</w:t>
      </w:r>
      <w:r w:rsidR="001C7F19" w:rsidRPr="00DE02FD">
        <w:rPr>
          <w:rFonts w:ascii="Times New Roman" w:hAnsi="Times New Roman" w:cs="Times New Roman"/>
          <w:b/>
          <w:bCs/>
          <w:color w:val="auto"/>
        </w:rPr>
        <w:t>:</w:t>
      </w:r>
      <w:bookmarkEnd w:id="2"/>
    </w:p>
    <w:p w14:paraId="40C284FD" w14:textId="77777777" w:rsidR="001C7F19" w:rsidRDefault="001C7F19" w:rsidP="001C7F19">
      <w:pPr>
        <w:pStyle w:val="ListParagraph"/>
        <w:rPr>
          <w:rFonts w:ascii="Times New Roman" w:hAnsi="Times New Roman" w:cs="Times New Roman"/>
          <w:b/>
          <w:bCs/>
          <w:sz w:val="32"/>
          <w:szCs w:val="32"/>
        </w:rPr>
      </w:pPr>
    </w:p>
    <w:p w14:paraId="4B7C3F9D" w14:textId="10CF34D8" w:rsidR="00710FF4" w:rsidRPr="00944BE7" w:rsidRDefault="00E47466" w:rsidP="00944BE7">
      <w:pPr>
        <w:pStyle w:val="ListParagraph"/>
        <w:jc w:val="center"/>
        <w:rPr>
          <w:rFonts w:ascii="Times New Roman" w:hAnsi="Times New Roman" w:cs="Times New Roman"/>
          <w:b/>
          <w:bCs/>
          <w:sz w:val="32"/>
          <w:szCs w:val="32"/>
        </w:rPr>
      </w:pPr>
      <w:r w:rsidRPr="00E47466">
        <w:rPr>
          <w:rFonts w:ascii="Times New Roman" w:hAnsi="Times New Roman" w:cs="Times New Roman"/>
          <w:b/>
          <w:bCs/>
          <w:noProof/>
          <w:sz w:val="32"/>
          <w:szCs w:val="32"/>
        </w:rPr>
        <w:drawing>
          <wp:inline distT="0" distB="0" distL="0" distR="0" wp14:anchorId="1875F80F" wp14:editId="2DABF67F">
            <wp:extent cx="2453640" cy="4335780"/>
            <wp:effectExtent l="0" t="0" r="3810" b="7620"/>
            <wp:docPr id="98215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2242" name=""/>
                    <pic:cNvPicPr/>
                  </pic:nvPicPr>
                  <pic:blipFill>
                    <a:blip r:embed="rId8"/>
                    <a:stretch>
                      <a:fillRect/>
                    </a:stretch>
                  </pic:blipFill>
                  <pic:spPr>
                    <a:xfrm>
                      <a:off x="0" y="0"/>
                      <a:ext cx="2453854" cy="4336158"/>
                    </a:xfrm>
                    <a:prstGeom prst="rect">
                      <a:avLst/>
                    </a:prstGeom>
                  </pic:spPr>
                </pic:pic>
              </a:graphicData>
            </a:graphic>
          </wp:inline>
        </w:drawing>
      </w:r>
    </w:p>
    <w:p w14:paraId="3D2A0B68" w14:textId="40890B80" w:rsidR="00C70E0B" w:rsidRDefault="00C70E0B" w:rsidP="00C70E0B">
      <w:pPr>
        <w:pStyle w:val="Heading1"/>
        <w:ind w:firstLine="720"/>
        <w:rPr>
          <w:rFonts w:ascii="Times New Roman" w:hAnsi="Times New Roman" w:cs="Times New Roman"/>
          <w:b/>
          <w:bCs/>
          <w:color w:val="auto"/>
        </w:rPr>
      </w:pPr>
      <w:r>
        <w:rPr>
          <w:rFonts w:ascii="Times New Roman" w:hAnsi="Times New Roman" w:cs="Times New Roman"/>
          <w:b/>
          <w:bCs/>
          <w:color w:val="auto"/>
        </w:rPr>
        <w:t xml:space="preserve">Image </w:t>
      </w:r>
      <w:r w:rsidR="004B43D3" w:rsidRPr="004B43D3">
        <w:rPr>
          <w:rFonts w:ascii="Times New Roman" w:hAnsi="Times New Roman" w:cs="Times New Roman"/>
          <w:b/>
          <w:bCs/>
          <w:color w:val="auto"/>
        </w:rPr>
        <w:t>Acquisition</w:t>
      </w:r>
      <w:r w:rsidRPr="00DE02FD">
        <w:rPr>
          <w:rFonts w:ascii="Times New Roman" w:hAnsi="Times New Roman" w:cs="Times New Roman"/>
          <w:b/>
          <w:bCs/>
          <w:color w:val="auto"/>
        </w:rPr>
        <w:t>:</w:t>
      </w:r>
    </w:p>
    <w:p w14:paraId="25BC58F9" w14:textId="77777777" w:rsidR="00944BE7" w:rsidRDefault="00424728" w:rsidP="004C1D19">
      <w:pPr>
        <w:spacing w:line="240" w:lineRule="auto"/>
        <w:ind w:left="850"/>
        <w:jc w:val="both"/>
      </w:pPr>
      <w:r>
        <w:tab/>
      </w:r>
      <w:r>
        <w:tab/>
      </w:r>
    </w:p>
    <w:p w14:paraId="44A56E51" w14:textId="1C9302BE" w:rsidR="000C5C51" w:rsidRPr="009A6422" w:rsidRDefault="000C5C51" w:rsidP="00944BE7">
      <w:pPr>
        <w:spacing w:line="360" w:lineRule="auto"/>
        <w:ind w:left="850" w:firstLine="590"/>
        <w:jc w:val="both"/>
      </w:pPr>
      <w:r w:rsidRPr="000C5C51">
        <w:rPr>
          <w:rFonts w:ascii="Times New Roman" w:hAnsi="Times New Roman" w:cs="Times New Roman"/>
          <w:sz w:val="24"/>
          <w:szCs w:val="24"/>
        </w:rPr>
        <w:t xml:space="preserve">Healthcare diagnostic instruments such as computed tomography (CT) scanning as well as magnetic resonance imaging (MRI) probes are utilized for collecting pictures of the brain in order for the identification of brain </w:t>
      </w:r>
      <w:r>
        <w:rPr>
          <w:rFonts w:ascii="Times New Roman" w:hAnsi="Times New Roman" w:cs="Times New Roman"/>
          <w:sz w:val="24"/>
          <w:szCs w:val="24"/>
        </w:rPr>
        <w:t>tumors</w:t>
      </w:r>
      <w:r w:rsidRPr="000C5C51">
        <w:rPr>
          <w:rFonts w:ascii="Times New Roman" w:hAnsi="Times New Roman" w:cs="Times New Roman"/>
          <w:sz w:val="24"/>
          <w:szCs w:val="24"/>
        </w:rPr>
        <w:t xml:space="preserve">. These gadgets provide visuals that can aid in the detection and diagnosis of brain </w:t>
      </w:r>
      <w:r>
        <w:rPr>
          <w:rFonts w:ascii="Times New Roman" w:hAnsi="Times New Roman" w:cs="Times New Roman"/>
          <w:sz w:val="24"/>
          <w:szCs w:val="24"/>
        </w:rPr>
        <w:t>tumors</w:t>
      </w:r>
      <w:r w:rsidRPr="000C5C51">
        <w:rPr>
          <w:rFonts w:ascii="Times New Roman" w:hAnsi="Times New Roman" w:cs="Times New Roman"/>
          <w:sz w:val="24"/>
          <w:szCs w:val="24"/>
        </w:rPr>
        <w:t xml:space="preserve"> using multiple biological concepts.</w:t>
      </w:r>
      <w:r>
        <w:rPr>
          <w:rFonts w:ascii="Times New Roman" w:hAnsi="Times New Roman" w:cs="Times New Roman"/>
          <w:sz w:val="24"/>
          <w:szCs w:val="24"/>
        </w:rPr>
        <w:t xml:space="preserve"> </w:t>
      </w:r>
      <w:r w:rsidRPr="000C5C51">
        <w:rPr>
          <w:rFonts w:ascii="Times New Roman" w:hAnsi="Times New Roman" w:cs="Times New Roman"/>
          <w:sz w:val="24"/>
          <w:szCs w:val="24"/>
        </w:rPr>
        <w:t xml:space="preserve">A powerful magnetic field and radio waves are used in MRI to provide precise pictures of the brain. It can identify various forms of tissue based on their magnetic characteristics, making it possible to find </w:t>
      </w:r>
      <w:r>
        <w:rPr>
          <w:rFonts w:ascii="Times New Roman" w:hAnsi="Times New Roman" w:cs="Times New Roman"/>
          <w:sz w:val="24"/>
          <w:szCs w:val="24"/>
        </w:rPr>
        <w:t>tumors</w:t>
      </w:r>
      <w:r w:rsidRPr="000C5C51">
        <w:rPr>
          <w:rFonts w:ascii="Times New Roman" w:hAnsi="Times New Roman" w:cs="Times New Roman"/>
          <w:sz w:val="24"/>
          <w:szCs w:val="24"/>
        </w:rPr>
        <w:t xml:space="preserve"> along with additional disorders.</w:t>
      </w:r>
      <w:r>
        <w:rPr>
          <w:rFonts w:ascii="Times New Roman" w:hAnsi="Times New Roman" w:cs="Times New Roman"/>
          <w:sz w:val="24"/>
          <w:szCs w:val="24"/>
        </w:rPr>
        <w:t xml:space="preserve"> </w:t>
      </w:r>
      <w:r w:rsidRPr="000C5C51">
        <w:rPr>
          <w:rFonts w:ascii="Times New Roman" w:hAnsi="Times New Roman" w:cs="Times New Roman"/>
          <w:sz w:val="24"/>
          <w:szCs w:val="24"/>
        </w:rPr>
        <w:t xml:space="preserve">X-rays are used in CT scans to provide cross-sectional images of the brain. By monitoring the X-ray absorbance by various brain cells, it can find </w:t>
      </w:r>
      <w:r>
        <w:rPr>
          <w:rFonts w:ascii="Times New Roman" w:hAnsi="Times New Roman" w:cs="Times New Roman"/>
          <w:sz w:val="24"/>
          <w:szCs w:val="24"/>
        </w:rPr>
        <w:t>tumors</w:t>
      </w:r>
      <w:r w:rsidRPr="000C5C51">
        <w:rPr>
          <w:rFonts w:ascii="Times New Roman" w:hAnsi="Times New Roman" w:cs="Times New Roman"/>
          <w:sz w:val="24"/>
          <w:szCs w:val="24"/>
        </w:rPr>
        <w:t xml:space="preserve"> and other irregularities.</w:t>
      </w:r>
      <w:r w:rsidR="00944BE7">
        <w:rPr>
          <w:rFonts w:ascii="Times New Roman" w:hAnsi="Times New Roman" w:cs="Times New Roman"/>
          <w:sz w:val="24"/>
          <w:szCs w:val="24"/>
        </w:rPr>
        <w:t xml:space="preserve"> The Dataset </w:t>
      </w:r>
      <w:r w:rsidR="00107330">
        <w:rPr>
          <w:rFonts w:ascii="Times New Roman" w:hAnsi="Times New Roman" w:cs="Times New Roman"/>
          <w:sz w:val="24"/>
          <w:szCs w:val="24"/>
        </w:rPr>
        <w:t xml:space="preserve">consists of 150 images </w:t>
      </w:r>
      <w:r w:rsidR="003342BD">
        <w:rPr>
          <w:rFonts w:ascii="Times New Roman" w:hAnsi="Times New Roman" w:cs="Times New Roman"/>
          <w:sz w:val="24"/>
          <w:szCs w:val="24"/>
        </w:rPr>
        <w:t xml:space="preserve">from various sources such as Kaggle and </w:t>
      </w:r>
      <w:r w:rsidR="00B158AF">
        <w:rPr>
          <w:rFonts w:ascii="Times New Roman" w:hAnsi="Times New Roman" w:cs="Times New Roman"/>
          <w:sz w:val="24"/>
          <w:szCs w:val="24"/>
        </w:rPr>
        <w:t>various websites.</w:t>
      </w:r>
    </w:p>
    <w:p w14:paraId="411C6B35" w14:textId="0E58E9B3" w:rsidR="00F4079C" w:rsidRPr="0071341B" w:rsidRDefault="0071341B" w:rsidP="0071341B">
      <w:pPr>
        <w:pStyle w:val="Heading1"/>
        <w:spacing w:line="480" w:lineRule="auto"/>
        <w:ind w:firstLine="720"/>
        <w:rPr>
          <w:rFonts w:ascii="Times New Roman" w:hAnsi="Times New Roman" w:cs="Times New Roman"/>
          <w:b/>
          <w:bCs/>
          <w:color w:val="auto"/>
        </w:rPr>
      </w:pPr>
      <w:r>
        <w:rPr>
          <w:rFonts w:ascii="Times New Roman" w:hAnsi="Times New Roman" w:cs="Times New Roman"/>
          <w:b/>
          <w:bCs/>
          <w:color w:val="auto"/>
        </w:rPr>
        <w:lastRenderedPageBreak/>
        <w:t>Pre-Processing</w:t>
      </w:r>
      <w:r w:rsidR="00F4079C" w:rsidRPr="00DE02FD">
        <w:rPr>
          <w:rFonts w:ascii="Times New Roman" w:hAnsi="Times New Roman" w:cs="Times New Roman"/>
          <w:b/>
          <w:bCs/>
          <w:color w:val="auto"/>
        </w:rPr>
        <w:t>:</w:t>
      </w:r>
      <w:r w:rsidR="00F4079C">
        <w:tab/>
      </w:r>
    </w:p>
    <w:p w14:paraId="61517668" w14:textId="61A55347" w:rsidR="00C050FB" w:rsidRDefault="00C050FB" w:rsidP="00F4079C">
      <w:pPr>
        <w:spacing w:line="360" w:lineRule="auto"/>
        <w:ind w:left="850" w:firstLine="590"/>
        <w:jc w:val="both"/>
        <w:rPr>
          <w:rFonts w:ascii="Times New Roman" w:hAnsi="Times New Roman" w:cs="Times New Roman"/>
          <w:sz w:val="24"/>
          <w:szCs w:val="24"/>
        </w:rPr>
      </w:pPr>
      <w:r w:rsidRPr="003738F1">
        <w:rPr>
          <w:rFonts w:ascii="Times New Roman" w:hAnsi="Times New Roman" w:cs="Times New Roman"/>
          <w:sz w:val="24"/>
          <w:szCs w:val="24"/>
        </w:rPr>
        <w:t>Pre-processing</w:t>
      </w:r>
      <w:r w:rsidR="003738F1" w:rsidRPr="003738F1">
        <w:rPr>
          <w:rFonts w:ascii="Times New Roman" w:hAnsi="Times New Roman" w:cs="Times New Roman"/>
          <w:sz w:val="24"/>
          <w:szCs w:val="24"/>
        </w:rPr>
        <w:t xml:space="preserve"> is required because it improves the image information and highlights some of the aspects that are crucial for subsequent processing. The MIR vision is subjected to the following pre-processing steps: To remove noise from MRI scans of the brain, a Color image is first transformed </w:t>
      </w:r>
      <w:r w:rsidR="003738F1">
        <w:rPr>
          <w:rFonts w:ascii="Times New Roman" w:hAnsi="Times New Roman" w:cs="Times New Roman"/>
          <w:sz w:val="24"/>
          <w:szCs w:val="24"/>
        </w:rPr>
        <w:t>into</w:t>
      </w:r>
      <w:r w:rsidR="003738F1" w:rsidRPr="003738F1">
        <w:rPr>
          <w:rFonts w:ascii="Times New Roman" w:hAnsi="Times New Roman" w:cs="Times New Roman"/>
          <w:sz w:val="24"/>
          <w:szCs w:val="24"/>
        </w:rPr>
        <w:t xml:space="preserve"> a grayscale image and then the median filter is used. For subsequent processing, the noise must be eliminated because great precision is required.</w:t>
      </w:r>
      <w:r w:rsidR="00B164D9">
        <w:rPr>
          <w:rFonts w:ascii="Times New Roman" w:hAnsi="Times New Roman" w:cs="Times New Roman"/>
          <w:sz w:val="24"/>
          <w:szCs w:val="24"/>
        </w:rPr>
        <w:t xml:space="preserve"> </w:t>
      </w:r>
    </w:p>
    <w:p w14:paraId="0E25AFDB" w14:textId="72D066C4" w:rsidR="00C70E0B" w:rsidRDefault="00C050FB" w:rsidP="00F4079C">
      <w:pPr>
        <w:spacing w:line="360" w:lineRule="auto"/>
        <w:ind w:left="850" w:firstLine="590"/>
        <w:jc w:val="both"/>
        <w:rPr>
          <w:rFonts w:ascii="Times New Roman" w:hAnsi="Times New Roman" w:cs="Times New Roman"/>
          <w:sz w:val="24"/>
          <w:szCs w:val="24"/>
        </w:rPr>
      </w:pPr>
      <w:r w:rsidRPr="00C050FB">
        <w:rPr>
          <w:rFonts w:ascii="Times New Roman" w:hAnsi="Times New Roman" w:cs="Times New Roman"/>
          <w:sz w:val="24"/>
          <w:szCs w:val="24"/>
        </w:rPr>
        <w:t xml:space="preserve">The initial stage in image analysis for brain </w:t>
      </w:r>
      <w:r>
        <w:rPr>
          <w:rFonts w:ascii="Times New Roman" w:hAnsi="Times New Roman" w:cs="Times New Roman"/>
          <w:sz w:val="24"/>
          <w:szCs w:val="24"/>
        </w:rPr>
        <w:t>tumor</w:t>
      </w:r>
      <w:r w:rsidRPr="00C050FB">
        <w:rPr>
          <w:rFonts w:ascii="Times New Roman" w:hAnsi="Times New Roman" w:cs="Times New Roman"/>
          <w:sz w:val="24"/>
          <w:szCs w:val="24"/>
        </w:rPr>
        <w:t xml:space="preserve"> identification is to turn the acquired image into a grayscale image.  By removing the color features from a </w:t>
      </w:r>
      <w:r>
        <w:rPr>
          <w:rFonts w:ascii="Times New Roman" w:hAnsi="Times New Roman" w:cs="Times New Roman"/>
          <w:sz w:val="24"/>
          <w:szCs w:val="24"/>
        </w:rPr>
        <w:t>color</w:t>
      </w:r>
      <w:r w:rsidRPr="00C050FB">
        <w:rPr>
          <w:rFonts w:ascii="Times New Roman" w:hAnsi="Times New Roman" w:cs="Times New Roman"/>
          <w:sz w:val="24"/>
          <w:szCs w:val="24"/>
        </w:rPr>
        <w:t xml:space="preserve"> image and keeping only the luminance or brightness data, a grayscale image can be created. This procedure is typically carried out on pictures obtained utilizing CT or MRI scanners in diagnostic imaging.</w:t>
      </w:r>
      <w:r w:rsidR="005C3067">
        <w:rPr>
          <w:rFonts w:ascii="Times New Roman" w:hAnsi="Times New Roman" w:cs="Times New Roman"/>
          <w:sz w:val="24"/>
          <w:szCs w:val="24"/>
        </w:rPr>
        <w:t xml:space="preserve"> </w:t>
      </w:r>
    </w:p>
    <w:p w14:paraId="00C49520" w14:textId="55C3801E" w:rsidR="00817010" w:rsidRDefault="00817010" w:rsidP="00F4079C">
      <w:pPr>
        <w:spacing w:line="360" w:lineRule="auto"/>
        <w:ind w:left="850" w:firstLine="590"/>
        <w:jc w:val="both"/>
        <w:rPr>
          <w:rFonts w:ascii="Times New Roman" w:hAnsi="Times New Roman" w:cs="Times New Roman"/>
          <w:sz w:val="24"/>
          <w:szCs w:val="24"/>
        </w:rPr>
      </w:pPr>
      <w:r w:rsidRPr="00817010">
        <w:rPr>
          <w:rFonts w:ascii="Times New Roman" w:hAnsi="Times New Roman" w:cs="Times New Roman"/>
          <w:sz w:val="24"/>
          <w:szCs w:val="24"/>
        </w:rPr>
        <w:t xml:space="preserve">In hopes of minimizing unwanted noise, median filtering—a frequent data </w:t>
      </w:r>
      <w:r>
        <w:rPr>
          <w:rFonts w:ascii="Times New Roman" w:hAnsi="Times New Roman" w:cs="Times New Roman"/>
          <w:sz w:val="24"/>
          <w:szCs w:val="24"/>
        </w:rPr>
        <w:t>pre-processing</w:t>
      </w:r>
      <w:r w:rsidRPr="00817010">
        <w:rPr>
          <w:rFonts w:ascii="Times New Roman" w:hAnsi="Times New Roman" w:cs="Times New Roman"/>
          <w:sz w:val="24"/>
          <w:szCs w:val="24"/>
        </w:rPr>
        <w:t xml:space="preserve"> technique in image enhancement be </w:t>
      </w:r>
      <w:r>
        <w:rPr>
          <w:rFonts w:ascii="Times New Roman" w:hAnsi="Times New Roman" w:cs="Times New Roman"/>
          <w:sz w:val="24"/>
          <w:szCs w:val="24"/>
        </w:rPr>
        <w:t>utilized</w:t>
      </w:r>
      <w:r w:rsidRPr="00817010">
        <w:rPr>
          <w:rFonts w:ascii="Times New Roman" w:hAnsi="Times New Roman" w:cs="Times New Roman"/>
          <w:sz w:val="24"/>
          <w:szCs w:val="24"/>
        </w:rPr>
        <w:t xml:space="preserve"> in the identification of brain </w:t>
      </w:r>
      <w:r>
        <w:rPr>
          <w:rFonts w:ascii="Times New Roman" w:hAnsi="Times New Roman" w:cs="Times New Roman"/>
          <w:sz w:val="24"/>
          <w:szCs w:val="24"/>
        </w:rPr>
        <w:t>tumors</w:t>
      </w:r>
      <w:r w:rsidRPr="00817010">
        <w:rPr>
          <w:rFonts w:ascii="Times New Roman" w:hAnsi="Times New Roman" w:cs="Times New Roman"/>
          <w:sz w:val="24"/>
          <w:szCs w:val="24"/>
        </w:rPr>
        <w:t>. To get rid of further salt-and-pepper disturbance that might be visible in the picture after translating it to grayscale, median filtering can be used with a square filter among a specific range.</w:t>
      </w:r>
    </w:p>
    <w:p w14:paraId="6554C8DF" w14:textId="348642C8" w:rsidR="001005D2" w:rsidRPr="0071341B" w:rsidRDefault="008D19A0" w:rsidP="001005D2">
      <w:pPr>
        <w:pStyle w:val="Heading1"/>
        <w:spacing w:line="480" w:lineRule="auto"/>
        <w:ind w:firstLine="720"/>
        <w:rPr>
          <w:rFonts w:ascii="Times New Roman" w:hAnsi="Times New Roman" w:cs="Times New Roman"/>
          <w:b/>
          <w:bCs/>
          <w:color w:val="auto"/>
        </w:rPr>
      </w:pPr>
      <w:r>
        <w:rPr>
          <w:rFonts w:ascii="Times New Roman" w:hAnsi="Times New Roman" w:cs="Times New Roman"/>
          <w:b/>
          <w:bCs/>
          <w:color w:val="auto"/>
        </w:rPr>
        <w:t xml:space="preserve">Extraction and </w:t>
      </w:r>
      <w:r w:rsidR="001005D2">
        <w:rPr>
          <w:rFonts w:ascii="Times New Roman" w:hAnsi="Times New Roman" w:cs="Times New Roman"/>
          <w:b/>
          <w:bCs/>
          <w:color w:val="auto"/>
        </w:rPr>
        <w:t>Segmen</w:t>
      </w:r>
      <w:r>
        <w:rPr>
          <w:rFonts w:ascii="Times New Roman" w:hAnsi="Times New Roman" w:cs="Times New Roman"/>
          <w:b/>
          <w:bCs/>
          <w:color w:val="auto"/>
        </w:rPr>
        <w:t>tation</w:t>
      </w:r>
      <w:r w:rsidR="001005D2" w:rsidRPr="00DE02FD">
        <w:rPr>
          <w:rFonts w:ascii="Times New Roman" w:hAnsi="Times New Roman" w:cs="Times New Roman"/>
          <w:b/>
          <w:bCs/>
          <w:color w:val="auto"/>
        </w:rPr>
        <w:t>:</w:t>
      </w:r>
      <w:r w:rsidR="001005D2">
        <w:tab/>
      </w:r>
    </w:p>
    <w:p w14:paraId="00AB0F19" w14:textId="142C6815" w:rsidR="001005D2" w:rsidRDefault="007C37F3" w:rsidP="001005D2">
      <w:pPr>
        <w:spacing w:line="360" w:lineRule="auto"/>
        <w:ind w:left="850" w:firstLine="590"/>
        <w:jc w:val="both"/>
        <w:rPr>
          <w:rFonts w:ascii="Times New Roman" w:hAnsi="Times New Roman" w:cs="Times New Roman"/>
          <w:sz w:val="24"/>
          <w:szCs w:val="24"/>
        </w:rPr>
      </w:pPr>
      <w:r w:rsidRPr="007C37F3">
        <w:rPr>
          <w:rFonts w:ascii="Times New Roman" w:hAnsi="Times New Roman" w:cs="Times New Roman"/>
          <w:sz w:val="24"/>
          <w:szCs w:val="24"/>
        </w:rPr>
        <w:t>K-means grouping is employed for categorization. A number of the most straightforward methods used to address clustering issues is K-means. A predetermined number of clusters are used in the technique to classify a particular collection of data. k centroids should be defined, a single for every cluster, as the main concept. The separation among these coordinates is as great as feasible. The next step is to take each point from a particular data collection and connect it to the closest centroid. If there aren't any open points, the initial step is finished, and an early groupage is finished. At the barycentre of the clusters produced in the previous phase, k unique centroids are now generated</w:t>
      </w:r>
      <w:r w:rsidR="001005D2" w:rsidRPr="003738F1">
        <w:rPr>
          <w:rFonts w:ascii="Times New Roman" w:hAnsi="Times New Roman" w:cs="Times New Roman"/>
          <w:sz w:val="24"/>
          <w:szCs w:val="24"/>
        </w:rPr>
        <w:t>.</w:t>
      </w:r>
      <w:r w:rsidR="001005D2">
        <w:rPr>
          <w:rFonts w:ascii="Times New Roman" w:hAnsi="Times New Roman" w:cs="Times New Roman"/>
          <w:sz w:val="24"/>
          <w:szCs w:val="24"/>
        </w:rPr>
        <w:t xml:space="preserve"> </w:t>
      </w:r>
    </w:p>
    <w:p w14:paraId="773C893C" w14:textId="4FC4E139" w:rsidR="007510FF" w:rsidRPr="007510FF" w:rsidRDefault="007510FF" w:rsidP="00B727E2">
      <w:pPr>
        <w:spacing w:line="360" w:lineRule="auto"/>
        <w:ind w:left="850" w:firstLine="590"/>
        <w:jc w:val="both"/>
        <w:rPr>
          <w:rFonts w:ascii="Times New Roman" w:hAnsi="Times New Roman" w:cs="Times New Roman"/>
          <w:sz w:val="24"/>
          <w:szCs w:val="24"/>
        </w:rPr>
      </w:pPr>
      <w:r w:rsidRPr="007510FF">
        <w:rPr>
          <w:rFonts w:ascii="Times New Roman" w:hAnsi="Times New Roman" w:cs="Times New Roman"/>
          <w:sz w:val="24"/>
          <w:szCs w:val="24"/>
        </w:rPr>
        <w:t xml:space="preserve">The elimination of the skeleton is a crucial process in the diagnosis of brain </w:t>
      </w:r>
      <w:r w:rsidR="005D5161">
        <w:rPr>
          <w:rFonts w:ascii="Times New Roman" w:hAnsi="Times New Roman" w:cs="Times New Roman"/>
          <w:sz w:val="24"/>
          <w:szCs w:val="24"/>
        </w:rPr>
        <w:t>tumors</w:t>
      </w:r>
      <w:r w:rsidRPr="007510FF">
        <w:rPr>
          <w:rFonts w:ascii="Times New Roman" w:hAnsi="Times New Roman" w:cs="Times New Roman"/>
          <w:sz w:val="24"/>
          <w:szCs w:val="24"/>
        </w:rPr>
        <w:t xml:space="preserve">, and median filtering can be applied as part of this phase to further enhance the picture's clarity. A binary mask is made to segment the skull and remove it from </w:t>
      </w:r>
      <w:r w:rsidRPr="007510FF">
        <w:rPr>
          <w:rFonts w:ascii="Times New Roman" w:hAnsi="Times New Roman" w:cs="Times New Roman"/>
          <w:sz w:val="24"/>
          <w:szCs w:val="24"/>
        </w:rPr>
        <w:lastRenderedPageBreak/>
        <w:t>the image after the image has been converted to grayscale and has undergone median filtering to lessen noise.</w:t>
      </w:r>
    </w:p>
    <w:p w14:paraId="3F767257" w14:textId="4ABDFB14" w:rsidR="0005146B" w:rsidRDefault="007510FF" w:rsidP="007510FF">
      <w:pPr>
        <w:spacing w:line="360" w:lineRule="auto"/>
        <w:ind w:left="850" w:firstLine="590"/>
        <w:jc w:val="both"/>
        <w:rPr>
          <w:rFonts w:ascii="Times New Roman" w:hAnsi="Times New Roman" w:cs="Times New Roman"/>
          <w:sz w:val="24"/>
          <w:szCs w:val="24"/>
        </w:rPr>
      </w:pPr>
      <w:r w:rsidRPr="007510FF">
        <w:rPr>
          <w:rFonts w:ascii="Times New Roman" w:hAnsi="Times New Roman" w:cs="Times New Roman"/>
          <w:sz w:val="24"/>
          <w:szCs w:val="24"/>
        </w:rPr>
        <w:t>Thresholding methods is used to produce a binary mask. Using Otsu's method to automatically identify the ideal threshold level.</w:t>
      </w:r>
      <w:r w:rsidR="00C36A41">
        <w:rPr>
          <w:rFonts w:ascii="Times New Roman" w:hAnsi="Times New Roman" w:cs="Times New Roman"/>
          <w:sz w:val="24"/>
          <w:szCs w:val="24"/>
        </w:rPr>
        <w:t xml:space="preserve"> </w:t>
      </w:r>
      <w:r w:rsidR="00C36A41" w:rsidRPr="00C36A41">
        <w:rPr>
          <w:rFonts w:ascii="Times New Roman" w:hAnsi="Times New Roman" w:cs="Times New Roman"/>
          <w:sz w:val="24"/>
          <w:szCs w:val="24"/>
        </w:rPr>
        <w:t>It is transformed into a binary image using Otsu binarization. The procedure generates the best threshold dividing the two groups such that their combined spread (intra-class variance) is as little as possible. It presupposes that the picture to be threshold</w:t>
      </w:r>
      <w:r w:rsidR="00C36A41">
        <w:rPr>
          <w:rFonts w:ascii="Times New Roman" w:hAnsi="Times New Roman" w:cs="Times New Roman"/>
          <w:sz w:val="24"/>
          <w:szCs w:val="24"/>
        </w:rPr>
        <w:t xml:space="preserve"> </w:t>
      </w:r>
      <w:r w:rsidR="00C36A41" w:rsidRPr="00C36A41">
        <w:rPr>
          <w:rFonts w:ascii="Times New Roman" w:hAnsi="Times New Roman" w:cs="Times New Roman"/>
          <w:sz w:val="24"/>
          <w:szCs w:val="24"/>
        </w:rPr>
        <w:t xml:space="preserve">comprises two classifications of pixels or a bi-modal histogram. In order to separate elements from actual backgrounds when </w:t>
      </w:r>
      <w:proofErr w:type="spellStart"/>
      <w:r w:rsidR="0005146B">
        <w:rPr>
          <w:rFonts w:ascii="Times New Roman" w:hAnsi="Times New Roman" w:cs="Times New Roman"/>
          <w:sz w:val="24"/>
          <w:szCs w:val="24"/>
        </w:rPr>
        <w:t>analyzing</w:t>
      </w:r>
      <w:proofErr w:type="spellEnd"/>
      <w:r w:rsidR="00C36A41" w:rsidRPr="00C36A41">
        <w:rPr>
          <w:rFonts w:ascii="Times New Roman" w:hAnsi="Times New Roman" w:cs="Times New Roman"/>
          <w:sz w:val="24"/>
          <w:szCs w:val="24"/>
        </w:rPr>
        <w:t xml:space="preserve"> images, an appropriate threshold of grey level must be chosen.</w:t>
      </w:r>
      <w:r w:rsidRPr="007510FF">
        <w:rPr>
          <w:rFonts w:ascii="Times New Roman" w:hAnsi="Times New Roman" w:cs="Times New Roman"/>
          <w:sz w:val="24"/>
          <w:szCs w:val="24"/>
        </w:rPr>
        <w:t xml:space="preserve"> After the binary mask has been constructed, the skull can be eliminated utilizing morphological procedures erosion.</w:t>
      </w:r>
      <w:r w:rsidR="001005D2">
        <w:rPr>
          <w:rFonts w:ascii="Times New Roman" w:hAnsi="Times New Roman" w:cs="Times New Roman"/>
          <w:sz w:val="24"/>
          <w:szCs w:val="24"/>
        </w:rPr>
        <w:t xml:space="preserve"> </w:t>
      </w:r>
    </w:p>
    <w:p w14:paraId="3D6EDDC4" w14:textId="24993DBD" w:rsidR="001005D2" w:rsidRDefault="0005146B" w:rsidP="007510FF">
      <w:pPr>
        <w:spacing w:line="360" w:lineRule="auto"/>
        <w:ind w:left="850" w:firstLine="590"/>
        <w:jc w:val="both"/>
        <w:rPr>
          <w:rFonts w:ascii="Times New Roman" w:hAnsi="Times New Roman" w:cs="Times New Roman"/>
          <w:sz w:val="24"/>
          <w:szCs w:val="24"/>
        </w:rPr>
      </w:pPr>
      <w:r w:rsidRPr="0005146B">
        <w:rPr>
          <w:rFonts w:ascii="Times New Roman" w:hAnsi="Times New Roman" w:cs="Times New Roman"/>
          <w:sz w:val="24"/>
          <w:szCs w:val="24"/>
        </w:rPr>
        <w:t>A post-processing procedure called "hole filling" is performed to fix tiny gaps in the segmented image. Using a morphological method known as "fill holes" which occupies any connected components that are totally encompassed by surrounding pixels and do not have any border touching the foreground—accomplishes this. Erosion is used to carry out this surgery</w:t>
      </w:r>
      <w:r w:rsidR="00D901F2">
        <w:rPr>
          <w:rFonts w:ascii="Times New Roman" w:hAnsi="Times New Roman" w:cs="Times New Roman"/>
          <w:sz w:val="24"/>
          <w:szCs w:val="24"/>
        </w:rPr>
        <w:t xml:space="preserve"> and find whether the tumor is present or not</w:t>
      </w:r>
      <w:r w:rsidRPr="0005146B">
        <w:rPr>
          <w:rFonts w:ascii="Times New Roman" w:hAnsi="Times New Roman" w:cs="Times New Roman"/>
          <w:sz w:val="24"/>
          <w:szCs w:val="24"/>
        </w:rPr>
        <w:t>.</w:t>
      </w:r>
    </w:p>
    <w:p w14:paraId="5DC4B418" w14:textId="77777777" w:rsidR="004C1D19" w:rsidRDefault="004C1D19" w:rsidP="007510FF">
      <w:pPr>
        <w:spacing w:line="360" w:lineRule="auto"/>
        <w:ind w:left="850" w:firstLine="590"/>
        <w:jc w:val="both"/>
        <w:rPr>
          <w:rFonts w:ascii="Times New Roman" w:hAnsi="Times New Roman" w:cs="Times New Roman"/>
          <w:sz w:val="24"/>
          <w:szCs w:val="24"/>
        </w:rPr>
      </w:pPr>
    </w:p>
    <w:p w14:paraId="0A571AC2" w14:textId="41B3059C" w:rsidR="004C1D19" w:rsidRPr="0071341B" w:rsidRDefault="0044563D" w:rsidP="004C1D19">
      <w:pPr>
        <w:pStyle w:val="Heading1"/>
        <w:spacing w:line="480" w:lineRule="auto"/>
        <w:ind w:firstLine="720"/>
        <w:rPr>
          <w:rFonts w:ascii="Times New Roman" w:hAnsi="Times New Roman" w:cs="Times New Roman"/>
          <w:b/>
          <w:bCs/>
          <w:color w:val="auto"/>
        </w:rPr>
      </w:pPr>
      <w:r>
        <w:rPr>
          <w:rFonts w:ascii="Times New Roman" w:hAnsi="Times New Roman" w:cs="Times New Roman"/>
          <w:b/>
          <w:bCs/>
          <w:color w:val="auto"/>
        </w:rPr>
        <w:t>Feature Extraction</w:t>
      </w:r>
      <w:r w:rsidR="004C1D19" w:rsidRPr="00DE02FD">
        <w:rPr>
          <w:rFonts w:ascii="Times New Roman" w:hAnsi="Times New Roman" w:cs="Times New Roman"/>
          <w:b/>
          <w:bCs/>
          <w:color w:val="auto"/>
        </w:rPr>
        <w:t>:</w:t>
      </w:r>
      <w:r w:rsidR="004C1D19">
        <w:tab/>
      </w:r>
    </w:p>
    <w:p w14:paraId="4AAA2FC9" w14:textId="1AC859AF" w:rsidR="004C1D19" w:rsidRDefault="0044563D" w:rsidP="004C1D19">
      <w:pPr>
        <w:spacing w:line="360" w:lineRule="auto"/>
        <w:ind w:left="850" w:firstLine="590"/>
        <w:jc w:val="both"/>
        <w:rPr>
          <w:rFonts w:ascii="Times New Roman" w:hAnsi="Times New Roman" w:cs="Times New Roman"/>
          <w:sz w:val="24"/>
          <w:szCs w:val="24"/>
        </w:rPr>
      </w:pPr>
      <w:r w:rsidRPr="0044563D">
        <w:rPr>
          <w:rFonts w:ascii="Times New Roman" w:hAnsi="Times New Roman" w:cs="Times New Roman"/>
          <w:sz w:val="24"/>
          <w:szCs w:val="24"/>
        </w:rPr>
        <w:t xml:space="preserve">If an algorithm's intake is too big and inconsistent to </w:t>
      </w:r>
      <w:proofErr w:type="spellStart"/>
      <w:r w:rsidRPr="0044563D">
        <w:rPr>
          <w:rFonts w:ascii="Times New Roman" w:hAnsi="Times New Roman" w:cs="Times New Roman"/>
          <w:sz w:val="24"/>
          <w:szCs w:val="24"/>
        </w:rPr>
        <w:t>analyze</w:t>
      </w:r>
      <w:proofErr w:type="spellEnd"/>
      <w:r w:rsidRPr="0044563D">
        <w:rPr>
          <w:rFonts w:ascii="Times New Roman" w:hAnsi="Times New Roman" w:cs="Times New Roman"/>
          <w:sz w:val="24"/>
          <w:szCs w:val="24"/>
        </w:rPr>
        <w:t>, a feature smaller, more accurate set of features—is created. The process of extracting features from a collection of input information is known as feature extraction. The crucial features required for image categorization are collected in this phase. The employed segmented MIR image is utilized to identify texture characteristics that display the texture property of the image. The Gray Level Co-occurrence Matrix, a reliable and effective approach, is used to retrieve those properties.</w:t>
      </w:r>
      <w:r>
        <w:rPr>
          <w:rFonts w:ascii="Times New Roman" w:hAnsi="Times New Roman" w:cs="Times New Roman"/>
          <w:sz w:val="24"/>
          <w:szCs w:val="24"/>
        </w:rPr>
        <w:t xml:space="preserve"> </w:t>
      </w:r>
    </w:p>
    <w:p w14:paraId="5B6F0358" w14:textId="61FAB9BE" w:rsidR="00F52E75" w:rsidRDefault="00F52E75" w:rsidP="004C1D19">
      <w:pPr>
        <w:spacing w:line="360" w:lineRule="auto"/>
        <w:ind w:left="850" w:firstLine="590"/>
        <w:jc w:val="both"/>
        <w:rPr>
          <w:rFonts w:ascii="Times New Roman" w:hAnsi="Times New Roman" w:cs="Times New Roman"/>
          <w:sz w:val="24"/>
          <w:szCs w:val="24"/>
        </w:rPr>
      </w:pPr>
      <w:r w:rsidRPr="00F52E75">
        <w:rPr>
          <w:rFonts w:ascii="Times New Roman" w:hAnsi="Times New Roman" w:cs="Times New Roman"/>
          <w:sz w:val="24"/>
          <w:szCs w:val="24"/>
        </w:rPr>
        <w:t>The GLCM region - based segmentation approach is extremely economical since it minimises the volume of the GLCM, hence lowers the computational cost of the algorithm while maintaining good categorization levels. To identify between a healthy and unhealthy brain, the GLCM traits are utilized. Crucial facts regarding the surface phase structure are contained in texturing. Graystone spatially dependencies-based textural characteristics are generally applicable to picture categorization.</w:t>
      </w:r>
    </w:p>
    <w:p w14:paraId="2C8210E0" w14:textId="169AA708" w:rsidR="000D01EB" w:rsidRPr="0071341B" w:rsidRDefault="00B47068" w:rsidP="000D01EB">
      <w:pPr>
        <w:pStyle w:val="Heading1"/>
        <w:spacing w:line="480" w:lineRule="auto"/>
        <w:ind w:firstLine="720"/>
        <w:rPr>
          <w:rFonts w:ascii="Times New Roman" w:hAnsi="Times New Roman" w:cs="Times New Roman"/>
          <w:b/>
          <w:bCs/>
          <w:color w:val="auto"/>
        </w:rPr>
      </w:pPr>
      <w:r>
        <w:rPr>
          <w:rFonts w:ascii="Times New Roman" w:hAnsi="Times New Roman" w:cs="Times New Roman"/>
          <w:b/>
          <w:bCs/>
          <w:color w:val="auto"/>
        </w:rPr>
        <w:lastRenderedPageBreak/>
        <w:t>Classification</w:t>
      </w:r>
      <w:r w:rsidR="000D01EB" w:rsidRPr="00DE02FD">
        <w:rPr>
          <w:rFonts w:ascii="Times New Roman" w:hAnsi="Times New Roman" w:cs="Times New Roman"/>
          <w:b/>
          <w:bCs/>
          <w:color w:val="auto"/>
        </w:rPr>
        <w:t>:</w:t>
      </w:r>
      <w:r w:rsidR="000D01EB">
        <w:tab/>
      </w:r>
    </w:p>
    <w:p w14:paraId="43D3C451" w14:textId="77777777" w:rsidR="00A57B36" w:rsidRDefault="000D01EB" w:rsidP="00A57B36">
      <w:pPr>
        <w:spacing w:line="360" w:lineRule="auto"/>
        <w:ind w:left="850" w:firstLine="590"/>
        <w:jc w:val="both"/>
        <w:rPr>
          <w:rFonts w:ascii="Times New Roman" w:hAnsi="Times New Roman" w:cs="Times New Roman"/>
          <w:sz w:val="24"/>
          <w:szCs w:val="24"/>
        </w:rPr>
      </w:pPr>
      <w:r w:rsidRPr="0044563D">
        <w:rPr>
          <w:rFonts w:ascii="Times New Roman" w:hAnsi="Times New Roman" w:cs="Times New Roman"/>
          <w:sz w:val="24"/>
          <w:szCs w:val="24"/>
        </w:rPr>
        <w:t xml:space="preserve">If </w:t>
      </w:r>
      <w:r w:rsidR="002C35F2" w:rsidRPr="00D473BA">
        <w:rPr>
          <w:rFonts w:ascii="Times New Roman" w:hAnsi="Times New Roman" w:cs="Times New Roman"/>
          <w:sz w:val="24"/>
          <w:szCs w:val="24"/>
        </w:rPr>
        <w:t>the</w:t>
      </w:r>
      <w:r w:rsidR="00D473BA" w:rsidRPr="00D473BA">
        <w:rPr>
          <w:rFonts w:ascii="Times New Roman" w:hAnsi="Times New Roman" w:cs="Times New Roman"/>
          <w:sz w:val="24"/>
          <w:szCs w:val="24"/>
        </w:rPr>
        <w:t xml:space="preserve"> supervised machine learning algorithm Support Vector Machine (SVM) is frequently applied to classification issues. SVM is utilized to categorise if a picture is normal or contains a </w:t>
      </w:r>
      <w:r w:rsidR="00D473BA">
        <w:rPr>
          <w:rFonts w:ascii="Times New Roman" w:hAnsi="Times New Roman" w:cs="Times New Roman"/>
          <w:sz w:val="24"/>
          <w:szCs w:val="24"/>
        </w:rPr>
        <w:t>tumor</w:t>
      </w:r>
      <w:r w:rsidR="00D473BA" w:rsidRPr="00D473BA">
        <w:rPr>
          <w:rFonts w:ascii="Times New Roman" w:hAnsi="Times New Roman" w:cs="Times New Roman"/>
          <w:sz w:val="24"/>
          <w:szCs w:val="24"/>
        </w:rPr>
        <w:t xml:space="preserve"> in the identification of brain </w:t>
      </w:r>
      <w:r w:rsidR="00D473BA">
        <w:rPr>
          <w:rFonts w:ascii="Times New Roman" w:hAnsi="Times New Roman" w:cs="Times New Roman"/>
          <w:sz w:val="24"/>
          <w:szCs w:val="24"/>
        </w:rPr>
        <w:t>tumors</w:t>
      </w:r>
      <w:r w:rsidR="00D473BA" w:rsidRPr="00D473BA">
        <w:rPr>
          <w:rFonts w:ascii="Times New Roman" w:hAnsi="Times New Roman" w:cs="Times New Roman"/>
          <w:sz w:val="24"/>
          <w:szCs w:val="24"/>
        </w:rPr>
        <w:t>.</w:t>
      </w:r>
      <w:r w:rsidR="00A57B36">
        <w:rPr>
          <w:rFonts w:ascii="Times New Roman" w:hAnsi="Times New Roman" w:cs="Times New Roman"/>
          <w:sz w:val="24"/>
          <w:szCs w:val="24"/>
        </w:rPr>
        <w:t xml:space="preserve"> </w:t>
      </w:r>
      <w:r w:rsidR="00D473BA" w:rsidRPr="00D473BA">
        <w:rPr>
          <w:rFonts w:ascii="Times New Roman" w:hAnsi="Times New Roman" w:cs="Times New Roman"/>
          <w:sz w:val="24"/>
          <w:szCs w:val="24"/>
        </w:rPr>
        <w:t>The SVM method finds the ideal subset of features that effectively divides the two classes of data with the greatest possible range. Support vectors, which are the data points closest to the hyperplane, are very important in pinpointing where the hyperplane is.</w:t>
      </w:r>
      <w:r w:rsidR="002C35F2">
        <w:rPr>
          <w:rFonts w:ascii="Times New Roman" w:hAnsi="Times New Roman" w:cs="Times New Roman"/>
          <w:sz w:val="24"/>
          <w:szCs w:val="24"/>
        </w:rPr>
        <w:t xml:space="preserve"> </w:t>
      </w:r>
    </w:p>
    <w:p w14:paraId="2CF41190" w14:textId="34ACCB1D" w:rsidR="00CD36C9" w:rsidRPr="00CD36C9" w:rsidRDefault="00D473BA" w:rsidP="00A57B36">
      <w:pPr>
        <w:spacing w:line="360" w:lineRule="auto"/>
        <w:ind w:left="850" w:firstLine="590"/>
        <w:jc w:val="both"/>
        <w:rPr>
          <w:rFonts w:ascii="Times New Roman" w:hAnsi="Times New Roman" w:cs="Times New Roman"/>
          <w:sz w:val="24"/>
          <w:szCs w:val="24"/>
        </w:rPr>
      </w:pPr>
      <w:r w:rsidRPr="00D473BA">
        <w:rPr>
          <w:rFonts w:ascii="Times New Roman" w:hAnsi="Times New Roman" w:cs="Times New Roman"/>
          <w:sz w:val="24"/>
          <w:szCs w:val="24"/>
        </w:rPr>
        <w:t xml:space="preserve">A kernel function is used in SVM to reshape the given data into </w:t>
      </w:r>
      <w:r>
        <w:rPr>
          <w:rFonts w:ascii="Times New Roman" w:hAnsi="Times New Roman" w:cs="Times New Roman"/>
          <w:sz w:val="24"/>
          <w:szCs w:val="24"/>
        </w:rPr>
        <w:t>a higher subspace</w:t>
      </w:r>
      <w:r w:rsidRPr="00D473BA">
        <w:rPr>
          <w:rFonts w:ascii="Times New Roman" w:hAnsi="Times New Roman" w:cs="Times New Roman"/>
          <w:sz w:val="24"/>
          <w:szCs w:val="24"/>
        </w:rPr>
        <w:t>. The best hyperplane to divide the two classes of data is then discovered using the altered input.</w:t>
      </w:r>
      <w:r w:rsidR="00A57B36">
        <w:rPr>
          <w:rFonts w:ascii="Times New Roman" w:hAnsi="Times New Roman" w:cs="Times New Roman"/>
          <w:sz w:val="24"/>
          <w:szCs w:val="24"/>
        </w:rPr>
        <w:t xml:space="preserve"> </w:t>
      </w:r>
      <w:r w:rsidR="00CD36C9" w:rsidRPr="00CD36C9">
        <w:rPr>
          <w:rFonts w:ascii="Times New Roman" w:hAnsi="Times New Roman" w:cs="Times New Roman"/>
          <w:sz w:val="24"/>
          <w:szCs w:val="24"/>
        </w:rPr>
        <w:t xml:space="preserve">The SVM algorithm's effectiveness may be significantly impacted by the kernel function that is selected. Kernels with linear, polynomial, and radial basis functions are frequently </w:t>
      </w:r>
      <w:r w:rsidR="00CD36C9">
        <w:rPr>
          <w:rFonts w:ascii="Times New Roman" w:hAnsi="Times New Roman" w:cs="Times New Roman"/>
          <w:sz w:val="24"/>
          <w:szCs w:val="24"/>
        </w:rPr>
        <w:t>utilized</w:t>
      </w:r>
      <w:r w:rsidR="00CD36C9" w:rsidRPr="00CD36C9">
        <w:rPr>
          <w:rFonts w:ascii="Times New Roman" w:hAnsi="Times New Roman" w:cs="Times New Roman"/>
          <w:sz w:val="24"/>
          <w:szCs w:val="24"/>
        </w:rPr>
        <w:t>.</w:t>
      </w:r>
    </w:p>
    <w:p w14:paraId="3D921E85" w14:textId="38F29680" w:rsidR="00CD36C9" w:rsidRPr="002C35F2" w:rsidRDefault="00CD36C9" w:rsidP="00A57B36">
      <w:pPr>
        <w:spacing w:line="360" w:lineRule="auto"/>
        <w:ind w:left="850" w:firstLine="590"/>
        <w:jc w:val="both"/>
        <w:rPr>
          <w:rFonts w:ascii="Times New Roman" w:hAnsi="Times New Roman" w:cs="Times New Roman"/>
          <w:sz w:val="24"/>
          <w:szCs w:val="24"/>
        </w:rPr>
      </w:pPr>
      <w:r w:rsidRPr="00CD36C9">
        <w:rPr>
          <w:rFonts w:ascii="Times New Roman" w:hAnsi="Times New Roman" w:cs="Times New Roman"/>
          <w:sz w:val="24"/>
          <w:szCs w:val="24"/>
        </w:rPr>
        <w:t xml:space="preserve">The SVM method finds the ideal hyperplane that divides the two classes of data with the most gap before and after the building phase. After becoming familiar with the hyperplane, one may employ it to </w:t>
      </w:r>
      <w:r>
        <w:rPr>
          <w:rFonts w:ascii="Times New Roman" w:hAnsi="Times New Roman" w:cs="Times New Roman"/>
          <w:sz w:val="24"/>
          <w:szCs w:val="24"/>
        </w:rPr>
        <w:t>categorize</w:t>
      </w:r>
      <w:r w:rsidRPr="00CD36C9">
        <w:rPr>
          <w:rFonts w:ascii="Times New Roman" w:hAnsi="Times New Roman" w:cs="Times New Roman"/>
          <w:sz w:val="24"/>
          <w:szCs w:val="24"/>
        </w:rPr>
        <w:t xml:space="preserve"> fresh datasets by identifying which side of the hyperplane they fall on.</w:t>
      </w:r>
      <w:r w:rsidR="00A57B36">
        <w:rPr>
          <w:rFonts w:ascii="Times New Roman" w:hAnsi="Times New Roman" w:cs="Times New Roman"/>
          <w:sz w:val="24"/>
          <w:szCs w:val="24"/>
        </w:rPr>
        <w:t xml:space="preserve"> </w:t>
      </w:r>
      <w:r w:rsidRPr="00CD36C9">
        <w:rPr>
          <w:rFonts w:ascii="Times New Roman" w:hAnsi="Times New Roman" w:cs="Times New Roman"/>
          <w:sz w:val="24"/>
          <w:szCs w:val="24"/>
        </w:rPr>
        <w:t xml:space="preserve">The SVM algorithm is trained using a set of tagged photos with the purpose of finding brain </w:t>
      </w:r>
      <w:r>
        <w:rPr>
          <w:rFonts w:ascii="Times New Roman" w:hAnsi="Times New Roman" w:cs="Times New Roman"/>
          <w:sz w:val="24"/>
          <w:szCs w:val="24"/>
        </w:rPr>
        <w:t>tumors</w:t>
      </w:r>
      <w:r w:rsidRPr="00CD36C9">
        <w:rPr>
          <w:rFonts w:ascii="Times New Roman" w:hAnsi="Times New Roman" w:cs="Times New Roman"/>
          <w:sz w:val="24"/>
          <w:szCs w:val="24"/>
        </w:rPr>
        <w:t xml:space="preserve">. The system is trained to differentiate </w:t>
      </w:r>
      <w:r>
        <w:rPr>
          <w:rFonts w:ascii="Times New Roman" w:hAnsi="Times New Roman" w:cs="Times New Roman"/>
          <w:sz w:val="24"/>
          <w:szCs w:val="24"/>
        </w:rPr>
        <w:t>between</w:t>
      </w:r>
      <w:r w:rsidRPr="00CD36C9">
        <w:rPr>
          <w:rFonts w:ascii="Times New Roman" w:hAnsi="Times New Roman" w:cs="Times New Roman"/>
          <w:sz w:val="24"/>
          <w:szCs w:val="24"/>
        </w:rPr>
        <w:t xml:space="preserve"> </w:t>
      </w:r>
      <w:r w:rsidR="00A57B36">
        <w:rPr>
          <w:rFonts w:ascii="Times New Roman" w:hAnsi="Times New Roman" w:cs="Times New Roman"/>
          <w:sz w:val="24"/>
          <w:szCs w:val="24"/>
        </w:rPr>
        <w:t>benign</w:t>
      </w:r>
      <w:r w:rsidRPr="00CD36C9">
        <w:rPr>
          <w:rFonts w:ascii="Times New Roman" w:hAnsi="Times New Roman" w:cs="Times New Roman"/>
          <w:sz w:val="24"/>
          <w:szCs w:val="24"/>
        </w:rPr>
        <w:t xml:space="preserve"> and malignant images using the tagged pictures. The SVM classifier </w:t>
      </w:r>
      <w:r w:rsidR="00A421AE">
        <w:rPr>
          <w:rFonts w:ascii="Times New Roman" w:hAnsi="Times New Roman" w:cs="Times New Roman"/>
          <w:sz w:val="24"/>
          <w:szCs w:val="24"/>
        </w:rPr>
        <w:t>is</w:t>
      </w:r>
      <w:r w:rsidRPr="00CD36C9">
        <w:rPr>
          <w:rFonts w:ascii="Times New Roman" w:hAnsi="Times New Roman" w:cs="Times New Roman"/>
          <w:sz w:val="24"/>
          <w:szCs w:val="24"/>
        </w:rPr>
        <w:t xml:space="preserve"> to </w:t>
      </w:r>
      <w:r>
        <w:rPr>
          <w:rFonts w:ascii="Times New Roman" w:hAnsi="Times New Roman" w:cs="Times New Roman"/>
          <w:sz w:val="24"/>
          <w:szCs w:val="24"/>
        </w:rPr>
        <w:t>categorize</w:t>
      </w:r>
      <w:r w:rsidRPr="00CD36C9">
        <w:rPr>
          <w:rFonts w:ascii="Times New Roman" w:hAnsi="Times New Roman" w:cs="Times New Roman"/>
          <w:sz w:val="24"/>
          <w:szCs w:val="24"/>
        </w:rPr>
        <w:t xml:space="preserve"> new brain pictures as benign or </w:t>
      </w:r>
      <w:r w:rsidR="00A421AE">
        <w:rPr>
          <w:rFonts w:ascii="Times New Roman" w:hAnsi="Times New Roman" w:cs="Times New Roman"/>
          <w:sz w:val="24"/>
          <w:szCs w:val="24"/>
        </w:rPr>
        <w:t>malignant</w:t>
      </w:r>
      <w:r w:rsidRPr="00CD36C9">
        <w:rPr>
          <w:rFonts w:ascii="Times New Roman" w:hAnsi="Times New Roman" w:cs="Times New Roman"/>
          <w:sz w:val="24"/>
          <w:szCs w:val="24"/>
        </w:rPr>
        <w:t xml:space="preserve"> after it has been developed.</w:t>
      </w:r>
    </w:p>
    <w:p w14:paraId="08F0B125" w14:textId="5CFD2731" w:rsidR="00C81AF0" w:rsidRDefault="00C81AF0" w:rsidP="000D01EB">
      <w:pPr>
        <w:tabs>
          <w:tab w:val="left" w:pos="1110"/>
        </w:tabs>
        <w:rPr>
          <w:rFonts w:ascii="Times New Roman" w:hAnsi="Times New Roman" w:cs="Times New Roman"/>
          <w:sz w:val="36"/>
          <w:szCs w:val="36"/>
        </w:rPr>
      </w:pPr>
    </w:p>
    <w:p w14:paraId="0AC64691" w14:textId="77777777" w:rsidR="0008489F" w:rsidRDefault="0008489F" w:rsidP="00710FF4">
      <w:pPr>
        <w:tabs>
          <w:tab w:val="left" w:pos="1110"/>
        </w:tabs>
        <w:rPr>
          <w:rFonts w:ascii="Times New Roman" w:hAnsi="Times New Roman" w:cs="Times New Roman"/>
          <w:sz w:val="36"/>
          <w:szCs w:val="36"/>
        </w:rPr>
      </w:pPr>
    </w:p>
    <w:p w14:paraId="623F7E9B" w14:textId="77777777" w:rsidR="001B2B32" w:rsidRDefault="001B2B32" w:rsidP="00710FF4">
      <w:pPr>
        <w:tabs>
          <w:tab w:val="left" w:pos="1110"/>
        </w:tabs>
        <w:rPr>
          <w:rFonts w:ascii="Times New Roman" w:hAnsi="Times New Roman" w:cs="Times New Roman"/>
          <w:sz w:val="36"/>
          <w:szCs w:val="36"/>
        </w:rPr>
      </w:pPr>
    </w:p>
    <w:p w14:paraId="05779EFE" w14:textId="77777777" w:rsidR="001B2B32" w:rsidRDefault="001B2B32" w:rsidP="00710FF4">
      <w:pPr>
        <w:tabs>
          <w:tab w:val="left" w:pos="1110"/>
        </w:tabs>
        <w:rPr>
          <w:rFonts w:ascii="Times New Roman" w:hAnsi="Times New Roman" w:cs="Times New Roman"/>
          <w:sz w:val="36"/>
          <w:szCs w:val="36"/>
        </w:rPr>
      </w:pPr>
    </w:p>
    <w:p w14:paraId="3E378D25" w14:textId="77777777" w:rsidR="001B2B32" w:rsidRDefault="001B2B32" w:rsidP="00710FF4">
      <w:pPr>
        <w:tabs>
          <w:tab w:val="left" w:pos="1110"/>
        </w:tabs>
        <w:rPr>
          <w:rFonts w:ascii="Times New Roman" w:hAnsi="Times New Roman" w:cs="Times New Roman"/>
          <w:sz w:val="36"/>
          <w:szCs w:val="36"/>
        </w:rPr>
      </w:pPr>
    </w:p>
    <w:p w14:paraId="2CAF8018" w14:textId="77777777" w:rsidR="001B2B32" w:rsidRDefault="001B2B32" w:rsidP="00710FF4">
      <w:pPr>
        <w:tabs>
          <w:tab w:val="left" w:pos="1110"/>
        </w:tabs>
        <w:rPr>
          <w:rFonts w:ascii="Times New Roman" w:hAnsi="Times New Roman" w:cs="Times New Roman"/>
          <w:sz w:val="36"/>
          <w:szCs w:val="36"/>
        </w:rPr>
      </w:pPr>
    </w:p>
    <w:p w14:paraId="07C5C234" w14:textId="77777777" w:rsidR="001B2B32" w:rsidRDefault="001B2B32" w:rsidP="00710FF4">
      <w:pPr>
        <w:tabs>
          <w:tab w:val="left" w:pos="1110"/>
        </w:tabs>
        <w:rPr>
          <w:rFonts w:ascii="Times New Roman" w:hAnsi="Times New Roman" w:cs="Times New Roman"/>
          <w:sz w:val="36"/>
          <w:szCs w:val="36"/>
        </w:rPr>
      </w:pPr>
    </w:p>
    <w:p w14:paraId="7C39EB84" w14:textId="77777777" w:rsidR="001B2B32" w:rsidRDefault="001B2B32" w:rsidP="00710FF4">
      <w:pPr>
        <w:tabs>
          <w:tab w:val="left" w:pos="1110"/>
        </w:tabs>
        <w:rPr>
          <w:rFonts w:ascii="Times New Roman" w:hAnsi="Times New Roman" w:cs="Times New Roman"/>
          <w:sz w:val="36"/>
          <w:szCs w:val="36"/>
        </w:rPr>
      </w:pPr>
    </w:p>
    <w:p w14:paraId="17772C57" w14:textId="77777777" w:rsidR="001B2B32" w:rsidRDefault="001B2B32" w:rsidP="00710FF4">
      <w:pPr>
        <w:tabs>
          <w:tab w:val="left" w:pos="1110"/>
        </w:tabs>
        <w:rPr>
          <w:rFonts w:ascii="Times New Roman" w:hAnsi="Times New Roman" w:cs="Times New Roman"/>
          <w:sz w:val="36"/>
          <w:szCs w:val="36"/>
        </w:rPr>
      </w:pPr>
    </w:p>
    <w:p w14:paraId="27001CC5" w14:textId="7EC58A68" w:rsidR="00710FF4" w:rsidRDefault="00E8258D" w:rsidP="00DE02FD">
      <w:pPr>
        <w:pStyle w:val="Heading1"/>
        <w:numPr>
          <w:ilvl w:val="0"/>
          <w:numId w:val="4"/>
        </w:numPr>
        <w:rPr>
          <w:rFonts w:ascii="Times New Roman" w:hAnsi="Times New Roman" w:cs="Times New Roman"/>
          <w:b/>
          <w:bCs/>
          <w:color w:val="auto"/>
        </w:rPr>
      </w:pPr>
      <w:bookmarkStart w:id="3" w:name="_Toc118972278"/>
      <w:r>
        <w:rPr>
          <w:rFonts w:ascii="Times New Roman" w:hAnsi="Times New Roman" w:cs="Times New Roman"/>
          <w:b/>
          <w:bCs/>
          <w:color w:val="auto"/>
        </w:rPr>
        <w:lastRenderedPageBreak/>
        <w:t>Output</w:t>
      </w:r>
      <w:r w:rsidR="00710FF4" w:rsidRPr="00DE02FD">
        <w:rPr>
          <w:rFonts w:ascii="Times New Roman" w:hAnsi="Times New Roman" w:cs="Times New Roman"/>
          <w:b/>
          <w:bCs/>
          <w:color w:val="auto"/>
        </w:rPr>
        <w:t>:</w:t>
      </w:r>
      <w:bookmarkEnd w:id="3"/>
    </w:p>
    <w:p w14:paraId="099E124D" w14:textId="77777777" w:rsidR="00F16CE1" w:rsidRDefault="00F16CE1" w:rsidP="00F16CE1"/>
    <w:p w14:paraId="1E311230" w14:textId="18B61666" w:rsidR="000E3187" w:rsidRDefault="00E2520B" w:rsidP="00C77D45">
      <w:pPr>
        <w:spacing w:line="276" w:lineRule="auto"/>
        <w:ind w:left="360" w:firstLine="360"/>
        <w:jc w:val="both"/>
        <w:rPr>
          <w:rFonts w:ascii="Times New Roman" w:hAnsi="Times New Roman" w:cs="Times New Roman"/>
          <w:sz w:val="24"/>
          <w:szCs w:val="24"/>
        </w:rPr>
      </w:pPr>
      <w:r w:rsidRPr="007D7B93">
        <w:rPr>
          <w:rFonts w:ascii="Times New Roman" w:hAnsi="Times New Roman" w:cs="Times New Roman"/>
          <w:sz w:val="24"/>
          <w:szCs w:val="24"/>
        </w:rPr>
        <w:t xml:space="preserve">When </w:t>
      </w:r>
      <w:proofErr w:type="spellStart"/>
      <w:r w:rsidR="00CD26A0" w:rsidRPr="007D7B93">
        <w:rPr>
          <w:rFonts w:ascii="Times New Roman" w:hAnsi="Times New Roman" w:cs="Times New Roman"/>
          <w:sz w:val="24"/>
          <w:szCs w:val="24"/>
        </w:rPr>
        <w:t>mainfile.m</w:t>
      </w:r>
      <w:proofErr w:type="spellEnd"/>
      <w:r w:rsidR="00CD26A0" w:rsidRPr="007D7B93">
        <w:rPr>
          <w:rFonts w:ascii="Times New Roman" w:hAnsi="Times New Roman" w:cs="Times New Roman"/>
          <w:sz w:val="24"/>
          <w:szCs w:val="24"/>
        </w:rPr>
        <w:t xml:space="preserve"> is made run, it opens the GUI window to </w:t>
      </w:r>
      <w:r w:rsidR="007D7B93" w:rsidRPr="007D7B93">
        <w:rPr>
          <w:rFonts w:ascii="Times New Roman" w:hAnsi="Times New Roman" w:cs="Times New Roman"/>
          <w:sz w:val="24"/>
          <w:szCs w:val="24"/>
        </w:rPr>
        <w:t>detect whether tumor is present or not.</w:t>
      </w:r>
      <w:r w:rsidR="007D7B93">
        <w:rPr>
          <w:rFonts w:ascii="Times New Roman" w:hAnsi="Times New Roman" w:cs="Times New Roman"/>
          <w:sz w:val="24"/>
          <w:szCs w:val="24"/>
        </w:rPr>
        <w:t xml:space="preserve"> </w:t>
      </w:r>
      <w:r w:rsidR="002A77DF">
        <w:rPr>
          <w:rFonts w:ascii="Times New Roman" w:hAnsi="Times New Roman" w:cs="Times New Roman"/>
          <w:sz w:val="24"/>
          <w:szCs w:val="24"/>
        </w:rPr>
        <w:t>The steps involved are:</w:t>
      </w:r>
    </w:p>
    <w:p w14:paraId="3D48D6F4" w14:textId="54BAD2AD" w:rsidR="00F16CE1" w:rsidRPr="00CE77C1" w:rsidRDefault="00192D6F" w:rsidP="00601631">
      <w:pPr>
        <w:pStyle w:val="ListParagraph"/>
        <w:numPr>
          <w:ilvl w:val="0"/>
          <w:numId w:val="6"/>
        </w:numPr>
        <w:jc w:val="both"/>
        <w:rPr>
          <w:rFonts w:ascii="Times New Roman" w:hAnsi="Times New Roman" w:cs="Times New Roman"/>
          <w:sz w:val="24"/>
          <w:szCs w:val="24"/>
        </w:rPr>
      </w:pPr>
      <w:r w:rsidRPr="00CE77C1">
        <w:rPr>
          <w:rFonts w:ascii="Times New Roman" w:hAnsi="Times New Roman" w:cs="Times New Roman"/>
          <w:sz w:val="24"/>
          <w:szCs w:val="24"/>
        </w:rPr>
        <w:t>Select Import Image button to select the image from the folder.</w:t>
      </w:r>
    </w:p>
    <w:p w14:paraId="447CDCE0" w14:textId="1770A472" w:rsidR="000E3187" w:rsidRPr="00CE77C1" w:rsidRDefault="0096712A" w:rsidP="00601631">
      <w:pPr>
        <w:pStyle w:val="ListParagraph"/>
        <w:numPr>
          <w:ilvl w:val="0"/>
          <w:numId w:val="6"/>
        </w:numPr>
        <w:jc w:val="both"/>
        <w:rPr>
          <w:rFonts w:ascii="Times New Roman" w:hAnsi="Times New Roman" w:cs="Times New Roman"/>
          <w:sz w:val="24"/>
          <w:szCs w:val="24"/>
        </w:rPr>
      </w:pPr>
      <w:r w:rsidRPr="00CE77C1">
        <w:rPr>
          <w:rFonts w:ascii="Times New Roman" w:hAnsi="Times New Roman" w:cs="Times New Roman"/>
          <w:sz w:val="24"/>
          <w:szCs w:val="24"/>
        </w:rPr>
        <w:t xml:space="preserve">Select </w:t>
      </w:r>
      <w:r w:rsidR="0012531E" w:rsidRPr="00CE77C1">
        <w:rPr>
          <w:rFonts w:ascii="Times New Roman" w:hAnsi="Times New Roman" w:cs="Times New Roman"/>
          <w:sz w:val="24"/>
          <w:szCs w:val="24"/>
        </w:rPr>
        <w:t>Pre-process</w:t>
      </w:r>
      <w:r w:rsidRPr="00CE77C1">
        <w:rPr>
          <w:rFonts w:ascii="Times New Roman" w:hAnsi="Times New Roman" w:cs="Times New Roman"/>
          <w:sz w:val="24"/>
          <w:szCs w:val="24"/>
        </w:rPr>
        <w:t xml:space="preserve"> button to </w:t>
      </w:r>
      <w:r w:rsidR="00170101" w:rsidRPr="00CE77C1">
        <w:rPr>
          <w:rFonts w:ascii="Times New Roman" w:hAnsi="Times New Roman" w:cs="Times New Roman"/>
          <w:sz w:val="24"/>
          <w:szCs w:val="24"/>
        </w:rPr>
        <w:t xml:space="preserve">do the </w:t>
      </w:r>
      <w:r w:rsidR="0012531E" w:rsidRPr="00CE77C1">
        <w:rPr>
          <w:rFonts w:ascii="Times New Roman" w:hAnsi="Times New Roman" w:cs="Times New Roman"/>
          <w:sz w:val="24"/>
          <w:szCs w:val="24"/>
        </w:rPr>
        <w:t>pre-processing</w:t>
      </w:r>
      <w:r w:rsidR="00170101" w:rsidRPr="00CE77C1">
        <w:rPr>
          <w:rFonts w:ascii="Times New Roman" w:hAnsi="Times New Roman" w:cs="Times New Roman"/>
          <w:sz w:val="24"/>
          <w:szCs w:val="24"/>
        </w:rPr>
        <w:t xml:space="preserve"> operations such as </w:t>
      </w:r>
      <w:r w:rsidR="0012531E" w:rsidRPr="00CE77C1">
        <w:rPr>
          <w:rFonts w:ascii="Times New Roman" w:hAnsi="Times New Roman" w:cs="Times New Roman"/>
          <w:sz w:val="24"/>
          <w:szCs w:val="24"/>
        </w:rPr>
        <w:t xml:space="preserve">conversion to </w:t>
      </w:r>
      <w:r w:rsidR="00D20BBD" w:rsidRPr="00CE77C1">
        <w:rPr>
          <w:rFonts w:ascii="Times New Roman" w:hAnsi="Times New Roman" w:cs="Times New Roman"/>
          <w:sz w:val="24"/>
          <w:szCs w:val="24"/>
        </w:rPr>
        <w:t xml:space="preserve">a </w:t>
      </w:r>
      <w:r w:rsidR="0012531E" w:rsidRPr="00CE77C1">
        <w:rPr>
          <w:rFonts w:ascii="Times New Roman" w:hAnsi="Times New Roman" w:cs="Times New Roman"/>
          <w:sz w:val="24"/>
          <w:szCs w:val="24"/>
        </w:rPr>
        <w:t>grayscale image and applying the median filter.</w:t>
      </w:r>
    </w:p>
    <w:p w14:paraId="2AAA71AE" w14:textId="7AEF6909" w:rsidR="004B350C" w:rsidRPr="00CE77C1" w:rsidRDefault="00D20BBD" w:rsidP="00601631">
      <w:pPr>
        <w:pStyle w:val="ListParagraph"/>
        <w:numPr>
          <w:ilvl w:val="0"/>
          <w:numId w:val="6"/>
        </w:numPr>
        <w:jc w:val="both"/>
        <w:rPr>
          <w:rFonts w:ascii="Times New Roman" w:hAnsi="Times New Roman" w:cs="Times New Roman"/>
          <w:sz w:val="24"/>
          <w:szCs w:val="24"/>
        </w:rPr>
      </w:pPr>
      <w:r w:rsidRPr="00CE77C1">
        <w:rPr>
          <w:rFonts w:ascii="Times New Roman" w:hAnsi="Times New Roman" w:cs="Times New Roman"/>
          <w:sz w:val="24"/>
          <w:szCs w:val="24"/>
        </w:rPr>
        <w:t xml:space="preserve">Select </w:t>
      </w:r>
      <w:r w:rsidR="003F4F57" w:rsidRPr="00CE77C1">
        <w:rPr>
          <w:rFonts w:ascii="Times New Roman" w:hAnsi="Times New Roman" w:cs="Times New Roman"/>
          <w:sz w:val="24"/>
          <w:szCs w:val="24"/>
        </w:rPr>
        <w:t xml:space="preserve">the </w:t>
      </w:r>
      <w:r w:rsidRPr="00CE77C1">
        <w:rPr>
          <w:rFonts w:ascii="Times New Roman" w:hAnsi="Times New Roman" w:cs="Times New Roman"/>
          <w:sz w:val="24"/>
          <w:szCs w:val="24"/>
        </w:rPr>
        <w:t xml:space="preserve">Segment image button </w:t>
      </w:r>
      <w:r w:rsidR="00E63AE4" w:rsidRPr="00CE77C1">
        <w:rPr>
          <w:rFonts w:ascii="Times New Roman" w:hAnsi="Times New Roman" w:cs="Times New Roman"/>
          <w:sz w:val="24"/>
          <w:szCs w:val="24"/>
        </w:rPr>
        <w:t xml:space="preserve">for </w:t>
      </w:r>
      <w:r w:rsidR="00F749F0" w:rsidRPr="00CE77C1">
        <w:rPr>
          <w:rFonts w:ascii="Times New Roman" w:hAnsi="Times New Roman" w:cs="Times New Roman"/>
          <w:sz w:val="24"/>
          <w:szCs w:val="24"/>
        </w:rPr>
        <w:t xml:space="preserve">performing K means algorithm </w:t>
      </w:r>
      <w:r w:rsidR="00EE5191" w:rsidRPr="00CE77C1">
        <w:rPr>
          <w:rFonts w:ascii="Times New Roman" w:hAnsi="Times New Roman" w:cs="Times New Roman"/>
          <w:sz w:val="24"/>
          <w:szCs w:val="24"/>
        </w:rPr>
        <w:t>to find the area</w:t>
      </w:r>
      <w:r w:rsidR="00964BB3" w:rsidRPr="00CE77C1">
        <w:rPr>
          <w:rFonts w:ascii="Times New Roman" w:hAnsi="Times New Roman" w:cs="Times New Roman"/>
          <w:sz w:val="24"/>
          <w:szCs w:val="24"/>
        </w:rPr>
        <w:t>, skull removal by applying median filtering</w:t>
      </w:r>
      <w:r w:rsidR="00CE77C1" w:rsidRPr="00CE77C1">
        <w:rPr>
          <w:rFonts w:ascii="Times New Roman" w:hAnsi="Times New Roman" w:cs="Times New Roman"/>
          <w:sz w:val="24"/>
          <w:szCs w:val="24"/>
        </w:rPr>
        <w:t>,</w:t>
      </w:r>
      <w:r w:rsidR="00964BB3" w:rsidRPr="00CE77C1">
        <w:rPr>
          <w:rFonts w:ascii="Times New Roman" w:hAnsi="Times New Roman" w:cs="Times New Roman"/>
          <w:sz w:val="24"/>
          <w:szCs w:val="24"/>
        </w:rPr>
        <w:t xml:space="preserve"> </w:t>
      </w:r>
      <w:r w:rsidR="000A2CF6" w:rsidRPr="00CE77C1">
        <w:rPr>
          <w:rFonts w:ascii="Times New Roman" w:hAnsi="Times New Roman" w:cs="Times New Roman"/>
          <w:sz w:val="24"/>
          <w:szCs w:val="24"/>
        </w:rPr>
        <w:t xml:space="preserve">and performing hole filling by </w:t>
      </w:r>
      <w:r w:rsidR="004B350C" w:rsidRPr="00CE77C1">
        <w:rPr>
          <w:rFonts w:ascii="Times New Roman" w:hAnsi="Times New Roman" w:cs="Times New Roman"/>
          <w:sz w:val="24"/>
          <w:szCs w:val="24"/>
        </w:rPr>
        <w:t>using morphological operation Erosion.</w:t>
      </w:r>
    </w:p>
    <w:p w14:paraId="22B02E93" w14:textId="672DE40F" w:rsidR="000347BA" w:rsidRPr="00C77D45" w:rsidRDefault="00B8121E" w:rsidP="00C77D45">
      <w:pPr>
        <w:pStyle w:val="ListParagraph"/>
        <w:numPr>
          <w:ilvl w:val="0"/>
          <w:numId w:val="6"/>
        </w:numPr>
        <w:jc w:val="both"/>
        <w:rPr>
          <w:rFonts w:ascii="Times New Roman" w:hAnsi="Times New Roman" w:cs="Times New Roman"/>
          <w:sz w:val="24"/>
          <w:szCs w:val="24"/>
        </w:rPr>
      </w:pPr>
      <w:r w:rsidRPr="00CE77C1">
        <w:rPr>
          <w:rFonts w:ascii="Times New Roman" w:hAnsi="Times New Roman" w:cs="Times New Roman"/>
          <w:sz w:val="24"/>
          <w:szCs w:val="24"/>
        </w:rPr>
        <w:t xml:space="preserve">Select Extract Features </w:t>
      </w:r>
      <w:r w:rsidR="002A47AA" w:rsidRPr="00CE77C1">
        <w:rPr>
          <w:rFonts w:ascii="Times New Roman" w:hAnsi="Times New Roman" w:cs="Times New Roman"/>
          <w:sz w:val="24"/>
          <w:szCs w:val="24"/>
        </w:rPr>
        <w:t xml:space="preserve">to calculate </w:t>
      </w:r>
      <w:r w:rsidR="008D3F59">
        <w:rPr>
          <w:rFonts w:ascii="Times New Roman" w:hAnsi="Times New Roman" w:cs="Times New Roman"/>
          <w:sz w:val="24"/>
          <w:szCs w:val="24"/>
        </w:rPr>
        <w:t xml:space="preserve">and </w:t>
      </w:r>
      <w:r w:rsidR="000C0E22">
        <w:rPr>
          <w:rFonts w:ascii="Times New Roman" w:hAnsi="Times New Roman" w:cs="Times New Roman"/>
          <w:sz w:val="24"/>
          <w:szCs w:val="24"/>
        </w:rPr>
        <w:t xml:space="preserve">display </w:t>
      </w:r>
      <w:r w:rsidR="00E5367B" w:rsidRPr="00CE77C1">
        <w:rPr>
          <w:rFonts w:ascii="Times New Roman" w:hAnsi="Times New Roman" w:cs="Times New Roman"/>
          <w:sz w:val="24"/>
          <w:szCs w:val="24"/>
        </w:rPr>
        <w:t>Mean, Standard Deviation, Entropy, RMS, Variance, Smoothness, Kurtosis, Skewness</w:t>
      </w:r>
      <w:r w:rsidR="000A3D9B" w:rsidRPr="00CE77C1">
        <w:rPr>
          <w:rFonts w:ascii="Times New Roman" w:hAnsi="Times New Roman" w:cs="Times New Roman"/>
          <w:sz w:val="24"/>
          <w:szCs w:val="24"/>
        </w:rPr>
        <w:t>, Correlation, Energy, Homo</w:t>
      </w:r>
      <w:r w:rsidR="00047AA8" w:rsidRPr="00CE77C1">
        <w:rPr>
          <w:rFonts w:ascii="Times New Roman" w:hAnsi="Times New Roman" w:cs="Times New Roman"/>
          <w:sz w:val="24"/>
          <w:szCs w:val="24"/>
        </w:rPr>
        <w:t>geneity</w:t>
      </w:r>
      <w:r w:rsidR="000949CC" w:rsidRPr="00CE77C1">
        <w:rPr>
          <w:rFonts w:ascii="Times New Roman" w:hAnsi="Times New Roman" w:cs="Times New Roman"/>
          <w:sz w:val="24"/>
          <w:szCs w:val="24"/>
        </w:rPr>
        <w:t>,</w:t>
      </w:r>
      <w:r w:rsidR="000A3D9B" w:rsidRPr="00CE77C1">
        <w:rPr>
          <w:rFonts w:ascii="Times New Roman" w:hAnsi="Times New Roman" w:cs="Times New Roman"/>
          <w:sz w:val="24"/>
          <w:szCs w:val="24"/>
        </w:rPr>
        <w:t xml:space="preserve"> and Area.</w:t>
      </w:r>
      <w:r w:rsidR="00D20BBD" w:rsidRPr="00CE77C1">
        <w:rPr>
          <w:rFonts w:ascii="Times New Roman" w:hAnsi="Times New Roman" w:cs="Times New Roman"/>
          <w:sz w:val="24"/>
          <w:szCs w:val="24"/>
        </w:rPr>
        <w:t xml:space="preserve"> </w:t>
      </w:r>
    </w:p>
    <w:p w14:paraId="30442AA7" w14:textId="7CA6DC23" w:rsidR="000347BA" w:rsidRDefault="00CD4D42" w:rsidP="00601631">
      <w:pPr>
        <w:jc w:val="center"/>
      </w:pPr>
      <w:r w:rsidRPr="00CD4D42">
        <w:rPr>
          <w:noProof/>
        </w:rPr>
        <w:drawing>
          <wp:inline distT="0" distB="0" distL="0" distR="0" wp14:anchorId="28581C28" wp14:editId="4E70C37A">
            <wp:extent cx="5067300" cy="2957048"/>
            <wp:effectExtent l="0" t="0" r="0" b="0"/>
            <wp:docPr id="210606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62467" name=""/>
                    <pic:cNvPicPr/>
                  </pic:nvPicPr>
                  <pic:blipFill>
                    <a:blip r:embed="rId9"/>
                    <a:stretch>
                      <a:fillRect/>
                    </a:stretch>
                  </pic:blipFill>
                  <pic:spPr>
                    <a:xfrm>
                      <a:off x="0" y="0"/>
                      <a:ext cx="5080727" cy="2964883"/>
                    </a:xfrm>
                    <a:prstGeom prst="rect">
                      <a:avLst/>
                    </a:prstGeom>
                  </pic:spPr>
                </pic:pic>
              </a:graphicData>
            </a:graphic>
          </wp:inline>
        </w:drawing>
      </w:r>
    </w:p>
    <w:p w14:paraId="32DB6BBF" w14:textId="796EFCE7" w:rsidR="00C77D45" w:rsidRDefault="00C77D45" w:rsidP="00601631">
      <w:pPr>
        <w:jc w:val="center"/>
      </w:pPr>
      <w:r w:rsidRPr="00EB16D0">
        <w:rPr>
          <w:noProof/>
        </w:rPr>
        <w:drawing>
          <wp:inline distT="0" distB="0" distL="0" distR="0" wp14:anchorId="31E91751" wp14:editId="5F20E776">
            <wp:extent cx="5044440" cy="2636520"/>
            <wp:effectExtent l="0" t="0" r="3810" b="0"/>
            <wp:docPr id="52765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7434" name=""/>
                    <pic:cNvPicPr/>
                  </pic:nvPicPr>
                  <pic:blipFill>
                    <a:blip r:embed="rId10"/>
                    <a:stretch>
                      <a:fillRect/>
                    </a:stretch>
                  </pic:blipFill>
                  <pic:spPr>
                    <a:xfrm>
                      <a:off x="0" y="0"/>
                      <a:ext cx="5045194" cy="2636914"/>
                    </a:xfrm>
                    <a:prstGeom prst="rect">
                      <a:avLst/>
                    </a:prstGeom>
                  </pic:spPr>
                </pic:pic>
              </a:graphicData>
            </a:graphic>
          </wp:inline>
        </w:drawing>
      </w:r>
    </w:p>
    <w:p w14:paraId="642F74D9" w14:textId="7E2BAEFB" w:rsidR="00493823" w:rsidRDefault="00017287" w:rsidP="0001728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93823" w:rsidRPr="00017287">
        <w:rPr>
          <w:rFonts w:ascii="Times New Roman" w:hAnsi="Times New Roman" w:cs="Times New Roman"/>
          <w:sz w:val="24"/>
          <w:szCs w:val="24"/>
        </w:rPr>
        <w:t xml:space="preserve">Then Select </w:t>
      </w:r>
      <w:r w:rsidR="00F81C98" w:rsidRPr="00017287">
        <w:rPr>
          <w:rFonts w:ascii="Times New Roman" w:hAnsi="Times New Roman" w:cs="Times New Roman"/>
          <w:sz w:val="24"/>
          <w:szCs w:val="24"/>
        </w:rPr>
        <w:t xml:space="preserve">Classification button to </w:t>
      </w:r>
      <w:r w:rsidRPr="00017287">
        <w:rPr>
          <w:rFonts w:ascii="Times New Roman" w:hAnsi="Times New Roman" w:cs="Times New Roman"/>
          <w:sz w:val="24"/>
          <w:szCs w:val="24"/>
        </w:rPr>
        <w:t>check which type of tumor is it.</w:t>
      </w:r>
    </w:p>
    <w:p w14:paraId="1FD3A2A1" w14:textId="5375E9DA" w:rsidR="00017287" w:rsidRDefault="00017287" w:rsidP="00C35D73">
      <w:pPr>
        <w:pStyle w:val="ListParagraph"/>
        <w:numPr>
          <w:ilvl w:val="0"/>
          <w:numId w:val="7"/>
        </w:numPr>
        <w:jc w:val="both"/>
        <w:rPr>
          <w:rFonts w:ascii="Times New Roman" w:hAnsi="Times New Roman" w:cs="Times New Roman"/>
          <w:sz w:val="24"/>
          <w:szCs w:val="24"/>
        </w:rPr>
      </w:pPr>
      <w:r w:rsidRPr="00C35D73">
        <w:rPr>
          <w:rFonts w:ascii="Times New Roman" w:hAnsi="Times New Roman" w:cs="Times New Roman"/>
          <w:sz w:val="24"/>
          <w:szCs w:val="24"/>
        </w:rPr>
        <w:t xml:space="preserve">Select </w:t>
      </w:r>
      <w:r w:rsidR="00C35D73" w:rsidRPr="00C35D73">
        <w:rPr>
          <w:rFonts w:ascii="Times New Roman" w:hAnsi="Times New Roman" w:cs="Times New Roman"/>
          <w:sz w:val="24"/>
          <w:szCs w:val="24"/>
        </w:rPr>
        <w:t xml:space="preserve">Classification button in the window. </w:t>
      </w:r>
    </w:p>
    <w:p w14:paraId="7D77E13F" w14:textId="71C05F04" w:rsidR="00C35D73" w:rsidRPr="00C35D73" w:rsidRDefault="00C35D73" w:rsidP="00C35D7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Then Select the Classification </w:t>
      </w:r>
      <w:r w:rsidR="00B3717F">
        <w:rPr>
          <w:rFonts w:ascii="Times New Roman" w:hAnsi="Times New Roman" w:cs="Times New Roman"/>
          <w:sz w:val="24"/>
          <w:szCs w:val="24"/>
        </w:rPr>
        <w:t>of</w:t>
      </w:r>
      <w:r>
        <w:rPr>
          <w:rFonts w:ascii="Times New Roman" w:hAnsi="Times New Roman" w:cs="Times New Roman"/>
          <w:sz w:val="24"/>
          <w:szCs w:val="24"/>
        </w:rPr>
        <w:t xml:space="preserve"> Tumor button in the next window</w:t>
      </w:r>
      <w:r w:rsidR="00C77D45">
        <w:rPr>
          <w:rFonts w:ascii="Times New Roman" w:hAnsi="Times New Roman" w:cs="Times New Roman"/>
          <w:sz w:val="24"/>
          <w:szCs w:val="24"/>
        </w:rPr>
        <w:t xml:space="preserve"> to display the type of tumor.</w:t>
      </w:r>
    </w:p>
    <w:p w14:paraId="614303EA" w14:textId="77777777" w:rsidR="00C35D73" w:rsidRPr="00017287" w:rsidRDefault="00C35D73" w:rsidP="00017287">
      <w:pPr>
        <w:jc w:val="both"/>
        <w:rPr>
          <w:rFonts w:ascii="Times New Roman" w:hAnsi="Times New Roman" w:cs="Times New Roman"/>
          <w:sz w:val="24"/>
          <w:szCs w:val="24"/>
        </w:rPr>
      </w:pPr>
    </w:p>
    <w:p w14:paraId="3BC2FE59" w14:textId="77F8AB5E" w:rsidR="001B2B32" w:rsidRDefault="001D3A5F" w:rsidP="00493823">
      <w:pPr>
        <w:jc w:val="center"/>
      </w:pPr>
      <w:r>
        <w:t xml:space="preserve"> </w:t>
      </w:r>
      <w:r w:rsidR="00D87FE3">
        <w:t xml:space="preserve">  </w:t>
      </w:r>
      <w:r w:rsidR="00D92D6F" w:rsidRPr="000B3075">
        <w:rPr>
          <w:noProof/>
        </w:rPr>
        <w:drawing>
          <wp:inline distT="0" distB="0" distL="0" distR="0" wp14:anchorId="0E8E5990" wp14:editId="060EAFD3">
            <wp:extent cx="4978800" cy="2649366"/>
            <wp:effectExtent l="0" t="0" r="0" b="0"/>
            <wp:docPr id="63439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850" name=""/>
                    <pic:cNvPicPr/>
                  </pic:nvPicPr>
                  <pic:blipFill>
                    <a:blip r:embed="rId11"/>
                    <a:stretch>
                      <a:fillRect/>
                    </a:stretch>
                  </pic:blipFill>
                  <pic:spPr>
                    <a:xfrm>
                      <a:off x="0" y="0"/>
                      <a:ext cx="4978800" cy="2649366"/>
                    </a:xfrm>
                    <a:prstGeom prst="rect">
                      <a:avLst/>
                    </a:prstGeom>
                  </pic:spPr>
                </pic:pic>
              </a:graphicData>
            </a:graphic>
          </wp:inline>
        </w:drawing>
      </w:r>
    </w:p>
    <w:p w14:paraId="26A0DD78" w14:textId="05BEAF9D" w:rsidR="001B2B32" w:rsidRDefault="001B2B32" w:rsidP="001D3A5F"/>
    <w:p w14:paraId="3B22876E" w14:textId="0DC388FD" w:rsidR="008E6AD1" w:rsidRDefault="00D87FE3" w:rsidP="008E6AD1">
      <w:pPr>
        <w:jc w:val="center"/>
      </w:pPr>
      <w:r>
        <w:t xml:space="preserve">   </w:t>
      </w:r>
      <w:r w:rsidR="008E6AD1" w:rsidRPr="008E6AD1">
        <w:rPr>
          <w:noProof/>
        </w:rPr>
        <w:drawing>
          <wp:inline distT="0" distB="0" distL="0" distR="0" wp14:anchorId="1FABDDEA" wp14:editId="3F111088">
            <wp:extent cx="4965729" cy="2649220"/>
            <wp:effectExtent l="0" t="0" r="6350" b="0"/>
            <wp:docPr id="150593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8663" name=""/>
                    <pic:cNvPicPr/>
                  </pic:nvPicPr>
                  <pic:blipFill>
                    <a:blip r:embed="rId12"/>
                    <a:stretch>
                      <a:fillRect/>
                    </a:stretch>
                  </pic:blipFill>
                  <pic:spPr>
                    <a:xfrm>
                      <a:off x="0" y="0"/>
                      <a:ext cx="4966528" cy="2649646"/>
                    </a:xfrm>
                    <a:prstGeom prst="rect">
                      <a:avLst/>
                    </a:prstGeom>
                  </pic:spPr>
                </pic:pic>
              </a:graphicData>
            </a:graphic>
          </wp:inline>
        </w:drawing>
      </w:r>
    </w:p>
    <w:p w14:paraId="79FA11C9" w14:textId="77777777" w:rsidR="00A82A71" w:rsidRDefault="00A82A71" w:rsidP="000347BA"/>
    <w:p w14:paraId="0248C6CE" w14:textId="77777777" w:rsidR="001B2B32" w:rsidRDefault="001B2B32" w:rsidP="000347BA"/>
    <w:p w14:paraId="2EBF87B3" w14:textId="77777777" w:rsidR="001B2B32" w:rsidRDefault="001B2B32" w:rsidP="000347BA"/>
    <w:p w14:paraId="2C433E54" w14:textId="77777777" w:rsidR="001B2B32" w:rsidRDefault="001B2B32" w:rsidP="000347BA"/>
    <w:p w14:paraId="5DEC3C5F" w14:textId="77777777" w:rsidR="001B2B32" w:rsidRDefault="001B2B32" w:rsidP="000347BA"/>
    <w:p w14:paraId="3596B361" w14:textId="702C30CB" w:rsidR="001B2B32" w:rsidRDefault="001B2B32" w:rsidP="000347BA"/>
    <w:p w14:paraId="6A58DB0C" w14:textId="77777777" w:rsidR="00566DF4" w:rsidRDefault="00566DF4" w:rsidP="000347BA"/>
    <w:p w14:paraId="2F9576AD" w14:textId="42CEAFDC" w:rsidR="00410C21" w:rsidRDefault="00410C21" w:rsidP="00B3717F">
      <w:pPr>
        <w:jc w:val="center"/>
      </w:pPr>
      <w:r w:rsidRPr="00410C21">
        <w:drawing>
          <wp:inline distT="0" distB="0" distL="0" distR="0" wp14:anchorId="57F50E0C" wp14:editId="61ECBFE3">
            <wp:extent cx="4819015" cy="2659380"/>
            <wp:effectExtent l="0" t="0" r="635" b="7620"/>
            <wp:docPr id="176049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4823" name=""/>
                    <pic:cNvPicPr/>
                  </pic:nvPicPr>
                  <pic:blipFill>
                    <a:blip r:embed="rId13"/>
                    <a:stretch>
                      <a:fillRect/>
                    </a:stretch>
                  </pic:blipFill>
                  <pic:spPr>
                    <a:xfrm>
                      <a:off x="0" y="0"/>
                      <a:ext cx="4823660" cy="2661943"/>
                    </a:xfrm>
                    <a:prstGeom prst="rect">
                      <a:avLst/>
                    </a:prstGeom>
                  </pic:spPr>
                </pic:pic>
              </a:graphicData>
            </a:graphic>
          </wp:inline>
        </w:drawing>
      </w:r>
    </w:p>
    <w:p w14:paraId="3C45AF63" w14:textId="53F8F418" w:rsidR="002F2CD7" w:rsidRDefault="002F2CD7" w:rsidP="002F2CD7">
      <w:pPr>
        <w:ind w:firstLine="720"/>
        <w:jc w:val="center"/>
      </w:pPr>
      <w:r>
        <w:t xml:space="preserve">Image: </w:t>
      </w:r>
      <w:r>
        <w:t>Result showing No Tumor when image is imported.</w:t>
      </w:r>
    </w:p>
    <w:p w14:paraId="0E3D7087" w14:textId="6612AA35" w:rsidR="00410C21" w:rsidRDefault="00410C21" w:rsidP="000347BA"/>
    <w:p w14:paraId="751891CF" w14:textId="4A9EBB3E" w:rsidR="00410C21" w:rsidRDefault="00410C21" w:rsidP="000347BA"/>
    <w:p w14:paraId="46821BE7" w14:textId="087559B8" w:rsidR="00410C21" w:rsidRDefault="00410C21" w:rsidP="000347BA"/>
    <w:p w14:paraId="4B42A23C" w14:textId="77777777" w:rsidR="002F2CD7" w:rsidRDefault="00A17FD3" w:rsidP="002F2CD7">
      <w:pPr>
        <w:pStyle w:val="Heading1"/>
        <w:numPr>
          <w:ilvl w:val="0"/>
          <w:numId w:val="4"/>
        </w:numPr>
        <w:rPr>
          <w:rFonts w:ascii="Times New Roman" w:hAnsi="Times New Roman" w:cs="Times New Roman"/>
          <w:b/>
          <w:bCs/>
          <w:color w:val="auto"/>
        </w:rPr>
      </w:pPr>
      <w:r>
        <w:rPr>
          <w:rFonts w:ascii="Times New Roman" w:hAnsi="Times New Roman" w:cs="Times New Roman"/>
          <w:b/>
          <w:bCs/>
          <w:color w:val="auto"/>
        </w:rPr>
        <w:t>Conclusion</w:t>
      </w:r>
      <w:r w:rsidRPr="00DE02FD">
        <w:rPr>
          <w:rFonts w:ascii="Times New Roman" w:hAnsi="Times New Roman" w:cs="Times New Roman"/>
          <w:b/>
          <w:bCs/>
          <w:color w:val="auto"/>
        </w:rPr>
        <w:t>:</w:t>
      </w:r>
    </w:p>
    <w:p w14:paraId="1786204C" w14:textId="5508BCDF" w:rsidR="00A17FD3" w:rsidRPr="002F2CD7" w:rsidRDefault="002F2CD7" w:rsidP="0089475A">
      <w:pPr>
        <w:pStyle w:val="Heading1"/>
        <w:ind w:left="720" w:firstLine="720"/>
        <w:jc w:val="both"/>
        <w:rPr>
          <w:rFonts w:ascii="Times New Roman" w:hAnsi="Times New Roman" w:cs="Times New Roman"/>
          <w:b/>
          <w:bCs/>
          <w:color w:val="000000" w:themeColor="text1"/>
        </w:rPr>
      </w:pPr>
      <w:r w:rsidRPr="002F2CD7">
        <w:rPr>
          <w:rFonts w:ascii="Times New Roman" w:hAnsi="Times New Roman" w:cs="Times New Roman"/>
          <w:color w:val="000000" w:themeColor="text1"/>
          <w:sz w:val="24"/>
          <w:szCs w:val="24"/>
        </w:rPr>
        <w:t xml:space="preserve">The identification and categorization of brain </w:t>
      </w:r>
      <w:r w:rsidRPr="002F2CD7">
        <w:rPr>
          <w:rFonts w:ascii="Times New Roman" w:hAnsi="Times New Roman" w:cs="Times New Roman"/>
          <w:color w:val="000000" w:themeColor="text1"/>
          <w:sz w:val="24"/>
          <w:szCs w:val="24"/>
        </w:rPr>
        <w:t>tumors</w:t>
      </w:r>
      <w:r w:rsidRPr="002F2CD7">
        <w:rPr>
          <w:rFonts w:ascii="Times New Roman" w:hAnsi="Times New Roman" w:cs="Times New Roman"/>
          <w:color w:val="000000" w:themeColor="text1"/>
          <w:sz w:val="24"/>
          <w:szCs w:val="24"/>
        </w:rPr>
        <w:t xml:space="preserve"> using a combination of SVM and K-means clustering has yielded superior outcomes. The precision of the categorization has been greatly enhanced by the pre-processing methods applied, including median filtering, skull removal, and morphological operations with hole filling. The tool is easier to use because of the GUI execution, which offers medical professionals a simple user interface. To increase the sensitivity and specificity of the method for the precise identification of brain </w:t>
      </w:r>
      <w:r w:rsidRPr="002F2CD7">
        <w:rPr>
          <w:rFonts w:ascii="Times New Roman" w:hAnsi="Times New Roman" w:cs="Times New Roman"/>
          <w:color w:val="000000" w:themeColor="text1"/>
          <w:sz w:val="24"/>
          <w:szCs w:val="24"/>
        </w:rPr>
        <w:t>tumors</w:t>
      </w:r>
      <w:r w:rsidRPr="002F2CD7">
        <w:rPr>
          <w:rFonts w:ascii="Times New Roman" w:hAnsi="Times New Roman" w:cs="Times New Roman"/>
          <w:color w:val="000000" w:themeColor="text1"/>
          <w:sz w:val="24"/>
          <w:szCs w:val="24"/>
        </w:rPr>
        <w:t xml:space="preserve">, additional study and </w:t>
      </w:r>
      <w:r w:rsidRPr="002F2CD7">
        <w:rPr>
          <w:rFonts w:ascii="Times New Roman" w:hAnsi="Times New Roman" w:cs="Times New Roman"/>
          <w:color w:val="000000" w:themeColor="text1"/>
          <w:sz w:val="24"/>
          <w:szCs w:val="24"/>
        </w:rPr>
        <w:t>optimization</w:t>
      </w:r>
      <w:r w:rsidRPr="002F2CD7">
        <w:rPr>
          <w:rFonts w:ascii="Times New Roman" w:hAnsi="Times New Roman" w:cs="Times New Roman"/>
          <w:color w:val="000000" w:themeColor="text1"/>
          <w:sz w:val="24"/>
          <w:szCs w:val="24"/>
        </w:rPr>
        <w:t xml:space="preserve"> are required. Considered, this method provides a useful tool for aiding in the early detection and diagnosis of brain tumors.</w:t>
      </w:r>
      <w:r w:rsidR="00A17FD3" w:rsidRPr="002F2CD7">
        <w:rPr>
          <w:rFonts w:ascii="Times New Roman" w:hAnsi="Times New Roman" w:cs="Times New Roman"/>
          <w:color w:val="000000" w:themeColor="text1"/>
          <w:sz w:val="24"/>
          <w:szCs w:val="24"/>
        </w:rPr>
        <w:t xml:space="preserve"> </w:t>
      </w:r>
    </w:p>
    <w:p w14:paraId="18FF916F" w14:textId="1F7AFB89" w:rsidR="00410C21" w:rsidRDefault="00410C21" w:rsidP="000347BA"/>
    <w:p w14:paraId="38D10DF0" w14:textId="1162A9B9" w:rsidR="00410C21" w:rsidRDefault="00410C21" w:rsidP="000347BA"/>
    <w:p w14:paraId="5DE2BEDD" w14:textId="5EC10F48" w:rsidR="00410C21" w:rsidRDefault="00410C21" w:rsidP="000347BA"/>
    <w:p w14:paraId="2F7425AF" w14:textId="15D66CF7" w:rsidR="00410C21" w:rsidRDefault="00410C21" w:rsidP="000347BA"/>
    <w:p w14:paraId="5E1EF0A8" w14:textId="64034E52" w:rsidR="00410C21" w:rsidRDefault="00410C21" w:rsidP="000347BA"/>
    <w:p w14:paraId="6DE09234" w14:textId="5B55BCBD" w:rsidR="00410C21" w:rsidRDefault="00410C21" w:rsidP="000347BA"/>
    <w:p w14:paraId="03369593" w14:textId="6014E5FE" w:rsidR="00410C21" w:rsidRDefault="00410C21" w:rsidP="000347BA"/>
    <w:p w14:paraId="1CC826F5" w14:textId="458B3BC7" w:rsidR="00410C21" w:rsidRDefault="00410C21" w:rsidP="000347BA"/>
    <w:p w14:paraId="098112AB" w14:textId="37B5E7A3" w:rsidR="00410C21" w:rsidRDefault="00410C21" w:rsidP="000347BA"/>
    <w:p w14:paraId="6BDE6816" w14:textId="12B87210" w:rsidR="00410C21" w:rsidRDefault="00356B3A" w:rsidP="000347BA">
      <w:r>
        <w:lastRenderedPageBreak/>
        <w:tab/>
      </w:r>
      <w:r>
        <w:tab/>
      </w:r>
      <w:r>
        <w:tab/>
      </w:r>
      <w:r>
        <w:tab/>
      </w:r>
      <w:r>
        <w:tab/>
      </w:r>
      <w:r>
        <w:tab/>
      </w:r>
      <w:r>
        <w:tab/>
      </w:r>
      <w:r>
        <w:tab/>
      </w:r>
      <w:r>
        <w:tab/>
      </w:r>
      <w:r>
        <w:tab/>
      </w:r>
    </w:p>
    <w:p w14:paraId="64C75F11" w14:textId="5B01F312" w:rsidR="001B2B32" w:rsidRDefault="001B2B32" w:rsidP="001B2B32">
      <w:pPr>
        <w:pStyle w:val="Heading1"/>
        <w:numPr>
          <w:ilvl w:val="0"/>
          <w:numId w:val="4"/>
        </w:numPr>
        <w:rPr>
          <w:rFonts w:ascii="Times New Roman" w:hAnsi="Times New Roman" w:cs="Times New Roman"/>
          <w:b/>
          <w:bCs/>
          <w:color w:val="auto"/>
        </w:rPr>
      </w:pPr>
      <w:r>
        <w:rPr>
          <w:rFonts w:ascii="Times New Roman" w:hAnsi="Times New Roman" w:cs="Times New Roman"/>
          <w:b/>
          <w:bCs/>
          <w:color w:val="auto"/>
        </w:rPr>
        <w:t>Reference</w:t>
      </w:r>
      <w:r w:rsidRPr="00DE02FD">
        <w:rPr>
          <w:rFonts w:ascii="Times New Roman" w:hAnsi="Times New Roman" w:cs="Times New Roman"/>
          <w:b/>
          <w:bCs/>
          <w:color w:val="auto"/>
        </w:rPr>
        <w:t>:</w:t>
      </w:r>
    </w:p>
    <w:p w14:paraId="5F552DAC" w14:textId="77777777" w:rsidR="003672EC" w:rsidRDefault="003672EC" w:rsidP="003672EC"/>
    <w:p w14:paraId="162C257C" w14:textId="50058FC1" w:rsidR="003672EC" w:rsidRPr="0080233F" w:rsidRDefault="003672EC" w:rsidP="0080233F">
      <w:pPr>
        <w:pStyle w:val="ListParagraph"/>
        <w:tabs>
          <w:tab w:val="left" w:pos="1110"/>
        </w:tabs>
        <w:rPr>
          <w:rFonts w:ascii="Times New Roman" w:hAnsi="Times New Roman" w:cs="Times New Roman"/>
          <w:b/>
          <w:bCs/>
          <w:sz w:val="24"/>
          <w:szCs w:val="24"/>
        </w:rPr>
      </w:pPr>
      <w:r w:rsidRPr="003672EC">
        <w:rPr>
          <w:rFonts w:ascii="Times New Roman" w:hAnsi="Times New Roman" w:cs="Times New Roman"/>
          <w:b/>
          <w:bCs/>
          <w:sz w:val="24"/>
          <w:szCs w:val="24"/>
        </w:rPr>
        <w:t xml:space="preserve">For </w:t>
      </w:r>
      <w:r>
        <w:rPr>
          <w:rFonts w:ascii="Times New Roman" w:hAnsi="Times New Roman" w:cs="Times New Roman"/>
          <w:b/>
          <w:bCs/>
          <w:sz w:val="24"/>
          <w:szCs w:val="24"/>
        </w:rPr>
        <w:t>Pre-Processing:</w:t>
      </w:r>
    </w:p>
    <w:p w14:paraId="6B81FD16" w14:textId="77777777" w:rsidR="005370DA" w:rsidRDefault="005370DA" w:rsidP="005370DA">
      <w:pPr>
        <w:numPr>
          <w:ilvl w:val="0"/>
          <w:numId w:val="8"/>
        </w:numPr>
        <w:jc w:val="both"/>
        <w:rPr>
          <w:rFonts w:ascii="Times New Roman" w:hAnsi="Times New Roman" w:cs="Times New Roman"/>
          <w:sz w:val="24"/>
          <w:szCs w:val="24"/>
        </w:rPr>
      </w:pPr>
      <w:r w:rsidRPr="00490F21">
        <w:rPr>
          <w:rFonts w:ascii="Times New Roman" w:hAnsi="Times New Roman" w:cs="Times New Roman"/>
          <w:sz w:val="24"/>
          <w:szCs w:val="24"/>
        </w:rPr>
        <w:t>V. Singhal, A. Kumar, A. Kumar, and S. S. Bedi, "Brain Tumor Detection and Classification using SVM Classifier and Image Processing Techniques," in 2019 2nd International Conference on Computing Methodologies and Communication (ICCMC), Erode, India, 2019, pp. 477-481.</w:t>
      </w:r>
    </w:p>
    <w:p w14:paraId="7B614F5C" w14:textId="77777777" w:rsidR="00EB72D7" w:rsidRDefault="00EB72D7" w:rsidP="00EB72D7">
      <w:pPr>
        <w:pStyle w:val="ListParagraph"/>
        <w:numPr>
          <w:ilvl w:val="0"/>
          <w:numId w:val="8"/>
        </w:numPr>
        <w:rPr>
          <w:rFonts w:ascii="Times New Roman" w:hAnsi="Times New Roman" w:cs="Times New Roman"/>
          <w:sz w:val="24"/>
          <w:szCs w:val="24"/>
        </w:rPr>
      </w:pPr>
      <w:proofErr w:type="spellStart"/>
      <w:r w:rsidRPr="00EB72D7">
        <w:rPr>
          <w:rFonts w:ascii="Times New Roman" w:hAnsi="Times New Roman" w:cs="Times New Roman"/>
          <w:sz w:val="24"/>
          <w:szCs w:val="24"/>
        </w:rPr>
        <w:t>Rundo</w:t>
      </w:r>
      <w:proofErr w:type="spellEnd"/>
      <w:r w:rsidRPr="00EB72D7">
        <w:rPr>
          <w:rFonts w:ascii="Times New Roman" w:hAnsi="Times New Roman" w:cs="Times New Roman"/>
          <w:sz w:val="24"/>
          <w:szCs w:val="24"/>
        </w:rPr>
        <w:t xml:space="preserve">, L., </w:t>
      </w:r>
      <w:proofErr w:type="spellStart"/>
      <w:r w:rsidRPr="00EB72D7">
        <w:rPr>
          <w:rFonts w:ascii="Times New Roman" w:hAnsi="Times New Roman" w:cs="Times New Roman"/>
          <w:sz w:val="24"/>
          <w:szCs w:val="24"/>
        </w:rPr>
        <w:t>Tangherloni</w:t>
      </w:r>
      <w:proofErr w:type="spellEnd"/>
      <w:r w:rsidRPr="00EB72D7">
        <w:rPr>
          <w:rFonts w:ascii="Times New Roman" w:hAnsi="Times New Roman" w:cs="Times New Roman"/>
          <w:sz w:val="24"/>
          <w:szCs w:val="24"/>
        </w:rPr>
        <w:t xml:space="preserve">, A., Mauri, G., &amp; </w:t>
      </w:r>
      <w:proofErr w:type="spellStart"/>
      <w:r w:rsidRPr="00EB72D7">
        <w:rPr>
          <w:rFonts w:ascii="Times New Roman" w:hAnsi="Times New Roman" w:cs="Times New Roman"/>
          <w:sz w:val="24"/>
          <w:szCs w:val="24"/>
        </w:rPr>
        <w:t>Cazzaniga</w:t>
      </w:r>
      <w:proofErr w:type="spellEnd"/>
      <w:r w:rsidRPr="00EB72D7">
        <w:rPr>
          <w:rFonts w:ascii="Times New Roman" w:hAnsi="Times New Roman" w:cs="Times New Roman"/>
          <w:sz w:val="24"/>
          <w:szCs w:val="24"/>
        </w:rPr>
        <w:t>, P. (2019). Pre-processing techniques for medical image analysis. Current Medical Imaging, 15(6), 589-604.</w:t>
      </w:r>
    </w:p>
    <w:p w14:paraId="5721FDA3" w14:textId="77777777" w:rsidR="006C1370" w:rsidRPr="00EB72D7" w:rsidRDefault="006C1370" w:rsidP="006C1370">
      <w:pPr>
        <w:pStyle w:val="ListParagraph"/>
        <w:rPr>
          <w:rFonts w:ascii="Times New Roman" w:hAnsi="Times New Roman" w:cs="Times New Roman"/>
          <w:sz w:val="24"/>
          <w:szCs w:val="24"/>
        </w:rPr>
      </w:pPr>
    </w:p>
    <w:p w14:paraId="200F234A" w14:textId="77777777" w:rsidR="006C1370" w:rsidRPr="006C1370" w:rsidRDefault="006C1370" w:rsidP="006C1370">
      <w:pPr>
        <w:pStyle w:val="ListParagraph"/>
        <w:numPr>
          <w:ilvl w:val="0"/>
          <w:numId w:val="8"/>
        </w:numPr>
        <w:rPr>
          <w:rFonts w:ascii="Times New Roman" w:hAnsi="Times New Roman" w:cs="Times New Roman"/>
          <w:sz w:val="24"/>
          <w:szCs w:val="24"/>
        </w:rPr>
      </w:pPr>
      <w:r w:rsidRPr="006C1370">
        <w:rPr>
          <w:rFonts w:ascii="Times New Roman" w:hAnsi="Times New Roman" w:cs="Times New Roman"/>
          <w:sz w:val="24"/>
          <w:szCs w:val="24"/>
        </w:rPr>
        <w:t>Rajan, J., &amp; Ravi, S. (2019). Pre-processing techniques in medical image analysis. In Proceedings of International Conference on Intelligent Computing and Applications (pp. 117-128). Springer.</w:t>
      </w:r>
    </w:p>
    <w:p w14:paraId="4F96F933" w14:textId="77777777" w:rsidR="001B2B32" w:rsidRDefault="001B2B32" w:rsidP="001B2B32">
      <w:pPr>
        <w:pStyle w:val="ListParagraph"/>
        <w:tabs>
          <w:tab w:val="left" w:pos="1110"/>
        </w:tabs>
        <w:rPr>
          <w:rFonts w:ascii="Times New Roman" w:hAnsi="Times New Roman" w:cs="Times New Roman"/>
          <w:b/>
          <w:bCs/>
          <w:sz w:val="36"/>
          <w:szCs w:val="36"/>
        </w:rPr>
      </w:pPr>
    </w:p>
    <w:p w14:paraId="77EF0D80" w14:textId="3D1F0F29" w:rsidR="00490F21" w:rsidRPr="003672EC" w:rsidRDefault="005A07AB" w:rsidP="001B2B32">
      <w:pPr>
        <w:pStyle w:val="ListParagraph"/>
        <w:tabs>
          <w:tab w:val="left" w:pos="1110"/>
        </w:tabs>
        <w:rPr>
          <w:rFonts w:ascii="Times New Roman" w:hAnsi="Times New Roman" w:cs="Times New Roman"/>
          <w:b/>
          <w:bCs/>
          <w:sz w:val="24"/>
          <w:szCs w:val="24"/>
        </w:rPr>
      </w:pPr>
      <w:r w:rsidRPr="003672EC">
        <w:rPr>
          <w:rFonts w:ascii="Times New Roman" w:hAnsi="Times New Roman" w:cs="Times New Roman"/>
          <w:b/>
          <w:bCs/>
          <w:sz w:val="24"/>
          <w:szCs w:val="24"/>
        </w:rPr>
        <w:t>For Segmentation</w:t>
      </w:r>
      <w:r w:rsidR="003672EC">
        <w:rPr>
          <w:rFonts w:ascii="Times New Roman" w:hAnsi="Times New Roman" w:cs="Times New Roman"/>
          <w:b/>
          <w:bCs/>
          <w:sz w:val="24"/>
          <w:szCs w:val="24"/>
        </w:rPr>
        <w:t>:</w:t>
      </w:r>
    </w:p>
    <w:p w14:paraId="28483E29" w14:textId="5E764078" w:rsidR="00D974B2" w:rsidRPr="003672EC" w:rsidRDefault="00D974B2" w:rsidP="003672EC">
      <w:pPr>
        <w:numPr>
          <w:ilvl w:val="0"/>
          <w:numId w:val="8"/>
        </w:numPr>
        <w:jc w:val="both"/>
        <w:rPr>
          <w:rFonts w:ascii="Times New Roman" w:hAnsi="Times New Roman" w:cs="Times New Roman"/>
          <w:sz w:val="24"/>
          <w:szCs w:val="24"/>
        </w:rPr>
      </w:pPr>
      <w:r w:rsidRPr="00490F21">
        <w:rPr>
          <w:rFonts w:ascii="Times New Roman" w:hAnsi="Times New Roman" w:cs="Times New Roman"/>
          <w:sz w:val="24"/>
          <w:szCs w:val="24"/>
        </w:rPr>
        <w:t>A. S. Kulkarni and S. P. Shinde, "Brain Tumor Classification using SVM and KNN Classifier," in 2018 IEEE Global Conference on Wireless Computing and Networking (GCWCN), Pune, India, 2018, pp. 1-6.</w:t>
      </w:r>
    </w:p>
    <w:p w14:paraId="6BFE250C" w14:textId="76857D9D" w:rsidR="00490F21" w:rsidRDefault="00490F21" w:rsidP="003672EC">
      <w:pPr>
        <w:numPr>
          <w:ilvl w:val="0"/>
          <w:numId w:val="8"/>
        </w:numPr>
        <w:jc w:val="both"/>
        <w:rPr>
          <w:rFonts w:ascii="Times New Roman" w:hAnsi="Times New Roman" w:cs="Times New Roman"/>
          <w:sz w:val="24"/>
          <w:szCs w:val="24"/>
        </w:rPr>
      </w:pPr>
      <w:r w:rsidRPr="00490F21">
        <w:rPr>
          <w:rFonts w:ascii="Times New Roman" w:hAnsi="Times New Roman" w:cs="Times New Roman"/>
          <w:sz w:val="24"/>
          <w:szCs w:val="24"/>
        </w:rPr>
        <w:t>S. Rana, S. Kumar, and V. K. Singh, "A Review on Brain Tumor Detection and Classification using Machine Learning Techniques," International Journal of Computer Applications, vol. 170, no. 10, pp. 9-14, Jul. 2017.</w:t>
      </w:r>
    </w:p>
    <w:p w14:paraId="02DD4D73" w14:textId="77777777" w:rsidR="00393C8C" w:rsidRDefault="00393C8C" w:rsidP="00393C8C">
      <w:pPr>
        <w:jc w:val="both"/>
        <w:rPr>
          <w:rFonts w:ascii="Times New Roman" w:hAnsi="Times New Roman" w:cs="Times New Roman"/>
          <w:sz w:val="24"/>
          <w:szCs w:val="24"/>
        </w:rPr>
      </w:pPr>
    </w:p>
    <w:p w14:paraId="664350E4" w14:textId="0641F8B8" w:rsidR="00393C8C" w:rsidRDefault="00393C8C" w:rsidP="00393C8C">
      <w:pPr>
        <w:pStyle w:val="ListParagraph"/>
        <w:tabs>
          <w:tab w:val="left" w:pos="1110"/>
        </w:tabs>
        <w:rPr>
          <w:rFonts w:ascii="Times New Roman" w:hAnsi="Times New Roman" w:cs="Times New Roman"/>
          <w:b/>
          <w:bCs/>
          <w:sz w:val="24"/>
          <w:szCs w:val="24"/>
        </w:rPr>
      </w:pPr>
      <w:r w:rsidRPr="003672EC">
        <w:rPr>
          <w:rFonts w:ascii="Times New Roman" w:hAnsi="Times New Roman" w:cs="Times New Roman"/>
          <w:b/>
          <w:bCs/>
          <w:sz w:val="24"/>
          <w:szCs w:val="24"/>
        </w:rPr>
        <w:t xml:space="preserve">For </w:t>
      </w:r>
      <w:r w:rsidR="00D801B1">
        <w:rPr>
          <w:rFonts w:ascii="Times New Roman" w:hAnsi="Times New Roman" w:cs="Times New Roman"/>
          <w:b/>
          <w:bCs/>
          <w:sz w:val="24"/>
          <w:szCs w:val="24"/>
        </w:rPr>
        <w:t>Classification</w:t>
      </w:r>
      <w:r>
        <w:rPr>
          <w:rFonts w:ascii="Times New Roman" w:hAnsi="Times New Roman" w:cs="Times New Roman"/>
          <w:b/>
          <w:bCs/>
          <w:sz w:val="24"/>
          <w:szCs w:val="24"/>
        </w:rPr>
        <w:t>:</w:t>
      </w:r>
    </w:p>
    <w:p w14:paraId="51901695" w14:textId="77777777" w:rsidR="00D801B1" w:rsidRPr="003672EC" w:rsidRDefault="00D801B1" w:rsidP="00393C8C">
      <w:pPr>
        <w:pStyle w:val="ListParagraph"/>
        <w:tabs>
          <w:tab w:val="left" w:pos="1110"/>
        </w:tabs>
        <w:rPr>
          <w:rFonts w:ascii="Times New Roman" w:hAnsi="Times New Roman" w:cs="Times New Roman"/>
          <w:b/>
          <w:bCs/>
          <w:sz w:val="24"/>
          <w:szCs w:val="24"/>
        </w:rPr>
      </w:pPr>
    </w:p>
    <w:p w14:paraId="2C0EE4AE" w14:textId="715F23A2" w:rsidR="005A3D31" w:rsidRDefault="00490F21" w:rsidP="005A3D31">
      <w:pPr>
        <w:pStyle w:val="ListParagraph"/>
        <w:numPr>
          <w:ilvl w:val="0"/>
          <w:numId w:val="9"/>
        </w:numPr>
        <w:jc w:val="both"/>
        <w:rPr>
          <w:rFonts w:ascii="Times New Roman" w:hAnsi="Times New Roman" w:cs="Times New Roman"/>
          <w:sz w:val="24"/>
          <w:szCs w:val="24"/>
        </w:rPr>
      </w:pPr>
      <w:r w:rsidRPr="005A3D31">
        <w:rPr>
          <w:rFonts w:ascii="Times New Roman" w:hAnsi="Times New Roman" w:cs="Times New Roman"/>
          <w:sz w:val="24"/>
          <w:szCs w:val="24"/>
        </w:rPr>
        <w:t>S. K. Arora, M. Bhatia, and N. Jain, "Brain Tumor Classification using Hybrid Approach of SVM and Artificial Neural Network," in 2020 International Conference on Computer Communication and Informatics (ICCCI), Coimbatore, India, 2020, pp. 1-6.</w:t>
      </w:r>
    </w:p>
    <w:p w14:paraId="5E42AA1B" w14:textId="77777777" w:rsidR="005A3D31" w:rsidRPr="005A3D31" w:rsidRDefault="005A3D31" w:rsidP="005A3D31">
      <w:pPr>
        <w:pStyle w:val="ListParagraph"/>
        <w:jc w:val="both"/>
        <w:rPr>
          <w:rFonts w:ascii="Times New Roman" w:hAnsi="Times New Roman" w:cs="Times New Roman"/>
          <w:sz w:val="24"/>
          <w:szCs w:val="24"/>
        </w:rPr>
      </w:pPr>
    </w:p>
    <w:p w14:paraId="3BE88BDA" w14:textId="5CB4E64B" w:rsidR="00490F21" w:rsidRDefault="00490F21" w:rsidP="005A3D31">
      <w:pPr>
        <w:pStyle w:val="ListParagraph"/>
        <w:numPr>
          <w:ilvl w:val="0"/>
          <w:numId w:val="9"/>
        </w:numPr>
        <w:jc w:val="both"/>
        <w:rPr>
          <w:rFonts w:ascii="Times New Roman" w:hAnsi="Times New Roman" w:cs="Times New Roman"/>
          <w:sz w:val="24"/>
          <w:szCs w:val="24"/>
        </w:rPr>
      </w:pPr>
      <w:r w:rsidRPr="005A3D31">
        <w:rPr>
          <w:rFonts w:ascii="Times New Roman" w:hAnsi="Times New Roman" w:cs="Times New Roman"/>
          <w:sz w:val="24"/>
          <w:szCs w:val="24"/>
        </w:rPr>
        <w:t xml:space="preserve">T. Shehata, A. H. Farag, and A. S. </w:t>
      </w:r>
      <w:proofErr w:type="spellStart"/>
      <w:r w:rsidRPr="005A3D31">
        <w:rPr>
          <w:rFonts w:ascii="Times New Roman" w:hAnsi="Times New Roman" w:cs="Times New Roman"/>
          <w:sz w:val="24"/>
          <w:szCs w:val="24"/>
        </w:rPr>
        <w:t>Eldeib</w:t>
      </w:r>
      <w:proofErr w:type="spellEnd"/>
      <w:r w:rsidRPr="005A3D31">
        <w:rPr>
          <w:rFonts w:ascii="Times New Roman" w:hAnsi="Times New Roman" w:cs="Times New Roman"/>
          <w:sz w:val="24"/>
          <w:szCs w:val="24"/>
        </w:rPr>
        <w:t>, "Brain Tumor Detection and Classification Using Multi-Level Features and Support Vector Machines," Journal of Medical Systems, vol. 40, no. 10, pp. 211-217, Sep. 2016.</w:t>
      </w:r>
    </w:p>
    <w:p w14:paraId="224C53E3" w14:textId="77777777" w:rsidR="007F4C97" w:rsidRPr="007F4C97" w:rsidRDefault="007F4C97" w:rsidP="007F4C97">
      <w:pPr>
        <w:pStyle w:val="ListParagraph"/>
        <w:rPr>
          <w:rFonts w:ascii="Times New Roman" w:hAnsi="Times New Roman" w:cs="Times New Roman"/>
          <w:sz w:val="24"/>
          <w:szCs w:val="24"/>
        </w:rPr>
      </w:pPr>
    </w:p>
    <w:p w14:paraId="4CC52E28" w14:textId="77777777" w:rsidR="007F4C97" w:rsidRDefault="007F4C97" w:rsidP="007F4C97">
      <w:pPr>
        <w:pStyle w:val="ListParagraph"/>
        <w:rPr>
          <w:rFonts w:ascii="Times New Roman" w:hAnsi="Times New Roman" w:cs="Times New Roman"/>
          <w:sz w:val="24"/>
          <w:szCs w:val="24"/>
        </w:rPr>
      </w:pPr>
    </w:p>
    <w:p w14:paraId="35B5F720" w14:textId="77777777" w:rsidR="007F4C97" w:rsidRDefault="007F4C97" w:rsidP="007F4C97">
      <w:pPr>
        <w:pStyle w:val="ListParagraph"/>
        <w:rPr>
          <w:rFonts w:ascii="Times New Roman" w:hAnsi="Times New Roman" w:cs="Times New Roman"/>
          <w:sz w:val="24"/>
          <w:szCs w:val="24"/>
        </w:rPr>
      </w:pPr>
    </w:p>
    <w:p w14:paraId="5AFA8A01" w14:textId="77777777" w:rsidR="007F4C97" w:rsidRDefault="007F4C97" w:rsidP="007F4C97">
      <w:pPr>
        <w:pStyle w:val="ListParagraph"/>
        <w:rPr>
          <w:rFonts w:ascii="Times New Roman" w:hAnsi="Times New Roman" w:cs="Times New Roman"/>
          <w:sz w:val="24"/>
          <w:szCs w:val="24"/>
        </w:rPr>
      </w:pPr>
    </w:p>
    <w:p w14:paraId="3CA7910F" w14:textId="77777777" w:rsidR="007F4C97" w:rsidRDefault="007F4C97" w:rsidP="007F4C97">
      <w:pPr>
        <w:pStyle w:val="ListParagraph"/>
        <w:rPr>
          <w:rFonts w:ascii="Times New Roman" w:hAnsi="Times New Roman" w:cs="Times New Roman"/>
          <w:sz w:val="24"/>
          <w:szCs w:val="24"/>
        </w:rPr>
      </w:pPr>
    </w:p>
    <w:p w14:paraId="30F6616B" w14:textId="77777777" w:rsidR="007F4C97" w:rsidRDefault="007F4C97" w:rsidP="007F4C97">
      <w:pPr>
        <w:pStyle w:val="ListParagraph"/>
        <w:rPr>
          <w:rFonts w:ascii="Times New Roman" w:hAnsi="Times New Roman" w:cs="Times New Roman"/>
          <w:sz w:val="24"/>
          <w:szCs w:val="24"/>
        </w:rPr>
      </w:pPr>
    </w:p>
    <w:p w14:paraId="74529A03" w14:textId="77777777" w:rsidR="007F4C97" w:rsidRDefault="007F4C97" w:rsidP="007F4C97">
      <w:pPr>
        <w:pStyle w:val="ListParagraph"/>
        <w:rPr>
          <w:rFonts w:ascii="Times New Roman" w:hAnsi="Times New Roman" w:cs="Times New Roman"/>
          <w:sz w:val="24"/>
          <w:szCs w:val="24"/>
        </w:rPr>
      </w:pPr>
    </w:p>
    <w:p w14:paraId="20D3EB73" w14:textId="77777777" w:rsidR="007F4C97" w:rsidRDefault="007F4C97" w:rsidP="007F4C97">
      <w:pPr>
        <w:pStyle w:val="ListParagraph"/>
        <w:rPr>
          <w:rFonts w:ascii="Times New Roman" w:hAnsi="Times New Roman" w:cs="Times New Roman"/>
          <w:sz w:val="24"/>
          <w:szCs w:val="24"/>
        </w:rPr>
      </w:pPr>
    </w:p>
    <w:p w14:paraId="77D6F3D3" w14:textId="77777777" w:rsidR="007F4C97" w:rsidRDefault="007F4C97" w:rsidP="007F4C97">
      <w:pPr>
        <w:pStyle w:val="ListParagraph"/>
        <w:rPr>
          <w:rFonts w:ascii="Times New Roman" w:hAnsi="Times New Roman" w:cs="Times New Roman"/>
          <w:sz w:val="24"/>
          <w:szCs w:val="24"/>
        </w:rPr>
      </w:pPr>
    </w:p>
    <w:p w14:paraId="2D11B631" w14:textId="77777777" w:rsidR="007F4C97" w:rsidRPr="007F4C97" w:rsidRDefault="007F4C97" w:rsidP="007F4C97">
      <w:pPr>
        <w:pStyle w:val="ListParagraph"/>
        <w:rPr>
          <w:rFonts w:ascii="Times New Roman" w:hAnsi="Times New Roman" w:cs="Times New Roman"/>
          <w:sz w:val="24"/>
          <w:szCs w:val="24"/>
        </w:rPr>
      </w:pPr>
    </w:p>
    <w:p w14:paraId="73BE6E07" w14:textId="7E4A1AC1" w:rsidR="003969FD" w:rsidRDefault="003969FD" w:rsidP="003969FD">
      <w:pPr>
        <w:pStyle w:val="ListParagraph"/>
        <w:tabs>
          <w:tab w:val="left" w:pos="1110"/>
        </w:tabs>
        <w:rPr>
          <w:rFonts w:ascii="Times New Roman" w:hAnsi="Times New Roman" w:cs="Times New Roman"/>
          <w:b/>
          <w:bCs/>
          <w:sz w:val="24"/>
          <w:szCs w:val="24"/>
        </w:rPr>
      </w:pPr>
      <w:r w:rsidRPr="003672EC">
        <w:rPr>
          <w:rFonts w:ascii="Times New Roman" w:hAnsi="Times New Roman" w:cs="Times New Roman"/>
          <w:b/>
          <w:bCs/>
          <w:sz w:val="24"/>
          <w:szCs w:val="24"/>
        </w:rPr>
        <w:t xml:space="preserve">For </w:t>
      </w:r>
      <w:r w:rsidR="00FB4A83">
        <w:rPr>
          <w:rFonts w:ascii="Times New Roman" w:hAnsi="Times New Roman" w:cs="Times New Roman"/>
          <w:b/>
          <w:bCs/>
          <w:sz w:val="24"/>
          <w:szCs w:val="24"/>
        </w:rPr>
        <w:t>MATLAB</w:t>
      </w:r>
      <w:r>
        <w:rPr>
          <w:rFonts w:ascii="Times New Roman" w:hAnsi="Times New Roman" w:cs="Times New Roman"/>
          <w:b/>
          <w:bCs/>
          <w:sz w:val="24"/>
          <w:szCs w:val="24"/>
        </w:rPr>
        <w:t>:</w:t>
      </w:r>
    </w:p>
    <w:p w14:paraId="6B8FFEB2" w14:textId="77777777" w:rsidR="003969FD" w:rsidRPr="003672EC" w:rsidRDefault="003969FD" w:rsidP="003969FD">
      <w:pPr>
        <w:pStyle w:val="ListParagraph"/>
        <w:tabs>
          <w:tab w:val="left" w:pos="1110"/>
        </w:tabs>
        <w:rPr>
          <w:rFonts w:ascii="Times New Roman" w:hAnsi="Times New Roman" w:cs="Times New Roman"/>
          <w:b/>
          <w:bCs/>
          <w:sz w:val="24"/>
          <w:szCs w:val="24"/>
        </w:rPr>
      </w:pPr>
    </w:p>
    <w:p w14:paraId="62294772" w14:textId="178ADBD2" w:rsidR="008D348E" w:rsidRDefault="001F427E" w:rsidP="00F103AC">
      <w:pPr>
        <w:pStyle w:val="ListParagraph"/>
        <w:numPr>
          <w:ilvl w:val="0"/>
          <w:numId w:val="10"/>
        </w:numPr>
        <w:spacing w:line="276" w:lineRule="auto"/>
        <w:jc w:val="both"/>
        <w:rPr>
          <w:rFonts w:ascii="Times New Roman" w:hAnsi="Times New Roman" w:cs="Times New Roman"/>
          <w:sz w:val="24"/>
          <w:szCs w:val="24"/>
        </w:rPr>
      </w:pPr>
      <w:r w:rsidRPr="001F427E">
        <w:rPr>
          <w:rFonts w:ascii="Times New Roman" w:hAnsi="Times New Roman" w:cs="Times New Roman"/>
          <w:sz w:val="24"/>
          <w:szCs w:val="24"/>
        </w:rPr>
        <w:t xml:space="preserve">MathWorks website: </w:t>
      </w:r>
      <w:hyperlink r:id="rId14" w:history="1">
        <w:r w:rsidR="008D348E" w:rsidRPr="00631049">
          <w:rPr>
            <w:rStyle w:val="Hyperlink"/>
            <w:rFonts w:ascii="Times New Roman" w:hAnsi="Times New Roman" w:cs="Times New Roman"/>
            <w:sz w:val="24"/>
            <w:szCs w:val="24"/>
          </w:rPr>
          <w:t>https://www.mathworks.com/</w:t>
        </w:r>
      </w:hyperlink>
    </w:p>
    <w:p w14:paraId="5DC7BC30" w14:textId="312CB4E4" w:rsidR="008D348E" w:rsidRDefault="001F427E" w:rsidP="00F103AC">
      <w:pPr>
        <w:pStyle w:val="ListParagraph"/>
        <w:numPr>
          <w:ilvl w:val="0"/>
          <w:numId w:val="10"/>
        </w:numPr>
        <w:spacing w:line="276" w:lineRule="auto"/>
        <w:jc w:val="both"/>
        <w:rPr>
          <w:rFonts w:ascii="Times New Roman" w:hAnsi="Times New Roman" w:cs="Times New Roman"/>
          <w:sz w:val="24"/>
          <w:szCs w:val="24"/>
        </w:rPr>
      </w:pPr>
      <w:r w:rsidRPr="008D348E">
        <w:rPr>
          <w:rFonts w:ascii="Times New Roman" w:hAnsi="Times New Roman" w:cs="Times New Roman"/>
          <w:sz w:val="24"/>
          <w:szCs w:val="24"/>
        </w:rPr>
        <w:t xml:space="preserve">MATLAB Documentation: </w:t>
      </w:r>
      <w:hyperlink r:id="rId15" w:history="1">
        <w:r w:rsidR="008D348E" w:rsidRPr="00631049">
          <w:rPr>
            <w:rStyle w:val="Hyperlink"/>
            <w:rFonts w:ascii="Times New Roman" w:hAnsi="Times New Roman" w:cs="Times New Roman"/>
            <w:sz w:val="24"/>
            <w:szCs w:val="24"/>
          </w:rPr>
          <w:t>https://www.mathworks.com/help/matlab/</w:t>
        </w:r>
      </w:hyperlink>
    </w:p>
    <w:p w14:paraId="17FF0BD9" w14:textId="3324B786" w:rsidR="008D348E" w:rsidRDefault="001F427E" w:rsidP="00F103AC">
      <w:pPr>
        <w:pStyle w:val="ListParagraph"/>
        <w:numPr>
          <w:ilvl w:val="0"/>
          <w:numId w:val="10"/>
        </w:numPr>
        <w:spacing w:line="276" w:lineRule="auto"/>
        <w:jc w:val="both"/>
        <w:rPr>
          <w:rFonts w:ascii="Times New Roman" w:hAnsi="Times New Roman" w:cs="Times New Roman"/>
          <w:sz w:val="24"/>
          <w:szCs w:val="24"/>
        </w:rPr>
      </w:pPr>
      <w:r w:rsidRPr="008D348E">
        <w:rPr>
          <w:rFonts w:ascii="Times New Roman" w:hAnsi="Times New Roman" w:cs="Times New Roman"/>
          <w:sz w:val="24"/>
          <w:szCs w:val="24"/>
        </w:rPr>
        <w:t xml:space="preserve">MATLAB Tutorials: </w:t>
      </w:r>
      <w:hyperlink r:id="rId16" w:history="1">
        <w:r w:rsidR="008D348E" w:rsidRPr="00631049">
          <w:rPr>
            <w:rStyle w:val="Hyperlink"/>
            <w:rFonts w:ascii="Times New Roman" w:hAnsi="Times New Roman" w:cs="Times New Roman"/>
            <w:sz w:val="24"/>
            <w:szCs w:val="24"/>
          </w:rPr>
          <w:t>https://www.mathworks.com/learn/tutorials/matlab-onramp.html</w:t>
        </w:r>
      </w:hyperlink>
    </w:p>
    <w:p w14:paraId="16E36C92" w14:textId="5E77B293" w:rsidR="001F427E" w:rsidRDefault="001F427E" w:rsidP="00F103AC">
      <w:pPr>
        <w:pStyle w:val="ListParagraph"/>
        <w:numPr>
          <w:ilvl w:val="0"/>
          <w:numId w:val="10"/>
        </w:numPr>
        <w:spacing w:line="276" w:lineRule="auto"/>
        <w:jc w:val="both"/>
        <w:rPr>
          <w:rFonts w:ascii="Times New Roman" w:hAnsi="Times New Roman" w:cs="Times New Roman"/>
          <w:sz w:val="24"/>
          <w:szCs w:val="24"/>
        </w:rPr>
      </w:pPr>
      <w:r w:rsidRPr="008D348E">
        <w:rPr>
          <w:rFonts w:ascii="Times New Roman" w:hAnsi="Times New Roman" w:cs="Times New Roman"/>
          <w:sz w:val="24"/>
          <w:szCs w:val="24"/>
        </w:rPr>
        <w:t xml:space="preserve">MATLAB Examples: </w:t>
      </w:r>
      <w:hyperlink r:id="rId17" w:tgtFrame="_new" w:history="1">
        <w:r w:rsidR="0091683A" w:rsidRPr="0091683A">
          <w:rPr>
            <w:rStyle w:val="Hyperlink"/>
            <w:rFonts w:ascii="Times New Roman" w:hAnsi="Times New Roman" w:cs="Times New Roman"/>
            <w:sz w:val="24"/>
            <w:szCs w:val="24"/>
          </w:rPr>
          <w:t>https://www.mathworks.com/help/matlab/examples.html</w:t>
        </w:r>
      </w:hyperlink>
    </w:p>
    <w:p w14:paraId="7F1D7C9A" w14:textId="77777777" w:rsidR="00AC7A0D" w:rsidRDefault="00AC7A0D" w:rsidP="00AC7A0D">
      <w:pPr>
        <w:spacing w:line="276" w:lineRule="auto"/>
        <w:jc w:val="both"/>
        <w:rPr>
          <w:rFonts w:ascii="Times New Roman" w:hAnsi="Times New Roman" w:cs="Times New Roman"/>
          <w:sz w:val="24"/>
          <w:szCs w:val="24"/>
        </w:rPr>
      </w:pPr>
    </w:p>
    <w:p w14:paraId="5F86F285" w14:textId="2EBC74E6" w:rsidR="00AC7A0D" w:rsidRDefault="00575AA1" w:rsidP="00AC7A0D">
      <w:pPr>
        <w:pStyle w:val="ListParagraph"/>
        <w:tabs>
          <w:tab w:val="left" w:pos="1110"/>
        </w:tabs>
        <w:rPr>
          <w:rFonts w:ascii="Times New Roman" w:hAnsi="Times New Roman" w:cs="Times New Roman"/>
          <w:b/>
          <w:bCs/>
          <w:sz w:val="24"/>
          <w:szCs w:val="24"/>
        </w:rPr>
      </w:pPr>
      <w:r>
        <w:rPr>
          <w:rFonts w:ascii="Times New Roman" w:hAnsi="Times New Roman" w:cs="Times New Roman"/>
          <w:b/>
          <w:bCs/>
          <w:sz w:val="24"/>
          <w:szCs w:val="24"/>
        </w:rPr>
        <w:t>YouTube Videos</w:t>
      </w:r>
      <w:r w:rsidR="00AC7A0D">
        <w:rPr>
          <w:rFonts w:ascii="Times New Roman" w:hAnsi="Times New Roman" w:cs="Times New Roman"/>
          <w:b/>
          <w:bCs/>
          <w:sz w:val="24"/>
          <w:szCs w:val="24"/>
        </w:rPr>
        <w:t>:</w:t>
      </w:r>
    </w:p>
    <w:p w14:paraId="5712AF3B" w14:textId="77777777" w:rsidR="00AC7A0D" w:rsidRPr="003672EC" w:rsidRDefault="00AC7A0D" w:rsidP="00AC7A0D">
      <w:pPr>
        <w:pStyle w:val="ListParagraph"/>
        <w:tabs>
          <w:tab w:val="left" w:pos="1110"/>
        </w:tabs>
        <w:rPr>
          <w:rFonts w:ascii="Times New Roman" w:hAnsi="Times New Roman" w:cs="Times New Roman"/>
          <w:b/>
          <w:bCs/>
          <w:sz w:val="24"/>
          <w:szCs w:val="24"/>
        </w:rPr>
      </w:pPr>
    </w:p>
    <w:p w14:paraId="288DB5DF" w14:textId="5AA5137E" w:rsidR="00AC7A0D" w:rsidRPr="00AC7A0D" w:rsidRDefault="00AC7A0D" w:rsidP="0026326C">
      <w:pPr>
        <w:pStyle w:val="ListParagraph"/>
        <w:numPr>
          <w:ilvl w:val="0"/>
          <w:numId w:val="11"/>
        </w:numPr>
        <w:spacing w:line="276" w:lineRule="auto"/>
        <w:jc w:val="both"/>
        <w:rPr>
          <w:rFonts w:ascii="Times New Roman" w:hAnsi="Times New Roman" w:cs="Times New Roman"/>
          <w:sz w:val="24"/>
          <w:szCs w:val="24"/>
        </w:rPr>
      </w:pPr>
      <w:r w:rsidRPr="001F427E">
        <w:rPr>
          <w:rFonts w:ascii="Times New Roman" w:hAnsi="Times New Roman" w:cs="Times New Roman"/>
          <w:sz w:val="24"/>
          <w:szCs w:val="24"/>
        </w:rPr>
        <w:t xml:space="preserve">MathWorks website: </w:t>
      </w:r>
      <w:hyperlink r:id="rId18" w:history="1">
        <w:r w:rsidR="0026326C" w:rsidRPr="0026326C">
          <w:rPr>
            <w:rStyle w:val="Hyperlink"/>
            <w:rFonts w:ascii="Times New Roman" w:hAnsi="Times New Roman" w:cs="Times New Roman"/>
            <w:sz w:val="24"/>
            <w:szCs w:val="24"/>
          </w:rPr>
          <w:t>https://youtu.be/UWdd-_plgK4</w:t>
        </w:r>
      </w:hyperlink>
    </w:p>
    <w:p w14:paraId="3A37793D" w14:textId="77777777" w:rsidR="00AC7A0D" w:rsidRDefault="00AC7A0D" w:rsidP="00212F93">
      <w:pPr>
        <w:spacing w:line="276" w:lineRule="auto"/>
        <w:jc w:val="both"/>
        <w:rPr>
          <w:rFonts w:ascii="Times New Roman" w:hAnsi="Times New Roman" w:cs="Times New Roman"/>
          <w:sz w:val="24"/>
          <w:szCs w:val="24"/>
        </w:rPr>
      </w:pPr>
    </w:p>
    <w:p w14:paraId="249BAFF4" w14:textId="77777777" w:rsidR="00AC7A0D" w:rsidRDefault="00AC7A0D" w:rsidP="00212F93">
      <w:pPr>
        <w:spacing w:line="276" w:lineRule="auto"/>
        <w:jc w:val="both"/>
        <w:rPr>
          <w:rFonts w:ascii="Times New Roman" w:hAnsi="Times New Roman" w:cs="Times New Roman"/>
          <w:sz w:val="24"/>
          <w:szCs w:val="24"/>
        </w:rPr>
      </w:pPr>
    </w:p>
    <w:p w14:paraId="31901AAD" w14:textId="7D32E582" w:rsidR="00212F93" w:rsidRPr="00212F93" w:rsidRDefault="00AC7A0D" w:rsidP="00212F93">
      <w:pPr>
        <w:spacing w:line="276" w:lineRule="auto"/>
        <w:jc w:val="both"/>
        <w:rPr>
          <w:rFonts w:ascii="Times New Roman" w:hAnsi="Times New Roman" w:cs="Times New Roman"/>
          <w:sz w:val="24"/>
          <w:szCs w:val="24"/>
        </w:rPr>
      </w:pPr>
      <w:r w:rsidRPr="00AC7A0D">
        <w:rPr>
          <w:rFonts w:ascii="Times New Roman" w:hAnsi="Times New Roman" w:cs="Times New Roman"/>
          <w:sz w:val="24"/>
          <w:szCs w:val="24"/>
        </w:rPr>
        <w:t>https://www.youtube.com/watch?v=aSHWPiVi8GU</w:t>
      </w:r>
    </w:p>
    <w:p w14:paraId="634A0A40" w14:textId="77777777" w:rsidR="00490F21" w:rsidRPr="00490F21" w:rsidRDefault="00490F21" w:rsidP="00490F21">
      <w:pPr>
        <w:ind w:left="360"/>
        <w:jc w:val="both"/>
        <w:rPr>
          <w:vanish/>
        </w:rPr>
      </w:pPr>
      <w:r w:rsidRPr="00490F21">
        <w:rPr>
          <w:vanish/>
        </w:rPr>
        <w:t>Top of Form</w:t>
      </w:r>
    </w:p>
    <w:p w14:paraId="6C81BE89" w14:textId="77777777" w:rsidR="001B2B32" w:rsidRPr="000347BA" w:rsidRDefault="001B2B32" w:rsidP="00B14760">
      <w:pPr>
        <w:ind w:left="360"/>
        <w:jc w:val="both"/>
      </w:pPr>
    </w:p>
    <w:p w14:paraId="322F955F" w14:textId="77777777" w:rsidR="000347BA" w:rsidRPr="000347BA" w:rsidRDefault="000347BA" w:rsidP="000347BA"/>
    <w:sectPr w:rsidR="000347BA" w:rsidRPr="000347BA" w:rsidSect="00716ECB">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8D68A" w14:textId="77777777" w:rsidR="000F2612" w:rsidRDefault="000F2612" w:rsidP="00FF64C6">
      <w:pPr>
        <w:spacing w:after="0" w:line="240" w:lineRule="auto"/>
      </w:pPr>
      <w:r>
        <w:separator/>
      </w:r>
    </w:p>
  </w:endnote>
  <w:endnote w:type="continuationSeparator" w:id="0">
    <w:p w14:paraId="07C512F2" w14:textId="77777777" w:rsidR="000F2612" w:rsidRDefault="000F2612" w:rsidP="00FF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78E9" w14:textId="29AF450A" w:rsidR="00FF64C6" w:rsidRDefault="002E03F2" w:rsidP="002E03F2">
    <w:pPr>
      <w:pStyle w:val="Footer"/>
    </w:pPr>
    <w:r>
      <w:t xml:space="preserve">  Coursework </w:t>
    </w:r>
    <w:r w:rsidR="00716ECB">
      <w:t>-</w:t>
    </w:r>
    <w:r w:rsidR="00B95432">
      <w:t>Applications of Data Science</w:t>
    </w:r>
    <w:r>
      <w:t xml:space="preserve">                     </w:t>
    </w:r>
    <w:r w:rsidR="00716ECB">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F21FB" w14:textId="77777777" w:rsidR="000F2612" w:rsidRDefault="000F2612" w:rsidP="00FF64C6">
      <w:pPr>
        <w:spacing w:after="0" w:line="240" w:lineRule="auto"/>
      </w:pPr>
      <w:r>
        <w:separator/>
      </w:r>
    </w:p>
  </w:footnote>
  <w:footnote w:type="continuationSeparator" w:id="0">
    <w:p w14:paraId="48B04052" w14:textId="77777777" w:rsidR="000F2612" w:rsidRDefault="000F2612" w:rsidP="00FF64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451E2" w14:textId="4723AE2D" w:rsidR="00DE02FD" w:rsidRDefault="00DE02FD">
    <w:pPr>
      <w:pStyle w:val="Header"/>
    </w:pPr>
    <w:r>
      <w:rPr>
        <w:noProof/>
      </w:rPr>
      <w:drawing>
        <wp:inline distT="0" distB="0" distL="0" distR="0" wp14:anchorId="3EDDC558" wp14:editId="6D9AC745">
          <wp:extent cx="639796" cy="288000"/>
          <wp:effectExtent l="0" t="0" r="825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39796" cy="288000"/>
                  </a:xfrm>
                  <a:prstGeom prst="rect">
                    <a:avLst/>
                  </a:prstGeom>
                </pic:spPr>
              </pic:pic>
            </a:graphicData>
          </a:graphic>
        </wp:inline>
      </w:drawing>
    </w:r>
  </w:p>
  <w:p w14:paraId="0D9557DF" w14:textId="77777777" w:rsidR="00716ECB" w:rsidRDefault="00716E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843EC"/>
    <w:multiLevelType w:val="multilevel"/>
    <w:tmpl w:val="E2E61A8A"/>
    <w:lvl w:ilvl="0">
      <w:start w:val="3"/>
      <w:numFmt w:val="decimal"/>
      <w:lvlText w:val="%1"/>
      <w:lvlJc w:val="left"/>
      <w:pPr>
        <w:ind w:left="450" w:hanging="45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1292C41"/>
    <w:multiLevelType w:val="hybridMultilevel"/>
    <w:tmpl w:val="B0EE2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C9521C"/>
    <w:multiLevelType w:val="hybridMultilevel"/>
    <w:tmpl w:val="75EA2E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28921C8"/>
    <w:multiLevelType w:val="multilevel"/>
    <w:tmpl w:val="C1626B60"/>
    <w:lvl w:ilvl="0">
      <w:start w:val="1"/>
      <w:numFmt w:val="decimal"/>
      <w:lvlText w:val="%1."/>
      <w:lvlJc w:val="left"/>
      <w:pPr>
        <w:ind w:left="720" w:hanging="360"/>
      </w:pPr>
      <w:rPr>
        <w:rFonts w:hint="default"/>
        <w:b/>
        <w:bCs/>
      </w:rPr>
    </w:lvl>
    <w:lvl w:ilvl="1">
      <w:start w:val="1"/>
      <w:numFmt w:val="decimal"/>
      <w:isLgl/>
      <w:lvlText w:val="%1.%2."/>
      <w:lvlJc w:val="left"/>
      <w:pPr>
        <w:ind w:left="1429"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60530EF0"/>
    <w:multiLevelType w:val="hybridMultilevel"/>
    <w:tmpl w:val="1AD81D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BD2974"/>
    <w:multiLevelType w:val="hybridMultilevel"/>
    <w:tmpl w:val="012AE5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3E3AB1"/>
    <w:multiLevelType w:val="hybridMultilevel"/>
    <w:tmpl w:val="96745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6A004522"/>
    <w:multiLevelType w:val="hybridMultilevel"/>
    <w:tmpl w:val="E19A59FE"/>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C1A7BEF"/>
    <w:multiLevelType w:val="multilevel"/>
    <w:tmpl w:val="795299C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9939E5"/>
    <w:multiLevelType w:val="hybridMultilevel"/>
    <w:tmpl w:val="B0EE2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2FA2FA4"/>
    <w:multiLevelType w:val="hybridMultilevel"/>
    <w:tmpl w:val="294CCEF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6865460">
    <w:abstractNumId w:val="3"/>
  </w:num>
  <w:num w:numId="2" w16cid:durableId="961958039">
    <w:abstractNumId w:val="0"/>
  </w:num>
  <w:num w:numId="3" w16cid:durableId="1735619244">
    <w:abstractNumId w:val="4"/>
  </w:num>
  <w:num w:numId="4" w16cid:durableId="1176388107">
    <w:abstractNumId w:val="1"/>
  </w:num>
  <w:num w:numId="5" w16cid:durableId="1173452086">
    <w:abstractNumId w:val="9"/>
  </w:num>
  <w:num w:numId="6" w16cid:durableId="2030373025">
    <w:abstractNumId w:val="2"/>
  </w:num>
  <w:num w:numId="7" w16cid:durableId="2009676993">
    <w:abstractNumId w:val="6"/>
  </w:num>
  <w:num w:numId="8" w16cid:durableId="707267301">
    <w:abstractNumId w:val="8"/>
  </w:num>
  <w:num w:numId="9" w16cid:durableId="1649169919">
    <w:abstractNumId w:val="5"/>
  </w:num>
  <w:num w:numId="10" w16cid:durableId="1946379536">
    <w:abstractNumId w:val="7"/>
  </w:num>
  <w:num w:numId="11" w16cid:durableId="19453793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3BF"/>
    <w:rsid w:val="00017287"/>
    <w:rsid w:val="000347BA"/>
    <w:rsid w:val="00047AA8"/>
    <w:rsid w:val="0005146B"/>
    <w:rsid w:val="0008489F"/>
    <w:rsid w:val="00087220"/>
    <w:rsid w:val="000949CC"/>
    <w:rsid w:val="000A2CF6"/>
    <w:rsid w:val="000A3D9B"/>
    <w:rsid w:val="000A4B64"/>
    <w:rsid w:val="000B3075"/>
    <w:rsid w:val="000C0E22"/>
    <w:rsid w:val="000C5C51"/>
    <w:rsid w:val="000D01EB"/>
    <w:rsid w:val="000E3187"/>
    <w:rsid w:val="000F2612"/>
    <w:rsid w:val="000F375E"/>
    <w:rsid w:val="001005D2"/>
    <w:rsid w:val="00107330"/>
    <w:rsid w:val="0012531E"/>
    <w:rsid w:val="001457EA"/>
    <w:rsid w:val="00170101"/>
    <w:rsid w:val="00170EFF"/>
    <w:rsid w:val="00192D6F"/>
    <w:rsid w:val="001B2B32"/>
    <w:rsid w:val="001C7F19"/>
    <w:rsid w:val="001D3A5F"/>
    <w:rsid w:val="001D44D5"/>
    <w:rsid w:val="001F427E"/>
    <w:rsid w:val="00212F93"/>
    <w:rsid w:val="0026326C"/>
    <w:rsid w:val="00291D70"/>
    <w:rsid w:val="002A47AA"/>
    <w:rsid w:val="002A4A56"/>
    <w:rsid w:val="002A77DF"/>
    <w:rsid w:val="002B2423"/>
    <w:rsid w:val="002C35F2"/>
    <w:rsid w:val="002E03F2"/>
    <w:rsid w:val="002E5345"/>
    <w:rsid w:val="002F2CD7"/>
    <w:rsid w:val="003342BD"/>
    <w:rsid w:val="00356B3A"/>
    <w:rsid w:val="003672EC"/>
    <w:rsid w:val="003738F1"/>
    <w:rsid w:val="003800DB"/>
    <w:rsid w:val="003863E4"/>
    <w:rsid w:val="00393C8C"/>
    <w:rsid w:val="003969FD"/>
    <w:rsid w:val="003F4F57"/>
    <w:rsid w:val="003F5D96"/>
    <w:rsid w:val="00410C21"/>
    <w:rsid w:val="00424728"/>
    <w:rsid w:val="00425C64"/>
    <w:rsid w:val="0044563D"/>
    <w:rsid w:val="00490F21"/>
    <w:rsid w:val="00493823"/>
    <w:rsid w:val="004B350C"/>
    <w:rsid w:val="004B43D3"/>
    <w:rsid w:val="004C1D19"/>
    <w:rsid w:val="004E3539"/>
    <w:rsid w:val="005370DA"/>
    <w:rsid w:val="00566DF4"/>
    <w:rsid w:val="00575AA1"/>
    <w:rsid w:val="005A07AB"/>
    <w:rsid w:val="005A3D31"/>
    <w:rsid w:val="005A64DF"/>
    <w:rsid w:val="005C3067"/>
    <w:rsid w:val="005D5161"/>
    <w:rsid w:val="00601631"/>
    <w:rsid w:val="00607205"/>
    <w:rsid w:val="006476C7"/>
    <w:rsid w:val="00650C41"/>
    <w:rsid w:val="006C1370"/>
    <w:rsid w:val="006E3CA2"/>
    <w:rsid w:val="006F49D5"/>
    <w:rsid w:val="00710FF4"/>
    <w:rsid w:val="00712AFC"/>
    <w:rsid w:val="0071341B"/>
    <w:rsid w:val="00716ECB"/>
    <w:rsid w:val="007452FE"/>
    <w:rsid w:val="007510FF"/>
    <w:rsid w:val="00797045"/>
    <w:rsid w:val="007A701A"/>
    <w:rsid w:val="007C0E23"/>
    <w:rsid w:val="007C37F3"/>
    <w:rsid w:val="007D7B93"/>
    <w:rsid w:val="007E586B"/>
    <w:rsid w:val="007F4C97"/>
    <w:rsid w:val="0080233F"/>
    <w:rsid w:val="00812AD6"/>
    <w:rsid w:val="00817010"/>
    <w:rsid w:val="0085653F"/>
    <w:rsid w:val="0089475A"/>
    <w:rsid w:val="008A028B"/>
    <w:rsid w:val="008B5465"/>
    <w:rsid w:val="008D19A0"/>
    <w:rsid w:val="008D348E"/>
    <w:rsid w:val="008D3F59"/>
    <w:rsid w:val="008E6AD1"/>
    <w:rsid w:val="00913F34"/>
    <w:rsid w:val="0091683A"/>
    <w:rsid w:val="00926D35"/>
    <w:rsid w:val="00944BE7"/>
    <w:rsid w:val="00964BB3"/>
    <w:rsid w:val="0096712A"/>
    <w:rsid w:val="009A6422"/>
    <w:rsid w:val="00A02A98"/>
    <w:rsid w:val="00A17FD3"/>
    <w:rsid w:val="00A421AE"/>
    <w:rsid w:val="00A57B36"/>
    <w:rsid w:val="00A82A71"/>
    <w:rsid w:val="00AB06D1"/>
    <w:rsid w:val="00AC7A0D"/>
    <w:rsid w:val="00AD6D43"/>
    <w:rsid w:val="00B06B23"/>
    <w:rsid w:val="00B10D41"/>
    <w:rsid w:val="00B14760"/>
    <w:rsid w:val="00B158AF"/>
    <w:rsid w:val="00B164D9"/>
    <w:rsid w:val="00B3717F"/>
    <w:rsid w:val="00B46590"/>
    <w:rsid w:val="00B47068"/>
    <w:rsid w:val="00B502A3"/>
    <w:rsid w:val="00B727E2"/>
    <w:rsid w:val="00B8121E"/>
    <w:rsid w:val="00B95432"/>
    <w:rsid w:val="00BD4AC8"/>
    <w:rsid w:val="00C050FB"/>
    <w:rsid w:val="00C32F9F"/>
    <w:rsid w:val="00C35D73"/>
    <w:rsid w:val="00C36A41"/>
    <w:rsid w:val="00C70E0B"/>
    <w:rsid w:val="00C77D45"/>
    <w:rsid w:val="00C81AF0"/>
    <w:rsid w:val="00C93A7A"/>
    <w:rsid w:val="00C943BF"/>
    <w:rsid w:val="00CD26A0"/>
    <w:rsid w:val="00CD36C9"/>
    <w:rsid w:val="00CD4D42"/>
    <w:rsid w:val="00CE293B"/>
    <w:rsid w:val="00CE77C1"/>
    <w:rsid w:val="00D073E1"/>
    <w:rsid w:val="00D20BBD"/>
    <w:rsid w:val="00D44384"/>
    <w:rsid w:val="00D473BA"/>
    <w:rsid w:val="00D801B1"/>
    <w:rsid w:val="00D8376E"/>
    <w:rsid w:val="00D87FE3"/>
    <w:rsid w:val="00D901F2"/>
    <w:rsid w:val="00D92D6F"/>
    <w:rsid w:val="00D963CB"/>
    <w:rsid w:val="00D974B2"/>
    <w:rsid w:val="00DB506E"/>
    <w:rsid w:val="00DE02FD"/>
    <w:rsid w:val="00E2520B"/>
    <w:rsid w:val="00E37D06"/>
    <w:rsid w:val="00E47466"/>
    <w:rsid w:val="00E5367B"/>
    <w:rsid w:val="00E5565E"/>
    <w:rsid w:val="00E5787E"/>
    <w:rsid w:val="00E63AE4"/>
    <w:rsid w:val="00E8258D"/>
    <w:rsid w:val="00EB16D0"/>
    <w:rsid w:val="00EB72D7"/>
    <w:rsid w:val="00ED23AD"/>
    <w:rsid w:val="00EE5191"/>
    <w:rsid w:val="00EF101E"/>
    <w:rsid w:val="00F01014"/>
    <w:rsid w:val="00F103AC"/>
    <w:rsid w:val="00F16CE1"/>
    <w:rsid w:val="00F4079C"/>
    <w:rsid w:val="00F449E2"/>
    <w:rsid w:val="00F52E75"/>
    <w:rsid w:val="00F70DF8"/>
    <w:rsid w:val="00F749F0"/>
    <w:rsid w:val="00F81C98"/>
    <w:rsid w:val="00FB4A83"/>
    <w:rsid w:val="00FF6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93DB"/>
  <w15:chartTrackingRefBased/>
  <w15:docId w15:val="{1AEF02C6-ACEE-49B7-B7E4-D972FDF00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E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4C6"/>
  </w:style>
  <w:style w:type="paragraph" w:styleId="Footer">
    <w:name w:val="footer"/>
    <w:basedOn w:val="Normal"/>
    <w:link w:val="FooterChar"/>
    <w:uiPriority w:val="99"/>
    <w:unhideWhenUsed/>
    <w:rsid w:val="00FF6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4C6"/>
  </w:style>
  <w:style w:type="paragraph" w:styleId="ListParagraph">
    <w:name w:val="List Paragraph"/>
    <w:basedOn w:val="Normal"/>
    <w:uiPriority w:val="34"/>
    <w:qFormat/>
    <w:rsid w:val="00FF64C6"/>
    <w:pPr>
      <w:ind w:left="720"/>
      <w:contextualSpacing/>
    </w:pPr>
  </w:style>
  <w:style w:type="character" w:customStyle="1" w:styleId="Heading1Char">
    <w:name w:val="Heading 1 Char"/>
    <w:basedOn w:val="DefaultParagraphFont"/>
    <w:link w:val="Heading1"/>
    <w:uiPriority w:val="9"/>
    <w:rsid w:val="00716E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6ECB"/>
    <w:pPr>
      <w:outlineLvl w:val="9"/>
    </w:pPr>
    <w:rPr>
      <w:lang w:val="en-US"/>
    </w:rPr>
  </w:style>
  <w:style w:type="paragraph" w:styleId="TOC1">
    <w:name w:val="toc 1"/>
    <w:basedOn w:val="Normal"/>
    <w:next w:val="Normal"/>
    <w:autoRedefine/>
    <w:uiPriority w:val="39"/>
    <w:unhideWhenUsed/>
    <w:rsid w:val="00716ECB"/>
    <w:pPr>
      <w:spacing w:after="100"/>
    </w:pPr>
  </w:style>
  <w:style w:type="character" w:styleId="Hyperlink">
    <w:name w:val="Hyperlink"/>
    <w:basedOn w:val="DefaultParagraphFont"/>
    <w:uiPriority w:val="99"/>
    <w:unhideWhenUsed/>
    <w:rsid w:val="00716ECB"/>
    <w:rPr>
      <w:color w:val="0563C1" w:themeColor="hyperlink"/>
      <w:u w:val="single"/>
    </w:rPr>
  </w:style>
  <w:style w:type="character" w:styleId="UnresolvedMention">
    <w:name w:val="Unresolved Mention"/>
    <w:basedOn w:val="DefaultParagraphFont"/>
    <w:uiPriority w:val="99"/>
    <w:semiHidden/>
    <w:unhideWhenUsed/>
    <w:rsid w:val="008D34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6043">
      <w:bodyDiv w:val="1"/>
      <w:marLeft w:val="0"/>
      <w:marRight w:val="0"/>
      <w:marTop w:val="0"/>
      <w:marBottom w:val="0"/>
      <w:divBdr>
        <w:top w:val="none" w:sz="0" w:space="0" w:color="auto"/>
        <w:left w:val="none" w:sz="0" w:space="0" w:color="auto"/>
        <w:bottom w:val="none" w:sz="0" w:space="0" w:color="auto"/>
        <w:right w:val="none" w:sz="0" w:space="0" w:color="auto"/>
      </w:divBdr>
      <w:divsChild>
        <w:div w:id="1555503402">
          <w:marLeft w:val="0"/>
          <w:marRight w:val="0"/>
          <w:marTop w:val="0"/>
          <w:marBottom w:val="0"/>
          <w:divBdr>
            <w:top w:val="none" w:sz="0" w:space="0" w:color="auto"/>
            <w:left w:val="none" w:sz="0" w:space="0" w:color="auto"/>
            <w:bottom w:val="none" w:sz="0" w:space="0" w:color="auto"/>
            <w:right w:val="none" w:sz="0" w:space="0" w:color="auto"/>
          </w:divBdr>
          <w:divsChild>
            <w:div w:id="11399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942">
      <w:bodyDiv w:val="1"/>
      <w:marLeft w:val="0"/>
      <w:marRight w:val="0"/>
      <w:marTop w:val="0"/>
      <w:marBottom w:val="0"/>
      <w:divBdr>
        <w:top w:val="none" w:sz="0" w:space="0" w:color="auto"/>
        <w:left w:val="none" w:sz="0" w:space="0" w:color="auto"/>
        <w:bottom w:val="none" w:sz="0" w:space="0" w:color="auto"/>
        <w:right w:val="none" w:sz="0" w:space="0" w:color="auto"/>
      </w:divBdr>
    </w:div>
    <w:div w:id="291329415">
      <w:bodyDiv w:val="1"/>
      <w:marLeft w:val="0"/>
      <w:marRight w:val="0"/>
      <w:marTop w:val="0"/>
      <w:marBottom w:val="0"/>
      <w:divBdr>
        <w:top w:val="none" w:sz="0" w:space="0" w:color="auto"/>
        <w:left w:val="none" w:sz="0" w:space="0" w:color="auto"/>
        <w:bottom w:val="none" w:sz="0" w:space="0" w:color="auto"/>
        <w:right w:val="none" w:sz="0" w:space="0" w:color="auto"/>
      </w:divBdr>
      <w:divsChild>
        <w:div w:id="346100761">
          <w:marLeft w:val="0"/>
          <w:marRight w:val="0"/>
          <w:marTop w:val="0"/>
          <w:marBottom w:val="0"/>
          <w:divBdr>
            <w:top w:val="none" w:sz="0" w:space="0" w:color="auto"/>
            <w:left w:val="none" w:sz="0" w:space="0" w:color="auto"/>
            <w:bottom w:val="none" w:sz="0" w:space="0" w:color="auto"/>
            <w:right w:val="none" w:sz="0" w:space="0" w:color="auto"/>
          </w:divBdr>
          <w:divsChild>
            <w:div w:id="4269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98486">
      <w:bodyDiv w:val="1"/>
      <w:marLeft w:val="0"/>
      <w:marRight w:val="0"/>
      <w:marTop w:val="0"/>
      <w:marBottom w:val="0"/>
      <w:divBdr>
        <w:top w:val="none" w:sz="0" w:space="0" w:color="auto"/>
        <w:left w:val="none" w:sz="0" w:space="0" w:color="auto"/>
        <w:bottom w:val="none" w:sz="0" w:space="0" w:color="auto"/>
        <w:right w:val="none" w:sz="0" w:space="0" w:color="auto"/>
      </w:divBdr>
      <w:divsChild>
        <w:div w:id="998315757">
          <w:marLeft w:val="0"/>
          <w:marRight w:val="0"/>
          <w:marTop w:val="0"/>
          <w:marBottom w:val="0"/>
          <w:divBdr>
            <w:top w:val="none" w:sz="0" w:space="0" w:color="auto"/>
            <w:left w:val="none" w:sz="0" w:space="0" w:color="auto"/>
            <w:bottom w:val="none" w:sz="0" w:space="0" w:color="auto"/>
            <w:right w:val="none" w:sz="0" w:space="0" w:color="auto"/>
          </w:divBdr>
          <w:divsChild>
            <w:div w:id="11786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3237">
      <w:bodyDiv w:val="1"/>
      <w:marLeft w:val="0"/>
      <w:marRight w:val="0"/>
      <w:marTop w:val="0"/>
      <w:marBottom w:val="0"/>
      <w:divBdr>
        <w:top w:val="none" w:sz="0" w:space="0" w:color="auto"/>
        <w:left w:val="none" w:sz="0" w:space="0" w:color="auto"/>
        <w:bottom w:val="none" w:sz="0" w:space="0" w:color="auto"/>
        <w:right w:val="none" w:sz="0" w:space="0" w:color="auto"/>
      </w:divBdr>
    </w:div>
    <w:div w:id="835072353">
      <w:bodyDiv w:val="1"/>
      <w:marLeft w:val="0"/>
      <w:marRight w:val="0"/>
      <w:marTop w:val="0"/>
      <w:marBottom w:val="0"/>
      <w:divBdr>
        <w:top w:val="none" w:sz="0" w:space="0" w:color="auto"/>
        <w:left w:val="none" w:sz="0" w:space="0" w:color="auto"/>
        <w:bottom w:val="none" w:sz="0" w:space="0" w:color="auto"/>
        <w:right w:val="none" w:sz="0" w:space="0" w:color="auto"/>
      </w:divBdr>
      <w:divsChild>
        <w:div w:id="1009525208">
          <w:marLeft w:val="0"/>
          <w:marRight w:val="0"/>
          <w:marTop w:val="0"/>
          <w:marBottom w:val="0"/>
          <w:divBdr>
            <w:top w:val="single" w:sz="2" w:space="0" w:color="D9D9E3"/>
            <w:left w:val="single" w:sz="2" w:space="0" w:color="D9D9E3"/>
            <w:bottom w:val="single" w:sz="2" w:space="0" w:color="D9D9E3"/>
            <w:right w:val="single" w:sz="2" w:space="0" w:color="D9D9E3"/>
          </w:divBdr>
          <w:divsChild>
            <w:div w:id="1580753812">
              <w:marLeft w:val="0"/>
              <w:marRight w:val="0"/>
              <w:marTop w:val="0"/>
              <w:marBottom w:val="0"/>
              <w:divBdr>
                <w:top w:val="single" w:sz="2" w:space="0" w:color="D9D9E3"/>
                <w:left w:val="single" w:sz="2" w:space="0" w:color="D9D9E3"/>
                <w:bottom w:val="single" w:sz="2" w:space="0" w:color="D9D9E3"/>
                <w:right w:val="single" w:sz="2" w:space="0" w:color="D9D9E3"/>
              </w:divBdr>
              <w:divsChild>
                <w:div w:id="1397433125">
                  <w:marLeft w:val="0"/>
                  <w:marRight w:val="0"/>
                  <w:marTop w:val="0"/>
                  <w:marBottom w:val="0"/>
                  <w:divBdr>
                    <w:top w:val="single" w:sz="2" w:space="0" w:color="D9D9E3"/>
                    <w:left w:val="single" w:sz="2" w:space="0" w:color="D9D9E3"/>
                    <w:bottom w:val="single" w:sz="2" w:space="0" w:color="D9D9E3"/>
                    <w:right w:val="single" w:sz="2" w:space="0" w:color="D9D9E3"/>
                  </w:divBdr>
                  <w:divsChild>
                    <w:div w:id="1703246098">
                      <w:marLeft w:val="0"/>
                      <w:marRight w:val="0"/>
                      <w:marTop w:val="0"/>
                      <w:marBottom w:val="0"/>
                      <w:divBdr>
                        <w:top w:val="single" w:sz="2" w:space="0" w:color="D9D9E3"/>
                        <w:left w:val="single" w:sz="2" w:space="0" w:color="D9D9E3"/>
                        <w:bottom w:val="single" w:sz="2" w:space="0" w:color="D9D9E3"/>
                        <w:right w:val="single" w:sz="2" w:space="0" w:color="D9D9E3"/>
                      </w:divBdr>
                      <w:divsChild>
                        <w:div w:id="1749574796">
                          <w:marLeft w:val="0"/>
                          <w:marRight w:val="0"/>
                          <w:marTop w:val="0"/>
                          <w:marBottom w:val="0"/>
                          <w:divBdr>
                            <w:top w:val="single" w:sz="2" w:space="0" w:color="auto"/>
                            <w:left w:val="single" w:sz="2" w:space="0" w:color="auto"/>
                            <w:bottom w:val="single" w:sz="6" w:space="0" w:color="auto"/>
                            <w:right w:val="single" w:sz="2" w:space="0" w:color="auto"/>
                          </w:divBdr>
                          <w:divsChild>
                            <w:div w:id="21581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684285795">
                                  <w:marLeft w:val="0"/>
                                  <w:marRight w:val="0"/>
                                  <w:marTop w:val="0"/>
                                  <w:marBottom w:val="0"/>
                                  <w:divBdr>
                                    <w:top w:val="single" w:sz="2" w:space="0" w:color="D9D9E3"/>
                                    <w:left w:val="single" w:sz="2" w:space="0" w:color="D9D9E3"/>
                                    <w:bottom w:val="single" w:sz="2" w:space="0" w:color="D9D9E3"/>
                                    <w:right w:val="single" w:sz="2" w:space="0" w:color="D9D9E3"/>
                                  </w:divBdr>
                                  <w:divsChild>
                                    <w:div w:id="492139346">
                                      <w:marLeft w:val="0"/>
                                      <w:marRight w:val="0"/>
                                      <w:marTop w:val="0"/>
                                      <w:marBottom w:val="0"/>
                                      <w:divBdr>
                                        <w:top w:val="single" w:sz="2" w:space="0" w:color="D9D9E3"/>
                                        <w:left w:val="single" w:sz="2" w:space="0" w:color="D9D9E3"/>
                                        <w:bottom w:val="single" w:sz="2" w:space="0" w:color="D9D9E3"/>
                                        <w:right w:val="single" w:sz="2" w:space="0" w:color="D9D9E3"/>
                                      </w:divBdr>
                                      <w:divsChild>
                                        <w:div w:id="207256355">
                                          <w:marLeft w:val="0"/>
                                          <w:marRight w:val="0"/>
                                          <w:marTop w:val="0"/>
                                          <w:marBottom w:val="0"/>
                                          <w:divBdr>
                                            <w:top w:val="single" w:sz="2" w:space="0" w:color="D9D9E3"/>
                                            <w:left w:val="single" w:sz="2" w:space="0" w:color="D9D9E3"/>
                                            <w:bottom w:val="single" w:sz="2" w:space="0" w:color="D9D9E3"/>
                                            <w:right w:val="single" w:sz="2" w:space="0" w:color="D9D9E3"/>
                                          </w:divBdr>
                                          <w:divsChild>
                                            <w:div w:id="2073574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1178538">
          <w:marLeft w:val="0"/>
          <w:marRight w:val="0"/>
          <w:marTop w:val="0"/>
          <w:marBottom w:val="0"/>
          <w:divBdr>
            <w:top w:val="none" w:sz="0" w:space="0" w:color="auto"/>
            <w:left w:val="none" w:sz="0" w:space="0" w:color="auto"/>
            <w:bottom w:val="none" w:sz="0" w:space="0" w:color="auto"/>
            <w:right w:val="none" w:sz="0" w:space="0" w:color="auto"/>
          </w:divBdr>
        </w:div>
      </w:divsChild>
    </w:div>
    <w:div w:id="941844229">
      <w:bodyDiv w:val="1"/>
      <w:marLeft w:val="0"/>
      <w:marRight w:val="0"/>
      <w:marTop w:val="0"/>
      <w:marBottom w:val="0"/>
      <w:divBdr>
        <w:top w:val="none" w:sz="0" w:space="0" w:color="auto"/>
        <w:left w:val="none" w:sz="0" w:space="0" w:color="auto"/>
        <w:bottom w:val="none" w:sz="0" w:space="0" w:color="auto"/>
        <w:right w:val="none" w:sz="0" w:space="0" w:color="auto"/>
      </w:divBdr>
      <w:divsChild>
        <w:div w:id="589588045">
          <w:marLeft w:val="0"/>
          <w:marRight w:val="0"/>
          <w:marTop w:val="0"/>
          <w:marBottom w:val="0"/>
          <w:divBdr>
            <w:top w:val="none" w:sz="0" w:space="0" w:color="auto"/>
            <w:left w:val="none" w:sz="0" w:space="0" w:color="auto"/>
            <w:bottom w:val="none" w:sz="0" w:space="0" w:color="auto"/>
            <w:right w:val="none" w:sz="0" w:space="0" w:color="auto"/>
          </w:divBdr>
          <w:divsChild>
            <w:div w:id="19825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321">
      <w:bodyDiv w:val="1"/>
      <w:marLeft w:val="0"/>
      <w:marRight w:val="0"/>
      <w:marTop w:val="0"/>
      <w:marBottom w:val="0"/>
      <w:divBdr>
        <w:top w:val="none" w:sz="0" w:space="0" w:color="auto"/>
        <w:left w:val="none" w:sz="0" w:space="0" w:color="auto"/>
        <w:bottom w:val="none" w:sz="0" w:space="0" w:color="auto"/>
        <w:right w:val="none" w:sz="0" w:space="0" w:color="auto"/>
      </w:divBdr>
      <w:divsChild>
        <w:div w:id="1249458889">
          <w:marLeft w:val="0"/>
          <w:marRight w:val="0"/>
          <w:marTop w:val="0"/>
          <w:marBottom w:val="0"/>
          <w:divBdr>
            <w:top w:val="none" w:sz="0" w:space="0" w:color="auto"/>
            <w:left w:val="none" w:sz="0" w:space="0" w:color="auto"/>
            <w:bottom w:val="none" w:sz="0" w:space="0" w:color="auto"/>
            <w:right w:val="none" w:sz="0" w:space="0" w:color="auto"/>
          </w:divBdr>
          <w:divsChild>
            <w:div w:id="18485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4432">
      <w:bodyDiv w:val="1"/>
      <w:marLeft w:val="0"/>
      <w:marRight w:val="0"/>
      <w:marTop w:val="0"/>
      <w:marBottom w:val="0"/>
      <w:divBdr>
        <w:top w:val="none" w:sz="0" w:space="0" w:color="auto"/>
        <w:left w:val="none" w:sz="0" w:space="0" w:color="auto"/>
        <w:bottom w:val="none" w:sz="0" w:space="0" w:color="auto"/>
        <w:right w:val="none" w:sz="0" w:space="0" w:color="auto"/>
      </w:divBdr>
      <w:divsChild>
        <w:div w:id="1329747285">
          <w:marLeft w:val="0"/>
          <w:marRight w:val="0"/>
          <w:marTop w:val="0"/>
          <w:marBottom w:val="0"/>
          <w:divBdr>
            <w:top w:val="none" w:sz="0" w:space="0" w:color="auto"/>
            <w:left w:val="none" w:sz="0" w:space="0" w:color="auto"/>
            <w:bottom w:val="none" w:sz="0" w:space="0" w:color="auto"/>
            <w:right w:val="none" w:sz="0" w:space="0" w:color="auto"/>
          </w:divBdr>
          <w:divsChild>
            <w:div w:id="10998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8931">
      <w:bodyDiv w:val="1"/>
      <w:marLeft w:val="0"/>
      <w:marRight w:val="0"/>
      <w:marTop w:val="0"/>
      <w:marBottom w:val="0"/>
      <w:divBdr>
        <w:top w:val="none" w:sz="0" w:space="0" w:color="auto"/>
        <w:left w:val="none" w:sz="0" w:space="0" w:color="auto"/>
        <w:bottom w:val="none" w:sz="0" w:space="0" w:color="auto"/>
        <w:right w:val="none" w:sz="0" w:space="0" w:color="auto"/>
      </w:divBdr>
    </w:div>
    <w:div w:id="1200321551">
      <w:bodyDiv w:val="1"/>
      <w:marLeft w:val="0"/>
      <w:marRight w:val="0"/>
      <w:marTop w:val="0"/>
      <w:marBottom w:val="0"/>
      <w:divBdr>
        <w:top w:val="none" w:sz="0" w:space="0" w:color="auto"/>
        <w:left w:val="none" w:sz="0" w:space="0" w:color="auto"/>
        <w:bottom w:val="none" w:sz="0" w:space="0" w:color="auto"/>
        <w:right w:val="none" w:sz="0" w:space="0" w:color="auto"/>
      </w:divBdr>
      <w:divsChild>
        <w:div w:id="212617104">
          <w:marLeft w:val="0"/>
          <w:marRight w:val="0"/>
          <w:marTop w:val="0"/>
          <w:marBottom w:val="0"/>
          <w:divBdr>
            <w:top w:val="single" w:sz="2" w:space="0" w:color="D9D9E3"/>
            <w:left w:val="single" w:sz="2" w:space="0" w:color="D9D9E3"/>
            <w:bottom w:val="single" w:sz="2" w:space="0" w:color="D9D9E3"/>
            <w:right w:val="single" w:sz="2" w:space="0" w:color="D9D9E3"/>
          </w:divBdr>
          <w:divsChild>
            <w:div w:id="1992637061">
              <w:marLeft w:val="0"/>
              <w:marRight w:val="0"/>
              <w:marTop w:val="0"/>
              <w:marBottom w:val="0"/>
              <w:divBdr>
                <w:top w:val="single" w:sz="2" w:space="0" w:color="D9D9E3"/>
                <w:left w:val="single" w:sz="2" w:space="0" w:color="D9D9E3"/>
                <w:bottom w:val="single" w:sz="2" w:space="0" w:color="D9D9E3"/>
                <w:right w:val="single" w:sz="2" w:space="0" w:color="D9D9E3"/>
              </w:divBdr>
              <w:divsChild>
                <w:div w:id="1314915968">
                  <w:marLeft w:val="0"/>
                  <w:marRight w:val="0"/>
                  <w:marTop w:val="0"/>
                  <w:marBottom w:val="0"/>
                  <w:divBdr>
                    <w:top w:val="single" w:sz="2" w:space="0" w:color="D9D9E3"/>
                    <w:left w:val="single" w:sz="2" w:space="0" w:color="D9D9E3"/>
                    <w:bottom w:val="single" w:sz="2" w:space="0" w:color="D9D9E3"/>
                    <w:right w:val="single" w:sz="2" w:space="0" w:color="D9D9E3"/>
                  </w:divBdr>
                  <w:divsChild>
                    <w:div w:id="411198890">
                      <w:marLeft w:val="0"/>
                      <w:marRight w:val="0"/>
                      <w:marTop w:val="0"/>
                      <w:marBottom w:val="0"/>
                      <w:divBdr>
                        <w:top w:val="single" w:sz="2" w:space="0" w:color="D9D9E3"/>
                        <w:left w:val="single" w:sz="2" w:space="0" w:color="D9D9E3"/>
                        <w:bottom w:val="single" w:sz="2" w:space="0" w:color="D9D9E3"/>
                        <w:right w:val="single" w:sz="2" w:space="0" w:color="D9D9E3"/>
                      </w:divBdr>
                      <w:divsChild>
                        <w:div w:id="1838419172">
                          <w:marLeft w:val="0"/>
                          <w:marRight w:val="0"/>
                          <w:marTop w:val="0"/>
                          <w:marBottom w:val="0"/>
                          <w:divBdr>
                            <w:top w:val="single" w:sz="2" w:space="0" w:color="auto"/>
                            <w:left w:val="single" w:sz="2" w:space="0" w:color="auto"/>
                            <w:bottom w:val="single" w:sz="6" w:space="0" w:color="auto"/>
                            <w:right w:val="single" w:sz="2" w:space="0" w:color="auto"/>
                          </w:divBdr>
                          <w:divsChild>
                            <w:div w:id="83578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00747">
                                  <w:marLeft w:val="0"/>
                                  <w:marRight w:val="0"/>
                                  <w:marTop w:val="0"/>
                                  <w:marBottom w:val="0"/>
                                  <w:divBdr>
                                    <w:top w:val="single" w:sz="2" w:space="0" w:color="D9D9E3"/>
                                    <w:left w:val="single" w:sz="2" w:space="0" w:color="D9D9E3"/>
                                    <w:bottom w:val="single" w:sz="2" w:space="0" w:color="D9D9E3"/>
                                    <w:right w:val="single" w:sz="2" w:space="0" w:color="D9D9E3"/>
                                  </w:divBdr>
                                  <w:divsChild>
                                    <w:div w:id="822355881">
                                      <w:marLeft w:val="0"/>
                                      <w:marRight w:val="0"/>
                                      <w:marTop w:val="0"/>
                                      <w:marBottom w:val="0"/>
                                      <w:divBdr>
                                        <w:top w:val="single" w:sz="2" w:space="0" w:color="D9D9E3"/>
                                        <w:left w:val="single" w:sz="2" w:space="0" w:color="D9D9E3"/>
                                        <w:bottom w:val="single" w:sz="2" w:space="0" w:color="D9D9E3"/>
                                        <w:right w:val="single" w:sz="2" w:space="0" w:color="D9D9E3"/>
                                      </w:divBdr>
                                      <w:divsChild>
                                        <w:div w:id="120274549">
                                          <w:marLeft w:val="0"/>
                                          <w:marRight w:val="0"/>
                                          <w:marTop w:val="0"/>
                                          <w:marBottom w:val="0"/>
                                          <w:divBdr>
                                            <w:top w:val="single" w:sz="2" w:space="0" w:color="D9D9E3"/>
                                            <w:left w:val="single" w:sz="2" w:space="0" w:color="D9D9E3"/>
                                            <w:bottom w:val="single" w:sz="2" w:space="0" w:color="D9D9E3"/>
                                            <w:right w:val="single" w:sz="2" w:space="0" w:color="D9D9E3"/>
                                          </w:divBdr>
                                          <w:divsChild>
                                            <w:div w:id="1966233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4861451">
          <w:marLeft w:val="0"/>
          <w:marRight w:val="0"/>
          <w:marTop w:val="0"/>
          <w:marBottom w:val="0"/>
          <w:divBdr>
            <w:top w:val="none" w:sz="0" w:space="0" w:color="auto"/>
            <w:left w:val="none" w:sz="0" w:space="0" w:color="auto"/>
            <w:bottom w:val="none" w:sz="0" w:space="0" w:color="auto"/>
            <w:right w:val="none" w:sz="0" w:space="0" w:color="auto"/>
          </w:divBdr>
        </w:div>
      </w:divsChild>
    </w:div>
    <w:div w:id="1486123770">
      <w:bodyDiv w:val="1"/>
      <w:marLeft w:val="0"/>
      <w:marRight w:val="0"/>
      <w:marTop w:val="0"/>
      <w:marBottom w:val="0"/>
      <w:divBdr>
        <w:top w:val="none" w:sz="0" w:space="0" w:color="auto"/>
        <w:left w:val="none" w:sz="0" w:space="0" w:color="auto"/>
        <w:bottom w:val="none" w:sz="0" w:space="0" w:color="auto"/>
        <w:right w:val="none" w:sz="0" w:space="0" w:color="auto"/>
      </w:divBdr>
      <w:divsChild>
        <w:div w:id="2093307158">
          <w:marLeft w:val="0"/>
          <w:marRight w:val="0"/>
          <w:marTop w:val="0"/>
          <w:marBottom w:val="0"/>
          <w:divBdr>
            <w:top w:val="none" w:sz="0" w:space="0" w:color="auto"/>
            <w:left w:val="none" w:sz="0" w:space="0" w:color="auto"/>
            <w:bottom w:val="none" w:sz="0" w:space="0" w:color="auto"/>
            <w:right w:val="none" w:sz="0" w:space="0" w:color="auto"/>
          </w:divBdr>
          <w:divsChild>
            <w:div w:id="7838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1656">
      <w:bodyDiv w:val="1"/>
      <w:marLeft w:val="0"/>
      <w:marRight w:val="0"/>
      <w:marTop w:val="0"/>
      <w:marBottom w:val="0"/>
      <w:divBdr>
        <w:top w:val="none" w:sz="0" w:space="0" w:color="auto"/>
        <w:left w:val="none" w:sz="0" w:space="0" w:color="auto"/>
        <w:bottom w:val="none" w:sz="0" w:space="0" w:color="auto"/>
        <w:right w:val="none" w:sz="0" w:space="0" w:color="auto"/>
      </w:divBdr>
      <w:divsChild>
        <w:div w:id="1553418871">
          <w:marLeft w:val="0"/>
          <w:marRight w:val="0"/>
          <w:marTop w:val="0"/>
          <w:marBottom w:val="0"/>
          <w:divBdr>
            <w:top w:val="none" w:sz="0" w:space="0" w:color="auto"/>
            <w:left w:val="none" w:sz="0" w:space="0" w:color="auto"/>
            <w:bottom w:val="none" w:sz="0" w:space="0" w:color="auto"/>
            <w:right w:val="none" w:sz="0" w:space="0" w:color="auto"/>
          </w:divBdr>
          <w:divsChild>
            <w:div w:id="619530149">
              <w:marLeft w:val="0"/>
              <w:marRight w:val="0"/>
              <w:marTop w:val="0"/>
              <w:marBottom w:val="0"/>
              <w:divBdr>
                <w:top w:val="none" w:sz="0" w:space="0" w:color="auto"/>
                <w:left w:val="none" w:sz="0" w:space="0" w:color="auto"/>
                <w:bottom w:val="none" w:sz="0" w:space="0" w:color="auto"/>
                <w:right w:val="none" w:sz="0" w:space="0" w:color="auto"/>
              </w:divBdr>
            </w:div>
            <w:div w:id="652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5305">
      <w:bodyDiv w:val="1"/>
      <w:marLeft w:val="0"/>
      <w:marRight w:val="0"/>
      <w:marTop w:val="0"/>
      <w:marBottom w:val="0"/>
      <w:divBdr>
        <w:top w:val="none" w:sz="0" w:space="0" w:color="auto"/>
        <w:left w:val="none" w:sz="0" w:space="0" w:color="auto"/>
        <w:bottom w:val="none" w:sz="0" w:space="0" w:color="auto"/>
        <w:right w:val="none" w:sz="0" w:space="0" w:color="auto"/>
      </w:divBdr>
      <w:divsChild>
        <w:div w:id="1487361349">
          <w:marLeft w:val="0"/>
          <w:marRight w:val="0"/>
          <w:marTop w:val="0"/>
          <w:marBottom w:val="0"/>
          <w:divBdr>
            <w:top w:val="none" w:sz="0" w:space="0" w:color="auto"/>
            <w:left w:val="none" w:sz="0" w:space="0" w:color="auto"/>
            <w:bottom w:val="none" w:sz="0" w:space="0" w:color="auto"/>
            <w:right w:val="none" w:sz="0" w:space="0" w:color="auto"/>
          </w:divBdr>
          <w:divsChild>
            <w:div w:id="9052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2222">
      <w:bodyDiv w:val="1"/>
      <w:marLeft w:val="0"/>
      <w:marRight w:val="0"/>
      <w:marTop w:val="0"/>
      <w:marBottom w:val="0"/>
      <w:divBdr>
        <w:top w:val="none" w:sz="0" w:space="0" w:color="auto"/>
        <w:left w:val="none" w:sz="0" w:space="0" w:color="auto"/>
        <w:bottom w:val="none" w:sz="0" w:space="0" w:color="auto"/>
        <w:right w:val="none" w:sz="0" w:space="0" w:color="auto"/>
      </w:divBdr>
      <w:divsChild>
        <w:div w:id="386805109">
          <w:marLeft w:val="0"/>
          <w:marRight w:val="0"/>
          <w:marTop w:val="0"/>
          <w:marBottom w:val="0"/>
          <w:divBdr>
            <w:top w:val="none" w:sz="0" w:space="0" w:color="auto"/>
            <w:left w:val="none" w:sz="0" w:space="0" w:color="auto"/>
            <w:bottom w:val="none" w:sz="0" w:space="0" w:color="auto"/>
            <w:right w:val="none" w:sz="0" w:space="0" w:color="auto"/>
          </w:divBdr>
          <w:divsChild>
            <w:div w:id="16734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4294">
      <w:bodyDiv w:val="1"/>
      <w:marLeft w:val="0"/>
      <w:marRight w:val="0"/>
      <w:marTop w:val="0"/>
      <w:marBottom w:val="0"/>
      <w:divBdr>
        <w:top w:val="none" w:sz="0" w:space="0" w:color="auto"/>
        <w:left w:val="none" w:sz="0" w:space="0" w:color="auto"/>
        <w:bottom w:val="none" w:sz="0" w:space="0" w:color="auto"/>
        <w:right w:val="none" w:sz="0" w:space="0" w:color="auto"/>
      </w:divBdr>
      <w:divsChild>
        <w:div w:id="704327840">
          <w:marLeft w:val="0"/>
          <w:marRight w:val="0"/>
          <w:marTop w:val="0"/>
          <w:marBottom w:val="0"/>
          <w:divBdr>
            <w:top w:val="none" w:sz="0" w:space="0" w:color="auto"/>
            <w:left w:val="none" w:sz="0" w:space="0" w:color="auto"/>
            <w:bottom w:val="none" w:sz="0" w:space="0" w:color="auto"/>
            <w:right w:val="none" w:sz="0" w:space="0" w:color="auto"/>
          </w:divBdr>
          <w:divsChild>
            <w:div w:id="931207793">
              <w:marLeft w:val="0"/>
              <w:marRight w:val="0"/>
              <w:marTop w:val="0"/>
              <w:marBottom w:val="0"/>
              <w:divBdr>
                <w:top w:val="none" w:sz="0" w:space="0" w:color="auto"/>
                <w:left w:val="none" w:sz="0" w:space="0" w:color="auto"/>
                <w:bottom w:val="none" w:sz="0" w:space="0" w:color="auto"/>
                <w:right w:val="none" w:sz="0" w:space="0" w:color="auto"/>
              </w:divBdr>
            </w:div>
            <w:div w:id="1950579330">
              <w:marLeft w:val="0"/>
              <w:marRight w:val="0"/>
              <w:marTop w:val="0"/>
              <w:marBottom w:val="0"/>
              <w:divBdr>
                <w:top w:val="none" w:sz="0" w:space="0" w:color="auto"/>
                <w:left w:val="none" w:sz="0" w:space="0" w:color="auto"/>
                <w:bottom w:val="none" w:sz="0" w:space="0" w:color="auto"/>
                <w:right w:val="none" w:sz="0" w:space="0" w:color="auto"/>
              </w:divBdr>
            </w:div>
            <w:div w:id="2135975852">
              <w:marLeft w:val="0"/>
              <w:marRight w:val="0"/>
              <w:marTop w:val="0"/>
              <w:marBottom w:val="0"/>
              <w:divBdr>
                <w:top w:val="none" w:sz="0" w:space="0" w:color="auto"/>
                <w:left w:val="none" w:sz="0" w:space="0" w:color="auto"/>
                <w:bottom w:val="none" w:sz="0" w:space="0" w:color="auto"/>
                <w:right w:val="none" w:sz="0" w:space="0" w:color="auto"/>
              </w:divBdr>
            </w:div>
            <w:div w:id="1389572065">
              <w:marLeft w:val="0"/>
              <w:marRight w:val="0"/>
              <w:marTop w:val="0"/>
              <w:marBottom w:val="0"/>
              <w:divBdr>
                <w:top w:val="none" w:sz="0" w:space="0" w:color="auto"/>
                <w:left w:val="none" w:sz="0" w:space="0" w:color="auto"/>
                <w:bottom w:val="none" w:sz="0" w:space="0" w:color="auto"/>
                <w:right w:val="none" w:sz="0" w:space="0" w:color="auto"/>
              </w:divBdr>
            </w:div>
            <w:div w:id="1400639949">
              <w:marLeft w:val="0"/>
              <w:marRight w:val="0"/>
              <w:marTop w:val="0"/>
              <w:marBottom w:val="0"/>
              <w:divBdr>
                <w:top w:val="none" w:sz="0" w:space="0" w:color="auto"/>
                <w:left w:val="none" w:sz="0" w:space="0" w:color="auto"/>
                <w:bottom w:val="none" w:sz="0" w:space="0" w:color="auto"/>
                <w:right w:val="none" w:sz="0" w:space="0" w:color="auto"/>
              </w:divBdr>
            </w:div>
            <w:div w:id="1825316256">
              <w:marLeft w:val="0"/>
              <w:marRight w:val="0"/>
              <w:marTop w:val="0"/>
              <w:marBottom w:val="0"/>
              <w:divBdr>
                <w:top w:val="none" w:sz="0" w:space="0" w:color="auto"/>
                <w:left w:val="none" w:sz="0" w:space="0" w:color="auto"/>
                <w:bottom w:val="none" w:sz="0" w:space="0" w:color="auto"/>
                <w:right w:val="none" w:sz="0" w:space="0" w:color="auto"/>
              </w:divBdr>
            </w:div>
            <w:div w:id="363873118">
              <w:marLeft w:val="0"/>
              <w:marRight w:val="0"/>
              <w:marTop w:val="0"/>
              <w:marBottom w:val="0"/>
              <w:divBdr>
                <w:top w:val="none" w:sz="0" w:space="0" w:color="auto"/>
                <w:left w:val="none" w:sz="0" w:space="0" w:color="auto"/>
                <w:bottom w:val="none" w:sz="0" w:space="0" w:color="auto"/>
                <w:right w:val="none" w:sz="0" w:space="0" w:color="auto"/>
              </w:divBdr>
            </w:div>
            <w:div w:id="413627919">
              <w:marLeft w:val="0"/>
              <w:marRight w:val="0"/>
              <w:marTop w:val="0"/>
              <w:marBottom w:val="0"/>
              <w:divBdr>
                <w:top w:val="none" w:sz="0" w:space="0" w:color="auto"/>
                <w:left w:val="none" w:sz="0" w:space="0" w:color="auto"/>
                <w:bottom w:val="none" w:sz="0" w:space="0" w:color="auto"/>
                <w:right w:val="none" w:sz="0" w:space="0" w:color="auto"/>
              </w:divBdr>
            </w:div>
            <w:div w:id="1073770577">
              <w:marLeft w:val="0"/>
              <w:marRight w:val="0"/>
              <w:marTop w:val="0"/>
              <w:marBottom w:val="0"/>
              <w:divBdr>
                <w:top w:val="none" w:sz="0" w:space="0" w:color="auto"/>
                <w:left w:val="none" w:sz="0" w:space="0" w:color="auto"/>
                <w:bottom w:val="none" w:sz="0" w:space="0" w:color="auto"/>
                <w:right w:val="none" w:sz="0" w:space="0" w:color="auto"/>
              </w:divBdr>
            </w:div>
            <w:div w:id="2011331564">
              <w:marLeft w:val="0"/>
              <w:marRight w:val="0"/>
              <w:marTop w:val="0"/>
              <w:marBottom w:val="0"/>
              <w:divBdr>
                <w:top w:val="none" w:sz="0" w:space="0" w:color="auto"/>
                <w:left w:val="none" w:sz="0" w:space="0" w:color="auto"/>
                <w:bottom w:val="none" w:sz="0" w:space="0" w:color="auto"/>
                <w:right w:val="none" w:sz="0" w:space="0" w:color="auto"/>
              </w:divBdr>
            </w:div>
            <w:div w:id="11904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outu.be/UWdd-_plgK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athworks.com/help/matlab/examples.html" TargetMode="External"/><Relationship Id="rId2" Type="http://schemas.openxmlformats.org/officeDocument/2006/relationships/numbering" Target="numbering.xml"/><Relationship Id="rId16" Type="http://schemas.openxmlformats.org/officeDocument/2006/relationships/hyperlink" Target="https://www.mathworks.com/learn/tutorials/matlab-onramp.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mathworks.com/help/matlab/"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athworks.co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5CEC3-E4A2-4F94-BADF-DC1C41235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13</Pages>
  <Words>2233</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Kimia Aksir</dc:creator>
  <cp:keywords/>
  <dc:description/>
  <cp:lastModifiedBy>Lashika Arunachalam</cp:lastModifiedBy>
  <cp:revision>16</cp:revision>
  <dcterms:created xsi:type="dcterms:W3CDTF">2023-04-11T15:12:00Z</dcterms:created>
  <dcterms:modified xsi:type="dcterms:W3CDTF">2023-04-14T18:28:00Z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112cadea33d29d8b04ad198810c9b6ebee1f5d0fb2103e296eb1c46d4f090c23</vt:lpwstr>
  </property>
</Properties>
</file>