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2E" w:rsidRDefault="00753F2E" w:rsidP="00753F2E">
      <w:pPr>
        <w:rPr>
          <w:rFonts w:hint="cs"/>
        </w:rPr>
      </w:pPr>
    </w:p>
    <w:p w:rsidR="00753F2E" w:rsidRDefault="00B11BBF" w:rsidP="006B6A50">
      <w:pPr>
        <w:pStyle w:val="a3"/>
        <w:numPr>
          <w:ilvl w:val="0"/>
          <w:numId w:val="3"/>
        </w:numPr>
        <w:spacing w:line="276" w:lineRule="auto"/>
        <w:rPr>
          <w:rFonts w:hint="cs"/>
          <w:rtl/>
        </w:rPr>
      </w:pPr>
      <w:r>
        <w:t>Data</w:t>
      </w:r>
      <w:r w:rsidR="006B6A50">
        <w:t>-</w:t>
      </w:r>
      <w:r>
        <w:t>Base realization</w:t>
      </w:r>
    </w:p>
    <w:p w:rsidR="000B7AB3" w:rsidRDefault="00281180" w:rsidP="006B6A50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 xml:space="preserve">כל טבלה נשמרת בקובץ </w:t>
      </w:r>
      <w:r>
        <w:t>shelve</w:t>
      </w:r>
      <w:r>
        <w:rPr>
          <w:rFonts w:hint="cs"/>
          <w:rtl/>
        </w:rPr>
        <w:t xml:space="preserve"> נפרד</w:t>
      </w:r>
      <w:r w:rsidR="000B7AB3">
        <w:rPr>
          <w:rFonts w:hint="cs"/>
          <w:rtl/>
        </w:rPr>
        <w:t>. כאשר המפתח הוא ה</w:t>
      </w:r>
      <w:r w:rsidR="000B7AB3">
        <w:rPr>
          <w:rFonts w:hint="cs"/>
        </w:rPr>
        <w:t>ID</w:t>
      </w:r>
      <w:r w:rsidR="000B7AB3">
        <w:rPr>
          <w:rFonts w:hint="cs"/>
          <w:rtl/>
        </w:rPr>
        <w:t>-המזהה של הטבלה והערך זה ליסט של ערכי השורה ברצף.</w:t>
      </w:r>
    </w:p>
    <w:p w:rsidR="00281180" w:rsidRDefault="00281180" w:rsidP="006B6A50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המידע נשמר לפי שורות.</w:t>
      </w:r>
    </w:p>
    <w:p w:rsidR="00281180" w:rsidRDefault="00281180" w:rsidP="006B6A50">
      <w:pPr>
        <w:pStyle w:val="a3"/>
        <w:numPr>
          <w:ilvl w:val="0"/>
          <w:numId w:val="3"/>
        </w:numPr>
        <w:spacing w:line="276" w:lineRule="auto"/>
        <w:rPr>
          <w:rFonts w:hint="cs"/>
        </w:rPr>
      </w:pPr>
      <w:r>
        <w:rPr>
          <w:rFonts w:hint="cs"/>
          <w:rtl/>
        </w:rPr>
        <w:t>הסכימה קבועה.</w:t>
      </w:r>
    </w:p>
    <w:p w:rsidR="00281180" w:rsidRPr="006B6A50" w:rsidRDefault="00281180" w:rsidP="006B6A50">
      <w:pPr>
        <w:spacing w:line="276" w:lineRule="auto"/>
        <w:ind w:left="360"/>
        <w:rPr>
          <w:rFonts w:hint="cs"/>
          <w:color w:val="1F4E79" w:themeColor="accent1" w:themeShade="80"/>
          <w:sz w:val="24"/>
          <w:szCs w:val="24"/>
          <w:u w:val="single"/>
          <w:rtl/>
        </w:rPr>
      </w:pPr>
      <w:r w:rsidRPr="006B6A50">
        <w:rPr>
          <w:rFonts w:hint="cs"/>
          <w:color w:val="1F4E79" w:themeColor="accent1" w:themeShade="80"/>
          <w:sz w:val="24"/>
          <w:szCs w:val="24"/>
          <w:u w:val="single"/>
          <w:rtl/>
        </w:rPr>
        <w:t>שיקולים עיקריים:</w:t>
      </w:r>
    </w:p>
    <w:p w:rsidR="000B7AB3" w:rsidRPr="006B6A50" w:rsidRDefault="00281180" w:rsidP="006B6A50">
      <w:pPr>
        <w:pStyle w:val="a3"/>
        <w:numPr>
          <w:ilvl w:val="0"/>
          <w:numId w:val="4"/>
        </w:numPr>
        <w:spacing w:line="276" w:lineRule="auto"/>
        <w:rPr>
          <w:color w:val="2E74B5" w:themeColor="accent1" w:themeShade="BF"/>
        </w:rPr>
      </w:pPr>
      <w:r w:rsidRPr="006B6A50">
        <w:rPr>
          <w:b/>
          <w:bCs/>
          <w:color w:val="1F4E79" w:themeColor="accent1" w:themeShade="80"/>
          <w:sz w:val="24"/>
          <w:szCs w:val="24"/>
        </w:rPr>
        <w:t>Performance</w:t>
      </w:r>
      <w:r w:rsidRPr="006B6A50">
        <w:rPr>
          <w:rFonts w:hint="cs"/>
          <w:color w:val="2E74B5" w:themeColor="accent1" w:themeShade="BF"/>
          <w:sz w:val="24"/>
          <w:szCs w:val="24"/>
          <w:rtl/>
        </w:rPr>
        <w:t xml:space="preserve"> </w:t>
      </w:r>
      <w:r w:rsidRPr="006B6A50">
        <w:rPr>
          <w:rFonts w:hint="cs"/>
          <w:color w:val="2E74B5" w:themeColor="accent1" w:themeShade="BF"/>
          <w:rtl/>
        </w:rPr>
        <w:t xml:space="preserve"> </w:t>
      </w:r>
    </w:p>
    <w:p w:rsidR="00D31C7A" w:rsidRDefault="00D31C7A" w:rsidP="006B6A50">
      <w:pPr>
        <w:pStyle w:val="a3"/>
        <w:spacing w:line="276" w:lineRule="auto"/>
        <w:ind w:left="1080"/>
      </w:pPr>
      <w:r>
        <w:rPr>
          <w:rFonts w:hint="cs"/>
          <w:rtl/>
        </w:rPr>
        <w:t>הוספה, מחיקה, שליפה ושינוי נתונים לפי שורה מהיר מאד-גישה ישירה כמילון.</w:t>
      </w:r>
    </w:p>
    <w:p w:rsidR="000B7AB3" w:rsidRDefault="00D31C7A" w:rsidP="006B6A50">
      <w:pPr>
        <w:pStyle w:val="a3"/>
        <w:numPr>
          <w:ilvl w:val="0"/>
          <w:numId w:val="4"/>
        </w:numPr>
        <w:spacing w:line="276" w:lineRule="auto"/>
      </w:pPr>
      <w:r w:rsidRPr="006B6A50">
        <w:rPr>
          <w:b/>
          <w:bCs/>
          <w:color w:val="1F4E79" w:themeColor="accent1" w:themeShade="80"/>
          <w:sz w:val="24"/>
          <w:szCs w:val="24"/>
        </w:rPr>
        <w:t>Space Utilization</w:t>
      </w:r>
      <w:r w:rsidR="00753F2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D31C7A" w:rsidRDefault="000B7AB3" w:rsidP="006B6A50">
      <w:pPr>
        <w:pStyle w:val="a3"/>
        <w:spacing w:line="276" w:lineRule="auto"/>
        <w:ind w:left="1080"/>
      </w:pPr>
      <w:r>
        <w:rPr>
          <w:rFonts w:hint="cs"/>
          <w:rtl/>
        </w:rPr>
        <w:t>קובץ בינארי</w:t>
      </w:r>
      <w:r w:rsidR="00D31C7A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D31C7A">
        <w:rPr>
          <w:rFonts w:hint="cs"/>
          <w:rtl/>
        </w:rPr>
        <w:t xml:space="preserve">במידה וכמות הנתונים גדולה </w:t>
      </w:r>
      <w:r w:rsidR="00D31C7A" w:rsidRPr="006B6A50">
        <w:rPr>
          <w:rFonts w:hint="cs"/>
          <w:rtl/>
        </w:rPr>
        <w:t xml:space="preserve">מאד </w:t>
      </w:r>
      <w:r>
        <w:rPr>
          <w:rFonts w:hint="cs"/>
          <w:rtl/>
        </w:rPr>
        <w:t xml:space="preserve">הערכים של כל מפתח ישמרו בנפרד גם </w:t>
      </w:r>
      <w:proofErr w:type="spellStart"/>
      <w:r>
        <w:rPr>
          <w:rFonts w:hint="cs"/>
          <w:rtl/>
        </w:rPr>
        <w:t>כקבצי</w:t>
      </w:r>
      <w:proofErr w:type="spellEnd"/>
      <w:r>
        <w:rPr>
          <w:rFonts w:hint="cs"/>
          <w:rtl/>
        </w:rPr>
        <w:t xml:space="preserve"> </w:t>
      </w:r>
      <w:r>
        <w:t>shelve</w:t>
      </w:r>
      <w:r>
        <w:rPr>
          <w:rFonts w:hint="cs"/>
          <w:rtl/>
        </w:rPr>
        <w:t>)</w:t>
      </w:r>
    </w:p>
    <w:p w:rsidR="000B7AB3" w:rsidRPr="006B6A50" w:rsidRDefault="000B7AB3" w:rsidP="006B6A50">
      <w:pPr>
        <w:pStyle w:val="a3"/>
        <w:numPr>
          <w:ilvl w:val="0"/>
          <w:numId w:val="4"/>
        </w:numPr>
        <w:spacing w:line="276" w:lineRule="auto"/>
        <w:rPr>
          <w:b/>
          <w:bCs/>
          <w:color w:val="1F4E79" w:themeColor="accent1" w:themeShade="80"/>
          <w:sz w:val="24"/>
          <w:szCs w:val="24"/>
        </w:rPr>
      </w:pPr>
      <w:r w:rsidRPr="006B6A50">
        <w:rPr>
          <w:b/>
          <w:bCs/>
          <w:color w:val="1F4E79" w:themeColor="accent1" w:themeShade="80"/>
          <w:sz w:val="24"/>
          <w:szCs w:val="24"/>
        </w:rPr>
        <w:t xml:space="preserve">Complexity of DB </w:t>
      </w:r>
    </w:p>
    <w:p w:rsidR="000B7AB3" w:rsidRDefault="000B7AB3" w:rsidP="006B6A50">
      <w:pPr>
        <w:pStyle w:val="a3"/>
        <w:spacing w:line="276" w:lineRule="auto"/>
        <w:ind w:left="1080"/>
      </w:pPr>
      <w:r>
        <w:rPr>
          <w:rFonts w:hint="cs"/>
          <w:rtl/>
        </w:rPr>
        <w:t xml:space="preserve"> שאילתות לפי שורה (הכנסה, מחיקה, שינוי וכו') </w:t>
      </w:r>
      <w:r>
        <w:rPr>
          <w:rFonts w:hint="cs"/>
        </w:rPr>
        <w:t>O</w:t>
      </w:r>
      <w:r>
        <w:t>(1) –</w:t>
      </w:r>
    </w:p>
    <w:p w:rsidR="000B7AB3" w:rsidRDefault="000B7AB3" w:rsidP="006B6A50">
      <w:pPr>
        <w:pStyle w:val="a3"/>
        <w:tabs>
          <w:tab w:val="left" w:pos="4666"/>
        </w:tabs>
        <w:spacing w:line="276" w:lineRule="auto"/>
        <w:ind w:left="1080"/>
        <w:rPr>
          <w:rtl/>
        </w:rPr>
      </w:pPr>
      <w:r>
        <w:rPr>
          <w:rFonts w:hint="cs"/>
          <w:rtl/>
        </w:rPr>
        <w:t>שאילתות לפי עמודה (</w:t>
      </w:r>
      <w:r>
        <w:t xml:space="preserve">  (aggregation</w:t>
      </w:r>
      <w:r>
        <w:rPr>
          <w:rFonts w:hint="cs"/>
          <w:rtl/>
        </w:rPr>
        <w:t xml:space="preserve">- </w:t>
      </w:r>
      <w:r>
        <w:rPr>
          <w:rFonts w:hint="cs"/>
        </w:rPr>
        <w:t>O</w:t>
      </w:r>
      <w:r>
        <w:t>(N)</w:t>
      </w:r>
    </w:p>
    <w:p w:rsidR="000B7AB3" w:rsidRPr="006B6A50" w:rsidRDefault="000B7AB3" w:rsidP="006B6A50">
      <w:pPr>
        <w:pStyle w:val="a3"/>
        <w:numPr>
          <w:ilvl w:val="0"/>
          <w:numId w:val="4"/>
        </w:numPr>
        <w:spacing w:line="276" w:lineRule="auto"/>
        <w:rPr>
          <w:b/>
          <w:bCs/>
          <w:color w:val="1F4E79" w:themeColor="accent1" w:themeShade="80"/>
          <w:sz w:val="24"/>
          <w:szCs w:val="24"/>
        </w:rPr>
      </w:pPr>
      <w:r w:rsidRPr="006B6A50">
        <w:rPr>
          <w:b/>
          <w:bCs/>
          <w:color w:val="1F4E79" w:themeColor="accent1" w:themeShade="80"/>
          <w:sz w:val="24"/>
          <w:szCs w:val="24"/>
        </w:rPr>
        <w:t>Flexibility</w:t>
      </w:r>
    </w:p>
    <w:p w:rsidR="00281180" w:rsidRDefault="000B7AB3" w:rsidP="006B6A50">
      <w:pPr>
        <w:pStyle w:val="a3"/>
        <w:tabs>
          <w:tab w:val="left" w:pos="4666"/>
        </w:tabs>
        <w:spacing w:line="276" w:lineRule="auto"/>
        <w:ind w:left="1080"/>
        <w:rPr>
          <w:rtl/>
        </w:rPr>
      </w:pPr>
      <w:r>
        <w:rPr>
          <w:rFonts w:hint="cs"/>
          <w:rtl/>
        </w:rPr>
        <w:t>ה</w:t>
      </w:r>
      <w:r w:rsidR="00753F2E">
        <w:rPr>
          <w:rFonts w:hint="cs"/>
        </w:rPr>
        <w:t>DB</w:t>
      </w:r>
      <w:r w:rsidR="00753F2E">
        <w:rPr>
          <w:rFonts w:hint="cs"/>
          <w:rtl/>
        </w:rPr>
        <w:t xml:space="preserve"> שלנו </w:t>
      </w:r>
      <w:proofErr w:type="spellStart"/>
      <w:r w:rsidR="00753F2E">
        <w:rPr>
          <w:rFonts w:hint="cs"/>
          <w:rtl/>
        </w:rPr>
        <w:t>רלציוני</w:t>
      </w:r>
      <w:proofErr w:type="spellEnd"/>
      <w:r w:rsidR="00753F2E">
        <w:rPr>
          <w:rFonts w:hint="cs"/>
          <w:rtl/>
        </w:rPr>
        <w:t xml:space="preserve"> ולכן אין בו גמישות, תחת זה ישנה</w:t>
      </w:r>
      <w:r w:rsidR="00052758">
        <w:rPr>
          <w:rFonts w:hint="cs"/>
          <w:rtl/>
        </w:rPr>
        <w:t xml:space="preserve"> שמירה על בטיחות ותקינו</w:t>
      </w:r>
      <w:r w:rsidR="00753F2E">
        <w:rPr>
          <w:rFonts w:hint="cs"/>
          <w:rtl/>
        </w:rPr>
        <w:t xml:space="preserve">ת הטבלה. </w:t>
      </w:r>
    </w:p>
    <w:p w:rsidR="00753F2E" w:rsidRDefault="006B6A50" w:rsidP="006B6A50">
      <w:pPr>
        <w:spacing w:line="276" w:lineRule="auto"/>
        <w:ind w:left="360"/>
        <w:rPr>
          <w:rtl/>
        </w:rPr>
      </w:pPr>
      <w:r>
        <w:rPr>
          <w:rFonts w:hint="cs"/>
          <w:rtl/>
        </w:rPr>
        <w:t xml:space="preserve"> </w:t>
      </w:r>
      <w:r w:rsidRPr="006B6A50">
        <w:rPr>
          <w:rFonts w:hint="cs"/>
          <w:color w:val="1F4E79" w:themeColor="accent1" w:themeShade="80"/>
          <w:sz w:val="24"/>
          <w:szCs w:val="24"/>
          <w:u w:val="single"/>
          <w:rtl/>
        </w:rPr>
        <w:t>י</w:t>
      </w:r>
      <w:r w:rsidR="00753F2E" w:rsidRPr="006B6A50">
        <w:rPr>
          <w:rFonts w:hint="cs"/>
          <w:color w:val="1F4E79" w:themeColor="accent1" w:themeShade="80"/>
          <w:sz w:val="24"/>
          <w:szCs w:val="24"/>
          <w:u w:val="single"/>
          <w:rtl/>
        </w:rPr>
        <w:t>תרונות</w:t>
      </w:r>
      <w:r w:rsidR="00753F2E" w:rsidRPr="006B6A50">
        <w:rPr>
          <w:rFonts w:hint="cs"/>
          <w:color w:val="1F4E79" w:themeColor="accent1" w:themeShade="80"/>
          <w:u w:val="single"/>
          <w:rtl/>
        </w:rPr>
        <w:t>:</w:t>
      </w:r>
    </w:p>
    <w:p w:rsidR="00753F2E" w:rsidRDefault="00F50868" w:rsidP="006B6A50">
      <w:pPr>
        <w:pStyle w:val="a3"/>
        <w:numPr>
          <w:ilvl w:val="0"/>
          <w:numId w:val="4"/>
        </w:numPr>
        <w:tabs>
          <w:tab w:val="left" w:pos="4666"/>
        </w:tabs>
        <w:spacing w:line="276" w:lineRule="auto"/>
        <w:rPr>
          <w:rFonts w:hint="cs"/>
        </w:rPr>
      </w:pPr>
      <w:r>
        <w:rPr>
          <w:rFonts w:hint="cs"/>
          <w:rtl/>
        </w:rPr>
        <w:t xml:space="preserve">זיכרון קטן מקובץ טקסטואלי, </w:t>
      </w:r>
      <w:r w:rsidR="00052758">
        <w:rPr>
          <w:rFonts w:hint="cs"/>
          <w:rtl/>
        </w:rPr>
        <w:t>ג</w:t>
      </w:r>
      <w:r>
        <w:rPr>
          <w:rFonts w:hint="cs"/>
          <w:rtl/>
        </w:rPr>
        <w:t xml:space="preserve">ישה ישירה </w:t>
      </w:r>
      <w:r w:rsidR="006B6A50">
        <w:rPr>
          <w:rFonts w:hint="cs"/>
          <w:rtl/>
        </w:rPr>
        <w:t xml:space="preserve">לפי מזהה-שורה, </w:t>
      </w:r>
      <w:r>
        <w:rPr>
          <w:rFonts w:hint="cs"/>
          <w:rtl/>
        </w:rPr>
        <w:t xml:space="preserve">נח למימוש </w:t>
      </w:r>
      <w:r w:rsidR="006B6A50">
        <w:rPr>
          <w:rFonts w:hint="cs"/>
          <w:rtl/>
        </w:rPr>
        <w:t>ועבודה עם אינדקסים</w:t>
      </w:r>
      <w:r>
        <w:rPr>
          <w:rFonts w:hint="cs"/>
          <w:rtl/>
        </w:rPr>
        <w:t>.</w:t>
      </w:r>
    </w:p>
    <w:p w:rsidR="00F50868" w:rsidRPr="006B6A50" w:rsidRDefault="00F50868" w:rsidP="006B6A50">
      <w:pPr>
        <w:spacing w:line="276" w:lineRule="auto"/>
        <w:ind w:left="360"/>
        <w:rPr>
          <w:rFonts w:hint="cs"/>
          <w:color w:val="1F4E79" w:themeColor="accent1" w:themeShade="80"/>
          <w:u w:val="single"/>
          <w:rtl/>
        </w:rPr>
      </w:pPr>
      <w:r w:rsidRPr="006B6A50">
        <w:rPr>
          <w:rFonts w:hint="cs"/>
          <w:color w:val="1F4E79" w:themeColor="accent1" w:themeShade="80"/>
          <w:sz w:val="24"/>
          <w:szCs w:val="24"/>
          <w:u w:val="single"/>
          <w:rtl/>
        </w:rPr>
        <w:t>חסרונות</w:t>
      </w:r>
      <w:r w:rsidRPr="006B6A50">
        <w:rPr>
          <w:rFonts w:hint="cs"/>
          <w:color w:val="1F4E79" w:themeColor="accent1" w:themeShade="80"/>
          <w:u w:val="single"/>
          <w:rtl/>
        </w:rPr>
        <w:t>:</w:t>
      </w:r>
    </w:p>
    <w:p w:rsidR="00F50868" w:rsidRDefault="00F50868" w:rsidP="006B6A50">
      <w:pPr>
        <w:pStyle w:val="a3"/>
        <w:numPr>
          <w:ilvl w:val="0"/>
          <w:numId w:val="4"/>
        </w:numPr>
        <w:tabs>
          <w:tab w:val="left" w:pos="4666"/>
        </w:tabs>
        <w:spacing w:line="276" w:lineRule="auto"/>
        <w:rPr>
          <w:rtl/>
        </w:rPr>
      </w:pPr>
      <w:r>
        <w:rPr>
          <w:rFonts w:hint="cs"/>
          <w:rtl/>
        </w:rPr>
        <w:t>בשאילתות לפי עמודות הסיבוכיות זמן גבוהה, הקובץ איטי בטעינה</w:t>
      </w:r>
      <w:r w:rsidR="006B6A50">
        <w:rPr>
          <w:rFonts w:hint="cs"/>
          <w:rtl/>
        </w:rPr>
        <w:t xml:space="preserve">, </w:t>
      </w:r>
      <w:r>
        <w:rPr>
          <w:rFonts w:hint="cs"/>
          <w:rtl/>
        </w:rPr>
        <w:t>הטבלאות אינן גמישות ולכן יש מידע מיותר</w:t>
      </w:r>
      <w:r w:rsidR="006B6A50">
        <w:rPr>
          <w:rFonts w:hint="cs"/>
          <w:rtl/>
        </w:rPr>
        <w:t xml:space="preserve">(שורות עם </w:t>
      </w:r>
      <w:r w:rsidR="006B6A50">
        <w:rPr>
          <w:rFonts w:hint="cs"/>
        </w:rPr>
        <w:t>NULL</w:t>
      </w:r>
      <w:r w:rsidR="006B6A50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B11BBF" w:rsidRDefault="00B11BBF" w:rsidP="00B11BBF">
      <w:pPr>
        <w:pStyle w:val="a3"/>
        <w:rPr>
          <w:rtl/>
        </w:rPr>
      </w:pPr>
    </w:p>
    <w:p w:rsidR="006B6A50" w:rsidRDefault="006B6A50" w:rsidP="00B11BBF">
      <w:pPr>
        <w:pStyle w:val="a3"/>
        <w:rPr>
          <w:rtl/>
        </w:rPr>
      </w:pPr>
    </w:p>
    <w:p w:rsidR="006B6A50" w:rsidRDefault="006B6A50" w:rsidP="006B6A50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כדי לחסוך במקום, בזמן יצירת הטבלה (שנשמרת כמילון) נוסיף תחילה את הרשומות הבאות:</w:t>
      </w:r>
      <w:r>
        <w:rPr>
          <w:rtl/>
        </w:rPr>
        <w:br/>
      </w:r>
      <w:r>
        <w:rPr>
          <w:rFonts w:hint="cs"/>
          <w:rtl/>
        </w:rPr>
        <w:t>עבור כל עמודה בטבלה, נוסיף מפתח בשמה כאשר הערך מייצג את מספר העמודה בטבלה.</w:t>
      </w:r>
    </w:p>
    <w:p w:rsidR="006B6A50" w:rsidRPr="006B6A50" w:rsidRDefault="006B6A50" w:rsidP="006B6A50">
      <w:pPr>
        <w:pStyle w:val="a3"/>
        <w:ind w:left="1080"/>
        <w:rPr>
          <w:rFonts w:hint="cs"/>
          <w:rtl/>
        </w:rPr>
      </w:pPr>
      <w:bookmarkStart w:id="0" w:name="_GoBack"/>
      <w:bookmarkEnd w:id="0"/>
    </w:p>
    <w:sectPr w:rsidR="006B6A50" w:rsidRPr="006B6A50" w:rsidSect="00B11BBF">
      <w:headerReference w:type="default" r:id="rId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54" w:rsidRDefault="00736554" w:rsidP="00052758">
      <w:pPr>
        <w:spacing w:after="0" w:line="240" w:lineRule="auto"/>
      </w:pPr>
      <w:r>
        <w:separator/>
      </w:r>
    </w:p>
  </w:endnote>
  <w:endnote w:type="continuationSeparator" w:id="0">
    <w:p w:rsidR="00736554" w:rsidRDefault="00736554" w:rsidP="00052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54" w:rsidRDefault="00736554" w:rsidP="00052758">
      <w:pPr>
        <w:spacing w:after="0" w:line="240" w:lineRule="auto"/>
      </w:pPr>
      <w:r>
        <w:separator/>
      </w:r>
    </w:p>
  </w:footnote>
  <w:footnote w:type="continuationSeparator" w:id="0">
    <w:p w:rsidR="00736554" w:rsidRDefault="00736554" w:rsidP="00052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758" w:rsidRPr="00052758" w:rsidRDefault="00052758" w:rsidP="00052758"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  <w:rPr>
        <w:rFonts w:eastAsia="Times New Roman" w:cs="Arial"/>
        <w:i/>
        <w:iCs/>
        <w:color w:val="5B9BD5" w:themeColor="accent1"/>
      </w:rPr>
    </w:pPr>
    <w:r w:rsidRPr="00052758">
      <w:rPr>
        <w:rFonts w:eastAsia="Times New Roman" w:cs="Arial"/>
        <w:i/>
        <w:iCs/>
        <w:color w:val="5B9BD5" w:themeColor="accent1"/>
        <w:rtl/>
      </w:rPr>
      <w:t>תרגיל כתיבת מסד נתונים</w:t>
    </w:r>
    <w:r>
      <w:rPr>
        <w:rFonts w:eastAsia="Times New Roman" w:cs="Arial" w:hint="cs"/>
        <w:i/>
        <w:iCs/>
        <w:color w:val="5B9BD5" w:themeColor="accent1"/>
        <w:rtl/>
      </w:rPr>
      <w:t xml:space="preserve"> - </w:t>
    </w:r>
    <w:r>
      <w:rPr>
        <w:rFonts w:eastAsia="Times New Roman" w:cs="Arial"/>
        <w:i/>
        <w:iCs/>
        <w:color w:val="5B9BD5" w:themeColor="accent1"/>
      </w:rPr>
      <w:t>design</w:t>
    </w:r>
  </w:p>
  <w:p w:rsidR="00052758" w:rsidRDefault="000527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CF0"/>
    <w:multiLevelType w:val="hybridMultilevel"/>
    <w:tmpl w:val="6E58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976"/>
    <w:multiLevelType w:val="hybridMultilevel"/>
    <w:tmpl w:val="B300BE1E"/>
    <w:lvl w:ilvl="0" w:tplc="39C00A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641E5"/>
    <w:multiLevelType w:val="hybridMultilevel"/>
    <w:tmpl w:val="9E0CB0D0"/>
    <w:lvl w:ilvl="0" w:tplc="CA721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172DF"/>
    <w:multiLevelType w:val="hybridMultilevel"/>
    <w:tmpl w:val="EA72DE22"/>
    <w:lvl w:ilvl="0" w:tplc="389C1E9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1E647E"/>
    <w:multiLevelType w:val="hybridMultilevel"/>
    <w:tmpl w:val="07A2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BF"/>
    <w:rsid w:val="00052758"/>
    <w:rsid w:val="000B7AB3"/>
    <w:rsid w:val="00281180"/>
    <w:rsid w:val="00685805"/>
    <w:rsid w:val="006B6A50"/>
    <w:rsid w:val="00736554"/>
    <w:rsid w:val="00753F2E"/>
    <w:rsid w:val="00A42A6E"/>
    <w:rsid w:val="00B11BBF"/>
    <w:rsid w:val="00D31C7A"/>
    <w:rsid w:val="00F5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E0F4"/>
  <w15:chartTrackingRefBased/>
  <w15:docId w15:val="{F4E01B19-F73C-4048-93FC-E7E27BB6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AB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BBF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753F2E"/>
    <w:pPr>
      <w:pBdr>
        <w:top w:val="single" w:sz="4" w:space="10" w:color="5B9BD5" w:themeColor="accent1"/>
        <w:bottom w:val="single" w:sz="4" w:space="10" w:color="5B9BD5" w:themeColor="accent1"/>
      </w:pBdr>
      <w:bidi w:val="0"/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753F2E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0527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52758"/>
  </w:style>
  <w:style w:type="paragraph" w:styleId="a8">
    <w:name w:val="footer"/>
    <w:basedOn w:val="a"/>
    <w:link w:val="a9"/>
    <w:uiPriority w:val="99"/>
    <w:unhideWhenUsed/>
    <w:rsid w:val="000527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5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</dc:creator>
  <cp:keywords/>
  <dc:description/>
  <cp:lastModifiedBy>morel</cp:lastModifiedBy>
  <cp:revision>1</cp:revision>
  <dcterms:created xsi:type="dcterms:W3CDTF">2020-07-26T16:48:00Z</dcterms:created>
  <dcterms:modified xsi:type="dcterms:W3CDTF">2020-07-26T18:39:00Z</dcterms:modified>
</cp:coreProperties>
</file>