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C717" w14:textId="77777777" w:rsidR="00871D1A" w:rsidRPr="00CD1571" w:rsidRDefault="00871D1A">
      <w:pPr>
        <w:pStyle w:val="Corpsdetexte"/>
      </w:pPr>
    </w:p>
    <w:p w14:paraId="5A61C718" w14:textId="77777777" w:rsidR="00871D1A" w:rsidRPr="00CD1571" w:rsidRDefault="00871D1A">
      <w:pPr>
        <w:pStyle w:val="Corpsdetexte"/>
      </w:pPr>
    </w:p>
    <w:p w14:paraId="5A61C719" w14:textId="77777777" w:rsidR="00871D1A" w:rsidRPr="00CD1571" w:rsidRDefault="00871D1A">
      <w:pPr>
        <w:pStyle w:val="Corpsdetexte"/>
      </w:pPr>
    </w:p>
    <w:p w14:paraId="5A61C71A" w14:textId="77777777" w:rsidR="00871D1A" w:rsidRPr="00CD1571" w:rsidRDefault="00871D1A">
      <w:pPr>
        <w:pStyle w:val="Corpsdetexte"/>
      </w:pPr>
    </w:p>
    <w:p w14:paraId="5A61C71B" w14:textId="77777777" w:rsidR="00871D1A" w:rsidRPr="00CD1571" w:rsidRDefault="00871D1A">
      <w:pPr>
        <w:pStyle w:val="Corpsdetexte"/>
      </w:pPr>
    </w:p>
    <w:p w14:paraId="5A61C71C" w14:textId="77777777" w:rsidR="00871D1A" w:rsidRPr="00CD1571" w:rsidRDefault="00871D1A">
      <w:pPr>
        <w:pStyle w:val="Corpsdetexte"/>
      </w:pPr>
    </w:p>
    <w:p w14:paraId="5A61C71D" w14:textId="77777777" w:rsidR="00871D1A" w:rsidRPr="00CD1571" w:rsidRDefault="00871D1A">
      <w:pPr>
        <w:pStyle w:val="Corpsdetexte"/>
        <w:spacing w:before="3"/>
        <w:rPr>
          <w:sz w:val="13"/>
        </w:rPr>
      </w:pPr>
    </w:p>
    <w:p w14:paraId="5A61C71E" w14:textId="77777777" w:rsidR="00871D1A" w:rsidRPr="00CD1571" w:rsidRDefault="00F65AF5">
      <w:pPr>
        <w:pStyle w:val="Corpsdetexte"/>
        <w:spacing w:line="176" w:lineRule="exact"/>
        <w:ind w:left="9515"/>
        <w:rPr>
          <w:sz w:val="17"/>
        </w:rPr>
      </w:pPr>
      <w:r w:rsidRPr="00CD1571">
        <w:rPr>
          <w:noProof/>
          <w:position w:val="-3"/>
          <w:sz w:val="17"/>
        </w:rPr>
        <w:drawing>
          <wp:inline distT="0" distB="0" distL="0" distR="0" wp14:anchorId="5A61C846" wp14:editId="5A61C847">
            <wp:extent cx="912322" cy="1120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322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C71F" w14:textId="77777777" w:rsidR="00871D1A" w:rsidRPr="00CD1571" w:rsidRDefault="00871D1A">
      <w:pPr>
        <w:pStyle w:val="Corpsdetexte"/>
      </w:pPr>
    </w:p>
    <w:p w14:paraId="5A61C720" w14:textId="77777777" w:rsidR="00871D1A" w:rsidRPr="00CD1571" w:rsidRDefault="00871D1A">
      <w:pPr>
        <w:pStyle w:val="Corpsdetexte"/>
        <w:spacing w:before="6"/>
        <w:rPr>
          <w:sz w:val="24"/>
        </w:rPr>
      </w:pPr>
    </w:p>
    <w:p w14:paraId="5A61C721" w14:textId="77777777" w:rsidR="00871D1A" w:rsidRPr="00CD1571" w:rsidRDefault="00F65AF5">
      <w:pPr>
        <w:spacing w:before="93"/>
        <w:ind w:left="117"/>
        <w:rPr>
          <w:rFonts w:ascii="Calibri" w:hAnsi="Calibri"/>
          <w:sz w:val="12"/>
        </w:rPr>
      </w:pPr>
      <w:r w:rsidRPr="00CD1571">
        <w:rPr>
          <w:rFonts w:ascii="Calibri" w:hAnsi="Calibri"/>
          <w:sz w:val="12"/>
        </w:rPr>
        <w:t>Consultez</w:t>
      </w:r>
      <w:r w:rsidRPr="00CD1571">
        <w:rPr>
          <w:rFonts w:ascii="Calibri" w:hAnsi="Calibri"/>
          <w:spacing w:val="-5"/>
          <w:sz w:val="12"/>
        </w:rPr>
        <w:t xml:space="preserve"> </w:t>
      </w:r>
      <w:r w:rsidRPr="00CD1571">
        <w:rPr>
          <w:rFonts w:ascii="Calibri" w:hAnsi="Calibri"/>
          <w:sz w:val="12"/>
        </w:rPr>
        <w:t>les</w:t>
      </w:r>
      <w:r w:rsidRPr="00CD1571">
        <w:rPr>
          <w:rFonts w:ascii="Calibri" w:hAnsi="Calibri"/>
          <w:spacing w:val="-4"/>
          <w:sz w:val="12"/>
        </w:rPr>
        <w:t xml:space="preserve"> </w:t>
      </w:r>
      <w:r w:rsidRPr="00CD1571">
        <w:rPr>
          <w:rFonts w:ascii="Calibri" w:hAnsi="Calibri"/>
          <w:sz w:val="12"/>
        </w:rPr>
        <w:t>discussions,</w:t>
      </w:r>
      <w:r w:rsidRPr="00CD1571">
        <w:rPr>
          <w:rFonts w:ascii="Calibri" w:hAnsi="Calibri"/>
          <w:spacing w:val="-4"/>
          <w:sz w:val="12"/>
        </w:rPr>
        <w:t xml:space="preserve"> </w:t>
      </w:r>
      <w:r w:rsidRPr="00CD1571">
        <w:rPr>
          <w:rFonts w:ascii="Calibri" w:hAnsi="Calibri"/>
          <w:sz w:val="12"/>
        </w:rPr>
        <w:t>les</w:t>
      </w:r>
      <w:r w:rsidRPr="00CD1571">
        <w:rPr>
          <w:rFonts w:ascii="Calibri" w:hAnsi="Calibri"/>
          <w:spacing w:val="-3"/>
          <w:sz w:val="12"/>
        </w:rPr>
        <w:t xml:space="preserve"> </w:t>
      </w:r>
      <w:r w:rsidRPr="00CD1571">
        <w:rPr>
          <w:rFonts w:ascii="Calibri" w:hAnsi="Calibri"/>
          <w:sz w:val="12"/>
        </w:rPr>
        <w:t>statistiques</w:t>
      </w:r>
      <w:r w:rsidRPr="00CD1571">
        <w:rPr>
          <w:rFonts w:ascii="Calibri" w:hAnsi="Calibri"/>
          <w:spacing w:val="-4"/>
          <w:sz w:val="12"/>
        </w:rPr>
        <w:t xml:space="preserve"> </w:t>
      </w:r>
      <w:r w:rsidRPr="00CD1571">
        <w:rPr>
          <w:rFonts w:ascii="Calibri" w:hAnsi="Calibri"/>
          <w:sz w:val="12"/>
        </w:rPr>
        <w:t>et</w:t>
      </w:r>
      <w:r w:rsidRPr="00CD1571">
        <w:rPr>
          <w:rFonts w:ascii="Calibri" w:hAnsi="Calibri"/>
          <w:spacing w:val="-2"/>
          <w:sz w:val="12"/>
        </w:rPr>
        <w:t xml:space="preserve"> </w:t>
      </w:r>
      <w:r w:rsidRPr="00CD1571">
        <w:rPr>
          <w:rFonts w:ascii="Calibri" w:hAnsi="Calibri"/>
          <w:sz w:val="12"/>
        </w:rPr>
        <w:t>les</w:t>
      </w:r>
      <w:r w:rsidRPr="00CD1571">
        <w:rPr>
          <w:rFonts w:ascii="Calibri" w:hAnsi="Calibri"/>
          <w:spacing w:val="-4"/>
          <w:sz w:val="12"/>
        </w:rPr>
        <w:t xml:space="preserve"> </w:t>
      </w:r>
      <w:r w:rsidRPr="00CD1571">
        <w:rPr>
          <w:rFonts w:ascii="Calibri" w:hAnsi="Calibri"/>
          <w:sz w:val="12"/>
        </w:rPr>
        <w:t>profils</w:t>
      </w:r>
      <w:r w:rsidRPr="00CD1571">
        <w:rPr>
          <w:rFonts w:ascii="Calibri" w:hAnsi="Calibri"/>
          <w:spacing w:val="-5"/>
          <w:sz w:val="12"/>
        </w:rPr>
        <w:t xml:space="preserve"> </w:t>
      </w:r>
      <w:r w:rsidRPr="00CD1571">
        <w:rPr>
          <w:rFonts w:ascii="Calibri" w:hAnsi="Calibri"/>
          <w:sz w:val="12"/>
        </w:rPr>
        <w:t>des</w:t>
      </w:r>
      <w:r w:rsidRPr="00CD1571">
        <w:rPr>
          <w:rFonts w:ascii="Calibri" w:hAnsi="Calibri"/>
          <w:spacing w:val="-3"/>
          <w:sz w:val="12"/>
        </w:rPr>
        <w:t xml:space="preserve"> </w:t>
      </w:r>
      <w:r w:rsidRPr="00CD1571">
        <w:rPr>
          <w:rFonts w:ascii="Calibri" w:hAnsi="Calibri"/>
          <w:sz w:val="12"/>
        </w:rPr>
        <w:t>auteurs</w:t>
      </w:r>
      <w:r w:rsidRPr="00CD1571">
        <w:rPr>
          <w:rFonts w:ascii="Calibri" w:hAnsi="Calibri"/>
          <w:spacing w:val="-5"/>
          <w:sz w:val="12"/>
        </w:rPr>
        <w:t xml:space="preserve"> </w:t>
      </w:r>
      <w:r w:rsidRPr="00CD1571">
        <w:rPr>
          <w:rFonts w:ascii="Calibri" w:hAnsi="Calibri"/>
          <w:sz w:val="12"/>
        </w:rPr>
        <w:t>de</w:t>
      </w:r>
      <w:r w:rsidRPr="00CD1571">
        <w:rPr>
          <w:rFonts w:ascii="Calibri" w:hAnsi="Calibri"/>
          <w:spacing w:val="-3"/>
          <w:sz w:val="12"/>
        </w:rPr>
        <w:t xml:space="preserve"> </w:t>
      </w:r>
      <w:r w:rsidRPr="00CD1571">
        <w:rPr>
          <w:rFonts w:ascii="Calibri" w:hAnsi="Calibri"/>
          <w:sz w:val="12"/>
        </w:rPr>
        <w:t>cette</w:t>
      </w:r>
      <w:r w:rsidRPr="00CD1571">
        <w:rPr>
          <w:rFonts w:ascii="Calibri" w:hAnsi="Calibri"/>
          <w:spacing w:val="-4"/>
          <w:sz w:val="12"/>
        </w:rPr>
        <w:t xml:space="preserve"> </w:t>
      </w:r>
      <w:r w:rsidRPr="00CD1571">
        <w:rPr>
          <w:rFonts w:ascii="Calibri" w:hAnsi="Calibri"/>
          <w:sz w:val="12"/>
        </w:rPr>
        <w:t>publication</w:t>
      </w:r>
      <w:r w:rsidRPr="00CD1571">
        <w:rPr>
          <w:rFonts w:ascii="Calibri" w:hAnsi="Calibri"/>
          <w:spacing w:val="-4"/>
          <w:sz w:val="12"/>
        </w:rPr>
        <w:t xml:space="preserve"> </w:t>
      </w:r>
      <w:r w:rsidRPr="00CD1571">
        <w:rPr>
          <w:sz w:val="12"/>
        </w:rPr>
        <w:t>à</w:t>
      </w:r>
      <w:r w:rsidRPr="00CD1571">
        <w:rPr>
          <w:spacing w:val="-6"/>
          <w:sz w:val="12"/>
        </w:rPr>
        <w:t xml:space="preserve"> </w:t>
      </w:r>
      <w:r w:rsidRPr="00CD1571">
        <w:rPr>
          <w:rFonts w:ascii="Calibri" w:hAnsi="Calibri"/>
          <w:sz w:val="12"/>
        </w:rPr>
        <w:t>l'adresse</w:t>
      </w:r>
      <w:r w:rsidRPr="00CD1571">
        <w:rPr>
          <w:rFonts w:ascii="Calibri" w:hAnsi="Calibri"/>
          <w:spacing w:val="-5"/>
          <w:sz w:val="12"/>
        </w:rPr>
        <w:t xml:space="preserve"> </w:t>
      </w:r>
      <w:hyperlink r:id="rId9">
        <w:r w:rsidRPr="00CD1571">
          <w:rPr>
            <w:rFonts w:ascii="Calibri" w:hAnsi="Calibri"/>
            <w:color w:val="3773A0"/>
            <w:sz w:val="12"/>
          </w:rPr>
          <w:t>suivante</w:t>
        </w:r>
        <w:r w:rsidRPr="00CD1571">
          <w:rPr>
            <w:rFonts w:ascii="Calibri" w:hAnsi="Calibri"/>
            <w:color w:val="3773A0"/>
            <w:spacing w:val="-3"/>
            <w:sz w:val="12"/>
          </w:rPr>
          <w:t xml:space="preserve"> </w:t>
        </w:r>
        <w:r w:rsidRPr="00CD1571">
          <w:rPr>
            <w:rFonts w:ascii="Calibri" w:hAnsi="Calibri"/>
            <w:color w:val="3773A0"/>
            <w:sz w:val="12"/>
          </w:rPr>
          <w:t>:</w:t>
        </w:r>
        <w:r w:rsidRPr="00CD1571">
          <w:rPr>
            <w:rFonts w:ascii="Calibri" w:hAnsi="Calibri"/>
            <w:color w:val="3773A0"/>
            <w:spacing w:val="-4"/>
            <w:sz w:val="12"/>
          </w:rPr>
          <w:t xml:space="preserve"> </w:t>
        </w:r>
        <w:r w:rsidRPr="00CD1571">
          <w:rPr>
            <w:rFonts w:ascii="Calibri" w:hAnsi="Calibri"/>
            <w:color w:val="3773A0"/>
            <w:sz w:val="12"/>
          </w:rPr>
          <w:t>https://www.researchgate.net/publication/342675876.</w:t>
        </w:r>
      </w:hyperlink>
    </w:p>
    <w:p w14:paraId="5A61C722" w14:textId="77777777" w:rsidR="00871D1A" w:rsidRPr="00CD1571" w:rsidRDefault="00871D1A">
      <w:pPr>
        <w:pStyle w:val="Corpsdetexte"/>
        <w:rPr>
          <w:rFonts w:ascii="Calibri"/>
          <w:sz w:val="14"/>
        </w:rPr>
      </w:pPr>
    </w:p>
    <w:p w14:paraId="5A61C723" w14:textId="77777777" w:rsidR="00871D1A" w:rsidRPr="00CD1571" w:rsidRDefault="00F65AF5">
      <w:pPr>
        <w:spacing w:before="103"/>
        <w:ind w:left="117"/>
        <w:rPr>
          <w:rFonts w:ascii="Georgia" w:hAnsi="Georgia"/>
          <w:sz w:val="26"/>
        </w:rPr>
      </w:pPr>
      <w:hyperlink r:id="rId10">
        <w:r w:rsidRPr="00CD1571">
          <w:rPr>
            <w:rFonts w:ascii="Georgia" w:hAnsi="Georgia"/>
            <w:w w:val="115"/>
            <w:sz w:val="26"/>
          </w:rPr>
          <w:t>D</w:t>
        </w:r>
        <w:r w:rsidRPr="00CD1571">
          <w:rPr>
            <w:w w:val="115"/>
            <w:sz w:val="26"/>
          </w:rPr>
          <w:t>é</w:t>
        </w:r>
        <w:r w:rsidRPr="00CD1571">
          <w:rPr>
            <w:rFonts w:ascii="Georgia" w:hAnsi="Georgia"/>
            <w:w w:val="115"/>
            <w:sz w:val="26"/>
          </w:rPr>
          <w:t>tection</w:t>
        </w:r>
        <w:r w:rsidRPr="00CD1571">
          <w:rPr>
            <w:rFonts w:ascii="Georgia" w:hAnsi="Georgia"/>
            <w:spacing w:val="-4"/>
            <w:w w:val="115"/>
            <w:sz w:val="26"/>
          </w:rPr>
          <w:t xml:space="preserve"> </w:t>
        </w:r>
        <w:r w:rsidRPr="00CD1571">
          <w:rPr>
            <w:rFonts w:ascii="Georgia" w:hAnsi="Georgia"/>
            <w:w w:val="115"/>
            <w:sz w:val="26"/>
          </w:rPr>
          <w:t>pr</w:t>
        </w:r>
        <w:r w:rsidRPr="00CD1571">
          <w:rPr>
            <w:w w:val="115"/>
            <w:sz w:val="26"/>
          </w:rPr>
          <w:t>é</w:t>
        </w:r>
        <w:r w:rsidRPr="00CD1571">
          <w:rPr>
            <w:rFonts w:ascii="Georgia" w:hAnsi="Georgia"/>
            <w:w w:val="115"/>
            <w:sz w:val="26"/>
          </w:rPr>
          <w:t>coce</w:t>
        </w:r>
        <w:r w:rsidRPr="00CD1571">
          <w:rPr>
            <w:rFonts w:ascii="Georgia" w:hAnsi="Georgia"/>
            <w:spacing w:val="-4"/>
            <w:w w:val="115"/>
            <w:sz w:val="26"/>
          </w:rPr>
          <w:t xml:space="preserve"> </w:t>
        </w:r>
        <w:r w:rsidRPr="00CD1571">
          <w:rPr>
            <w:rFonts w:ascii="Georgia" w:hAnsi="Georgia"/>
            <w:w w:val="115"/>
            <w:sz w:val="26"/>
          </w:rPr>
          <w:t>du</w:t>
        </w:r>
        <w:r w:rsidRPr="00CD1571">
          <w:rPr>
            <w:rFonts w:ascii="Georgia" w:hAnsi="Georgia"/>
            <w:spacing w:val="-5"/>
            <w:w w:val="115"/>
            <w:sz w:val="26"/>
          </w:rPr>
          <w:t xml:space="preserve"> </w:t>
        </w:r>
        <w:r w:rsidRPr="00CD1571">
          <w:rPr>
            <w:rFonts w:ascii="Georgia" w:hAnsi="Georgia"/>
            <w:w w:val="115"/>
            <w:sz w:val="26"/>
          </w:rPr>
          <w:t>patinage</w:t>
        </w:r>
        <w:r w:rsidRPr="00CD1571">
          <w:rPr>
            <w:rFonts w:ascii="Georgia" w:hAnsi="Georgia"/>
            <w:spacing w:val="-4"/>
            <w:w w:val="115"/>
            <w:sz w:val="26"/>
          </w:rPr>
          <w:t xml:space="preserve"> </w:t>
        </w:r>
        <w:r w:rsidRPr="00CD1571">
          <w:rPr>
            <w:rFonts w:ascii="Georgia" w:hAnsi="Georgia"/>
            <w:w w:val="115"/>
            <w:sz w:val="26"/>
          </w:rPr>
          <w:t>des</w:t>
        </w:r>
        <w:r w:rsidRPr="00CD1571">
          <w:rPr>
            <w:rFonts w:ascii="Georgia" w:hAnsi="Georgia"/>
            <w:spacing w:val="-3"/>
            <w:w w:val="115"/>
            <w:sz w:val="26"/>
          </w:rPr>
          <w:t xml:space="preserve"> </w:t>
        </w:r>
        <w:r w:rsidRPr="00CD1571">
          <w:rPr>
            <w:rFonts w:ascii="Georgia" w:hAnsi="Georgia"/>
            <w:w w:val="115"/>
            <w:sz w:val="26"/>
          </w:rPr>
          <w:t>roues</w:t>
        </w:r>
        <w:r w:rsidRPr="00CD1571">
          <w:rPr>
            <w:rFonts w:ascii="Georgia" w:hAnsi="Georgia"/>
            <w:spacing w:val="-3"/>
            <w:w w:val="115"/>
            <w:sz w:val="26"/>
          </w:rPr>
          <w:t xml:space="preserve"> </w:t>
        </w:r>
        <w:r w:rsidRPr="00CD1571">
          <w:rPr>
            <w:rFonts w:ascii="Georgia" w:hAnsi="Georgia"/>
            <w:w w:val="115"/>
            <w:sz w:val="26"/>
          </w:rPr>
          <w:t>dans</w:t>
        </w:r>
        <w:r w:rsidRPr="00CD1571">
          <w:rPr>
            <w:rFonts w:ascii="Georgia" w:hAnsi="Georgia"/>
            <w:spacing w:val="-3"/>
            <w:w w:val="115"/>
            <w:sz w:val="26"/>
          </w:rPr>
          <w:t xml:space="preserve"> </w:t>
        </w:r>
        <w:r w:rsidRPr="00CD1571">
          <w:rPr>
            <w:rFonts w:ascii="Georgia" w:hAnsi="Georgia"/>
            <w:w w:val="115"/>
            <w:sz w:val="26"/>
          </w:rPr>
          <w:t>les</w:t>
        </w:r>
        <w:r w:rsidRPr="00CD1571">
          <w:rPr>
            <w:rFonts w:ascii="Georgia" w:hAnsi="Georgia"/>
            <w:spacing w:val="-4"/>
            <w:w w:val="115"/>
            <w:sz w:val="26"/>
          </w:rPr>
          <w:t xml:space="preserve"> </w:t>
        </w:r>
        <w:r w:rsidRPr="00CD1571">
          <w:rPr>
            <w:rFonts w:ascii="Georgia" w:hAnsi="Georgia"/>
            <w:w w:val="115"/>
            <w:sz w:val="26"/>
          </w:rPr>
          <w:t>assistances</w:t>
        </w:r>
      </w:hyperlink>
    </w:p>
    <w:p w14:paraId="5A61C724" w14:textId="77777777" w:rsidR="00871D1A" w:rsidRPr="00CD1571" w:rsidRDefault="00871D1A">
      <w:pPr>
        <w:pStyle w:val="Corpsdetexte"/>
        <w:spacing w:before="2"/>
        <w:rPr>
          <w:rFonts w:ascii="Georgia"/>
          <w:sz w:val="33"/>
        </w:rPr>
      </w:pPr>
    </w:p>
    <w:p w14:paraId="5A61C725" w14:textId="77777777" w:rsidR="00871D1A" w:rsidRPr="00CD1571" w:rsidRDefault="00F65AF5">
      <w:pPr>
        <w:spacing w:before="1"/>
        <w:ind w:left="117"/>
        <w:rPr>
          <w:rFonts w:ascii="Calibri"/>
          <w:sz w:val="13"/>
        </w:rPr>
      </w:pPr>
      <w:r w:rsidRPr="00CD1571">
        <w:rPr>
          <w:rFonts w:ascii="Calibri"/>
          <w:b/>
          <w:color w:val="202020"/>
          <w:w w:val="105"/>
          <w:sz w:val="13"/>
        </w:rPr>
        <w:t>Chapitre</w:t>
      </w:r>
      <w:r w:rsidRPr="00CD1571">
        <w:rPr>
          <w:rFonts w:ascii="Calibri"/>
          <w:b/>
          <w:color w:val="202020"/>
          <w:spacing w:val="-2"/>
          <w:w w:val="105"/>
          <w:sz w:val="13"/>
        </w:rPr>
        <w:t xml:space="preserve"> </w:t>
      </w:r>
      <w:r w:rsidRPr="00CD1571">
        <w:rPr>
          <w:rFonts w:ascii="Calibri"/>
          <w:color w:val="333333"/>
          <w:w w:val="105"/>
          <w:sz w:val="13"/>
        </w:rPr>
        <w:t>-</w:t>
      </w:r>
      <w:r w:rsidRPr="00CD1571">
        <w:rPr>
          <w:rFonts w:ascii="Calibri"/>
          <w:color w:val="333333"/>
          <w:spacing w:val="-1"/>
          <w:w w:val="105"/>
          <w:sz w:val="13"/>
        </w:rPr>
        <w:t xml:space="preserve"> </w:t>
      </w:r>
      <w:r w:rsidRPr="00CD1571">
        <w:rPr>
          <w:rFonts w:ascii="Calibri"/>
          <w:color w:val="333333"/>
          <w:w w:val="105"/>
          <w:sz w:val="13"/>
        </w:rPr>
        <w:t>juin 2020</w:t>
      </w:r>
    </w:p>
    <w:p w14:paraId="5A61C726" w14:textId="77777777" w:rsidR="00871D1A" w:rsidRPr="00CD1571" w:rsidRDefault="00F65AF5">
      <w:pPr>
        <w:spacing w:before="78"/>
        <w:ind w:left="117"/>
        <w:rPr>
          <w:rFonts w:ascii="Calibri"/>
          <w:sz w:val="9"/>
        </w:rPr>
      </w:pPr>
      <w:r w:rsidRPr="00CD1571">
        <w:rPr>
          <w:rFonts w:ascii="Calibri"/>
          <w:color w:val="535353"/>
          <w:sz w:val="9"/>
        </w:rPr>
        <w:t>DOI</w:t>
      </w:r>
      <w:r w:rsidRPr="00CD1571">
        <w:rPr>
          <w:rFonts w:ascii="Calibri"/>
          <w:color w:val="535353"/>
          <w:spacing w:val="-1"/>
          <w:sz w:val="9"/>
        </w:rPr>
        <w:t xml:space="preserve"> </w:t>
      </w:r>
      <w:r w:rsidRPr="00CD1571">
        <w:rPr>
          <w:rFonts w:ascii="Calibri"/>
          <w:color w:val="535353"/>
          <w:sz w:val="9"/>
        </w:rPr>
        <w:t>:</w:t>
      </w:r>
      <w:r w:rsidRPr="00CD1571">
        <w:rPr>
          <w:rFonts w:ascii="Calibri"/>
          <w:color w:val="535353"/>
          <w:spacing w:val="-1"/>
          <w:sz w:val="9"/>
        </w:rPr>
        <w:t xml:space="preserve"> </w:t>
      </w:r>
      <w:r w:rsidRPr="00CD1571">
        <w:rPr>
          <w:rFonts w:ascii="Calibri"/>
          <w:color w:val="535353"/>
          <w:sz w:val="9"/>
        </w:rPr>
        <w:t>10.1007/978-3-030-52237-7_46</w:t>
      </w:r>
    </w:p>
    <w:p w14:paraId="5A61C727" w14:textId="77777777" w:rsidR="00871D1A" w:rsidRPr="00CD1571" w:rsidRDefault="00871D1A">
      <w:pPr>
        <w:pStyle w:val="Corpsdetexte"/>
        <w:rPr>
          <w:rFonts w:ascii="Calibri"/>
        </w:rPr>
      </w:pPr>
    </w:p>
    <w:p w14:paraId="5A61C728" w14:textId="77777777" w:rsidR="00871D1A" w:rsidRPr="00CD1571" w:rsidRDefault="00F65AF5">
      <w:pPr>
        <w:pStyle w:val="Corpsdetexte"/>
        <w:spacing w:before="10"/>
        <w:rPr>
          <w:rFonts w:ascii="Calibri"/>
          <w:sz w:val="10"/>
        </w:rPr>
      </w:pPr>
      <w:r w:rsidRPr="00CD1571">
        <w:pict w14:anchorId="5A61C848">
          <v:rect id="_x0000_s1043" style="position:absolute;margin-left:39.85pt;margin-top:8.6pt;width:239.25pt;height:.7pt;z-index:-15728640;mso-wrap-distance-left:0;mso-wrap-distance-right:0;mso-position-horizontal-relative:page" fillcolor="#ccc" stroked="f">
            <w10:wrap type="topAndBottom" anchorx="page"/>
          </v:rect>
        </w:pict>
      </w:r>
      <w:r w:rsidRPr="00CD1571">
        <w:pict w14:anchorId="5A61C849">
          <v:rect id="_x0000_s1042" style="position:absolute;margin-left:305.65pt;margin-top:8.6pt;width:239.25pt;height:.7pt;z-index:-15728128;mso-wrap-distance-left:0;mso-wrap-distance-right:0;mso-position-horizontal-relative:page" fillcolor="#ccc" stroked="f">
            <w10:wrap type="topAndBottom" anchorx="page"/>
          </v:rect>
        </w:pict>
      </w:r>
    </w:p>
    <w:p w14:paraId="5A61C729" w14:textId="77777777" w:rsidR="00871D1A" w:rsidRPr="00CD1571" w:rsidRDefault="00871D1A">
      <w:pPr>
        <w:rPr>
          <w:rFonts w:ascii="Calibri"/>
          <w:sz w:val="10"/>
        </w:rPr>
        <w:sectPr w:rsidR="00871D1A" w:rsidRPr="00CD1571">
          <w:type w:val="continuous"/>
          <w:pgSz w:w="12240" w:h="15840"/>
          <w:pgMar w:top="0" w:right="380" w:bottom="280" w:left="680" w:header="720" w:footer="720" w:gutter="0"/>
          <w:cols w:space="720"/>
        </w:sectPr>
      </w:pPr>
    </w:p>
    <w:p w14:paraId="5A61C72A" w14:textId="77777777" w:rsidR="00871D1A" w:rsidRPr="00CD1571" w:rsidRDefault="00F65AF5">
      <w:pPr>
        <w:spacing w:before="72"/>
        <w:ind w:left="117"/>
        <w:rPr>
          <w:rFonts w:ascii="Calibri"/>
          <w:sz w:val="10"/>
        </w:rPr>
      </w:pPr>
      <w:r w:rsidRPr="00CD1571">
        <w:rPr>
          <w:rFonts w:ascii="Calibri"/>
          <w:color w:val="333333"/>
          <w:w w:val="110"/>
          <w:sz w:val="10"/>
        </w:rPr>
        <w:t>CITATION</w:t>
      </w:r>
    </w:p>
    <w:p w14:paraId="5A61C72B" w14:textId="77777777" w:rsidR="00871D1A" w:rsidRPr="00CD1571" w:rsidRDefault="00F65AF5">
      <w:pPr>
        <w:spacing w:before="33"/>
        <w:ind w:left="117"/>
        <w:rPr>
          <w:rFonts w:ascii="Calibri"/>
          <w:sz w:val="16"/>
        </w:rPr>
      </w:pPr>
      <w:r w:rsidRPr="00CD1571">
        <w:rPr>
          <w:rFonts w:ascii="Calibri"/>
          <w:w w:val="96"/>
          <w:sz w:val="16"/>
        </w:rPr>
        <w:t>1</w:t>
      </w:r>
    </w:p>
    <w:p w14:paraId="5A61C72C" w14:textId="77777777" w:rsidR="00871D1A" w:rsidRPr="00CD1571" w:rsidRDefault="00F65AF5">
      <w:pPr>
        <w:spacing w:before="72"/>
        <w:ind w:left="117"/>
        <w:rPr>
          <w:rFonts w:ascii="Calibri"/>
          <w:sz w:val="10"/>
        </w:rPr>
      </w:pPr>
      <w:r w:rsidRPr="00CD1571">
        <w:br w:type="column"/>
      </w:r>
      <w:r w:rsidRPr="00CD1571">
        <w:rPr>
          <w:rFonts w:ascii="Calibri"/>
          <w:color w:val="333333"/>
          <w:w w:val="110"/>
          <w:sz w:val="10"/>
        </w:rPr>
        <w:t>LECTURES</w:t>
      </w:r>
    </w:p>
    <w:p w14:paraId="5A61C72D" w14:textId="77777777" w:rsidR="00871D1A" w:rsidRPr="00CD1571" w:rsidRDefault="00F65AF5">
      <w:pPr>
        <w:spacing w:before="33"/>
        <w:ind w:left="117"/>
        <w:rPr>
          <w:rFonts w:ascii="Calibri"/>
          <w:sz w:val="16"/>
        </w:rPr>
      </w:pPr>
      <w:r w:rsidRPr="00CD1571">
        <w:rPr>
          <w:rFonts w:ascii="Calibri"/>
          <w:sz w:val="16"/>
        </w:rPr>
        <w:t>32</w:t>
      </w:r>
    </w:p>
    <w:p w14:paraId="5A61C72E" w14:textId="77777777" w:rsidR="00871D1A" w:rsidRPr="00CD1571" w:rsidRDefault="00871D1A">
      <w:pPr>
        <w:rPr>
          <w:rFonts w:ascii="Calibri"/>
          <w:sz w:val="16"/>
        </w:rPr>
        <w:sectPr w:rsidR="00871D1A" w:rsidRPr="00CD1571">
          <w:type w:val="continuous"/>
          <w:pgSz w:w="12240" w:h="15840"/>
          <w:pgMar w:top="0" w:right="380" w:bottom="280" w:left="680" w:header="720" w:footer="720" w:gutter="0"/>
          <w:cols w:num="2" w:space="720" w:equalWidth="0">
            <w:col w:w="585" w:space="4731"/>
            <w:col w:w="5864"/>
          </w:cols>
        </w:sectPr>
      </w:pPr>
    </w:p>
    <w:p w14:paraId="5A61C72F" w14:textId="77777777" w:rsidR="00871D1A" w:rsidRPr="00CD1571" w:rsidRDefault="00F65AF5">
      <w:pPr>
        <w:pStyle w:val="Corpsdetexte"/>
        <w:spacing w:before="9"/>
        <w:rPr>
          <w:rFonts w:ascii="Calibri"/>
          <w:sz w:val="21"/>
        </w:rPr>
      </w:pPr>
      <w:r w:rsidRPr="00CD1571">
        <w:pict w14:anchorId="5A61C84B">
          <v:group id="_x0000_s1039" style="position:absolute;margin-left:0;margin-top:0;width:612pt;height:63.55pt;z-index:-16055808;mso-position-horizontal-relative:page;mso-position-vertical-relative:page" coordsize="12240,12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width:12240;height:1271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width:12240;height:1271" filled="f" stroked="f">
              <v:textbox inset="0,0,0,0">
                <w:txbxContent>
                  <w:p w14:paraId="5A61C85F" w14:textId="77777777" w:rsidR="00871D1A" w:rsidRDefault="00871D1A">
                    <w:pPr>
                      <w:spacing w:before="5"/>
                      <w:rPr>
                        <w:rFonts w:ascii="Calibri"/>
                        <w:sz w:val="32"/>
                      </w:rPr>
                    </w:pPr>
                  </w:p>
                  <w:p w14:paraId="5A61C860" w14:textId="77777777" w:rsidR="00871D1A" w:rsidRDefault="00F65AF5">
                    <w:pPr>
                      <w:ind w:left="3902"/>
                      <w:rPr>
                        <w:rFonts w:ascii="Gill Sans MT" w:hAnsi="Gill Sans MT"/>
                        <w:sz w:val="28"/>
                      </w:rPr>
                    </w:pPr>
                    <w:r>
                      <w:rPr>
                        <w:rFonts w:ascii="Gill Sans MT" w:hAnsi="Gill Sans MT"/>
                        <w:color w:val="FFFFFF"/>
                        <w:w w:val="105"/>
                        <w:sz w:val="28"/>
                      </w:rPr>
                      <w:t>Abonnez-vous à</w:t>
                    </w:r>
                    <w:r>
                      <w:rPr>
                        <w:rFonts w:ascii="Gill Sans MT" w:hAnsi="Gill Sans MT"/>
                        <w:color w:val="FFFFFF"/>
                        <w:spacing w:val="2"/>
                        <w:w w:val="10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Gill Sans MT" w:hAnsi="Gill Sans MT"/>
                        <w:color w:val="FFFFFF"/>
                        <w:w w:val="105"/>
                        <w:sz w:val="28"/>
                      </w:rPr>
                      <w:t>DeepL</w:t>
                    </w:r>
                    <w:proofErr w:type="spellEnd"/>
                    <w:r>
                      <w:rPr>
                        <w:rFonts w:ascii="Gill Sans MT" w:hAnsi="Gill Sans MT"/>
                        <w:color w:val="FFFFFF"/>
                        <w:spacing w:val="2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color w:val="FFFFFF"/>
                        <w:w w:val="105"/>
                        <w:sz w:val="28"/>
                      </w:rPr>
                      <w:t>Pro</w:t>
                    </w:r>
                    <w:r>
                      <w:rPr>
                        <w:rFonts w:ascii="Gill Sans MT" w:hAnsi="Gill Sans MT"/>
                        <w:color w:val="FFFFFF"/>
                        <w:spacing w:val="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color w:val="FFFFFF"/>
                        <w:w w:val="105"/>
                        <w:sz w:val="28"/>
                      </w:rPr>
                      <w:t>pour</w:t>
                    </w:r>
                    <w:r>
                      <w:rPr>
                        <w:rFonts w:ascii="Gill Sans MT" w:hAnsi="Gill Sans MT"/>
                        <w:color w:val="FFFFFF"/>
                        <w:spacing w:val="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color w:val="FFFFFF"/>
                        <w:w w:val="105"/>
                        <w:sz w:val="28"/>
                      </w:rPr>
                      <w:t>éditer</w:t>
                    </w:r>
                    <w:r>
                      <w:rPr>
                        <w:rFonts w:ascii="Gill Sans MT" w:hAnsi="Gill Sans MT"/>
                        <w:color w:val="FFFFFF"/>
                        <w:spacing w:val="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color w:val="FFFFFF"/>
                        <w:w w:val="105"/>
                        <w:sz w:val="28"/>
                      </w:rPr>
                      <w:t>ce</w:t>
                    </w:r>
                    <w:r>
                      <w:rPr>
                        <w:rFonts w:ascii="Gill Sans MT" w:hAnsi="Gill Sans MT"/>
                        <w:color w:val="FFFFFF"/>
                        <w:spacing w:val="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Gill Sans MT" w:hAnsi="Gill Sans MT"/>
                        <w:color w:val="FFFFFF"/>
                        <w:w w:val="105"/>
                        <w:sz w:val="28"/>
                      </w:rPr>
                      <w:t>document.</w:t>
                    </w:r>
                  </w:p>
                  <w:p w14:paraId="5A61C861" w14:textId="77777777" w:rsidR="00871D1A" w:rsidRDefault="00F65AF5">
                    <w:pPr>
                      <w:spacing w:before="10"/>
                      <w:ind w:left="3902"/>
                      <w:rPr>
                        <w:rFonts w:ascii="Gill Sans MT"/>
                      </w:rPr>
                    </w:pPr>
                    <w:r>
                      <w:rPr>
                        <w:rFonts w:ascii="Gill Sans MT"/>
                        <w:color w:val="FFFFFF"/>
                        <w:spacing w:val="-1"/>
                        <w:w w:val="110"/>
                      </w:rPr>
                      <w:t>Visitez</w:t>
                    </w:r>
                    <w:r>
                      <w:rPr>
                        <w:rFonts w:ascii="Gill Sans MT"/>
                        <w:color w:val="FFFFFF"/>
                        <w:spacing w:val="-16"/>
                        <w:w w:val="110"/>
                      </w:rPr>
                      <w:t xml:space="preserve"> </w:t>
                    </w:r>
                    <w:hyperlink r:id="rId12">
                      <w:r>
                        <w:rPr>
                          <w:rFonts w:ascii="Gill Sans MT"/>
                          <w:color w:val="FFFFFF"/>
                          <w:w w:val="110"/>
                        </w:rPr>
                        <w:t>www.DeepL.com/Pro</w:t>
                      </w:r>
                      <w:r>
                        <w:rPr>
                          <w:rFonts w:ascii="Gill Sans MT"/>
                          <w:color w:val="FFFFFF"/>
                          <w:spacing w:val="-16"/>
                          <w:w w:val="110"/>
                        </w:rPr>
                        <w:t xml:space="preserve"> </w:t>
                      </w:r>
                    </w:hyperlink>
                    <w:r>
                      <w:rPr>
                        <w:rFonts w:ascii="Gill Sans MT"/>
                        <w:color w:val="FFFFFF"/>
                        <w:w w:val="110"/>
                      </w:rPr>
                      <w:t>pour</w:t>
                    </w:r>
                    <w:r>
                      <w:rPr>
                        <w:rFonts w:ascii="Gill Sans MT"/>
                        <w:color w:val="FFFFFF"/>
                        <w:spacing w:val="-14"/>
                        <w:w w:val="110"/>
                      </w:rPr>
                      <w:t xml:space="preserve"> </w:t>
                    </w:r>
                    <w:r>
                      <w:rPr>
                        <w:rFonts w:ascii="Gill Sans MT"/>
                        <w:color w:val="FFFFFF"/>
                        <w:w w:val="110"/>
                      </w:rPr>
                      <w:t>en</w:t>
                    </w:r>
                    <w:r>
                      <w:rPr>
                        <w:rFonts w:ascii="Gill Sans MT"/>
                        <w:color w:val="FFFFFF"/>
                        <w:spacing w:val="-15"/>
                        <w:w w:val="110"/>
                      </w:rPr>
                      <w:t xml:space="preserve"> </w:t>
                    </w:r>
                    <w:r>
                      <w:rPr>
                        <w:rFonts w:ascii="Gill Sans MT"/>
                        <w:color w:val="FFFFFF"/>
                        <w:w w:val="110"/>
                      </w:rPr>
                      <w:t>savoir</w:t>
                    </w:r>
                    <w:r>
                      <w:rPr>
                        <w:rFonts w:ascii="Gill Sans MT"/>
                        <w:color w:val="FFFFFF"/>
                        <w:spacing w:val="-16"/>
                        <w:w w:val="110"/>
                      </w:rPr>
                      <w:t xml:space="preserve"> </w:t>
                    </w:r>
                    <w:r>
                      <w:rPr>
                        <w:rFonts w:ascii="Gill Sans MT"/>
                        <w:color w:val="FFFFFF"/>
                        <w:w w:val="110"/>
                      </w:rPr>
                      <w:t>plus.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61C730" w14:textId="77777777" w:rsidR="00871D1A" w:rsidRPr="00CD1571" w:rsidRDefault="00F65AF5">
      <w:pPr>
        <w:spacing w:before="74"/>
        <w:ind w:left="117"/>
        <w:rPr>
          <w:rFonts w:ascii="Calibri"/>
          <w:sz w:val="13"/>
        </w:rPr>
      </w:pPr>
      <w:r w:rsidRPr="00CD1571">
        <w:rPr>
          <w:rFonts w:ascii="Calibri"/>
          <w:b/>
          <w:color w:val="202020"/>
          <w:w w:val="105"/>
          <w:sz w:val="13"/>
        </w:rPr>
        <w:t>3</w:t>
      </w:r>
      <w:r w:rsidRPr="00CD1571">
        <w:rPr>
          <w:rFonts w:ascii="Calibri"/>
          <w:b/>
          <w:color w:val="202020"/>
          <w:spacing w:val="-1"/>
          <w:w w:val="105"/>
          <w:sz w:val="13"/>
        </w:rPr>
        <w:t xml:space="preserve"> </w:t>
      </w:r>
      <w:r w:rsidRPr="00CD1571">
        <w:rPr>
          <w:rFonts w:ascii="Calibri"/>
          <w:b/>
          <w:color w:val="202020"/>
          <w:w w:val="105"/>
          <w:sz w:val="13"/>
        </w:rPr>
        <w:t>auteurs</w:t>
      </w:r>
      <w:r w:rsidRPr="00CD1571">
        <w:rPr>
          <w:rFonts w:ascii="Calibri"/>
          <w:color w:val="333333"/>
          <w:w w:val="105"/>
          <w:sz w:val="13"/>
        </w:rPr>
        <w:t>, dont</w:t>
      </w:r>
      <w:r w:rsidRPr="00CD1571">
        <w:rPr>
          <w:rFonts w:ascii="Calibri"/>
          <w:color w:val="333333"/>
          <w:spacing w:val="-1"/>
          <w:w w:val="105"/>
          <w:sz w:val="13"/>
        </w:rPr>
        <w:t xml:space="preserve"> </w:t>
      </w:r>
      <w:r w:rsidRPr="00CD1571">
        <w:rPr>
          <w:rFonts w:ascii="Calibri"/>
          <w:color w:val="333333"/>
          <w:w w:val="105"/>
          <w:sz w:val="13"/>
        </w:rPr>
        <w:t>:</w:t>
      </w:r>
    </w:p>
    <w:p w14:paraId="5A61C731" w14:textId="77777777" w:rsidR="00871D1A" w:rsidRPr="00CD1571" w:rsidRDefault="00871D1A">
      <w:pPr>
        <w:pStyle w:val="Corpsdetexte"/>
        <w:spacing w:before="4"/>
        <w:rPr>
          <w:rFonts w:ascii="Calibri"/>
          <w:sz w:val="16"/>
        </w:rPr>
      </w:pPr>
    </w:p>
    <w:p w14:paraId="5A61C732" w14:textId="77777777" w:rsidR="00871D1A" w:rsidRPr="00CD1571" w:rsidRDefault="00F65AF5">
      <w:pPr>
        <w:ind w:left="648"/>
        <w:rPr>
          <w:rFonts w:ascii="Calibri"/>
          <w:sz w:val="13"/>
        </w:rPr>
      </w:pPr>
      <w:r w:rsidRPr="00CD1571">
        <w:rPr>
          <w:noProof/>
        </w:rPr>
        <w:drawing>
          <wp:anchor distT="0" distB="0" distL="0" distR="0" simplePos="0" relativeHeight="15731200" behindDoc="0" locked="0" layoutInCell="1" allowOverlap="1" wp14:anchorId="5A61C84C" wp14:editId="5A61C84D">
            <wp:simplePos x="0" y="0"/>
            <wp:positionH relativeFrom="page">
              <wp:posOffset>506095</wp:posOffset>
            </wp:positionH>
            <wp:positionV relativeFrom="paragraph">
              <wp:posOffset>2859</wp:posOffset>
            </wp:positionV>
            <wp:extent cx="252729" cy="25272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29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 w:rsidRPr="00CD1571">
          <w:rPr>
            <w:rFonts w:ascii="Calibri"/>
            <w:color w:val="3773A0"/>
            <w:w w:val="105"/>
            <w:sz w:val="13"/>
          </w:rPr>
          <w:t>Ryan Baker</w:t>
        </w:r>
      </w:hyperlink>
    </w:p>
    <w:p w14:paraId="5A61C733" w14:textId="77777777" w:rsidR="00871D1A" w:rsidRPr="00CD1571" w:rsidRDefault="00F65AF5">
      <w:pPr>
        <w:spacing w:before="55"/>
        <w:ind w:left="648"/>
        <w:rPr>
          <w:rFonts w:ascii="Calibri" w:hAnsi="Calibri"/>
          <w:sz w:val="13"/>
        </w:rPr>
      </w:pPr>
      <w:hyperlink r:id="rId15">
        <w:r w:rsidRPr="00CD1571">
          <w:rPr>
            <w:rFonts w:ascii="Calibri" w:hAnsi="Calibri"/>
            <w:color w:val="202020"/>
            <w:w w:val="105"/>
            <w:sz w:val="13"/>
          </w:rPr>
          <w:t>Universit</w:t>
        </w:r>
        <w:r w:rsidRPr="00CD1571">
          <w:rPr>
            <w:color w:val="202020"/>
            <w:w w:val="105"/>
            <w:sz w:val="13"/>
          </w:rPr>
          <w:t>é</w:t>
        </w:r>
        <w:r w:rsidRPr="00CD1571">
          <w:rPr>
            <w:color w:val="202020"/>
            <w:spacing w:val="-6"/>
            <w:w w:val="105"/>
            <w:sz w:val="13"/>
          </w:rPr>
          <w:t xml:space="preserve"> </w:t>
        </w:r>
        <w:r w:rsidRPr="00CD1571">
          <w:rPr>
            <w:rFonts w:ascii="Calibri" w:hAnsi="Calibri"/>
            <w:color w:val="202020"/>
            <w:w w:val="105"/>
            <w:sz w:val="13"/>
          </w:rPr>
          <w:t>de</w:t>
        </w:r>
        <w:r w:rsidRPr="00CD1571">
          <w:rPr>
            <w:rFonts w:ascii="Calibri" w:hAnsi="Calibri"/>
            <w:color w:val="202020"/>
            <w:spacing w:val="-1"/>
            <w:w w:val="105"/>
            <w:sz w:val="13"/>
          </w:rPr>
          <w:t xml:space="preserve"> </w:t>
        </w:r>
        <w:r w:rsidRPr="00CD1571">
          <w:rPr>
            <w:rFonts w:ascii="Calibri" w:hAnsi="Calibri"/>
            <w:color w:val="202020"/>
            <w:w w:val="105"/>
            <w:sz w:val="13"/>
          </w:rPr>
          <w:t>Pennsylvanie</w:t>
        </w:r>
      </w:hyperlink>
    </w:p>
    <w:p w14:paraId="5A61C734" w14:textId="77777777" w:rsidR="00871D1A" w:rsidRPr="00CD1571" w:rsidRDefault="00F65AF5">
      <w:pPr>
        <w:spacing w:before="90"/>
        <w:ind w:left="648"/>
        <w:rPr>
          <w:rFonts w:ascii="Calibri"/>
          <w:sz w:val="10"/>
        </w:rPr>
      </w:pPr>
      <w:r w:rsidRPr="00CD1571">
        <w:pict w14:anchorId="5A61C84E">
          <v:group id="_x0000_s1036" style="position:absolute;left:0;text-align:left;margin-left:66.4pt;margin-top:17.5pt;width:43.2pt;height:14pt;z-index:-15727616;mso-wrap-distance-left:0;mso-wrap-distance-right:0;mso-position-horizontal-relative:page" coordorigin="1328,350" coordsize="864,280">
            <v:shape id="_x0000_s1038" style="position:absolute;left:1335;top:356;width:850;height:266" coordorigin="1335,357" coordsize="850,266" path="m1335,603r,-226l1335,374r,-2l1336,369r1,-2l1339,365r13,-8l1355,357r810,l2168,357r2,1l2185,377r,226l2173,621r-3,1l2168,623r-3,l1355,623r-19,-12l1335,608r,-2l1335,603xe" filled="f" strokecolor="#ccc" strokeweight=".23425mm">
              <v:path arrowok="t"/>
            </v:shape>
            <v:shape id="_x0000_s1037" type="#_x0000_t202" style="position:absolute;left:1328;top:350;width:864;height:280" filled="f" stroked="f">
              <v:textbox inset="0,0,0,0">
                <w:txbxContent>
                  <w:p w14:paraId="5A61C862" w14:textId="77777777" w:rsidR="00871D1A" w:rsidRDefault="00F65AF5">
                    <w:pPr>
                      <w:spacing w:before="78"/>
                      <w:ind w:left="145"/>
                      <w:rPr>
                        <w:rFonts w:ascii="Calibri"/>
                        <w:sz w:val="10"/>
                      </w:rPr>
                    </w:pPr>
                    <w:hyperlink r:id="rId16">
                      <w:r>
                        <w:rPr>
                          <w:rFonts w:ascii="Calibri"/>
                          <w:color w:val="333333"/>
                          <w:w w:val="115"/>
                          <w:sz w:val="10"/>
                        </w:rPr>
                        <w:t>VOIR</w:t>
                      </w:r>
                      <w:r>
                        <w:rPr>
                          <w:rFonts w:ascii="Calibri"/>
                          <w:color w:val="333333"/>
                          <w:spacing w:val="-2"/>
                          <w:w w:val="115"/>
                          <w:sz w:val="1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333333"/>
                          <w:w w:val="115"/>
                          <w:sz w:val="10"/>
                        </w:rPr>
                        <w:t>LE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 w:rsidRPr="00CD1571">
        <w:rPr>
          <w:rFonts w:ascii="Calibri"/>
          <w:b/>
          <w:w w:val="110"/>
          <w:sz w:val="12"/>
        </w:rPr>
        <w:t>428</w:t>
      </w:r>
      <w:r w:rsidRPr="00CD1571">
        <w:rPr>
          <w:rFonts w:ascii="Calibri"/>
          <w:b/>
          <w:spacing w:val="-6"/>
          <w:w w:val="110"/>
          <w:sz w:val="12"/>
        </w:rPr>
        <w:t xml:space="preserve"> </w:t>
      </w:r>
      <w:r w:rsidRPr="00CD1571">
        <w:rPr>
          <w:rFonts w:ascii="Calibri"/>
          <w:color w:val="333333"/>
          <w:w w:val="110"/>
          <w:sz w:val="10"/>
        </w:rPr>
        <w:t>PUBLICATIONS</w:t>
      </w:r>
      <w:r w:rsidRPr="00CD1571">
        <w:rPr>
          <w:rFonts w:ascii="Calibri"/>
          <w:color w:val="333333"/>
          <w:spacing w:val="-6"/>
          <w:w w:val="110"/>
          <w:sz w:val="10"/>
        </w:rPr>
        <w:t xml:space="preserve"> </w:t>
      </w:r>
      <w:r w:rsidRPr="00CD1571">
        <w:rPr>
          <w:rFonts w:ascii="Calibri"/>
          <w:b/>
          <w:w w:val="110"/>
          <w:sz w:val="12"/>
        </w:rPr>
        <w:t>11</w:t>
      </w:r>
      <w:r w:rsidRPr="00CD1571">
        <w:rPr>
          <w:rFonts w:ascii="Calibri"/>
          <w:b/>
          <w:spacing w:val="-6"/>
          <w:w w:val="110"/>
          <w:sz w:val="12"/>
        </w:rPr>
        <w:t xml:space="preserve"> </w:t>
      </w:r>
      <w:r w:rsidRPr="00CD1571">
        <w:rPr>
          <w:rFonts w:ascii="Calibri"/>
          <w:b/>
          <w:w w:val="110"/>
          <w:sz w:val="12"/>
        </w:rPr>
        <w:t>619</w:t>
      </w:r>
      <w:r w:rsidRPr="00CD1571">
        <w:rPr>
          <w:rFonts w:ascii="Calibri"/>
          <w:b/>
          <w:spacing w:val="-6"/>
          <w:w w:val="110"/>
          <w:sz w:val="12"/>
        </w:rPr>
        <w:t xml:space="preserve"> </w:t>
      </w:r>
      <w:r w:rsidRPr="00CD1571">
        <w:rPr>
          <w:rFonts w:ascii="Calibri"/>
          <w:color w:val="333333"/>
          <w:w w:val="110"/>
          <w:sz w:val="10"/>
        </w:rPr>
        <w:t>CITATIONS</w:t>
      </w:r>
    </w:p>
    <w:p w14:paraId="5A61C735" w14:textId="77777777" w:rsidR="00871D1A" w:rsidRPr="00CD1571" w:rsidRDefault="00871D1A">
      <w:pPr>
        <w:pStyle w:val="Corpsdetexte"/>
        <w:rPr>
          <w:rFonts w:ascii="Calibri"/>
          <w:sz w:val="12"/>
        </w:rPr>
      </w:pPr>
    </w:p>
    <w:p w14:paraId="5A61C736" w14:textId="77777777" w:rsidR="00871D1A" w:rsidRPr="00CD1571" w:rsidRDefault="00871D1A">
      <w:pPr>
        <w:pStyle w:val="Corpsdetexte"/>
        <w:rPr>
          <w:rFonts w:ascii="Calibri"/>
          <w:sz w:val="12"/>
        </w:rPr>
      </w:pPr>
    </w:p>
    <w:p w14:paraId="5A61C737" w14:textId="77777777" w:rsidR="00871D1A" w:rsidRPr="00CD1571" w:rsidRDefault="00871D1A">
      <w:pPr>
        <w:pStyle w:val="Corpsdetexte"/>
        <w:spacing w:before="1"/>
        <w:rPr>
          <w:rFonts w:ascii="Calibri"/>
          <w:sz w:val="11"/>
        </w:rPr>
      </w:pPr>
    </w:p>
    <w:p w14:paraId="5A61C738" w14:textId="77777777" w:rsidR="00871D1A" w:rsidRPr="00CD1571" w:rsidRDefault="00F65AF5">
      <w:pPr>
        <w:ind w:left="117"/>
        <w:rPr>
          <w:rFonts w:ascii="Calibri" w:hAnsi="Calibri"/>
          <w:b/>
          <w:sz w:val="13"/>
        </w:rPr>
      </w:pPr>
      <w:r w:rsidRPr="00CD1571">
        <w:pict w14:anchorId="5A61C84F">
          <v:group id="_x0000_s1033" style="position:absolute;left:0;text-align:left;margin-left:39.85pt;margin-top:16.1pt;width:26.6pt;height:56.5pt;z-index:15730176;mso-position-horizontal-relative:page" coordorigin="797,322" coordsize="532,1130">
            <v:shape id="_x0000_s1035" type="#_x0000_t75" alt="P28#y1" style="position:absolute;left:797;top:322;width:532;height:532">
              <v:imagedata r:id="rId17" o:title=""/>
            </v:shape>
            <v:shape id="_x0000_s1034" type="#_x0000_t75" alt="P28#y1" style="position:absolute;left:797;top:920;width:532;height:532">
              <v:imagedata r:id="rId17" o:title=""/>
            </v:shape>
            <w10:wrap anchorx="page"/>
          </v:group>
        </w:pict>
      </w:r>
      <w:r w:rsidRPr="00CD1571">
        <w:rPr>
          <w:rFonts w:ascii="Calibri" w:hAnsi="Calibri"/>
          <w:b/>
          <w:color w:val="202020"/>
          <w:w w:val="105"/>
          <w:sz w:val="13"/>
        </w:rPr>
        <w:t>Certains</w:t>
      </w:r>
      <w:r w:rsidRPr="00CD1571">
        <w:rPr>
          <w:rFonts w:ascii="Calibri" w:hAnsi="Calibri"/>
          <w:b/>
          <w:color w:val="202020"/>
          <w:spacing w:val="-4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des</w:t>
      </w:r>
      <w:r w:rsidRPr="00CD1571">
        <w:rPr>
          <w:rFonts w:ascii="Calibri" w:hAnsi="Calibri"/>
          <w:b/>
          <w:color w:val="202020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auteurs</w:t>
      </w:r>
      <w:r w:rsidRPr="00CD1571">
        <w:rPr>
          <w:rFonts w:ascii="Calibri" w:hAnsi="Calibri"/>
          <w:b/>
          <w:color w:val="202020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de</w:t>
      </w:r>
      <w:r w:rsidRPr="00CD1571">
        <w:rPr>
          <w:rFonts w:ascii="Calibri" w:hAnsi="Calibri"/>
          <w:b/>
          <w:color w:val="202020"/>
          <w:spacing w:val="-4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cette</w:t>
      </w:r>
      <w:r w:rsidRPr="00CD1571">
        <w:rPr>
          <w:rFonts w:ascii="Calibri" w:hAnsi="Calibri"/>
          <w:b/>
          <w:color w:val="202020"/>
          <w:spacing w:val="-4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publication</w:t>
      </w:r>
      <w:r w:rsidRPr="00CD1571">
        <w:rPr>
          <w:rFonts w:ascii="Calibri" w:hAnsi="Calibri"/>
          <w:b/>
          <w:color w:val="202020"/>
          <w:spacing w:val="-2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travaillent</w:t>
      </w:r>
      <w:r w:rsidRPr="00CD1571">
        <w:rPr>
          <w:rFonts w:ascii="Calibri" w:hAnsi="Calibri"/>
          <w:b/>
          <w:color w:val="202020"/>
          <w:spacing w:val="-5"/>
          <w:w w:val="105"/>
          <w:sz w:val="13"/>
        </w:rPr>
        <w:t xml:space="preserve"> </w:t>
      </w:r>
      <w:r w:rsidRPr="00CD1571">
        <w:rPr>
          <w:b/>
          <w:color w:val="202020"/>
          <w:w w:val="105"/>
          <w:sz w:val="13"/>
        </w:rPr>
        <w:t>é</w:t>
      </w:r>
      <w:r w:rsidRPr="00CD1571">
        <w:rPr>
          <w:rFonts w:ascii="Calibri" w:hAnsi="Calibri"/>
          <w:b/>
          <w:color w:val="202020"/>
          <w:w w:val="105"/>
          <w:sz w:val="13"/>
        </w:rPr>
        <w:t>galement</w:t>
      </w:r>
      <w:r w:rsidRPr="00CD1571">
        <w:rPr>
          <w:rFonts w:ascii="Calibri" w:hAnsi="Calibri"/>
          <w:b/>
          <w:color w:val="202020"/>
          <w:spacing w:val="-2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sur</w:t>
      </w:r>
      <w:r w:rsidRPr="00CD1571">
        <w:rPr>
          <w:rFonts w:ascii="Calibri" w:hAnsi="Calibri"/>
          <w:b/>
          <w:color w:val="202020"/>
          <w:spacing w:val="-4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ces</w:t>
      </w:r>
      <w:r w:rsidRPr="00CD1571">
        <w:rPr>
          <w:rFonts w:ascii="Calibri" w:hAnsi="Calibri"/>
          <w:b/>
          <w:color w:val="202020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projets</w:t>
      </w:r>
      <w:r w:rsidRPr="00CD1571">
        <w:rPr>
          <w:rFonts w:ascii="Calibri" w:hAnsi="Calibri"/>
          <w:b/>
          <w:color w:val="202020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connexes</w:t>
      </w:r>
      <w:r w:rsidRPr="00CD1571">
        <w:rPr>
          <w:rFonts w:ascii="Calibri" w:hAnsi="Calibri"/>
          <w:b/>
          <w:color w:val="202020"/>
          <w:spacing w:val="-4"/>
          <w:w w:val="105"/>
          <w:sz w:val="13"/>
        </w:rPr>
        <w:t xml:space="preserve"> </w:t>
      </w:r>
      <w:r w:rsidRPr="00CD1571">
        <w:rPr>
          <w:rFonts w:ascii="Calibri" w:hAnsi="Calibri"/>
          <w:b/>
          <w:color w:val="202020"/>
          <w:w w:val="105"/>
          <w:sz w:val="13"/>
        </w:rPr>
        <w:t>:</w:t>
      </w:r>
    </w:p>
    <w:p w14:paraId="5A61C739" w14:textId="77777777" w:rsidR="00871D1A" w:rsidRPr="00CD1571" w:rsidRDefault="00871D1A">
      <w:pPr>
        <w:pStyle w:val="Corpsdetexte"/>
        <w:rPr>
          <w:rFonts w:ascii="Calibri"/>
          <w:b/>
          <w:sz w:val="14"/>
        </w:rPr>
      </w:pPr>
    </w:p>
    <w:p w14:paraId="5A61C73A" w14:textId="77777777" w:rsidR="00871D1A" w:rsidRPr="00CD1571" w:rsidRDefault="00871D1A">
      <w:pPr>
        <w:pStyle w:val="Corpsdetexte"/>
        <w:spacing w:before="7"/>
        <w:rPr>
          <w:rFonts w:ascii="Calibri"/>
          <w:b/>
          <w:sz w:val="16"/>
        </w:rPr>
      </w:pPr>
    </w:p>
    <w:p w14:paraId="5A61C73B" w14:textId="77777777" w:rsidR="00871D1A" w:rsidRPr="00CD1571" w:rsidRDefault="00F65AF5">
      <w:pPr>
        <w:ind w:left="715"/>
        <w:rPr>
          <w:rFonts w:ascii="Calibri" w:hAnsi="Calibri"/>
          <w:sz w:val="13"/>
        </w:rPr>
      </w:pPr>
      <w:r w:rsidRPr="00CD1571">
        <w:rPr>
          <w:rFonts w:ascii="Calibri" w:hAnsi="Calibri"/>
          <w:color w:val="333333"/>
          <w:w w:val="105"/>
          <w:sz w:val="13"/>
        </w:rPr>
        <w:t>M</w:t>
      </w:r>
      <w:r w:rsidRPr="00CD1571">
        <w:rPr>
          <w:color w:val="333333"/>
          <w:w w:val="105"/>
          <w:sz w:val="13"/>
        </w:rPr>
        <w:t>é</w:t>
      </w:r>
      <w:r w:rsidRPr="00CD1571">
        <w:rPr>
          <w:rFonts w:ascii="Calibri" w:hAnsi="Calibri"/>
          <w:color w:val="333333"/>
          <w:w w:val="105"/>
          <w:sz w:val="13"/>
        </w:rPr>
        <w:t>tacognition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des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color w:val="333333"/>
          <w:w w:val="105"/>
          <w:sz w:val="13"/>
        </w:rPr>
        <w:t>é</w:t>
      </w:r>
      <w:r w:rsidRPr="00CD1571">
        <w:rPr>
          <w:rFonts w:ascii="Calibri" w:hAnsi="Calibri"/>
          <w:color w:val="333333"/>
          <w:w w:val="105"/>
          <w:sz w:val="13"/>
        </w:rPr>
        <w:t>l</w:t>
      </w:r>
      <w:r w:rsidRPr="00CD1571">
        <w:rPr>
          <w:color w:val="333333"/>
          <w:w w:val="105"/>
          <w:sz w:val="13"/>
        </w:rPr>
        <w:t>è</w:t>
      </w:r>
      <w:r w:rsidRPr="00CD1571">
        <w:rPr>
          <w:rFonts w:ascii="Calibri" w:hAnsi="Calibri"/>
          <w:color w:val="333333"/>
          <w:w w:val="105"/>
          <w:sz w:val="13"/>
        </w:rPr>
        <w:t>ves</w:t>
      </w:r>
      <w:r w:rsidRPr="00CD1571">
        <w:rPr>
          <w:rFonts w:ascii="Calibri" w:hAnsi="Calibri"/>
          <w:color w:val="333333"/>
          <w:spacing w:val="-2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(par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exemple,</w:t>
      </w:r>
      <w:r w:rsidRPr="00CD1571">
        <w:rPr>
          <w:rFonts w:ascii="Calibri" w:hAnsi="Calibri"/>
          <w:color w:val="333333"/>
          <w:spacing w:val="-4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confiance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dans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les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color w:val="333333"/>
          <w:w w:val="105"/>
          <w:sz w:val="13"/>
        </w:rPr>
        <w:t>é</w:t>
      </w:r>
      <w:r w:rsidRPr="00CD1571">
        <w:rPr>
          <w:rFonts w:ascii="Calibri" w:hAnsi="Calibri"/>
          <w:color w:val="333333"/>
          <w:w w:val="105"/>
          <w:sz w:val="13"/>
        </w:rPr>
        <w:t>tudes)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hyperlink r:id="rId18">
        <w:r w:rsidRPr="00CD1571">
          <w:rPr>
            <w:rFonts w:ascii="Calibri" w:hAnsi="Calibri"/>
            <w:color w:val="3773A0"/>
            <w:w w:val="105"/>
            <w:sz w:val="13"/>
          </w:rPr>
          <w:t>Voir</w:t>
        </w:r>
        <w:r w:rsidRPr="00CD1571">
          <w:rPr>
            <w:rFonts w:ascii="Calibri" w:hAnsi="Calibri"/>
            <w:color w:val="3773A0"/>
            <w:spacing w:val="-4"/>
            <w:w w:val="105"/>
            <w:sz w:val="13"/>
          </w:rPr>
          <w:t xml:space="preserve"> </w:t>
        </w:r>
        <w:proofErr w:type="spellStart"/>
        <w:r w:rsidRPr="00CD1571">
          <w:rPr>
            <w:rFonts w:ascii="Calibri" w:hAnsi="Calibri"/>
            <w:color w:val="3773A0"/>
            <w:w w:val="105"/>
            <w:sz w:val="13"/>
          </w:rPr>
          <w:t>leprojet</w:t>
        </w:r>
        <w:proofErr w:type="spellEnd"/>
      </w:hyperlink>
    </w:p>
    <w:p w14:paraId="5A61C73C" w14:textId="77777777" w:rsidR="00871D1A" w:rsidRPr="00CD1571" w:rsidRDefault="00871D1A">
      <w:pPr>
        <w:pStyle w:val="Corpsdetexte"/>
        <w:rPr>
          <w:rFonts w:ascii="Calibri"/>
          <w:sz w:val="14"/>
        </w:rPr>
      </w:pPr>
    </w:p>
    <w:p w14:paraId="5A61C73D" w14:textId="77777777" w:rsidR="00871D1A" w:rsidRPr="00CD1571" w:rsidRDefault="00871D1A">
      <w:pPr>
        <w:pStyle w:val="Corpsdetexte"/>
        <w:rPr>
          <w:rFonts w:ascii="Calibri"/>
          <w:sz w:val="14"/>
        </w:rPr>
      </w:pPr>
    </w:p>
    <w:p w14:paraId="5A61C73E" w14:textId="77777777" w:rsidR="00871D1A" w:rsidRPr="00CD1571" w:rsidRDefault="00F65AF5">
      <w:pPr>
        <w:spacing w:before="98"/>
        <w:ind w:left="715"/>
        <w:rPr>
          <w:rFonts w:ascii="Calibri" w:hAnsi="Calibri"/>
          <w:sz w:val="13"/>
        </w:rPr>
      </w:pPr>
      <w:r w:rsidRPr="00CD1571">
        <w:rPr>
          <w:color w:val="333333"/>
          <w:w w:val="105"/>
          <w:sz w:val="13"/>
        </w:rPr>
        <w:t>É</w:t>
      </w:r>
      <w:r w:rsidRPr="00CD1571">
        <w:rPr>
          <w:rFonts w:ascii="Calibri" w:hAnsi="Calibri"/>
          <w:color w:val="333333"/>
          <w:w w:val="105"/>
          <w:sz w:val="13"/>
        </w:rPr>
        <w:t>valuation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analytique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de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la</w:t>
      </w:r>
      <w:r w:rsidRPr="00CD1571">
        <w:rPr>
          <w:rFonts w:ascii="Calibri" w:hAnsi="Calibri"/>
          <w:color w:val="333333"/>
          <w:spacing w:val="-2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pr</w:t>
      </w:r>
      <w:r w:rsidRPr="00CD1571">
        <w:rPr>
          <w:color w:val="333333"/>
          <w:w w:val="105"/>
          <w:sz w:val="13"/>
        </w:rPr>
        <w:t>é</w:t>
      </w:r>
      <w:r w:rsidRPr="00CD1571">
        <w:rPr>
          <w:rFonts w:ascii="Calibri" w:hAnsi="Calibri"/>
          <w:color w:val="333333"/>
          <w:w w:val="105"/>
          <w:sz w:val="13"/>
        </w:rPr>
        <w:t>sence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cognitive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par</w:t>
      </w:r>
      <w:r w:rsidRPr="00CD1571">
        <w:rPr>
          <w:rFonts w:ascii="Calibri" w:hAnsi="Calibri"/>
          <w:color w:val="333333"/>
          <w:spacing w:val="-5"/>
          <w:w w:val="105"/>
          <w:sz w:val="13"/>
        </w:rPr>
        <w:t xml:space="preserve"> </w:t>
      </w:r>
      <w:r w:rsidRPr="00CD1571">
        <w:rPr>
          <w:rFonts w:ascii="Calibri" w:hAnsi="Calibri"/>
          <w:color w:val="333333"/>
          <w:w w:val="105"/>
          <w:sz w:val="13"/>
        </w:rPr>
        <w:t>l'apprentissage</w:t>
      </w:r>
      <w:r w:rsidRPr="00CD1571">
        <w:rPr>
          <w:rFonts w:ascii="Calibri" w:hAnsi="Calibri"/>
          <w:color w:val="333333"/>
          <w:spacing w:val="-3"/>
          <w:w w:val="105"/>
          <w:sz w:val="13"/>
        </w:rPr>
        <w:t xml:space="preserve"> </w:t>
      </w:r>
      <w:hyperlink r:id="rId19">
        <w:r w:rsidRPr="00CD1571">
          <w:rPr>
            <w:rFonts w:ascii="Calibri" w:hAnsi="Calibri"/>
            <w:color w:val="3773A0"/>
            <w:w w:val="105"/>
            <w:sz w:val="13"/>
          </w:rPr>
          <w:t>Voir</w:t>
        </w:r>
        <w:r w:rsidRPr="00CD1571">
          <w:rPr>
            <w:rFonts w:ascii="Calibri" w:hAnsi="Calibri"/>
            <w:color w:val="3773A0"/>
            <w:spacing w:val="-5"/>
            <w:w w:val="105"/>
            <w:sz w:val="13"/>
          </w:rPr>
          <w:t xml:space="preserve"> </w:t>
        </w:r>
        <w:r w:rsidRPr="00CD1571">
          <w:rPr>
            <w:rFonts w:ascii="Calibri" w:hAnsi="Calibri"/>
            <w:color w:val="3773A0"/>
            <w:w w:val="105"/>
            <w:sz w:val="13"/>
          </w:rPr>
          <w:t>le</w:t>
        </w:r>
        <w:r w:rsidRPr="00CD1571">
          <w:rPr>
            <w:rFonts w:ascii="Calibri" w:hAnsi="Calibri"/>
            <w:color w:val="3773A0"/>
            <w:spacing w:val="-3"/>
            <w:w w:val="105"/>
            <w:sz w:val="13"/>
          </w:rPr>
          <w:t xml:space="preserve"> </w:t>
        </w:r>
        <w:r w:rsidRPr="00CD1571">
          <w:rPr>
            <w:rFonts w:ascii="Calibri" w:hAnsi="Calibri"/>
            <w:color w:val="3773A0"/>
            <w:w w:val="105"/>
            <w:sz w:val="13"/>
          </w:rPr>
          <w:t>projet</w:t>
        </w:r>
      </w:hyperlink>
    </w:p>
    <w:p w14:paraId="5A61C73F" w14:textId="77777777" w:rsidR="00871D1A" w:rsidRPr="00CD1571" w:rsidRDefault="00871D1A">
      <w:pPr>
        <w:rPr>
          <w:rFonts w:ascii="Calibri" w:hAnsi="Calibri"/>
          <w:sz w:val="13"/>
        </w:rPr>
        <w:sectPr w:rsidR="00871D1A" w:rsidRPr="00CD1571">
          <w:type w:val="continuous"/>
          <w:pgSz w:w="12240" w:h="15840"/>
          <w:pgMar w:top="0" w:right="380" w:bottom="280" w:left="680" w:header="720" w:footer="720" w:gutter="0"/>
          <w:cols w:space="720"/>
        </w:sectPr>
      </w:pPr>
    </w:p>
    <w:p w14:paraId="5A61C740" w14:textId="77777777" w:rsidR="00871D1A" w:rsidRPr="00CD1571" w:rsidRDefault="00F65AF5">
      <w:pPr>
        <w:spacing w:before="76"/>
        <w:ind w:left="182"/>
        <w:rPr>
          <w:rFonts w:ascii="Calibri" w:hAnsi="Calibri"/>
          <w:sz w:val="13"/>
        </w:rPr>
      </w:pPr>
      <w:r w:rsidRPr="00CD1571">
        <w:rPr>
          <w:rFonts w:ascii="Calibri" w:hAnsi="Calibri"/>
          <w:w w:val="105"/>
          <w:sz w:val="13"/>
        </w:rPr>
        <w:lastRenderedPageBreak/>
        <w:t>Tout</w:t>
      </w:r>
      <w:r w:rsidRPr="00CD1571">
        <w:rPr>
          <w:rFonts w:ascii="Calibri" w:hAnsi="Calibri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>le</w:t>
      </w:r>
      <w:r w:rsidRPr="00CD1571">
        <w:rPr>
          <w:rFonts w:ascii="Calibri" w:hAnsi="Calibri"/>
          <w:spacing w:val="-3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>contenu</w:t>
      </w:r>
      <w:r w:rsidRPr="00CD1571">
        <w:rPr>
          <w:rFonts w:ascii="Calibri" w:hAnsi="Calibri"/>
          <w:spacing w:val="-1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>de</w:t>
      </w:r>
      <w:r w:rsidRPr="00CD1571">
        <w:rPr>
          <w:rFonts w:ascii="Calibri" w:hAnsi="Calibri"/>
          <w:spacing w:val="-1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>cette</w:t>
      </w:r>
      <w:r w:rsidRPr="00CD1571">
        <w:rPr>
          <w:rFonts w:ascii="Calibri" w:hAnsi="Calibri"/>
          <w:spacing w:val="-1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>page</w:t>
      </w:r>
      <w:r w:rsidRPr="00CD1571">
        <w:rPr>
          <w:rFonts w:ascii="Calibri" w:hAnsi="Calibri"/>
          <w:spacing w:val="-2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 xml:space="preserve">a </w:t>
      </w:r>
      <w:r w:rsidRPr="00CD1571">
        <w:rPr>
          <w:w w:val="105"/>
          <w:sz w:val="13"/>
        </w:rPr>
        <w:t>é</w:t>
      </w:r>
      <w:r w:rsidRPr="00CD1571">
        <w:rPr>
          <w:rFonts w:ascii="Calibri" w:hAnsi="Calibri"/>
          <w:w w:val="105"/>
          <w:sz w:val="13"/>
        </w:rPr>
        <w:t>t</w:t>
      </w:r>
      <w:r w:rsidRPr="00CD1571">
        <w:rPr>
          <w:w w:val="105"/>
          <w:sz w:val="13"/>
        </w:rPr>
        <w:t>é</w:t>
      </w:r>
      <w:r w:rsidRPr="00CD1571">
        <w:rPr>
          <w:spacing w:val="-6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>t</w:t>
      </w:r>
      <w:r w:rsidRPr="00CD1571">
        <w:rPr>
          <w:w w:val="105"/>
          <w:sz w:val="13"/>
        </w:rPr>
        <w:t>é</w:t>
      </w:r>
      <w:r w:rsidRPr="00CD1571">
        <w:rPr>
          <w:rFonts w:ascii="Calibri" w:hAnsi="Calibri"/>
          <w:w w:val="105"/>
          <w:sz w:val="13"/>
        </w:rPr>
        <w:t>l</w:t>
      </w:r>
      <w:r w:rsidRPr="00CD1571">
        <w:rPr>
          <w:w w:val="105"/>
          <w:sz w:val="13"/>
        </w:rPr>
        <w:t>é</w:t>
      </w:r>
      <w:r w:rsidRPr="00CD1571">
        <w:rPr>
          <w:rFonts w:ascii="Calibri" w:hAnsi="Calibri"/>
          <w:w w:val="105"/>
          <w:sz w:val="13"/>
        </w:rPr>
        <w:t>charg</w:t>
      </w:r>
      <w:r w:rsidRPr="00CD1571">
        <w:rPr>
          <w:w w:val="105"/>
          <w:sz w:val="13"/>
        </w:rPr>
        <w:t>é</w:t>
      </w:r>
      <w:r w:rsidRPr="00CD1571">
        <w:rPr>
          <w:spacing w:val="-5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>par</w:t>
      </w:r>
      <w:r w:rsidRPr="00CD1571">
        <w:rPr>
          <w:rFonts w:ascii="Calibri" w:hAnsi="Calibri"/>
          <w:spacing w:val="-2"/>
          <w:w w:val="105"/>
          <w:sz w:val="13"/>
        </w:rPr>
        <w:t xml:space="preserve"> </w:t>
      </w:r>
      <w:hyperlink r:id="rId20">
        <w:proofErr w:type="spellStart"/>
        <w:r w:rsidRPr="00CD1571">
          <w:rPr>
            <w:rFonts w:ascii="Calibri" w:hAnsi="Calibri"/>
            <w:color w:val="3773A0"/>
            <w:w w:val="105"/>
            <w:sz w:val="13"/>
          </w:rPr>
          <w:t>RyanBaker</w:t>
        </w:r>
        <w:proofErr w:type="spellEnd"/>
        <w:r w:rsidRPr="00CD1571">
          <w:rPr>
            <w:rFonts w:ascii="Calibri" w:hAnsi="Calibri"/>
            <w:color w:val="3773A0"/>
            <w:spacing w:val="-2"/>
            <w:w w:val="105"/>
            <w:sz w:val="13"/>
          </w:rPr>
          <w:t xml:space="preserve"> </w:t>
        </w:r>
      </w:hyperlink>
      <w:r w:rsidRPr="00CD1571">
        <w:rPr>
          <w:rFonts w:ascii="Calibri" w:hAnsi="Calibri"/>
          <w:w w:val="105"/>
          <w:sz w:val="13"/>
        </w:rPr>
        <w:t>le</w:t>
      </w:r>
      <w:r w:rsidRPr="00CD1571">
        <w:rPr>
          <w:rFonts w:ascii="Calibri" w:hAnsi="Calibri"/>
          <w:w w:val="105"/>
          <w:sz w:val="13"/>
        </w:rPr>
        <w:t xml:space="preserve"> 09</w:t>
      </w:r>
      <w:r w:rsidRPr="00CD1571">
        <w:rPr>
          <w:rFonts w:ascii="Calibri" w:hAnsi="Calibri"/>
          <w:spacing w:val="-2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>juillet</w:t>
      </w:r>
      <w:r w:rsidRPr="00CD1571">
        <w:rPr>
          <w:rFonts w:ascii="Calibri" w:hAnsi="Calibri"/>
          <w:spacing w:val="-1"/>
          <w:w w:val="105"/>
          <w:sz w:val="13"/>
        </w:rPr>
        <w:t xml:space="preserve"> </w:t>
      </w:r>
      <w:r w:rsidRPr="00CD1571">
        <w:rPr>
          <w:rFonts w:ascii="Calibri" w:hAnsi="Calibri"/>
          <w:w w:val="105"/>
          <w:sz w:val="13"/>
        </w:rPr>
        <w:t>2020.</w:t>
      </w:r>
    </w:p>
    <w:p w14:paraId="5A61C741" w14:textId="77777777" w:rsidR="00871D1A" w:rsidRPr="00CD1571" w:rsidRDefault="00871D1A">
      <w:pPr>
        <w:pStyle w:val="Corpsdetexte"/>
        <w:spacing w:before="4"/>
        <w:rPr>
          <w:rFonts w:ascii="Calibri"/>
          <w:sz w:val="14"/>
        </w:rPr>
      </w:pPr>
    </w:p>
    <w:p w14:paraId="5A61C742" w14:textId="77777777" w:rsidR="00871D1A" w:rsidRPr="00CD1571" w:rsidRDefault="00F65AF5">
      <w:pPr>
        <w:ind w:left="182"/>
        <w:rPr>
          <w:rFonts w:ascii="Calibri" w:hAnsi="Calibri"/>
          <w:sz w:val="10"/>
        </w:rPr>
      </w:pPr>
      <w:r w:rsidRPr="00CD1571">
        <w:rPr>
          <w:rFonts w:ascii="Calibri" w:hAnsi="Calibri"/>
          <w:w w:val="110"/>
          <w:sz w:val="10"/>
        </w:rPr>
        <w:t>L'utilisateur</w:t>
      </w:r>
      <w:r w:rsidRPr="00CD1571">
        <w:rPr>
          <w:rFonts w:ascii="Calibri" w:hAnsi="Calibri"/>
          <w:spacing w:val="-4"/>
          <w:w w:val="110"/>
          <w:sz w:val="10"/>
        </w:rPr>
        <w:t xml:space="preserve"> </w:t>
      </w:r>
      <w:r w:rsidRPr="00CD1571">
        <w:rPr>
          <w:rFonts w:ascii="Calibri" w:hAnsi="Calibri"/>
          <w:w w:val="110"/>
          <w:sz w:val="10"/>
        </w:rPr>
        <w:t>a</w:t>
      </w:r>
      <w:r w:rsidRPr="00CD1571">
        <w:rPr>
          <w:rFonts w:ascii="Calibri" w:hAnsi="Calibri"/>
          <w:spacing w:val="-2"/>
          <w:w w:val="110"/>
          <w:sz w:val="10"/>
        </w:rPr>
        <w:t xml:space="preserve"> </w:t>
      </w:r>
      <w:r w:rsidRPr="00CD1571">
        <w:rPr>
          <w:rFonts w:ascii="Calibri" w:hAnsi="Calibri"/>
          <w:w w:val="110"/>
          <w:sz w:val="10"/>
        </w:rPr>
        <w:t>demand</w:t>
      </w:r>
      <w:r w:rsidRPr="00CD1571">
        <w:rPr>
          <w:w w:val="110"/>
          <w:sz w:val="10"/>
        </w:rPr>
        <w:t>é</w:t>
      </w:r>
      <w:r w:rsidRPr="00CD1571">
        <w:rPr>
          <w:spacing w:val="-7"/>
          <w:w w:val="110"/>
          <w:sz w:val="10"/>
        </w:rPr>
        <w:t xml:space="preserve"> </w:t>
      </w:r>
      <w:r w:rsidRPr="00CD1571">
        <w:rPr>
          <w:rFonts w:ascii="Calibri" w:hAnsi="Calibri"/>
          <w:w w:val="110"/>
          <w:sz w:val="10"/>
        </w:rPr>
        <w:t>l'am</w:t>
      </w:r>
      <w:r w:rsidRPr="00CD1571">
        <w:rPr>
          <w:w w:val="110"/>
          <w:sz w:val="10"/>
        </w:rPr>
        <w:t>é</w:t>
      </w:r>
      <w:r w:rsidRPr="00CD1571">
        <w:rPr>
          <w:rFonts w:ascii="Calibri" w:hAnsi="Calibri"/>
          <w:w w:val="110"/>
          <w:sz w:val="10"/>
        </w:rPr>
        <w:t>lioration</w:t>
      </w:r>
      <w:r w:rsidRPr="00CD1571">
        <w:rPr>
          <w:rFonts w:ascii="Calibri" w:hAnsi="Calibri"/>
          <w:spacing w:val="-3"/>
          <w:w w:val="110"/>
          <w:sz w:val="10"/>
        </w:rPr>
        <w:t xml:space="preserve"> </w:t>
      </w:r>
      <w:r w:rsidRPr="00CD1571">
        <w:rPr>
          <w:rFonts w:ascii="Calibri" w:hAnsi="Calibri"/>
          <w:w w:val="110"/>
          <w:sz w:val="10"/>
        </w:rPr>
        <w:t>du</w:t>
      </w:r>
      <w:r w:rsidRPr="00CD1571">
        <w:rPr>
          <w:rFonts w:ascii="Calibri" w:hAnsi="Calibri"/>
          <w:spacing w:val="-2"/>
          <w:w w:val="110"/>
          <w:sz w:val="10"/>
        </w:rPr>
        <w:t xml:space="preserve"> </w:t>
      </w:r>
      <w:r w:rsidRPr="00CD1571">
        <w:rPr>
          <w:rFonts w:ascii="Calibri" w:hAnsi="Calibri"/>
          <w:w w:val="110"/>
          <w:sz w:val="10"/>
        </w:rPr>
        <w:t>fichier</w:t>
      </w:r>
      <w:r w:rsidRPr="00CD1571">
        <w:rPr>
          <w:rFonts w:ascii="Calibri" w:hAnsi="Calibri"/>
          <w:spacing w:val="-2"/>
          <w:w w:val="110"/>
          <w:sz w:val="10"/>
        </w:rPr>
        <w:t xml:space="preserve"> </w:t>
      </w:r>
      <w:r w:rsidRPr="00CD1571">
        <w:rPr>
          <w:rFonts w:ascii="Calibri" w:hAnsi="Calibri"/>
          <w:w w:val="110"/>
          <w:sz w:val="10"/>
        </w:rPr>
        <w:t>t</w:t>
      </w:r>
      <w:r w:rsidRPr="00CD1571">
        <w:rPr>
          <w:w w:val="110"/>
          <w:sz w:val="10"/>
        </w:rPr>
        <w:t>é</w:t>
      </w:r>
      <w:r w:rsidRPr="00CD1571">
        <w:rPr>
          <w:rFonts w:ascii="Calibri" w:hAnsi="Calibri"/>
          <w:w w:val="110"/>
          <w:sz w:val="10"/>
        </w:rPr>
        <w:t>l</w:t>
      </w:r>
      <w:r w:rsidRPr="00CD1571">
        <w:rPr>
          <w:w w:val="110"/>
          <w:sz w:val="10"/>
        </w:rPr>
        <w:t>é</w:t>
      </w:r>
      <w:r w:rsidRPr="00CD1571">
        <w:rPr>
          <w:rFonts w:ascii="Calibri" w:hAnsi="Calibri"/>
          <w:w w:val="110"/>
          <w:sz w:val="10"/>
        </w:rPr>
        <w:t>charg</w:t>
      </w:r>
      <w:r w:rsidRPr="00CD1571">
        <w:rPr>
          <w:w w:val="110"/>
          <w:sz w:val="10"/>
        </w:rPr>
        <w:t>é</w:t>
      </w:r>
      <w:r w:rsidRPr="00CD1571">
        <w:rPr>
          <w:rFonts w:ascii="Calibri" w:hAnsi="Calibri"/>
          <w:w w:val="110"/>
          <w:sz w:val="10"/>
        </w:rPr>
        <w:t>.</w:t>
      </w:r>
    </w:p>
    <w:p w14:paraId="5A61C743" w14:textId="77777777" w:rsidR="00871D1A" w:rsidRPr="00CD1571" w:rsidRDefault="00871D1A">
      <w:pPr>
        <w:rPr>
          <w:rFonts w:ascii="Calibri" w:hAnsi="Calibri"/>
          <w:sz w:val="10"/>
        </w:rPr>
        <w:sectPr w:rsidR="00871D1A" w:rsidRPr="00CD1571">
          <w:pgSz w:w="12240" w:h="15840"/>
          <w:pgMar w:top="840" w:right="380" w:bottom="280" w:left="680" w:header="720" w:footer="720" w:gutter="0"/>
          <w:cols w:space="720"/>
        </w:sectPr>
      </w:pPr>
    </w:p>
    <w:p w14:paraId="5A61C744" w14:textId="77777777" w:rsidR="00871D1A" w:rsidRPr="00CD1571" w:rsidRDefault="00871D1A">
      <w:pPr>
        <w:pStyle w:val="Corpsdetexte"/>
        <w:rPr>
          <w:rFonts w:ascii="Calibri"/>
        </w:rPr>
      </w:pPr>
    </w:p>
    <w:p w14:paraId="5A61C745" w14:textId="77777777" w:rsidR="00871D1A" w:rsidRPr="00CD1571" w:rsidRDefault="00871D1A">
      <w:pPr>
        <w:pStyle w:val="Corpsdetexte"/>
        <w:rPr>
          <w:rFonts w:ascii="Calibri"/>
        </w:rPr>
      </w:pPr>
    </w:p>
    <w:p w14:paraId="5A61C746" w14:textId="49F6A83A" w:rsidR="00871D1A" w:rsidRPr="00CD1571" w:rsidRDefault="00F65AF5">
      <w:pPr>
        <w:spacing w:before="270" w:line="271" w:lineRule="auto"/>
        <w:ind w:left="2754" w:right="2984"/>
        <w:jc w:val="center"/>
        <w:rPr>
          <w:rFonts w:ascii="Georgia" w:hAnsi="Georgia"/>
          <w:b/>
          <w:sz w:val="28"/>
        </w:rPr>
      </w:pPr>
      <w:r w:rsidRPr="00CD1571">
        <w:rPr>
          <w:rFonts w:ascii="Georgia" w:hAnsi="Georgia"/>
          <w:b/>
          <w:w w:val="95"/>
          <w:sz w:val="28"/>
        </w:rPr>
        <w:t>D</w:t>
      </w:r>
      <w:r w:rsidRPr="00CD1571">
        <w:rPr>
          <w:b/>
          <w:w w:val="95"/>
          <w:sz w:val="28"/>
        </w:rPr>
        <w:t>é</w:t>
      </w:r>
      <w:r w:rsidRPr="00CD1571">
        <w:rPr>
          <w:rFonts w:ascii="Georgia" w:hAnsi="Georgia"/>
          <w:b/>
          <w:w w:val="95"/>
          <w:sz w:val="28"/>
        </w:rPr>
        <w:t>tection</w:t>
      </w:r>
      <w:r w:rsidRPr="00CD1571">
        <w:rPr>
          <w:rFonts w:ascii="Georgia" w:hAnsi="Georgia"/>
          <w:b/>
          <w:spacing w:val="-4"/>
          <w:w w:val="95"/>
          <w:sz w:val="28"/>
        </w:rPr>
        <w:t xml:space="preserve"> </w:t>
      </w:r>
      <w:r w:rsidRPr="00CD1571">
        <w:rPr>
          <w:rFonts w:ascii="Georgia" w:hAnsi="Georgia"/>
          <w:b/>
          <w:w w:val="95"/>
          <w:sz w:val="28"/>
        </w:rPr>
        <w:t>pr</w:t>
      </w:r>
      <w:r w:rsidRPr="00CD1571">
        <w:rPr>
          <w:b/>
          <w:w w:val="95"/>
          <w:sz w:val="28"/>
        </w:rPr>
        <w:t>é</w:t>
      </w:r>
      <w:r w:rsidRPr="00CD1571">
        <w:rPr>
          <w:rFonts w:ascii="Georgia" w:hAnsi="Georgia"/>
          <w:b/>
          <w:w w:val="95"/>
          <w:sz w:val="28"/>
        </w:rPr>
        <w:t>coce</w:t>
      </w:r>
      <w:r w:rsidRPr="00CD1571">
        <w:rPr>
          <w:rFonts w:ascii="Georgia" w:hAnsi="Georgia"/>
          <w:b/>
          <w:spacing w:val="-4"/>
          <w:w w:val="95"/>
          <w:sz w:val="28"/>
        </w:rPr>
        <w:t xml:space="preserve"> </w:t>
      </w:r>
      <w:r w:rsidRPr="00CD1571">
        <w:rPr>
          <w:rFonts w:ascii="Georgia" w:hAnsi="Georgia"/>
          <w:b/>
          <w:w w:val="95"/>
          <w:sz w:val="28"/>
        </w:rPr>
        <w:t>du</w:t>
      </w:r>
      <w:r w:rsidRPr="00CD1571">
        <w:rPr>
          <w:rFonts w:ascii="Georgia" w:hAnsi="Georgia"/>
          <w:b/>
          <w:spacing w:val="-2"/>
          <w:w w:val="95"/>
          <w:sz w:val="28"/>
        </w:rPr>
        <w:t xml:space="preserve"> </w:t>
      </w:r>
      <w:r w:rsidR="00437463" w:rsidRPr="00CD1571">
        <w:rPr>
          <w:rFonts w:ascii="Georgia" w:hAnsi="Georgia"/>
          <w:b/>
          <w:w w:val="95"/>
          <w:sz w:val="28"/>
        </w:rPr>
        <w:t xml:space="preserve">WHEEL </w:t>
      </w:r>
      <w:proofErr w:type="gramStart"/>
      <w:r w:rsidR="00437463" w:rsidRPr="00CD1571">
        <w:rPr>
          <w:rFonts w:ascii="Georgia" w:hAnsi="Georgia"/>
          <w:b/>
          <w:w w:val="95"/>
          <w:sz w:val="28"/>
        </w:rPr>
        <w:t xml:space="preserve">SPINNING </w:t>
      </w:r>
      <w:r w:rsidRPr="00CD1571">
        <w:rPr>
          <w:rFonts w:ascii="Georgia" w:hAnsi="Georgia"/>
          <w:b/>
          <w:spacing w:val="-65"/>
          <w:w w:val="95"/>
          <w:sz w:val="28"/>
        </w:rPr>
        <w:t xml:space="preserve"> </w:t>
      </w:r>
      <w:r w:rsidRPr="00CD1571">
        <w:rPr>
          <w:rFonts w:ascii="Georgia" w:hAnsi="Georgia"/>
          <w:b/>
          <w:sz w:val="28"/>
        </w:rPr>
        <w:t>dans</w:t>
      </w:r>
      <w:proofErr w:type="gramEnd"/>
      <w:r w:rsidRPr="00CD1571">
        <w:rPr>
          <w:rFonts w:ascii="Georgia" w:hAnsi="Georgia"/>
          <w:b/>
          <w:spacing w:val="-7"/>
          <w:sz w:val="28"/>
        </w:rPr>
        <w:t xml:space="preserve"> </w:t>
      </w:r>
      <w:r w:rsidRPr="00CD1571">
        <w:rPr>
          <w:rFonts w:ascii="Georgia" w:hAnsi="Georgia"/>
          <w:b/>
          <w:sz w:val="28"/>
        </w:rPr>
        <w:t>les</w:t>
      </w:r>
      <w:r w:rsidRPr="00CD1571">
        <w:rPr>
          <w:rFonts w:ascii="Georgia" w:hAnsi="Georgia"/>
          <w:b/>
          <w:spacing w:val="-4"/>
          <w:sz w:val="28"/>
        </w:rPr>
        <w:t xml:space="preserve"> </w:t>
      </w:r>
      <w:r w:rsidRPr="00CD1571">
        <w:rPr>
          <w:rFonts w:ascii="Georgia" w:hAnsi="Georgia"/>
          <w:b/>
          <w:sz w:val="28"/>
        </w:rPr>
        <w:t>assistances</w:t>
      </w:r>
    </w:p>
    <w:p w14:paraId="5A61C747" w14:textId="77777777" w:rsidR="00871D1A" w:rsidRPr="00CD1571" w:rsidRDefault="00871D1A">
      <w:pPr>
        <w:pStyle w:val="Corpsdetexte"/>
        <w:spacing w:before="2"/>
        <w:rPr>
          <w:rFonts w:ascii="Georgia"/>
          <w:b/>
          <w:sz w:val="37"/>
        </w:rPr>
      </w:pPr>
    </w:p>
    <w:p w14:paraId="5A61C748" w14:textId="77777777" w:rsidR="00871D1A" w:rsidRPr="00CD1571" w:rsidRDefault="00F65AF5">
      <w:pPr>
        <w:spacing w:line="144" w:lineRule="auto"/>
        <w:ind w:left="2754" w:right="2983"/>
        <w:jc w:val="center"/>
        <w:rPr>
          <w:rFonts w:ascii="Microsoft JhengHei"/>
          <w:sz w:val="14"/>
        </w:rPr>
      </w:pPr>
      <w:proofErr w:type="spellStart"/>
      <w:r w:rsidRPr="00CD1571">
        <w:rPr>
          <w:w w:val="110"/>
          <w:sz w:val="20"/>
        </w:rPr>
        <w:t>Yeyu</w:t>
      </w:r>
      <w:proofErr w:type="spellEnd"/>
      <w:r w:rsidRPr="00CD1571">
        <w:rPr>
          <w:spacing w:val="-4"/>
          <w:w w:val="110"/>
          <w:sz w:val="20"/>
        </w:rPr>
        <w:t xml:space="preserve"> </w:t>
      </w:r>
      <w:r w:rsidRPr="00CD1571">
        <w:rPr>
          <w:w w:val="110"/>
          <w:sz w:val="20"/>
        </w:rPr>
        <w:t>Wang1</w:t>
      </w:r>
      <w:r w:rsidRPr="00CD1571">
        <w:rPr>
          <w:spacing w:val="-4"/>
          <w:w w:val="110"/>
          <w:sz w:val="20"/>
        </w:rPr>
        <w:t xml:space="preserve"> </w:t>
      </w:r>
      <w:r w:rsidRPr="00CD1571">
        <w:rPr>
          <w:rFonts w:ascii="Microsoft JhengHei"/>
          <w:w w:val="110"/>
          <w:sz w:val="20"/>
          <w:vertAlign w:val="superscript"/>
        </w:rPr>
        <w:t>[0000-0003-1978-5453]</w:t>
      </w:r>
      <w:r w:rsidRPr="00CD1571">
        <w:rPr>
          <w:w w:val="110"/>
          <w:sz w:val="20"/>
        </w:rPr>
        <w:t>,</w:t>
      </w:r>
      <w:r w:rsidRPr="00CD1571">
        <w:rPr>
          <w:spacing w:val="-4"/>
          <w:w w:val="110"/>
          <w:sz w:val="20"/>
        </w:rPr>
        <w:t xml:space="preserve"> </w:t>
      </w:r>
      <w:proofErr w:type="spellStart"/>
      <w:r w:rsidRPr="00CD1571">
        <w:rPr>
          <w:w w:val="110"/>
          <w:sz w:val="20"/>
        </w:rPr>
        <w:t>Shimin</w:t>
      </w:r>
      <w:proofErr w:type="spellEnd"/>
      <w:r w:rsidRPr="00CD1571">
        <w:rPr>
          <w:spacing w:val="-4"/>
          <w:w w:val="110"/>
          <w:sz w:val="20"/>
        </w:rPr>
        <w:t xml:space="preserve"> </w:t>
      </w:r>
      <w:r w:rsidRPr="00CD1571">
        <w:rPr>
          <w:w w:val="110"/>
          <w:sz w:val="20"/>
        </w:rPr>
        <w:t>Kai2</w:t>
      </w:r>
      <w:r w:rsidRPr="00CD1571">
        <w:rPr>
          <w:spacing w:val="-4"/>
          <w:w w:val="110"/>
          <w:sz w:val="20"/>
        </w:rPr>
        <w:t xml:space="preserve"> </w:t>
      </w:r>
      <w:r w:rsidRPr="00CD1571">
        <w:rPr>
          <w:w w:val="110"/>
          <w:sz w:val="20"/>
        </w:rPr>
        <w:t>et</w:t>
      </w:r>
      <w:r w:rsidRPr="00CD1571">
        <w:rPr>
          <w:spacing w:val="-4"/>
          <w:w w:val="110"/>
          <w:sz w:val="20"/>
        </w:rPr>
        <w:t xml:space="preserve"> </w:t>
      </w:r>
      <w:r w:rsidRPr="00CD1571">
        <w:rPr>
          <w:w w:val="110"/>
          <w:sz w:val="20"/>
        </w:rPr>
        <w:t>Ryan</w:t>
      </w:r>
      <w:r w:rsidRPr="00CD1571">
        <w:rPr>
          <w:spacing w:val="-4"/>
          <w:w w:val="110"/>
          <w:sz w:val="20"/>
        </w:rPr>
        <w:t xml:space="preserve"> </w:t>
      </w:r>
      <w:r w:rsidRPr="00CD1571">
        <w:rPr>
          <w:w w:val="110"/>
          <w:sz w:val="20"/>
        </w:rPr>
        <w:t>Shaun</w:t>
      </w:r>
      <w:r w:rsidRPr="00CD1571">
        <w:rPr>
          <w:spacing w:val="-52"/>
          <w:w w:val="110"/>
          <w:sz w:val="20"/>
        </w:rPr>
        <w:t xml:space="preserve"> </w:t>
      </w:r>
      <w:r w:rsidRPr="00CD1571">
        <w:rPr>
          <w:w w:val="110"/>
          <w:position w:val="-5"/>
          <w:sz w:val="20"/>
        </w:rPr>
        <w:t xml:space="preserve">Baker3 </w:t>
      </w:r>
      <w:r w:rsidRPr="00CD1571">
        <w:rPr>
          <w:rFonts w:ascii="Microsoft JhengHei"/>
          <w:w w:val="110"/>
          <w:sz w:val="14"/>
        </w:rPr>
        <w:t>[0000-0002-3051-3232].</w:t>
      </w:r>
    </w:p>
    <w:p w14:paraId="5A61C749" w14:textId="77777777" w:rsidR="00871D1A" w:rsidRPr="00CD1571" w:rsidRDefault="00F65AF5">
      <w:pPr>
        <w:spacing w:before="213"/>
        <w:ind w:left="2753" w:right="2984"/>
        <w:jc w:val="center"/>
        <w:rPr>
          <w:rFonts w:ascii="Georgia" w:hAnsi="Georgia"/>
          <w:sz w:val="18"/>
        </w:rPr>
      </w:pPr>
      <w:r w:rsidRPr="00CD1571">
        <w:rPr>
          <w:rFonts w:ascii="Bookman Old Style" w:hAnsi="Bookman Old Style"/>
          <w:position w:val="4"/>
          <w:sz w:val="12"/>
        </w:rPr>
        <w:t>1</w:t>
      </w:r>
      <w:r w:rsidRPr="00CD1571">
        <w:rPr>
          <w:rFonts w:ascii="Bookman Old Style" w:hAnsi="Bookman Old Style"/>
          <w:spacing w:val="-2"/>
          <w:position w:val="4"/>
          <w:sz w:val="12"/>
        </w:rPr>
        <w:t xml:space="preserve"> </w:t>
      </w:r>
      <w:r w:rsidRPr="00CD1571">
        <w:rPr>
          <w:rFonts w:ascii="Georgia" w:hAnsi="Georgia"/>
          <w:sz w:val="18"/>
        </w:rPr>
        <w:t>Université</w:t>
      </w:r>
      <w:r w:rsidRPr="00CD1571">
        <w:rPr>
          <w:rFonts w:ascii="Georgia" w:hAnsi="Georgia"/>
          <w:spacing w:val="-2"/>
          <w:sz w:val="18"/>
        </w:rPr>
        <w:t xml:space="preserve"> </w:t>
      </w:r>
      <w:r w:rsidRPr="00CD1571">
        <w:rPr>
          <w:rFonts w:ascii="Georgia" w:hAnsi="Georgia"/>
          <w:sz w:val="18"/>
        </w:rPr>
        <w:t>du</w:t>
      </w:r>
      <w:r w:rsidRPr="00CD1571">
        <w:rPr>
          <w:rFonts w:ascii="Georgia" w:hAnsi="Georgia"/>
          <w:spacing w:val="-3"/>
          <w:sz w:val="18"/>
        </w:rPr>
        <w:t xml:space="preserve"> </w:t>
      </w:r>
      <w:r w:rsidRPr="00CD1571">
        <w:rPr>
          <w:rFonts w:ascii="Georgia" w:hAnsi="Georgia"/>
          <w:sz w:val="18"/>
        </w:rPr>
        <w:t>Wisconsin-Madison,</w:t>
      </w:r>
      <w:r w:rsidRPr="00CD1571">
        <w:rPr>
          <w:rFonts w:ascii="Georgia" w:hAnsi="Georgia"/>
          <w:spacing w:val="-2"/>
          <w:sz w:val="18"/>
        </w:rPr>
        <w:t xml:space="preserve"> </w:t>
      </w:r>
      <w:r w:rsidRPr="00CD1571">
        <w:rPr>
          <w:rFonts w:ascii="Georgia" w:hAnsi="Georgia"/>
          <w:sz w:val="18"/>
        </w:rPr>
        <w:t>Madison,</w:t>
      </w:r>
      <w:r w:rsidRPr="00CD1571">
        <w:rPr>
          <w:rFonts w:ascii="Georgia" w:hAnsi="Georgia"/>
          <w:spacing w:val="-3"/>
          <w:sz w:val="18"/>
        </w:rPr>
        <w:t xml:space="preserve"> </w:t>
      </w:r>
      <w:r w:rsidRPr="00CD1571">
        <w:rPr>
          <w:rFonts w:ascii="Georgia" w:hAnsi="Georgia"/>
          <w:sz w:val="18"/>
        </w:rPr>
        <w:t>WI</w:t>
      </w:r>
      <w:r w:rsidRPr="00CD1571">
        <w:rPr>
          <w:rFonts w:ascii="Georgia" w:hAnsi="Georgia"/>
          <w:spacing w:val="-2"/>
          <w:sz w:val="18"/>
        </w:rPr>
        <w:t xml:space="preserve"> </w:t>
      </w:r>
      <w:r w:rsidRPr="00CD1571">
        <w:rPr>
          <w:rFonts w:ascii="Georgia" w:hAnsi="Georgia"/>
          <w:sz w:val="18"/>
        </w:rPr>
        <w:t>53706,</w:t>
      </w:r>
      <w:r w:rsidRPr="00CD1571">
        <w:rPr>
          <w:rFonts w:ascii="Georgia" w:hAnsi="Georgia"/>
          <w:spacing w:val="-2"/>
          <w:sz w:val="18"/>
        </w:rPr>
        <w:t xml:space="preserve"> </w:t>
      </w:r>
      <w:r w:rsidRPr="00CD1571">
        <w:rPr>
          <w:rFonts w:ascii="Georgia" w:hAnsi="Georgia"/>
          <w:sz w:val="18"/>
        </w:rPr>
        <w:t>USA</w:t>
      </w:r>
    </w:p>
    <w:p w14:paraId="5A61C74A" w14:textId="77777777" w:rsidR="00871D1A" w:rsidRPr="00CD1571" w:rsidRDefault="00F65AF5">
      <w:pPr>
        <w:spacing w:before="3"/>
        <w:ind w:left="2754" w:right="2983"/>
        <w:jc w:val="center"/>
        <w:rPr>
          <w:rFonts w:ascii="Century"/>
          <w:sz w:val="18"/>
        </w:rPr>
      </w:pPr>
      <w:hyperlink r:id="rId21">
        <w:r w:rsidRPr="00CD1571">
          <w:rPr>
            <w:rFonts w:ascii="Century"/>
            <w:sz w:val="18"/>
          </w:rPr>
          <w:t>ywang2466@wisc.edu</w:t>
        </w:r>
      </w:hyperlink>
    </w:p>
    <w:p w14:paraId="5A61C74B" w14:textId="77777777" w:rsidR="00871D1A" w:rsidRPr="00CD1571" w:rsidRDefault="00F65AF5">
      <w:pPr>
        <w:spacing w:before="11"/>
        <w:ind w:left="2754" w:right="2946"/>
        <w:jc w:val="center"/>
        <w:rPr>
          <w:rFonts w:ascii="Georgia" w:hAnsi="Georgia"/>
          <w:sz w:val="18"/>
        </w:rPr>
      </w:pPr>
      <w:r w:rsidRPr="00CD1571">
        <w:rPr>
          <w:rFonts w:ascii="Bookman Old Style" w:hAnsi="Bookman Old Style"/>
          <w:position w:val="4"/>
          <w:sz w:val="12"/>
        </w:rPr>
        <w:t>2</w:t>
      </w:r>
      <w:r w:rsidRPr="00CD1571">
        <w:rPr>
          <w:rFonts w:ascii="Bookman Old Style" w:hAnsi="Bookman Old Style"/>
          <w:spacing w:val="-2"/>
          <w:position w:val="4"/>
          <w:sz w:val="12"/>
        </w:rPr>
        <w:t xml:space="preserve"> </w:t>
      </w:r>
      <w:r w:rsidRPr="00CD1571">
        <w:rPr>
          <w:rFonts w:ascii="Georgia" w:hAnsi="Georgia"/>
          <w:sz w:val="18"/>
        </w:rPr>
        <w:t>Universit</w:t>
      </w:r>
      <w:r w:rsidRPr="00CD1571">
        <w:rPr>
          <w:sz w:val="18"/>
        </w:rPr>
        <w:t>é</w:t>
      </w:r>
      <w:r w:rsidRPr="00CD1571">
        <w:rPr>
          <w:spacing w:val="-4"/>
          <w:sz w:val="18"/>
        </w:rPr>
        <w:t xml:space="preserve"> </w:t>
      </w:r>
      <w:r w:rsidRPr="00CD1571">
        <w:rPr>
          <w:rFonts w:ascii="Georgia" w:hAnsi="Georgia"/>
          <w:sz w:val="18"/>
        </w:rPr>
        <w:t>de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Columbia,</w:t>
      </w:r>
      <w:r w:rsidRPr="00CD1571">
        <w:rPr>
          <w:rFonts w:ascii="Georgia" w:hAnsi="Georgia"/>
          <w:spacing w:val="-3"/>
          <w:sz w:val="18"/>
        </w:rPr>
        <w:t xml:space="preserve"> </w:t>
      </w:r>
      <w:r w:rsidRPr="00CD1571">
        <w:rPr>
          <w:rFonts w:ascii="Georgia" w:hAnsi="Georgia"/>
          <w:sz w:val="18"/>
        </w:rPr>
        <w:t>New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York,</w:t>
      </w:r>
      <w:r w:rsidRPr="00CD1571">
        <w:rPr>
          <w:rFonts w:ascii="Georgia" w:hAnsi="Georgia"/>
          <w:spacing w:val="-3"/>
          <w:sz w:val="18"/>
        </w:rPr>
        <w:t xml:space="preserve"> </w:t>
      </w:r>
      <w:r w:rsidRPr="00CD1571">
        <w:rPr>
          <w:rFonts w:ascii="Georgia" w:hAnsi="Georgia"/>
          <w:sz w:val="18"/>
        </w:rPr>
        <w:t>NY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10027,</w:t>
      </w:r>
      <w:r w:rsidRPr="00CD1571">
        <w:rPr>
          <w:rFonts w:ascii="Georgia" w:hAnsi="Georgia"/>
          <w:spacing w:val="-3"/>
          <w:sz w:val="18"/>
        </w:rPr>
        <w:t xml:space="preserve"> </w:t>
      </w:r>
      <w:r w:rsidRPr="00CD1571">
        <w:rPr>
          <w:rFonts w:ascii="Georgia" w:hAnsi="Georgia"/>
          <w:sz w:val="18"/>
        </w:rPr>
        <w:t>USA</w:t>
      </w:r>
    </w:p>
    <w:p w14:paraId="5A61C74C" w14:textId="77777777" w:rsidR="00871D1A" w:rsidRPr="00CD1571" w:rsidRDefault="00F65AF5">
      <w:pPr>
        <w:spacing w:before="12"/>
        <w:ind w:left="2571" w:right="2984"/>
        <w:jc w:val="center"/>
        <w:rPr>
          <w:rFonts w:ascii="Georgia" w:hAnsi="Georgia"/>
          <w:sz w:val="18"/>
        </w:rPr>
      </w:pPr>
      <w:r w:rsidRPr="00CD1571">
        <w:rPr>
          <w:rFonts w:ascii="Bookman Old Style" w:hAnsi="Bookman Old Style"/>
          <w:position w:val="4"/>
          <w:sz w:val="12"/>
        </w:rPr>
        <w:t>3</w:t>
      </w:r>
      <w:r w:rsidRPr="00CD1571">
        <w:rPr>
          <w:rFonts w:ascii="Bookman Old Style" w:hAnsi="Bookman Old Style"/>
          <w:spacing w:val="-2"/>
          <w:position w:val="4"/>
          <w:sz w:val="12"/>
        </w:rPr>
        <w:t xml:space="preserve"> </w:t>
      </w:r>
      <w:r w:rsidRPr="00CD1571">
        <w:rPr>
          <w:rFonts w:ascii="Georgia" w:hAnsi="Georgia"/>
          <w:sz w:val="18"/>
        </w:rPr>
        <w:t>Universit</w:t>
      </w:r>
      <w:r w:rsidRPr="00CD1571">
        <w:rPr>
          <w:sz w:val="18"/>
        </w:rPr>
        <w:t>é</w:t>
      </w:r>
      <w:r w:rsidRPr="00CD1571">
        <w:rPr>
          <w:spacing w:val="-4"/>
          <w:sz w:val="18"/>
        </w:rPr>
        <w:t xml:space="preserve"> </w:t>
      </w:r>
      <w:r w:rsidRPr="00CD1571">
        <w:rPr>
          <w:rFonts w:ascii="Georgia" w:hAnsi="Georgia"/>
          <w:sz w:val="18"/>
        </w:rPr>
        <w:t>de</w:t>
      </w:r>
      <w:r w:rsidRPr="00CD1571">
        <w:rPr>
          <w:rFonts w:ascii="Georgia" w:hAnsi="Georgia"/>
          <w:spacing w:val="-2"/>
          <w:sz w:val="18"/>
        </w:rPr>
        <w:t xml:space="preserve"> </w:t>
      </w:r>
      <w:r w:rsidRPr="00CD1571">
        <w:rPr>
          <w:rFonts w:ascii="Georgia" w:hAnsi="Georgia"/>
          <w:sz w:val="18"/>
        </w:rPr>
        <w:t>Pennsylvanie,</w:t>
      </w:r>
      <w:r w:rsidRPr="00CD1571">
        <w:rPr>
          <w:rFonts w:ascii="Georgia" w:hAnsi="Georgia"/>
          <w:spacing w:val="-3"/>
          <w:sz w:val="18"/>
        </w:rPr>
        <w:t xml:space="preserve"> </w:t>
      </w:r>
      <w:r w:rsidRPr="00CD1571">
        <w:rPr>
          <w:rFonts w:ascii="Georgia" w:hAnsi="Georgia"/>
          <w:sz w:val="18"/>
        </w:rPr>
        <w:t>Philadelphie,</w:t>
      </w:r>
      <w:r w:rsidRPr="00CD1571">
        <w:rPr>
          <w:rFonts w:ascii="Georgia" w:hAnsi="Georgia"/>
          <w:spacing w:val="-3"/>
          <w:sz w:val="18"/>
        </w:rPr>
        <w:t xml:space="preserve"> </w:t>
      </w:r>
      <w:r w:rsidRPr="00CD1571">
        <w:rPr>
          <w:rFonts w:ascii="Georgia" w:hAnsi="Georgia"/>
          <w:sz w:val="18"/>
        </w:rPr>
        <w:t>PA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19104,</w:t>
      </w:r>
      <w:r w:rsidRPr="00CD1571">
        <w:rPr>
          <w:rFonts w:ascii="Georgia" w:hAnsi="Georgia"/>
          <w:spacing w:val="-3"/>
          <w:sz w:val="18"/>
        </w:rPr>
        <w:t xml:space="preserve"> </w:t>
      </w:r>
      <w:r w:rsidRPr="00CD1571">
        <w:rPr>
          <w:rFonts w:ascii="Georgia" w:hAnsi="Georgia"/>
          <w:sz w:val="18"/>
        </w:rPr>
        <w:t>USA</w:t>
      </w:r>
    </w:p>
    <w:p w14:paraId="5A61C74D" w14:textId="77777777" w:rsidR="00871D1A" w:rsidRPr="00CD1571" w:rsidRDefault="00871D1A">
      <w:pPr>
        <w:pStyle w:val="Corpsdetexte"/>
        <w:rPr>
          <w:rFonts w:ascii="Georgia"/>
        </w:rPr>
      </w:pPr>
    </w:p>
    <w:p w14:paraId="5A61C74E" w14:textId="77777777" w:rsidR="00871D1A" w:rsidRPr="00CD1571" w:rsidRDefault="00871D1A">
      <w:pPr>
        <w:pStyle w:val="Corpsdetexte"/>
        <w:rPr>
          <w:rFonts w:ascii="Georgia"/>
        </w:rPr>
      </w:pPr>
    </w:p>
    <w:p w14:paraId="5A61C74F" w14:textId="57B0F16F" w:rsidR="00871D1A" w:rsidRPr="00CD1571" w:rsidRDefault="00F65AF5">
      <w:pPr>
        <w:spacing w:before="153" w:line="256" w:lineRule="auto"/>
        <w:ind w:left="2582" w:right="2804"/>
        <w:jc w:val="both"/>
        <w:rPr>
          <w:rFonts w:ascii="Georgia" w:hAnsi="Georgia"/>
          <w:sz w:val="18"/>
        </w:rPr>
      </w:pPr>
      <w:r w:rsidRPr="00CD1571">
        <w:rPr>
          <w:rFonts w:ascii="Georgia" w:hAnsi="Georgia"/>
          <w:b/>
          <w:sz w:val="18"/>
        </w:rPr>
        <w:t>R</w:t>
      </w:r>
      <w:r w:rsidRPr="00CD1571">
        <w:rPr>
          <w:b/>
          <w:sz w:val="18"/>
        </w:rPr>
        <w:t>é</w:t>
      </w:r>
      <w:r w:rsidRPr="00CD1571">
        <w:rPr>
          <w:rFonts w:ascii="Georgia" w:hAnsi="Georgia"/>
          <w:b/>
          <w:sz w:val="18"/>
        </w:rPr>
        <w:t>sum</w:t>
      </w:r>
      <w:r w:rsidRPr="00CD1571">
        <w:rPr>
          <w:b/>
          <w:sz w:val="18"/>
        </w:rPr>
        <w:t>é</w:t>
      </w:r>
      <w:r w:rsidRPr="00CD1571">
        <w:rPr>
          <w:rFonts w:ascii="Georgia" w:hAnsi="Georgia"/>
          <w:b/>
          <w:sz w:val="18"/>
        </w:rPr>
        <w:t>.</w:t>
      </w:r>
      <w:r w:rsidRPr="00CD1571">
        <w:rPr>
          <w:rFonts w:ascii="Georgia" w:hAnsi="Georgia"/>
          <w:b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La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persistance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est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un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trait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crucial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pour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les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apprenants.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Cependant, un probl</w:t>
      </w:r>
      <w:r w:rsidRPr="00CD1571">
        <w:rPr>
          <w:sz w:val="18"/>
        </w:rPr>
        <w:t>è</w:t>
      </w:r>
      <w:r w:rsidRPr="00CD1571">
        <w:rPr>
          <w:rFonts w:ascii="Georgia" w:hAnsi="Georgia"/>
          <w:sz w:val="18"/>
        </w:rPr>
        <w:t xml:space="preserve">me commun </w:t>
      </w:r>
      <w:r w:rsidRPr="00CD1571">
        <w:rPr>
          <w:sz w:val="18"/>
        </w:rPr>
        <w:t xml:space="preserve">à </w:t>
      </w:r>
      <w:r w:rsidRPr="00CD1571">
        <w:rPr>
          <w:rFonts w:ascii="Georgia" w:hAnsi="Georgia"/>
          <w:sz w:val="18"/>
        </w:rPr>
        <w:t>l'apprentissage par la ma</w:t>
      </w:r>
      <w:r w:rsidRPr="00CD1571">
        <w:rPr>
          <w:sz w:val="18"/>
        </w:rPr>
        <w:t>î</w:t>
      </w:r>
      <w:r w:rsidRPr="00CD1571">
        <w:rPr>
          <w:rFonts w:ascii="Georgia" w:hAnsi="Georgia"/>
          <w:sz w:val="18"/>
        </w:rPr>
        <w:t>trise est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que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la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persistance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n'est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pas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toujours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productive,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une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construction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appel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e WHEEL SPINNING. Dans cet article, nous nous appuyons sur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des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travaux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ant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rieurs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pour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velopper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des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tecteurs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WHEEL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SPINNING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dans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le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syst</w:t>
      </w:r>
      <w:r w:rsidRPr="00CD1571">
        <w:rPr>
          <w:sz w:val="18"/>
        </w:rPr>
        <w:t>è</w:t>
      </w:r>
      <w:r w:rsidRPr="00CD1571">
        <w:rPr>
          <w:rFonts w:ascii="Georgia" w:hAnsi="Georgia"/>
          <w:sz w:val="18"/>
        </w:rPr>
        <w:t>me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d'apprentissage</w:t>
      </w:r>
      <w:r w:rsidRPr="00CD1571">
        <w:rPr>
          <w:rFonts w:ascii="Georgia" w:hAnsi="Georgia"/>
          <w:spacing w:val="1"/>
          <w:sz w:val="18"/>
        </w:rPr>
        <w:t xml:space="preserve"> </w:t>
      </w:r>
      <w:proofErr w:type="spellStart"/>
      <w:r w:rsidRPr="00CD1571">
        <w:rPr>
          <w:rFonts w:ascii="Georgia" w:hAnsi="Georgia"/>
          <w:sz w:val="18"/>
        </w:rPr>
        <w:t>ASSISTments</w:t>
      </w:r>
      <w:proofErr w:type="spellEnd"/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qui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distinguent la non-persistance, la persistance productive et le WHEEL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SPINNIN</w:t>
      </w:r>
      <w:r w:rsidRPr="00CD1571">
        <w:rPr>
          <w:rFonts w:ascii="Georgia" w:hAnsi="Georgia"/>
          <w:sz w:val="18"/>
        </w:rPr>
        <w:t>G.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Pour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comprendre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la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rapidit</w:t>
      </w:r>
      <w:r w:rsidRPr="00D347BF">
        <w:rPr>
          <w:sz w:val="18"/>
          <w:highlight w:val="green"/>
        </w:rPr>
        <w:t xml:space="preserve">é </w:t>
      </w:r>
      <w:r w:rsidRPr="00D347BF">
        <w:rPr>
          <w:rFonts w:ascii="Georgia" w:hAnsi="Georgia"/>
          <w:sz w:val="18"/>
          <w:highlight w:val="green"/>
        </w:rPr>
        <w:t>avec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laquelle nous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pouvons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 xml:space="preserve">tecter chaque 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tat, nous utilisons des donn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es provenant de diff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rents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nombres d'opportunit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s de pratique et nous comparons la performance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du mod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le sur les paires d'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tudiants et d'ensembles de probl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mes. Nous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constatons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qu'un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mod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le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construit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sz w:val="18"/>
          <w:highlight w:val="green"/>
        </w:rPr>
        <w:t>à</w:t>
      </w:r>
      <w:r w:rsidRPr="00D347BF">
        <w:rPr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l'aide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donn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neuf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premi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res opportunit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s de pratique surpasse les mod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les utilisant moins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de donn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es de pratique. Cependant, il est possible de diff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rencier les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l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ves</w:t>
      </w:r>
      <w:r w:rsidRPr="00D347BF">
        <w:rPr>
          <w:rFonts w:ascii="Georgia" w:hAnsi="Georgia"/>
          <w:sz w:val="18"/>
          <w:highlight w:val="green"/>
        </w:rPr>
        <w:t xml:space="preserve"> qui finiront par faire </w:t>
      </w:r>
      <w:r w:rsidR="00AE0523" w:rsidRPr="00D347BF">
        <w:rPr>
          <w:rFonts w:ascii="Georgia" w:hAnsi="Georgia"/>
          <w:sz w:val="18"/>
          <w:highlight w:val="green"/>
        </w:rPr>
        <w:t xml:space="preserve">du </w:t>
      </w:r>
      <w:r w:rsidR="00AE0523" w:rsidRPr="00D347BF">
        <w:rPr>
          <w:rFonts w:ascii="Georgia" w:hAnsi="Georgia"/>
          <w:sz w:val="18"/>
          <w:highlight w:val="green"/>
        </w:rPr>
        <w:t>WHEEL SPINNING</w:t>
      </w:r>
      <w:r w:rsidRPr="00D347BF">
        <w:rPr>
          <w:rFonts w:ascii="Georgia" w:hAnsi="Georgia"/>
          <w:sz w:val="18"/>
          <w:highlight w:val="green"/>
        </w:rPr>
        <w:t xml:space="preserve"> qui persisteront de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mani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re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productive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en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utilisant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uniquement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donn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trois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premi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res opportunit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s. Il est possible de diff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 xml:space="preserve">rencier </w:t>
      </w:r>
      <w:r w:rsidR="00C071C4" w:rsidRPr="00D347BF">
        <w:rPr>
          <w:rFonts w:ascii="Georgia" w:hAnsi="Georgia"/>
          <w:sz w:val="18"/>
          <w:highlight w:val="green"/>
        </w:rPr>
        <w:t xml:space="preserve">le </w:t>
      </w:r>
      <w:r w:rsidR="00C071C4" w:rsidRPr="00D347BF">
        <w:rPr>
          <w:rFonts w:ascii="Georgia" w:hAnsi="Georgia"/>
          <w:sz w:val="18"/>
          <w:highlight w:val="green"/>
        </w:rPr>
        <w:t>WHEEL SPINNING</w:t>
      </w:r>
      <w:r w:rsidRPr="00D347BF">
        <w:rPr>
          <w:rFonts w:ascii="Georgia" w:hAnsi="Georgia"/>
          <w:sz w:val="18"/>
          <w:highlight w:val="green"/>
        </w:rPr>
        <w:t xml:space="preserve"> de la non-persistance d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s les cinq premi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res occasions, et la non-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persistance</w:t>
      </w:r>
      <w:r w:rsidRPr="00D347BF">
        <w:rPr>
          <w:rFonts w:ascii="Georgia" w:hAnsi="Georgia"/>
          <w:spacing w:val="36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peut</w:t>
      </w:r>
      <w:r w:rsidRPr="00D347BF">
        <w:rPr>
          <w:rFonts w:ascii="Georgia" w:hAnsi="Georgia"/>
          <w:spacing w:val="37"/>
          <w:sz w:val="18"/>
          <w:highlight w:val="green"/>
        </w:rPr>
        <w:t xml:space="preserve"> </w:t>
      </w:r>
      <w:r w:rsidRPr="00D347BF">
        <w:rPr>
          <w:sz w:val="18"/>
          <w:highlight w:val="green"/>
        </w:rPr>
        <w:t>ê</w:t>
      </w:r>
      <w:r w:rsidRPr="00D347BF">
        <w:rPr>
          <w:rFonts w:ascii="Georgia" w:hAnsi="Georgia"/>
          <w:sz w:val="18"/>
          <w:highlight w:val="green"/>
        </w:rPr>
        <w:t>tre</w:t>
      </w:r>
      <w:r w:rsidRPr="00D347BF">
        <w:rPr>
          <w:rFonts w:ascii="Georgia" w:hAnsi="Georgia"/>
          <w:spacing w:val="36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diff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renci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e</w:t>
      </w:r>
      <w:r w:rsidRPr="00D347BF">
        <w:rPr>
          <w:rFonts w:ascii="Georgia" w:hAnsi="Georgia"/>
          <w:spacing w:val="37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de</w:t>
      </w:r>
      <w:r w:rsidRPr="00D347BF">
        <w:rPr>
          <w:rFonts w:ascii="Georgia" w:hAnsi="Georgia"/>
          <w:spacing w:val="37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la</w:t>
      </w:r>
      <w:r w:rsidRPr="00D347BF">
        <w:rPr>
          <w:rFonts w:ascii="Georgia" w:hAnsi="Georgia"/>
          <w:spacing w:val="36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persistance</w:t>
      </w:r>
      <w:r w:rsidRPr="00D347BF">
        <w:rPr>
          <w:rFonts w:ascii="Georgia" w:hAnsi="Georgia"/>
          <w:spacing w:val="36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productive</w:t>
      </w:r>
      <w:r w:rsidRPr="00D347BF">
        <w:rPr>
          <w:rFonts w:ascii="Georgia" w:hAnsi="Georgia"/>
          <w:spacing w:val="37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s</w:t>
      </w:r>
      <w:r w:rsidRPr="00D347BF">
        <w:rPr>
          <w:rFonts w:ascii="Georgia" w:hAnsi="Georgia"/>
          <w:spacing w:val="36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les</w:t>
      </w:r>
      <w:r w:rsidRPr="00D347BF">
        <w:rPr>
          <w:rFonts w:ascii="Georgia" w:hAnsi="Georgia"/>
          <w:spacing w:val="-4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sept premi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res occasions. Ces r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sultats montrent qu'une diff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renciation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pr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coce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entre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WHEEL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SPINNING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et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la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pe</w:t>
      </w:r>
      <w:r w:rsidRPr="00D347BF">
        <w:rPr>
          <w:rFonts w:ascii="Georgia" w:hAnsi="Georgia"/>
          <w:sz w:val="18"/>
          <w:highlight w:val="green"/>
        </w:rPr>
        <w:t>rsistance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productive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est</w:t>
      </w:r>
      <w:r w:rsidRPr="00D347BF">
        <w:rPr>
          <w:rFonts w:ascii="Georgia" w:hAnsi="Georgia"/>
          <w:spacing w:val="-4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possible.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Ces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tecteurs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s'appuient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sur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demandes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d'indices,</w:t>
      </w:r>
      <w:r w:rsidRPr="00D347BF">
        <w:rPr>
          <w:rFonts w:ascii="Georgia" w:hAnsi="Georgia"/>
          <w:spacing w:val="43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la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justesse des occasions ant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rieures et la quantit</w:t>
      </w:r>
      <w:r w:rsidRPr="00D347BF">
        <w:rPr>
          <w:sz w:val="18"/>
          <w:highlight w:val="green"/>
        </w:rPr>
        <w:t xml:space="preserve">é </w:t>
      </w:r>
      <w:r w:rsidRPr="00D347BF">
        <w:rPr>
          <w:rFonts w:ascii="Georgia" w:hAnsi="Georgia"/>
          <w:sz w:val="18"/>
          <w:highlight w:val="green"/>
        </w:rPr>
        <w:t>de pratique et de temps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consacr</w:t>
      </w:r>
      <w:r w:rsidRPr="00D347BF">
        <w:rPr>
          <w:sz w:val="18"/>
          <w:highlight w:val="green"/>
        </w:rPr>
        <w:t>é</w:t>
      </w:r>
      <w:r w:rsidRPr="00D347BF">
        <w:rPr>
          <w:spacing w:val="1"/>
          <w:sz w:val="18"/>
          <w:highlight w:val="green"/>
        </w:rPr>
        <w:t xml:space="preserve"> </w:t>
      </w:r>
      <w:r w:rsidRPr="00D347BF">
        <w:rPr>
          <w:sz w:val="18"/>
          <w:highlight w:val="green"/>
        </w:rPr>
        <w:t>à</w:t>
      </w:r>
      <w:r w:rsidRPr="00D347BF">
        <w:rPr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la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comp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tence.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L'identification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des</w:t>
      </w:r>
      <w:r w:rsidRPr="00D347BF">
        <w:rPr>
          <w:rFonts w:ascii="Georgia" w:hAnsi="Georgia"/>
          <w:spacing w:val="44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caract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ristiques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pr</w:t>
      </w:r>
      <w:r w:rsidRPr="00D347BF">
        <w:rPr>
          <w:sz w:val="18"/>
          <w:highlight w:val="green"/>
        </w:rPr>
        <w:t>é</w:t>
      </w:r>
      <w:r w:rsidRPr="00D347BF">
        <w:rPr>
          <w:rFonts w:ascii="Georgia" w:hAnsi="Georgia"/>
          <w:sz w:val="18"/>
          <w:highlight w:val="green"/>
        </w:rPr>
        <w:t>dictives permet de comprendre l'impact des comportements internes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au syst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me sur le WHEEL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SPINNING et de guider la conception du</w:t>
      </w:r>
      <w:r w:rsidRPr="00D347BF">
        <w:rPr>
          <w:rFonts w:ascii="Georgia" w:hAnsi="Georgia"/>
          <w:spacing w:val="1"/>
          <w:sz w:val="18"/>
          <w:highlight w:val="green"/>
        </w:rPr>
        <w:t xml:space="preserve"> </w:t>
      </w:r>
      <w:r w:rsidRPr="00D347BF">
        <w:rPr>
          <w:rFonts w:ascii="Georgia" w:hAnsi="Georgia"/>
          <w:sz w:val="18"/>
          <w:highlight w:val="green"/>
        </w:rPr>
        <w:t>syst</w:t>
      </w:r>
      <w:r w:rsidRPr="00D347BF">
        <w:rPr>
          <w:sz w:val="18"/>
          <w:highlight w:val="green"/>
        </w:rPr>
        <w:t>è</w:t>
      </w:r>
      <w:r w:rsidRPr="00D347BF">
        <w:rPr>
          <w:rFonts w:ascii="Georgia" w:hAnsi="Georgia"/>
          <w:sz w:val="18"/>
          <w:highlight w:val="green"/>
        </w:rPr>
        <w:t>me.</w:t>
      </w:r>
    </w:p>
    <w:p w14:paraId="5A61C750" w14:textId="77777777" w:rsidR="00871D1A" w:rsidRPr="00CD1571" w:rsidRDefault="00871D1A">
      <w:pPr>
        <w:pStyle w:val="Corpsdetexte"/>
        <w:spacing w:before="3"/>
        <w:rPr>
          <w:rFonts w:ascii="Georgia"/>
          <w:sz w:val="18"/>
        </w:rPr>
      </w:pPr>
    </w:p>
    <w:p w14:paraId="5A61C751" w14:textId="08BF9092" w:rsidR="00871D1A" w:rsidRPr="00CD1571" w:rsidRDefault="00F65AF5">
      <w:pPr>
        <w:spacing w:line="256" w:lineRule="auto"/>
        <w:ind w:left="2582" w:right="2810"/>
        <w:jc w:val="both"/>
        <w:rPr>
          <w:rFonts w:ascii="Georgia" w:hAnsi="Georgia"/>
          <w:sz w:val="18"/>
        </w:rPr>
      </w:pPr>
      <w:r w:rsidRPr="00CD1571">
        <w:rPr>
          <w:rFonts w:ascii="Georgia" w:hAnsi="Georgia"/>
          <w:b/>
          <w:sz w:val="18"/>
        </w:rPr>
        <w:t>Mots</w:t>
      </w:r>
      <w:r w:rsidRPr="00CD1571">
        <w:rPr>
          <w:rFonts w:ascii="Georgia" w:hAnsi="Georgia"/>
          <w:b/>
          <w:spacing w:val="1"/>
          <w:sz w:val="18"/>
        </w:rPr>
        <w:t xml:space="preserve"> </w:t>
      </w:r>
      <w:r w:rsidRPr="00CD1571">
        <w:rPr>
          <w:rFonts w:ascii="Georgia" w:hAnsi="Georgia"/>
          <w:b/>
          <w:sz w:val="18"/>
        </w:rPr>
        <w:t>clés</w:t>
      </w:r>
      <w:r w:rsidRPr="00CD1571">
        <w:rPr>
          <w:rFonts w:ascii="Georgia" w:hAnsi="Georgia"/>
          <w:b/>
          <w:spacing w:val="1"/>
          <w:sz w:val="18"/>
        </w:rPr>
        <w:t xml:space="preserve"> </w:t>
      </w:r>
      <w:r w:rsidRPr="00CD1571">
        <w:rPr>
          <w:rFonts w:ascii="Georgia" w:hAnsi="Georgia"/>
          <w:b/>
          <w:sz w:val="18"/>
        </w:rPr>
        <w:t>:</w:t>
      </w:r>
      <w:r w:rsidRPr="00CD1571">
        <w:rPr>
          <w:rFonts w:ascii="Georgia" w:hAnsi="Georgia"/>
          <w:b/>
          <w:spacing w:val="1"/>
          <w:sz w:val="18"/>
        </w:rPr>
        <w:t xml:space="preserve"> </w:t>
      </w:r>
      <w:r w:rsidR="00D77EB5" w:rsidRPr="00CD1571">
        <w:rPr>
          <w:rFonts w:ascii="Georgia" w:hAnsi="Georgia"/>
          <w:sz w:val="18"/>
        </w:rPr>
        <w:t>WHEEL SPINNING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i/>
          <w:sz w:val="18"/>
        </w:rPr>
        <w:t>-</w:t>
      </w:r>
      <w:r w:rsidRPr="00CD1571">
        <w:rPr>
          <w:rFonts w:ascii="Georgia" w:hAnsi="Georgia"/>
          <w:i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Persistance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i/>
          <w:sz w:val="18"/>
        </w:rPr>
        <w:t>-</w:t>
      </w:r>
      <w:r w:rsidRPr="00CD1571">
        <w:rPr>
          <w:rFonts w:ascii="Georgia" w:hAnsi="Georgia"/>
          <w:i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Arbre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décision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i/>
          <w:sz w:val="18"/>
        </w:rPr>
        <w:t>-</w:t>
      </w:r>
      <w:r w:rsidRPr="00CD1571">
        <w:rPr>
          <w:rFonts w:ascii="Georgia" w:hAnsi="Georgia"/>
          <w:i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Détection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précoce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i/>
          <w:sz w:val="18"/>
        </w:rPr>
        <w:t>-</w:t>
      </w:r>
      <w:r w:rsidRPr="00CD1571">
        <w:rPr>
          <w:rFonts w:ascii="Georgia" w:hAnsi="Georgia"/>
          <w:i/>
          <w:spacing w:val="-2"/>
          <w:sz w:val="18"/>
        </w:rPr>
        <w:t xml:space="preserve"> </w:t>
      </w:r>
      <w:r w:rsidRPr="00CD1571">
        <w:rPr>
          <w:rFonts w:ascii="Georgia" w:hAnsi="Georgia"/>
          <w:sz w:val="18"/>
        </w:rPr>
        <w:t>Système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de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tutorat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intelligent.</w:t>
      </w:r>
    </w:p>
    <w:p w14:paraId="5A61C752" w14:textId="77777777" w:rsidR="00871D1A" w:rsidRPr="00CD1571" w:rsidRDefault="00871D1A">
      <w:pPr>
        <w:pStyle w:val="Corpsdetexte"/>
        <w:rPr>
          <w:rFonts w:ascii="Georgia"/>
        </w:rPr>
      </w:pPr>
    </w:p>
    <w:p w14:paraId="5A61C753" w14:textId="77777777" w:rsidR="00871D1A" w:rsidRPr="00CD1571" w:rsidRDefault="00F65AF5">
      <w:pPr>
        <w:pStyle w:val="Titre1"/>
        <w:numPr>
          <w:ilvl w:val="0"/>
          <w:numId w:val="1"/>
        </w:numPr>
        <w:tabs>
          <w:tab w:val="left" w:pos="2418"/>
          <w:tab w:val="left" w:pos="2419"/>
        </w:tabs>
        <w:spacing w:before="172"/>
        <w:ind w:hanging="406"/>
      </w:pPr>
      <w:bookmarkStart w:id="0" w:name="1_Introduction"/>
      <w:bookmarkEnd w:id="0"/>
      <w:r w:rsidRPr="00CD1571">
        <w:t>Introduction</w:t>
      </w:r>
    </w:p>
    <w:p w14:paraId="5A61C754" w14:textId="77777777" w:rsidR="00871D1A" w:rsidRPr="00CD1571" w:rsidRDefault="00871D1A">
      <w:pPr>
        <w:pStyle w:val="Corpsdetexte"/>
        <w:spacing w:before="2"/>
        <w:rPr>
          <w:rFonts w:ascii="Georgia"/>
          <w:b/>
          <w:sz w:val="21"/>
        </w:rPr>
      </w:pPr>
    </w:p>
    <w:p w14:paraId="5A61C755" w14:textId="77777777" w:rsidR="00871D1A" w:rsidRPr="00CD1571" w:rsidRDefault="00F65AF5">
      <w:pPr>
        <w:pStyle w:val="Titre2"/>
        <w:numPr>
          <w:ilvl w:val="1"/>
          <w:numId w:val="1"/>
        </w:numPr>
        <w:tabs>
          <w:tab w:val="left" w:pos="2537"/>
          <w:tab w:val="left" w:pos="2538"/>
        </w:tabs>
        <w:ind w:hanging="525"/>
      </w:pPr>
      <w:bookmarkStart w:id="1" w:name="1.1_Persistance_et_non-persistance_dans_"/>
      <w:bookmarkEnd w:id="1"/>
      <w:r w:rsidRPr="00CD1571">
        <w:rPr>
          <w:w w:val="95"/>
        </w:rPr>
        <w:t>Persistance</w:t>
      </w:r>
      <w:r w:rsidRPr="00CD1571">
        <w:rPr>
          <w:spacing w:val="-8"/>
          <w:w w:val="95"/>
        </w:rPr>
        <w:t xml:space="preserve"> </w:t>
      </w:r>
      <w:r w:rsidRPr="00CD1571">
        <w:rPr>
          <w:w w:val="95"/>
        </w:rPr>
        <w:t>et</w:t>
      </w:r>
      <w:r w:rsidRPr="00CD1571">
        <w:rPr>
          <w:spacing w:val="-7"/>
          <w:w w:val="95"/>
        </w:rPr>
        <w:t xml:space="preserve"> </w:t>
      </w:r>
      <w:r w:rsidRPr="00CD1571">
        <w:rPr>
          <w:w w:val="95"/>
        </w:rPr>
        <w:t>non-persistance</w:t>
      </w:r>
      <w:r w:rsidRPr="00CD1571">
        <w:rPr>
          <w:spacing w:val="-9"/>
          <w:w w:val="95"/>
        </w:rPr>
        <w:t xml:space="preserve"> </w:t>
      </w:r>
      <w:r w:rsidRPr="00CD1571">
        <w:rPr>
          <w:w w:val="95"/>
        </w:rPr>
        <w:t>dans</w:t>
      </w:r>
      <w:r w:rsidRPr="00CD1571">
        <w:rPr>
          <w:spacing w:val="-6"/>
          <w:w w:val="95"/>
        </w:rPr>
        <w:t xml:space="preserve"> </w:t>
      </w:r>
      <w:r w:rsidRPr="00CD1571">
        <w:rPr>
          <w:w w:val="95"/>
        </w:rPr>
        <w:t>l'apprentissage</w:t>
      </w:r>
    </w:p>
    <w:p w14:paraId="5A61C756" w14:textId="77777777" w:rsidR="00871D1A" w:rsidRPr="00CD1571" w:rsidRDefault="00F65AF5">
      <w:pPr>
        <w:pStyle w:val="Corpsdetexte"/>
        <w:spacing w:before="167" w:line="249" w:lineRule="auto"/>
        <w:ind w:left="2015" w:right="2242"/>
        <w:jc w:val="both"/>
      </w:pPr>
      <w:r w:rsidRPr="00CD1571">
        <w:rPr>
          <w:w w:val="105"/>
        </w:rPr>
        <w:t>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dernières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années,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recherche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s'est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concentrée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développement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compétences</w:t>
      </w:r>
      <w:r w:rsidRPr="00CD1571">
        <w:rPr>
          <w:spacing w:val="14"/>
          <w:w w:val="105"/>
        </w:rPr>
        <w:t xml:space="preserve"> </w:t>
      </w:r>
      <w:r w:rsidRPr="00CD1571">
        <w:rPr>
          <w:w w:val="105"/>
        </w:rPr>
        <w:t>non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cognitives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améliorer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l'apprentissage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élèves,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telles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la résilience et la persistance pendant l'apprentissage. La persistance est définie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comme la capacité de maintenir une action ou de terminer une tâche, quelle 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soit l'inclinaison de la personne à l'égard de cette tâche </w:t>
      </w:r>
      <w:hyperlink w:anchor="_bookmark7" w:history="1">
        <w:r w:rsidRPr="00CD1571">
          <w:rPr>
            <w:w w:val="105"/>
          </w:rPr>
          <w:t>[5,7</w:t>
        </w:r>
        <w:r w:rsidRPr="00CD1571">
          <w:rPr>
            <w:w w:val="105"/>
          </w:rPr>
          <w:t xml:space="preserve">]. </w:t>
        </w:r>
      </w:hyperlink>
      <w:r w:rsidRPr="00CD1571">
        <w:rPr>
          <w:w w:val="105"/>
        </w:rPr>
        <w:t>Des études récentes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ont montré que la persévérance dans les contextes éducatifs est associée à 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réussite scolaire </w:t>
      </w:r>
      <w:hyperlink w:anchor="_bookmark19" w:history="1">
        <w:r w:rsidRPr="00CD1571">
          <w:rPr>
            <w:w w:val="105"/>
          </w:rPr>
          <w:t xml:space="preserve">[3,19], à la </w:t>
        </w:r>
      </w:hyperlink>
      <w:r w:rsidRPr="00CD1571">
        <w:rPr>
          <w:w w:val="105"/>
        </w:rPr>
        <w:t xml:space="preserve">créativité </w:t>
      </w:r>
      <w:hyperlink w:anchor="_bookmark20" w:history="1">
        <w:r w:rsidRPr="00CD1571">
          <w:rPr>
            <w:w w:val="105"/>
          </w:rPr>
          <w:t xml:space="preserve">[20] </w:t>
        </w:r>
      </w:hyperlink>
      <w:r w:rsidRPr="00CD1571">
        <w:rPr>
          <w:w w:val="105"/>
        </w:rPr>
        <w:t>et à des résultats scolaires à long terme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tels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poursuite de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scolarité [21].</w:t>
      </w:r>
    </w:p>
    <w:p w14:paraId="5A61C757" w14:textId="77777777" w:rsidR="00871D1A" w:rsidRPr="00CD1571" w:rsidRDefault="00871D1A">
      <w:pPr>
        <w:spacing w:line="249" w:lineRule="auto"/>
        <w:jc w:val="both"/>
        <w:sectPr w:rsidR="00871D1A" w:rsidRPr="00CD1571">
          <w:pgSz w:w="12240" w:h="15840"/>
          <w:pgMar w:top="1500" w:right="380" w:bottom="280" w:left="680" w:header="720" w:footer="720" w:gutter="0"/>
          <w:cols w:space="720"/>
        </w:sectPr>
      </w:pPr>
    </w:p>
    <w:p w14:paraId="5A61C758" w14:textId="77777777" w:rsidR="00871D1A" w:rsidRPr="00CD1571" w:rsidRDefault="00871D1A">
      <w:pPr>
        <w:pStyle w:val="Corpsdetexte"/>
        <w:rPr>
          <w:sz w:val="17"/>
        </w:rPr>
      </w:pPr>
    </w:p>
    <w:p w14:paraId="5A61C759" w14:textId="77777777" w:rsidR="00871D1A" w:rsidRPr="00CD1571" w:rsidRDefault="00F65AF5">
      <w:pPr>
        <w:pStyle w:val="Corpsdetexte"/>
        <w:spacing w:before="92" w:line="249" w:lineRule="auto"/>
        <w:ind w:left="2015" w:right="2241"/>
        <w:jc w:val="both"/>
      </w:pPr>
      <w:proofErr w:type="gramStart"/>
      <w:r w:rsidRPr="00CD1571">
        <w:rPr>
          <w:w w:val="105"/>
        </w:rPr>
        <w:t>et</w:t>
      </w:r>
      <w:proofErr w:type="gramEnd"/>
      <w:r w:rsidRPr="00CD1571">
        <w:rPr>
          <w:w w:val="105"/>
        </w:rPr>
        <w:t xml:space="preserve"> les revenus futurs </w:t>
      </w:r>
      <w:hyperlink w:anchor="_bookmark19" w:history="1">
        <w:r w:rsidRPr="00CD1571">
          <w:rPr>
            <w:w w:val="105"/>
          </w:rPr>
          <w:t xml:space="preserve">[6,19]. </w:t>
        </w:r>
      </w:hyperlink>
      <w:r w:rsidRPr="00CD1571">
        <w:rPr>
          <w:w w:val="105"/>
        </w:rPr>
        <w:t>Cependant, la persistance n'est pas toujours positive.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chercheurs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l'Université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d'Ottawa</w:t>
      </w:r>
      <w:r w:rsidRPr="00CD1571">
        <w:rPr>
          <w:spacing w:val="1"/>
          <w:w w:val="105"/>
        </w:rPr>
        <w:t xml:space="preserve"> </w:t>
      </w:r>
      <w:hyperlink w:anchor="_bookmark5" w:history="1">
        <w:r w:rsidRPr="00CD1571">
          <w:rPr>
            <w:w w:val="105"/>
          </w:rPr>
          <w:t>[2]</w:t>
        </w:r>
      </w:hyperlink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affirmé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 xml:space="preserve">qu'une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certaine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 peut être improductive, ou WHEEL SPINNING, définie comme le fait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de passer trop de temps à se battre sans atteindre la maîtrise. La définition du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44"/>
          <w:w w:val="105"/>
        </w:rPr>
        <w:t xml:space="preserve"> </w:t>
      </w:r>
      <w:r w:rsidRPr="00CD1571">
        <w:rPr>
          <w:w w:val="105"/>
        </w:rPr>
        <w:t>SPINNING</w:t>
      </w:r>
      <w:r w:rsidRPr="00CD1571">
        <w:rPr>
          <w:spacing w:val="43"/>
          <w:w w:val="105"/>
        </w:rPr>
        <w:t xml:space="preserve"> </w:t>
      </w:r>
      <w:r w:rsidRPr="00CD1571">
        <w:rPr>
          <w:w w:val="105"/>
        </w:rPr>
        <w:t>varie</w:t>
      </w:r>
      <w:r w:rsidRPr="00CD1571">
        <w:rPr>
          <w:spacing w:val="45"/>
          <w:w w:val="105"/>
        </w:rPr>
        <w:t xml:space="preserve"> </w:t>
      </w:r>
      <w:r w:rsidRPr="00CD1571">
        <w:rPr>
          <w:w w:val="105"/>
        </w:rPr>
        <w:t>selon</w:t>
      </w:r>
      <w:r w:rsidRPr="00CD1571">
        <w:rPr>
          <w:spacing w:val="44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45"/>
          <w:w w:val="105"/>
        </w:rPr>
        <w:t xml:space="preserve"> </w:t>
      </w:r>
      <w:r w:rsidRPr="00CD1571">
        <w:rPr>
          <w:w w:val="105"/>
        </w:rPr>
        <w:t>études</w:t>
      </w:r>
      <w:r w:rsidRPr="00CD1571">
        <w:rPr>
          <w:spacing w:val="43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44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43"/>
          <w:w w:val="105"/>
        </w:rPr>
        <w:t xml:space="preserve"> </w:t>
      </w:r>
      <w:r w:rsidRPr="00CD1571">
        <w:rPr>
          <w:w w:val="105"/>
        </w:rPr>
        <w:t>textes</w:t>
      </w:r>
      <w:r w:rsidRPr="00CD1571">
        <w:rPr>
          <w:spacing w:val="44"/>
          <w:w w:val="105"/>
        </w:rPr>
        <w:t xml:space="preserve"> </w:t>
      </w:r>
      <w:r w:rsidRPr="00CD1571">
        <w:rPr>
          <w:w w:val="105"/>
        </w:rPr>
        <w:t>d'apprentissage.</w:t>
      </w:r>
      <w:r w:rsidRPr="00CD1571">
        <w:rPr>
          <w:spacing w:val="44"/>
          <w:w w:val="105"/>
        </w:rPr>
        <w:t xml:space="preserve"> </w:t>
      </w:r>
      <w:hyperlink w:anchor="_bookmark5" w:history="1">
        <w:r w:rsidRPr="001E35E1">
          <w:rPr>
            <w:w w:val="105"/>
            <w:highlight w:val="green"/>
          </w:rPr>
          <w:t>2]</w:t>
        </w:r>
        <w:r w:rsidRPr="001E35E1">
          <w:rPr>
            <w:spacing w:val="45"/>
            <w:w w:val="105"/>
            <w:highlight w:val="green"/>
          </w:rPr>
          <w:t xml:space="preserve"> </w:t>
        </w:r>
        <w:r w:rsidRPr="001E35E1">
          <w:rPr>
            <w:w w:val="105"/>
            <w:highlight w:val="green"/>
          </w:rPr>
          <w:t>a</w:t>
        </w:r>
      </w:hyperlink>
      <w:r w:rsidRPr="001E35E1">
        <w:rPr>
          <w:spacing w:val="-50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défini le WHEEL SPINNING comme le fait de ne pas atteindre la maîtrise même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après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avoir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tenté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de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résoudre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10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problèmes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ou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plus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dans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un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ensemble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de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problèmes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;</w:t>
      </w:r>
      <w:r w:rsidRPr="001E35E1">
        <w:rPr>
          <w:spacing w:val="1"/>
          <w:w w:val="105"/>
          <w:highlight w:val="green"/>
        </w:rPr>
        <w:t xml:space="preserve"> </w:t>
      </w:r>
      <w:hyperlink w:anchor="_bookmark14" w:history="1">
        <w:r w:rsidRPr="001E35E1">
          <w:rPr>
            <w:w w:val="105"/>
            <w:highlight w:val="green"/>
          </w:rPr>
          <w:t>[14]</w:t>
        </w:r>
      </w:hyperlink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a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fait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appel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à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deux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évaluateurs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humains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pour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coder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les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comportements de WHEEL SPINNING de manière qualitative sur la base d'un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 xml:space="preserve">manuel de codage, avec un Kappa de Cohen de 0,9. D'autre part, </w:t>
      </w:r>
      <w:hyperlink w:anchor="_bookmark10" w:history="1">
        <w:r w:rsidRPr="001E35E1">
          <w:rPr>
            <w:w w:val="105"/>
            <w:highlight w:val="green"/>
          </w:rPr>
          <w:t xml:space="preserve">[10] a </w:t>
        </w:r>
      </w:hyperlink>
      <w:r w:rsidRPr="001E35E1">
        <w:rPr>
          <w:w w:val="105"/>
          <w:highlight w:val="green"/>
        </w:rPr>
        <w:t>défini le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WHEEL SPINNING comme le fait de tenter</w:t>
      </w:r>
      <w:r w:rsidRPr="001E35E1">
        <w:rPr>
          <w:w w:val="105"/>
          <w:highlight w:val="green"/>
        </w:rPr>
        <w:t xml:space="preserve"> plus de 10 problèmes mais de ne pas</w:t>
      </w:r>
      <w:r w:rsidRPr="001E35E1">
        <w:rPr>
          <w:spacing w:val="-50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réussir à obtenir trois réponses correctes consécutives ou de ne pas démontrer la</w:t>
      </w:r>
      <w:r w:rsidRPr="001E35E1">
        <w:rPr>
          <w:spacing w:val="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rétention ultérieure</w:t>
      </w:r>
      <w:r w:rsidRPr="001E35E1">
        <w:rPr>
          <w:spacing w:val="-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de</w:t>
      </w:r>
      <w:r w:rsidRPr="001E35E1">
        <w:rPr>
          <w:spacing w:val="-1"/>
          <w:w w:val="105"/>
          <w:highlight w:val="green"/>
        </w:rPr>
        <w:t xml:space="preserve"> </w:t>
      </w:r>
      <w:r w:rsidRPr="001E35E1">
        <w:rPr>
          <w:w w:val="105"/>
          <w:highlight w:val="green"/>
        </w:rPr>
        <w:t>l'habileté.</w:t>
      </w:r>
    </w:p>
    <w:p w14:paraId="5A61C75A" w14:textId="77777777" w:rsidR="00871D1A" w:rsidRPr="00CD1571" w:rsidRDefault="00F65AF5">
      <w:pPr>
        <w:pStyle w:val="Corpsdetexte"/>
        <w:spacing w:line="249" w:lineRule="auto"/>
        <w:ind w:left="2015" w:right="2240" w:firstLine="297"/>
        <w:jc w:val="both"/>
      </w:pPr>
      <w:r w:rsidRPr="00CD1571">
        <w:rPr>
          <w:w w:val="110"/>
        </w:rPr>
        <w:t>La non-persistance, ou le fait d'abandonner la tâche d'apprentissage en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cours sans maîtriser les conn</w:t>
      </w:r>
      <w:r w:rsidRPr="00CD1571">
        <w:rPr>
          <w:w w:val="110"/>
        </w:rPr>
        <w:t>aissances requises, a également été documentée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dans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plusieurs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environnements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d'apprentissage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assistés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par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ordinateur.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Par</w:t>
      </w:r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 xml:space="preserve">exemple, dans le jeu éducatif </w:t>
      </w:r>
      <w:proofErr w:type="spellStart"/>
      <w:r w:rsidRPr="00CD1571">
        <w:rPr>
          <w:w w:val="110"/>
        </w:rPr>
        <w:t>Physics</w:t>
      </w:r>
      <w:proofErr w:type="spellEnd"/>
      <w:r w:rsidRPr="00CD1571">
        <w:rPr>
          <w:w w:val="110"/>
        </w:rPr>
        <w:t xml:space="preserve"> Play-</w:t>
      </w:r>
      <w:proofErr w:type="spellStart"/>
      <w:r w:rsidRPr="00CD1571">
        <w:rPr>
          <w:w w:val="110"/>
        </w:rPr>
        <w:t>ground</w:t>
      </w:r>
      <w:proofErr w:type="spellEnd"/>
      <w:r w:rsidRPr="00CD1571">
        <w:rPr>
          <w:w w:val="110"/>
        </w:rPr>
        <w:t>, la non-persistance a été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définie comme le fait de quitter le niveau sans avoir réus</w:t>
      </w:r>
      <w:r w:rsidRPr="00CD1571">
        <w:rPr>
          <w:w w:val="110"/>
        </w:rPr>
        <w:t>si à résoudre le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problème en utilisant les connaissances en physique [</w:t>
      </w:r>
      <w:hyperlink w:anchor="_bookmark11" w:history="1">
        <w:r w:rsidRPr="00CD1571">
          <w:rPr>
            <w:w w:val="110"/>
          </w:rPr>
          <w:t>11,</w:t>
        </w:r>
      </w:hyperlink>
      <w:hyperlink w:anchor="_bookmark12" w:history="1">
        <w:r w:rsidRPr="00CD1571">
          <w:rPr>
            <w:w w:val="110"/>
          </w:rPr>
          <w:t>12].</w:t>
        </w:r>
      </w:hyperlink>
      <w:r w:rsidRPr="00CD1571">
        <w:rPr>
          <w:w w:val="110"/>
        </w:rPr>
        <w:t xml:space="preserve"> Dans le système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 xml:space="preserve">d'apprentissage </w:t>
      </w:r>
      <w:proofErr w:type="spellStart"/>
      <w:r w:rsidRPr="00CD1571">
        <w:rPr>
          <w:w w:val="110"/>
        </w:rPr>
        <w:t>ASSISTments</w:t>
      </w:r>
      <w:proofErr w:type="spellEnd"/>
      <w:r w:rsidRPr="00CD1571">
        <w:rPr>
          <w:w w:val="110"/>
        </w:rPr>
        <w:t xml:space="preserve">, </w:t>
      </w:r>
      <w:hyperlink w:anchor="_bookmark6" w:history="1">
        <w:r w:rsidRPr="00CD1571">
          <w:rPr>
            <w:w w:val="110"/>
          </w:rPr>
          <w:t xml:space="preserve">[4] </w:t>
        </w:r>
      </w:hyperlink>
      <w:r w:rsidRPr="00CD1571">
        <w:rPr>
          <w:w w:val="110"/>
        </w:rPr>
        <w:t>s'est penché sur les comportements de</w:t>
      </w:r>
      <w:r w:rsidRPr="00CD1571">
        <w:rPr>
          <w:w w:val="110"/>
        </w:rPr>
        <w:t xml:space="preserve"> non-</w:t>
      </w:r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>persistance dans lesquels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 étudiants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quittent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la  série de problèmes sans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avoir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atteint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la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maîtrise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d'une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compétence,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faisant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la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différence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entre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l'abandon</w:t>
      </w:r>
      <w:r w:rsidRPr="00CD1571">
        <w:rPr>
          <w:spacing w:val="20"/>
          <w:w w:val="110"/>
        </w:rPr>
        <w:t xml:space="preserve"> </w:t>
      </w:r>
      <w:r w:rsidRPr="00CD1571">
        <w:rPr>
          <w:w w:val="110"/>
        </w:rPr>
        <w:t>immédiat</w:t>
      </w:r>
      <w:r w:rsidRPr="00CD1571">
        <w:rPr>
          <w:spacing w:val="18"/>
          <w:w w:val="110"/>
        </w:rPr>
        <w:t xml:space="preserve"> </w:t>
      </w:r>
      <w:r w:rsidRPr="00CD1571">
        <w:rPr>
          <w:w w:val="110"/>
        </w:rPr>
        <w:t>et</w:t>
      </w:r>
      <w:r w:rsidRPr="00CD1571">
        <w:rPr>
          <w:spacing w:val="20"/>
          <w:w w:val="110"/>
        </w:rPr>
        <w:t xml:space="preserve"> </w:t>
      </w:r>
      <w:r w:rsidRPr="00CD1571">
        <w:rPr>
          <w:w w:val="110"/>
        </w:rPr>
        <w:t>l'abandon</w:t>
      </w:r>
      <w:r w:rsidRPr="00CD1571">
        <w:rPr>
          <w:spacing w:val="20"/>
          <w:w w:val="110"/>
        </w:rPr>
        <w:t xml:space="preserve"> </w:t>
      </w:r>
      <w:r w:rsidRPr="00CD1571">
        <w:rPr>
          <w:w w:val="110"/>
        </w:rPr>
        <w:t>après</w:t>
      </w:r>
      <w:r w:rsidRPr="00CD1571">
        <w:rPr>
          <w:spacing w:val="19"/>
          <w:w w:val="110"/>
        </w:rPr>
        <w:t xml:space="preserve"> </w:t>
      </w:r>
      <w:r w:rsidRPr="00CD1571">
        <w:rPr>
          <w:w w:val="110"/>
        </w:rPr>
        <w:t>avoir</w:t>
      </w:r>
      <w:r w:rsidRPr="00CD1571">
        <w:rPr>
          <w:spacing w:val="20"/>
          <w:w w:val="110"/>
        </w:rPr>
        <w:t xml:space="preserve"> </w:t>
      </w:r>
      <w:r w:rsidRPr="00CD1571">
        <w:rPr>
          <w:w w:val="110"/>
        </w:rPr>
        <w:t>tenté</w:t>
      </w:r>
      <w:r w:rsidRPr="00CD1571">
        <w:rPr>
          <w:spacing w:val="19"/>
          <w:w w:val="110"/>
        </w:rPr>
        <w:t xml:space="preserve"> </w:t>
      </w:r>
      <w:r w:rsidRPr="00CD1571">
        <w:rPr>
          <w:w w:val="110"/>
        </w:rPr>
        <w:t>quelques</w:t>
      </w:r>
      <w:r w:rsidRPr="00CD1571">
        <w:rPr>
          <w:spacing w:val="19"/>
          <w:w w:val="110"/>
        </w:rPr>
        <w:t xml:space="preserve"> </w:t>
      </w:r>
      <w:r w:rsidRPr="00CD1571">
        <w:rPr>
          <w:w w:val="110"/>
        </w:rPr>
        <w:t>problèmes.</w:t>
      </w:r>
      <w:r w:rsidRPr="00CD1571">
        <w:rPr>
          <w:spacing w:val="20"/>
          <w:w w:val="110"/>
        </w:rPr>
        <w:t xml:space="preserve"> </w:t>
      </w:r>
      <w:r w:rsidRPr="00CD1571">
        <w:rPr>
          <w:w w:val="110"/>
        </w:rPr>
        <w:t>Dans</w:t>
      </w:r>
      <w:r w:rsidRPr="00CD1571">
        <w:rPr>
          <w:spacing w:val="-53"/>
          <w:w w:val="110"/>
        </w:rPr>
        <w:t xml:space="preserve"> </w:t>
      </w:r>
      <w:r w:rsidRPr="00CD1571">
        <w:rPr>
          <w:spacing w:val="-1"/>
          <w:w w:val="110"/>
        </w:rPr>
        <w:t>le</w:t>
      </w:r>
      <w:r w:rsidRPr="00CD1571">
        <w:rPr>
          <w:spacing w:val="-8"/>
          <w:w w:val="110"/>
        </w:rPr>
        <w:t xml:space="preserve"> </w:t>
      </w:r>
      <w:r w:rsidRPr="00CD1571">
        <w:rPr>
          <w:spacing w:val="-1"/>
          <w:w w:val="110"/>
        </w:rPr>
        <w:t>même</w:t>
      </w:r>
      <w:r w:rsidRPr="00CD1571">
        <w:rPr>
          <w:spacing w:val="-8"/>
          <w:w w:val="110"/>
        </w:rPr>
        <w:t xml:space="preserve"> </w:t>
      </w:r>
      <w:r w:rsidRPr="00CD1571">
        <w:rPr>
          <w:spacing w:val="-1"/>
          <w:w w:val="110"/>
        </w:rPr>
        <w:t>système</w:t>
      </w:r>
      <w:r w:rsidRPr="00CD1571">
        <w:rPr>
          <w:spacing w:val="-11"/>
          <w:w w:val="110"/>
        </w:rPr>
        <w:t xml:space="preserve"> </w:t>
      </w:r>
      <w:r w:rsidRPr="00CD1571">
        <w:rPr>
          <w:w w:val="110"/>
        </w:rPr>
        <w:t>d'apprentissage,</w:t>
      </w:r>
      <w:r w:rsidRPr="00CD1571">
        <w:rPr>
          <w:spacing w:val="-11"/>
          <w:w w:val="110"/>
        </w:rPr>
        <w:t xml:space="preserve"> </w:t>
      </w:r>
      <w:hyperlink w:anchor="_bookmark10" w:history="1">
        <w:r w:rsidRPr="00CD1571">
          <w:rPr>
            <w:w w:val="110"/>
          </w:rPr>
          <w:t>[10]</w:t>
        </w:r>
        <w:r w:rsidRPr="00CD1571">
          <w:rPr>
            <w:spacing w:val="-10"/>
            <w:w w:val="110"/>
          </w:rPr>
          <w:t xml:space="preserve"> </w:t>
        </w:r>
        <w:r w:rsidRPr="00CD1571">
          <w:rPr>
            <w:w w:val="110"/>
          </w:rPr>
          <w:t>a</w:t>
        </w:r>
        <w:r w:rsidRPr="00CD1571">
          <w:rPr>
            <w:spacing w:val="-12"/>
            <w:w w:val="110"/>
          </w:rPr>
          <w:t xml:space="preserve"> </w:t>
        </w:r>
      </w:hyperlink>
      <w:r w:rsidRPr="00CD1571">
        <w:rPr>
          <w:w w:val="110"/>
        </w:rPr>
        <w:t>défini</w:t>
      </w:r>
      <w:r w:rsidRPr="00CD1571">
        <w:rPr>
          <w:spacing w:val="-11"/>
          <w:w w:val="110"/>
        </w:rPr>
        <w:t xml:space="preserve"> </w:t>
      </w:r>
      <w:r w:rsidRPr="00CD1571">
        <w:rPr>
          <w:w w:val="110"/>
        </w:rPr>
        <w:t>la</w:t>
      </w:r>
      <w:r w:rsidRPr="00CD1571">
        <w:rPr>
          <w:spacing w:val="-12"/>
          <w:w w:val="110"/>
        </w:rPr>
        <w:t xml:space="preserve"> </w:t>
      </w:r>
      <w:r w:rsidRPr="00CD1571">
        <w:rPr>
          <w:w w:val="110"/>
        </w:rPr>
        <w:t>non-persistance</w:t>
      </w:r>
      <w:r w:rsidRPr="00CD1571">
        <w:rPr>
          <w:spacing w:val="-10"/>
          <w:w w:val="110"/>
        </w:rPr>
        <w:t xml:space="preserve"> </w:t>
      </w:r>
      <w:r w:rsidRPr="00CD1571">
        <w:rPr>
          <w:w w:val="110"/>
        </w:rPr>
        <w:t>comme</w:t>
      </w:r>
      <w:r w:rsidRPr="00CD1571">
        <w:rPr>
          <w:spacing w:val="-11"/>
          <w:w w:val="110"/>
        </w:rPr>
        <w:t xml:space="preserve"> </w:t>
      </w:r>
      <w:r w:rsidRPr="00CD1571">
        <w:rPr>
          <w:w w:val="110"/>
        </w:rPr>
        <w:t>le</w:t>
      </w:r>
      <w:r w:rsidRPr="00CD1571">
        <w:rPr>
          <w:spacing w:val="-12"/>
          <w:w w:val="110"/>
        </w:rPr>
        <w:t xml:space="preserve"> </w:t>
      </w:r>
      <w:r w:rsidRPr="00CD1571">
        <w:rPr>
          <w:w w:val="110"/>
        </w:rPr>
        <w:t>fait</w:t>
      </w:r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-6"/>
          <w:w w:val="110"/>
        </w:rPr>
        <w:t xml:space="preserve"> </w:t>
      </w:r>
      <w:r w:rsidRPr="00CD1571">
        <w:rPr>
          <w:w w:val="110"/>
        </w:rPr>
        <w:t>tenter</w:t>
      </w:r>
      <w:r w:rsidRPr="00CD1571">
        <w:rPr>
          <w:spacing w:val="-4"/>
          <w:w w:val="110"/>
        </w:rPr>
        <w:t xml:space="preserve"> </w:t>
      </w:r>
      <w:r w:rsidRPr="00CD1571">
        <w:rPr>
          <w:w w:val="110"/>
        </w:rPr>
        <w:t>moins</w:t>
      </w:r>
      <w:r w:rsidRPr="00CD1571">
        <w:rPr>
          <w:spacing w:val="-6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-6"/>
          <w:w w:val="110"/>
        </w:rPr>
        <w:t xml:space="preserve"> </w:t>
      </w:r>
      <w:r w:rsidRPr="00CD1571">
        <w:rPr>
          <w:w w:val="110"/>
        </w:rPr>
        <w:t>dix</w:t>
      </w:r>
      <w:r w:rsidRPr="00CD1571">
        <w:rPr>
          <w:spacing w:val="-6"/>
          <w:w w:val="110"/>
        </w:rPr>
        <w:t xml:space="preserve"> </w:t>
      </w:r>
      <w:r w:rsidRPr="00CD1571">
        <w:rPr>
          <w:w w:val="110"/>
        </w:rPr>
        <w:t>problèmes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pour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une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compétence,</w:t>
      </w:r>
      <w:r w:rsidRPr="00CD1571">
        <w:rPr>
          <w:spacing w:val="-1"/>
          <w:w w:val="110"/>
        </w:rPr>
        <w:t xml:space="preserve"> </w:t>
      </w:r>
      <w:r w:rsidRPr="00CD1571">
        <w:rPr>
          <w:w w:val="110"/>
        </w:rPr>
        <w:t>mais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n'a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pas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considéré</w:t>
      </w:r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>la</w:t>
      </w:r>
      <w:r w:rsidRPr="00CD1571">
        <w:rPr>
          <w:spacing w:val="-1"/>
          <w:w w:val="110"/>
        </w:rPr>
        <w:t xml:space="preserve"> </w:t>
      </w:r>
      <w:r w:rsidRPr="00CD1571">
        <w:rPr>
          <w:w w:val="110"/>
        </w:rPr>
        <w:t>détection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-1"/>
          <w:w w:val="110"/>
        </w:rPr>
        <w:t xml:space="preserve"> </w:t>
      </w:r>
      <w:r w:rsidRPr="00CD1571">
        <w:rPr>
          <w:w w:val="110"/>
        </w:rPr>
        <w:t>la non-persistance</w:t>
      </w:r>
      <w:r w:rsidRPr="00CD1571">
        <w:rPr>
          <w:spacing w:val="-1"/>
          <w:w w:val="110"/>
        </w:rPr>
        <w:t xml:space="preserve"> </w:t>
      </w:r>
      <w:r w:rsidRPr="00CD1571">
        <w:rPr>
          <w:w w:val="110"/>
        </w:rPr>
        <w:t>dans son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travail.</w:t>
      </w:r>
    </w:p>
    <w:p w14:paraId="5A61C75B" w14:textId="77777777" w:rsidR="00871D1A" w:rsidRPr="00CD1571" w:rsidRDefault="00871D1A">
      <w:pPr>
        <w:pStyle w:val="Corpsdetexte"/>
        <w:spacing w:before="6"/>
        <w:rPr>
          <w:sz w:val="27"/>
        </w:rPr>
      </w:pPr>
    </w:p>
    <w:p w14:paraId="5A61C75C" w14:textId="77777777" w:rsidR="00871D1A" w:rsidRPr="00CD1571" w:rsidRDefault="00F65AF5">
      <w:pPr>
        <w:pStyle w:val="Titre2"/>
        <w:numPr>
          <w:ilvl w:val="1"/>
          <w:numId w:val="1"/>
        </w:numPr>
        <w:tabs>
          <w:tab w:val="left" w:pos="2538"/>
        </w:tabs>
        <w:spacing w:before="1"/>
        <w:ind w:hanging="525"/>
        <w:jc w:val="both"/>
      </w:pPr>
      <w:bookmarkStart w:id="2" w:name="1.2_Détection_de_la_persistance_dans_l'a"/>
      <w:bookmarkEnd w:id="2"/>
      <w:r w:rsidRPr="00CD1571">
        <w:rPr>
          <w:w w:val="95"/>
        </w:rPr>
        <w:t>Détection</w:t>
      </w:r>
      <w:r w:rsidRPr="00CD1571">
        <w:rPr>
          <w:spacing w:val="-5"/>
          <w:w w:val="95"/>
        </w:rPr>
        <w:t xml:space="preserve"> </w:t>
      </w:r>
      <w:r w:rsidRPr="00CD1571">
        <w:rPr>
          <w:w w:val="95"/>
        </w:rPr>
        <w:t>de</w:t>
      </w:r>
      <w:r w:rsidRPr="00CD1571">
        <w:rPr>
          <w:spacing w:val="-5"/>
          <w:w w:val="95"/>
        </w:rPr>
        <w:t xml:space="preserve"> </w:t>
      </w:r>
      <w:r w:rsidRPr="00CD1571">
        <w:rPr>
          <w:w w:val="95"/>
        </w:rPr>
        <w:t>la</w:t>
      </w:r>
      <w:r w:rsidRPr="00CD1571">
        <w:rPr>
          <w:spacing w:val="-5"/>
          <w:w w:val="95"/>
        </w:rPr>
        <w:t xml:space="preserve"> </w:t>
      </w:r>
      <w:r w:rsidRPr="00CD1571">
        <w:rPr>
          <w:w w:val="95"/>
        </w:rPr>
        <w:t>persistance</w:t>
      </w:r>
      <w:r w:rsidRPr="00CD1571">
        <w:rPr>
          <w:spacing w:val="-5"/>
          <w:w w:val="95"/>
        </w:rPr>
        <w:t xml:space="preserve"> </w:t>
      </w:r>
      <w:r w:rsidRPr="00CD1571">
        <w:rPr>
          <w:w w:val="95"/>
        </w:rPr>
        <w:t>dans</w:t>
      </w:r>
      <w:r w:rsidRPr="00CD1571">
        <w:rPr>
          <w:spacing w:val="-5"/>
          <w:w w:val="95"/>
        </w:rPr>
        <w:t xml:space="preserve"> </w:t>
      </w:r>
      <w:r w:rsidRPr="00CD1571">
        <w:rPr>
          <w:w w:val="95"/>
        </w:rPr>
        <w:t>l'apprentissage</w:t>
      </w:r>
    </w:p>
    <w:p w14:paraId="5A61C75D" w14:textId="77777777" w:rsidR="00871D1A" w:rsidRPr="009D64C0" w:rsidRDefault="00F65AF5">
      <w:pPr>
        <w:pStyle w:val="Corpsdetexte"/>
        <w:spacing w:before="139" w:line="249" w:lineRule="auto"/>
        <w:ind w:left="2014" w:right="2241"/>
        <w:jc w:val="both"/>
        <w:rPr>
          <w:highlight w:val="green"/>
        </w:rPr>
      </w:pPr>
      <w:r w:rsidRPr="00CD1571">
        <w:rPr>
          <w:w w:val="105"/>
        </w:rPr>
        <w:t>La détection des comportements de WHEEL SPINNING est importante 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identifier les élèves qui peuvent avoir besoin d'un soutien supplémentaire pendant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une tâche d'apprentissage. Comme la persistance est généralement défini</w:t>
      </w:r>
      <w:r w:rsidRPr="00CD1571">
        <w:rPr>
          <w:w w:val="105"/>
        </w:rPr>
        <w:t>e par 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nombre d'occasions de pratiquer une tâche d'apprentissage, certaines approches de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modélisation ou de détection du WHEEL SPINNING ont été conçues pour 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fonctionner qu'une fois que le système a recueilli des données sur les élèves 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 nombre s</w:t>
      </w:r>
      <w:r w:rsidRPr="00CD1571">
        <w:rPr>
          <w:w w:val="105"/>
        </w:rPr>
        <w:t xml:space="preserve">uffisamment important d'occasions de pratiquer. </w:t>
      </w:r>
      <w:r w:rsidRPr="009D64C0">
        <w:rPr>
          <w:w w:val="105"/>
          <w:highlight w:val="green"/>
        </w:rPr>
        <w:t xml:space="preserve">Par exemple, </w:t>
      </w:r>
      <w:hyperlink w:anchor="_bookmark5" w:history="1">
        <w:r w:rsidRPr="009D64C0">
          <w:rPr>
            <w:w w:val="105"/>
            <w:highlight w:val="green"/>
          </w:rPr>
          <w:t>[2], la</w:t>
        </w:r>
      </w:hyperlink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première étude sur le WHEEL SPINNING, indique que le WHEEL SPINNING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pouvait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être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détecté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dès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la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huitième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occasion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de</w:t>
      </w:r>
      <w:r w:rsidRPr="009D64C0">
        <w:rPr>
          <w:spacing w:val="1"/>
          <w:w w:val="105"/>
          <w:highlight w:val="green"/>
        </w:rPr>
        <w:t xml:space="preserve"> </w:t>
      </w:r>
      <w:proofErr w:type="spellStart"/>
      <w:r w:rsidRPr="009D64C0">
        <w:rPr>
          <w:w w:val="105"/>
          <w:highlight w:val="green"/>
        </w:rPr>
        <w:t>pratique</w:t>
      </w:r>
      <w:proofErr w:type="spellEnd"/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dans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système</w:t>
      </w:r>
      <w:r w:rsidRPr="009D64C0">
        <w:rPr>
          <w:spacing w:val="1"/>
          <w:w w:val="105"/>
          <w:highlight w:val="green"/>
        </w:rPr>
        <w:t xml:space="preserve"> </w:t>
      </w:r>
      <w:proofErr w:type="spellStart"/>
      <w:r w:rsidRPr="009D64C0">
        <w:rPr>
          <w:w w:val="105"/>
          <w:highlight w:val="green"/>
        </w:rPr>
        <w:t>ASSISTments</w:t>
      </w:r>
      <w:proofErr w:type="spellEnd"/>
      <w:r w:rsidRPr="009D64C0">
        <w:rPr>
          <w:w w:val="105"/>
          <w:highlight w:val="green"/>
        </w:rPr>
        <w:t xml:space="preserve"> par un modèle de régression logistique. Une étude de suivi a affiné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ce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modèle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et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a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permis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détecter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WHEEL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SPINNING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dès</w:t>
      </w:r>
      <w:r w:rsidRPr="009D64C0">
        <w:rPr>
          <w:spacing w:val="1"/>
          <w:w w:val="105"/>
          <w:highlight w:val="green"/>
        </w:rPr>
        <w:t xml:space="preserve"> </w:t>
      </w:r>
      <w:proofErr w:type="gramStart"/>
      <w:r w:rsidRPr="009D64C0">
        <w:rPr>
          <w:w w:val="105"/>
          <w:highlight w:val="green"/>
        </w:rPr>
        <w:t>la  septième</w:t>
      </w:r>
      <w:proofErr w:type="gramEnd"/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occasion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d'entraînement</w:t>
      </w:r>
      <w:r w:rsidRPr="009D64C0">
        <w:rPr>
          <w:spacing w:val="1"/>
          <w:w w:val="105"/>
          <w:highlight w:val="green"/>
        </w:rPr>
        <w:t xml:space="preserve"> </w:t>
      </w:r>
      <w:hyperlink w:anchor="_bookmark8" w:history="1">
        <w:r w:rsidRPr="009D64C0">
          <w:rPr>
            <w:w w:val="105"/>
            <w:highlight w:val="green"/>
          </w:rPr>
          <w:t>[8].</w:t>
        </w:r>
      </w:hyperlink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D'autres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méthodes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d'apprentissage  automatique,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telles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que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réseaux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neuronaux</w:t>
      </w:r>
      <w:r w:rsidRPr="009D64C0">
        <w:rPr>
          <w:spacing w:val="1"/>
          <w:w w:val="105"/>
          <w:highlight w:val="green"/>
        </w:rPr>
        <w:t xml:space="preserve"> </w:t>
      </w:r>
      <w:hyperlink w:anchor="_bookmark14" w:history="1">
        <w:r w:rsidRPr="009D64C0">
          <w:rPr>
            <w:w w:val="105"/>
            <w:highlight w:val="green"/>
          </w:rPr>
          <w:t>[14],</w:t>
        </w:r>
        <w:r w:rsidRPr="009D64C0">
          <w:rPr>
            <w:spacing w:val="1"/>
            <w:w w:val="105"/>
            <w:highlight w:val="green"/>
          </w:rPr>
          <w:t xml:space="preserve"> </w:t>
        </w:r>
        <w:r w:rsidRPr="009D64C0">
          <w:rPr>
            <w:w w:val="105"/>
            <w:highlight w:val="green"/>
          </w:rPr>
          <w:t>le</w:t>
        </w:r>
      </w:hyperlink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gradient</w:t>
      </w:r>
      <w:r w:rsidRPr="009D64C0">
        <w:rPr>
          <w:spacing w:val="1"/>
          <w:w w:val="105"/>
          <w:highlight w:val="green"/>
        </w:rPr>
        <w:t xml:space="preserve"> </w:t>
      </w:r>
      <w:proofErr w:type="spellStart"/>
      <w:r w:rsidRPr="009D64C0">
        <w:rPr>
          <w:w w:val="105"/>
          <w:highlight w:val="green"/>
        </w:rPr>
        <w:t>boosting</w:t>
      </w:r>
      <w:proofErr w:type="spellEnd"/>
      <w:r w:rsidRPr="009D64C0">
        <w:rPr>
          <w:spacing w:val="1"/>
          <w:w w:val="105"/>
          <w:highlight w:val="green"/>
        </w:rPr>
        <w:t xml:space="preserve"> </w:t>
      </w:r>
      <w:hyperlink w:anchor="_bookmark17" w:history="1">
        <w:r w:rsidRPr="009D64C0">
          <w:rPr>
            <w:w w:val="105"/>
            <w:highlight w:val="green"/>
          </w:rPr>
          <w:t>[17]</w:t>
        </w:r>
      </w:hyperlink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et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la  forêt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aléatoire</w:t>
      </w:r>
      <w:r w:rsidRPr="009D64C0">
        <w:rPr>
          <w:spacing w:val="-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[18],</w:t>
      </w:r>
      <w:r w:rsidRPr="009D64C0">
        <w:rPr>
          <w:spacing w:val="-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ont</w:t>
      </w:r>
      <w:r w:rsidRPr="009D64C0">
        <w:rPr>
          <w:spacing w:val="-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également</w:t>
      </w:r>
      <w:r w:rsidRPr="009D64C0">
        <w:rPr>
          <w:spacing w:val="-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été utilisées.</w:t>
      </w:r>
    </w:p>
    <w:p w14:paraId="5A61C75E" w14:textId="77777777" w:rsidR="00871D1A" w:rsidRPr="00CD1571" w:rsidRDefault="00F65AF5">
      <w:pPr>
        <w:pStyle w:val="Corpsdetexte"/>
        <w:spacing w:line="249" w:lineRule="auto"/>
        <w:ind w:left="2015" w:right="2241"/>
        <w:jc w:val="both"/>
      </w:pPr>
      <w:hyperlink w:anchor="_bookmark22" w:history="1">
        <w:r w:rsidRPr="009D64C0">
          <w:rPr>
            <w:w w:val="105"/>
            <w:highlight w:val="green"/>
          </w:rPr>
          <w:t>[22]</w:t>
        </w:r>
      </w:hyperlink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ont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également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été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utilisés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pour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permettre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la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détection</w:t>
      </w:r>
      <w:r w:rsidRPr="009D64C0">
        <w:rPr>
          <w:spacing w:val="1"/>
          <w:w w:val="105"/>
          <w:highlight w:val="green"/>
        </w:rPr>
        <w:t xml:space="preserve"> </w:t>
      </w:r>
      <w:proofErr w:type="gramStart"/>
      <w:r w:rsidRPr="009D64C0">
        <w:rPr>
          <w:w w:val="105"/>
          <w:highlight w:val="green"/>
        </w:rPr>
        <w:t>du  WHEEL</w:t>
      </w:r>
      <w:proofErr w:type="gramEnd"/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 xml:space="preserve">SPINNING à des stades plus précoces de la pratique. Plus particulièrement, </w:t>
      </w:r>
      <w:hyperlink w:anchor="_bookmark6" w:history="1">
        <w:r w:rsidRPr="009D64C0">
          <w:rPr>
            <w:w w:val="105"/>
            <w:highlight w:val="green"/>
          </w:rPr>
          <w:t xml:space="preserve">[4] </w:t>
        </w:r>
      </w:hyperlink>
      <w:r w:rsidRPr="009D64C0">
        <w:rPr>
          <w:w w:val="105"/>
          <w:highlight w:val="green"/>
        </w:rPr>
        <w:t>a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été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en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mesure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d'identifier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étudiants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WHEEL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SPINNING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à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leur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troisième</w:t>
      </w:r>
      <w:r w:rsidRPr="009D64C0">
        <w:rPr>
          <w:spacing w:val="-50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occasion,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en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appliquant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réseaux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neu</w:t>
      </w:r>
      <w:r w:rsidRPr="009D64C0">
        <w:rPr>
          <w:w w:val="105"/>
          <w:highlight w:val="green"/>
        </w:rPr>
        <w:t>ronaux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récurrents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à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mémoire</w:t>
      </w:r>
      <w:r w:rsidRPr="009D64C0">
        <w:rPr>
          <w:spacing w:val="1"/>
          <w:w w:val="105"/>
          <w:highlight w:val="green"/>
        </w:rPr>
        <w:t xml:space="preserve"> </w:t>
      </w:r>
      <w:proofErr w:type="gramStart"/>
      <w:r w:rsidRPr="009D64C0">
        <w:rPr>
          <w:w w:val="105"/>
          <w:highlight w:val="green"/>
        </w:rPr>
        <w:t>à  long</w:t>
      </w:r>
      <w:proofErr w:type="gramEnd"/>
      <w:r w:rsidRPr="009D64C0">
        <w:rPr>
          <w:spacing w:val="-50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terme</w:t>
      </w:r>
      <w:r w:rsidRPr="00CD1571">
        <w:rPr>
          <w:w w:val="105"/>
        </w:rPr>
        <w:t>. Bien que ces études se déroulent toutes dans un environnement ITS, 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travaux ont également été réalisés sur la détection du WHEEL SPINNING 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les jeux éducatifs. </w:t>
      </w:r>
      <w:hyperlink w:anchor="_bookmark16" w:history="1">
        <w:r w:rsidRPr="00CD1571">
          <w:rPr>
            <w:w w:val="105"/>
          </w:rPr>
          <w:t xml:space="preserve">16] ont </w:t>
        </w:r>
      </w:hyperlink>
      <w:r w:rsidRPr="00CD1571">
        <w:rPr>
          <w:w w:val="105"/>
        </w:rPr>
        <w:t>construi</w:t>
      </w:r>
      <w:r w:rsidRPr="00CD1571">
        <w:rPr>
          <w:w w:val="105"/>
        </w:rPr>
        <w:t>t un modèle permettant de détecter le 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 sur la base des caractéristiques développées au cours des 5 premières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minutes, des 10 premières minutes et des 15 premières minutes de jeu, et </w:t>
      </w:r>
      <w:hyperlink w:anchor="_bookmark15" w:history="1">
        <w:r w:rsidRPr="00CD1571">
          <w:rPr>
            <w:w w:val="105"/>
          </w:rPr>
          <w:t xml:space="preserve">[15] </w:t>
        </w:r>
      </w:hyperlink>
      <w:r w:rsidRPr="00CD1571">
        <w:rPr>
          <w:w w:val="105"/>
        </w:rPr>
        <w:t>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construit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permettant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différencier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productive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dans une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séquence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jeux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mathématiques.</w:t>
      </w:r>
    </w:p>
    <w:p w14:paraId="5A61C75F" w14:textId="77777777" w:rsidR="00871D1A" w:rsidRPr="00CD1571" w:rsidRDefault="00F65AF5">
      <w:pPr>
        <w:pStyle w:val="Corpsdetexte"/>
        <w:spacing w:line="223" w:lineRule="exact"/>
        <w:ind w:left="2312"/>
        <w:jc w:val="both"/>
      </w:pPr>
      <w:r w:rsidRPr="00CD1571">
        <w:rPr>
          <w:w w:val="105"/>
        </w:rPr>
        <w:t>En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examinant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ces travaux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antérieurs,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constatons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qu'un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détecteur</w:t>
      </w:r>
    </w:p>
    <w:p w14:paraId="5A61C760" w14:textId="77777777" w:rsidR="00871D1A" w:rsidRPr="00CD1571" w:rsidRDefault="00871D1A">
      <w:pPr>
        <w:spacing w:line="223" w:lineRule="exact"/>
        <w:jc w:val="both"/>
        <w:sectPr w:rsidR="00871D1A" w:rsidRPr="00CD1571">
          <w:headerReference w:type="even" r:id="rId22"/>
          <w:headerReference w:type="default" r:id="rId23"/>
          <w:pgSz w:w="12240" w:h="15840"/>
          <w:pgMar w:top="2020" w:right="380" w:bottom="280" w:left="680" w:header="1834" w:footer="0" w:gutter="0"/>
          <w:pgNumType w:start="2"/>
          <w:cols w:space="720"/>
        </w:sectPr>
      </w:pPr>
    </w:p>
    <w:p w14:paraId="5A61C761" w14:textId="77777777" w:rsidR="00871D1A" w:rsidRPr="00CD1571" w:rsidRDefault="00F65AF5">
      <w:pPr>
        <w:pStyle w:val="Corpsdetexte"/>
        <w:spacing w:before="2" w:line="249" w:lineRule="auto"/>
        <w:ind w:left="2015" w:right="2243"/>
        <w:jc w:val="both"/>
      </w:pPr>
      <w:proofErr w:type="gramStart"/>
      <w:r w:rsidRPr="00CD1571">
        <w:rPr>
          <w:w w:val="105"/>
        </w:rPr>
        <w:lastRenderedPageBreak/>
        <w:t>de</w:t>
      </w:r>
      <w:proofErr w:type="gramEnd"/>
      <w:r w:rsidRPr="00CD1571">
        <w:rPr>
          <w:w w:val="105"/>
        </w:rPr>
        <w:t xml:space="preserve"> WHEEL SPINNING soit pratique pour une utilisation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temps réel, il y  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deux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critères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importants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considérer.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Premièrement,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détecteur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doit  être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capable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différencier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SPINNING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autres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types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véhicules.</w:t>
      </w:r>
    </w:p>
    <w:p w14:paraId="5A61C762" w14:textId="77777777" w:rsidR="00871D1A" w:rsidRPr="00CD1571" w:rsidRDefault="00871D1A">
      <w:pPr>
        <w:spacing w:line="249" w:lineRule="auto"/>
        <w:jc w:val="both"/>
        <w:sectPr w:rsidR="00871D1A" w:rsidRPr="00CD1571">
          <w:pgSz w:w="12240" w:h="15840"/>
          <w:pgMar w:top="2020" w:right="380" w:bottom="280" w:left="680" w:header="1833" w:footer="0" w:gutter="0"/>
          <w:cols w:space="720"/>
        </w:sectPr>
      </w:pPr>
    </w:p>
    <w:p w14:paraId="5A61C763" w14:textId="77777777" w:rsidR="00871D1A" w:rsidRPr="00CD1571" w:rsidRDefault="00871D1A">
      <w:pPr>
        <w:pStyle w:val="Corpsdetexte"/>
        <w:rPr>
          <w:sz w:val="17"/>
        </w:rPr>
      </w:pPr>
    </w:p>
    <w:p w14:paraId="5A61C764" w14:textId="32CE55FD" w:rsidR="00871D1A" w:rsidRPr="00CD1571" w:rsidRDefault="00F65AF5">
      <w:pPr>
        <w:pStyle w:val="Corpsdetexte"/>
        <w:spacing w:before="92" w:line="249" w:lineRule="auto"/>
        <w:ind w:left="2014" w:right="2237"/>
        <w:jc w:val="both"/>
      </w:pP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enseignants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concepteurs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systèmes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devraient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être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mesure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 xml:space="preserve">détecter le plus tôt possible les états de persistance </w:t>
      </w:r>
      <w:r w:rsidRPr="00CD1571">
        <w:rPr>
          <w:w w:val="105"/>
        </w:rPr>
        <w:t>(qu'il s'agisse de persistance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réussie ou de non-persistance non réussie) ainsi que de persistance productive.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Grâce à la détection précoce de ces états, les enseignants et les concepteurs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systèmes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peuvent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avoir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plus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possibilités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créer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interve</w:t>
      </w:r>
      <w:r w:rsidRPr="00CD1571">
        <w:rPr>
          <w:w w:val="105"/>
        </w:rPr>
        <w:t>ntions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améliorer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l'expérience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d'apprentissage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élèves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risquent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manière improductive ou d'abandonner prématurément sans avoir terminé une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tâche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d'apprentissage.</w:t>
      </w:r>
      <w:r w:rsidRPr="00CD1571">
        <w:rPr>
          <w:spacing w:val="1"/>
          <w:w w:val="105"/>
        </w:rPr>
        <w:t xml:space="preserve"> </w:t>
      </w:r>
      <w:r w:rsidRPr="009D64C0">
        <w:rPr>
          <w:w w:val="105"/>
          <w:highlight w:val="green"/>
        </w:rPr>
        <w:t>Deuxièmement,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prédictions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basées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sur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modèles</w:t>
      </w:r>
      <w:r w:rsidRPr="009D64C0">
        <w:rPr>
          <w:spacing w:val="-50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interprétables, tels que les arbres de décision, offriront aux enseignants et aux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concepteurs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systèmes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un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aperçu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plus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utile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facteurs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qui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influencent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la</w:t>
      </w:r>
      <w:r w:rsidRPr="009D64C0">
        <w:rPr>
          <w:spacing w:val="-50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 xml:space="preserve">persistance et le </w:t>
      </w:r>
      <w:r w:rsidR="00A0556F" w:rsidRPr="009D64C0">
        <w:rPr>
          <w:w w:val="105"/>
          <w:highlight w:val="green"/>
        </w:rPr>
        <w:t>WHEEL SPINNING</w:t>
      </w:r>
      <w:r w:rsidRPr="00CD1571">
        <w:rPr>
          <w:w w:val="105"/>
        </w:rPr>
        <w:t xml:space="preserve"> </w:t>
      </w:r>
      <w:r w:rsidRPr="009D64C0">
        <w:rPr>
          <w:w w:val="105"/>
          <w:highlight w:val="green"/>
        </w:rPr>
        <w:t>Les travaux antérieurs n'ont pas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encore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répondu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pleinement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à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ces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deux</w:t>
      </w:r>
      <w:r w:rsidRPr="009D64C0">
        <w:rPr>
          <w:spacing w:val="1"/>
          <w:w w:val="105"/>
          <w:highlight w:val="green"/>
        </w:rPr>
        <w:t xml:space="preserve"> </w:t>
      </w:r>
      <w:r w:rsidRPr="009D64C0">
        <w:rPr>
          <w:w w:val="105"/>
          <w:highlight w:val="green"/>
        </w:rPr>
        <w:t>critères.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Actuellement,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plupart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détecteurs ne prennent en compte que la prédiction binaire, soit en éliminant 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non-persistance</w:t>
      </w:r>
      <w:r w:rsidRPr="00CD1571">
        <w:rPr>
          <w:spacing w:val="1"/>
          <w:w w:val="105"/>
        </w:rPr>
        <w:t xml:space="preserve"> </w:t>
      </w:r>
      <w:hyperlink w:anchor="_bookmark17" w:history="1">
        <w:r w:rsidRPr="00CD1571">
          <w:rPr>
            <w:w w:val="105"/>
          </w:rPr>
          <w:t>[17],</w:t>
        </w:r>
      </w:hyperlink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soit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traitant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tous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sont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pas  du</w:t>
      </w:r>
      <w:proofErr w:type="gramEnd"/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 xml:space="preserve">WHEEL SPINNING comme étant acceptables </w:t>
      </w:r>
      <w:hyperlink w:anchor="_bookmark8" w:history="1">
        <w:r w:rsidRPr="00CD1571">
          <w:rPr>
            <w:w w:val="105"/>
          </w:rPr>
          <w:t>[8]. En même temps, l</w:t>
        </w:r>
      </w:hyperlink>
      <w:r w:rsidRPr="00CD1571">
        <w:rPr>
          <w:w w:val="105"/>
        </w:rPr>
        <w:t>es efforts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récents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améliorer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prédiction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l'essorage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utilisant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boosting</w:t>
      </w:r>
      <w:proofErr w:type="spell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gradient ou les réseaux neuronaux ont amélioré la vitesse et la qualité de l</w:t>
      </w:r>
      <w:r w:rsidRPr="00CD1571">
        <w:rPr>
          <w:w w:val="105"/>
        </w:rPr>
        <w:t>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prédiction au prix de l'interprétabilité, ce qui pose un défi aux chercheurs 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éducation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découvrir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comprendre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l'impact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comportements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d'apprentissage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sur l'essorage.</w:t>
      </w:r>
    </w:p>
    <w:p w14:paraId="5A61C765" w14:textId="77777777" w:rsidR="00871D1A" w:rsidRPr="00CD1571" w:rsidRDefault="00F65AF5">
      <w:pPr>
        <w:pStyle w:val="Corpsdetexte"/>
        <w:spacing w:line="219" w:lineRule="exact"/>
        <w:ind w:left="2312"/>
        <w:jc w:val="both"/>
      </w:pPr>
      <w:r w:rsidRPr="00CD1571">
        <w:rPr>
          <w:w w:val="105"/>
        </w:rPr>
        <w:t>Dans</w:t>
      </w:r>
      <w:r w:rsidRPr="00CD1571">
        <w:rPr>
          <w:spacing w:val="10"/>
          <w:w w:val="105"/>
        </w:rPr>
        <w:t xml:space="preserve"> </w:t>
      </w:r>
      <w:r w:rsidRPr="00CD1571">
        <w:rPr>
          <w:w w:val="105"/>
        </w:rPr>
        <w:t>cet</w:t>
      </w:r>
      <w:r w:rsidRPr="00CD1571">
        <w:rPr>
          <w:spacing w:val="10"/>
          <w:w w:val="105"/>
        </w:rPr>
        <w:t xml:space="preserve"> </w:t>
      </w:r>
      <w:r w:rsidRPr="00CD1571">
        <w:rPr>
          <w:w w:val="105"/>
        </w:rPr>
        <w:t>article,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9"/>
          <w:w w:val="105"/>
        </w:rPr>
        <w:t xml:space="preserve"> </w:t>
      </w:r>
      <w:r w:rsidRPr="00CD1571">
        <w:rPr>
          <w:w w:val="105"/>
        </w:rPr>
        <w:t>tentons</w:t>
      </w:r>
      <w:r w:rsidRPr="00CD1571">
        <w:rPr>
          <w:spacing w:val="9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0"/>
          <w:w w:val="105"/>
        </w:rPr>
        <w:t xml:space="preserve"> </w:t>
      </w:r>
      <w:r w:rsidRPr="00CD1571">
        <w:rPr>
          <w:w w:val="105"/>
        </w:rPr>
        <w:t>répondre</w:t>
      </w:r>
      <w:r w:rsidRPr="00CD1571">
        <w:rPr>
          <w:spacing w:val="10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0"/>
          <w:w w:val="105"/>
        </w:rPr>
        <w:t xml:space="preserve"> </w:t>
      </w:r>
      <w:r w:rsidRPr="00CD1571">
        <w:rPr>
          <w:w w:val="105"/>
        </w:rPr>
        <w:t>chacune</w:t>
      </w:r>
      <w:r w:rsidRPr="00CD1571">
        <w:rPr>
          <w:spacing w:val="10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0"/>
          <w:w w:val="105"/>
        </w:rPr>
        <w:t xml:space="preserve"> </w:t>
      </w:r>
      <w:r w:rsidRPr="00CD1571">
        <w:rPr>
          <w:w w:val="105"/>
        </w:rPr>
        <w:t>ces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limitations.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Nous</w:t>
      </w:r>
    </w:p>
    <w:p w14:paraId="5A61C766" w14:textId="77777777" w:rsidR="00871D1A" w:rsidRPr="00CD1571" w:rsidRDefault="00F65AF5">
      <w:pPr>
        <w:pStyle w:val="Corpsdetexte"/>
        <w:spacing w:before="9" w:line="249" w:lineRule="auto"/>
        <w:ind w:left="2015" w:right="2241"/>
        <w:jc w:val="both"/>
      </w:pPr>
      <w:r w:rsidRPr="00CD1571">
        <w:rPr>
          <w:w w:val="105"/>
        </w:rPr>
        <w:t>1)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concevons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détecteurs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multi-classes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distinguent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trois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catégories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d'états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mentionnées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ci-dessus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-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non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</w:t>
      </w:r>
      <w:proofErr w:type="gramEnd"/>
      <w:r w:rsidRPr="00CD1571">
        <w:rPr>
          <w:w w:val="105"/>
        </w:rPr>
        <w:t>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productive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 improductive (WHEEL SPINNING) - afin de saisir et de comparer les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compor</w:t>
      </w:r>
      <w:r w:rsidRPr="00CD1571">
        <w:rPr>
          <w:w w:val="105"/>
        </w:rPr>
        <w:t>tements spécifiques qui diffèrent à la fois entre les étudiants persistants 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non persistants et entre les étudiants persistants et non persistants. 2) explorer 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nombre minimum d'occasions de pratique qui pourraient être utilisées avec une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précision rai</w:t>
      </w:r>
      <w:r w:rsidRPr="00CD1571">
        <w:rPr>
          <w:w w:val="105"/>
        </w:rPr>
        <w:t>sonnable pour détecter les différents états de persistance dans 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conditions,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déduire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spécifiques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peuvent  être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traduites</w:t>
      </w:r>
      <w:r w:rsidRPr="00CD1571">
        <w:rPr>
          <w:spacing w:val="36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interventions</w:t>
      </w:r>
      <w:r w:rsidRPr="00CD1571">
        <w:rPr>
          <w:spacing w:val="36"/>
          <w:w w:val="105"/>
        </w:rPr>
        <w:t xml:space="preserve"> </w:t>
      </w:r>
      <w:r w:rsidRPr="00CD1571">
        <w:rPr>
          <w:w w:val="105"/>
        </w:rPr>
        <w:t>pratiques.</w:t>
      </w:r>
      <w:r w:rsidRPr="00CD1571">
        <w:rPr>
          <w:spacing w:val="37"/>
          <w:w w:val="105"/>
        </w:rPr>
        <w:t xml:space="preserve"> </w:t>
      </w:r>
      <w:r w:rsidRPr="00CD1571">
        <w:rPr>
          <w:w w:val="105"/>
        </w:rPr>
        <w:t>Ce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faisant,</w:t>
      </w:r>
      <w:r w:rsidRPr="00CD1571">
        <w:rPr>
          <w:spacing w:val="37"/>
          <w:w w:val="105"/>
        </w:rPr>
        <w:t xml:space="preserve"> </w:t>
      </w:r>
      <w:r w:rsidRPr="00CD1571">
        <w:rPr>
          <w:w w:val="105"/>
        </w:rPr>
        <w:t>afin</w:t>
      </w:r>
      <w:r w:rsidRPr="00CD1571">
        <w:rPr>
          <w:spacing w:val="37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37"/>
          <w:w w:val="105"/>
        </w:rPr>
        <w:t xml:space="preserve"> </w:t>
      </w:r>
      <w:r w:rsidRPr="00CD1571">
        <w:rPr>
          <w:w w:val="105"/>
        </w:rPr>
        <w:t>comparer</w:t>
      </w:r>
      <w:r w:rsidRPr="00CD1571">
        <w:rPr>
          <w:spacing w:val="35"/>
          <w:w w:val="105"/>
        </w:rPr>
        <w:t xml:space="preserve"> </w:t>
      </w:r>
      <w:r w:rsidRPr="00CD1571">
        <w:rPr>
          <w:w w:val="105"/>
        </w:rPr>
        <w:t>nos</w:t>
      </w:r>
      <w:r w:rsidRPr="00CD1571">
        <w:rPr>
          <w:spacing w:val="36"/>
          <w:w w:val="105"/>
        </w:rPr>
        <w:t xml:space="preserve"> </w:t>
      </w:r>
      <w:r w:rsidRPr="00CD1571">
        <w:rPr>
          <w:w w:val="105"/>
        </w:rPr>
        <w:t>résultats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avec les travaux précédents sur les détecteurs binaires de WHEEL SPINNING,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prédisant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rapport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non-WHEEL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</w:t>
      </w:r>
      <w:r w:rsidRPr="00CD1571">
        <w:rPr>
          <w:spacing w:val="1"/>
          <w:w w:val="105"/>
        </w:rPr>
        <w:t xml:space="preserve"> </w:t>
      </w:r>
      <w:hyperlink w:anchor="_bookmark17" w:history="1">
        <w:r w:rsidRPr="00CD1571">
          <w:rPr>
            <w:w w:val="105"/>
          </w:rPr>
          <w:t>[2,4,17],</w:t>
        </w:r>
      </w:hyperlink>
      <w:r w:rsidRPr="00CD1571">
        <w:rPr>
          <w:w w:val="105"/>
        </w:rPr>
        <w:t xml:space="preserve"> nous construisons également des modèles pour faire des comparaisons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paire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deux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classes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trois.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outre,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résumerons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prédictives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utilisées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basés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différentes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possibilités de pratique, afin de promouvoir une meilleure compréhension du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concluons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discutant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l'impact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possible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improductive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l'apprentissage.</w:t>
      </w:r>
    </w:p>
    <w:p w14:paraId="5A61C767" w14:textId="77777777" w:rsidR="00871D1A" w:rsidRPr="00CD1571" w:rsidRDefault="00871D1A">
      <w:pPr>
        <w:pStyle w:val="Corpsdetexte"/>
        <w:spacing w:before="7"/>
        <w:rPr>
          <w:sz w:val="27"/>
        </w:rPr>
      </w:pPr>
    </w:p>
    <w:p w14:paraId="5A61C768" w14:textId="77777777" w:rsidR="00871D1A" w:rsidRPr="00CD1571" w:rsidRDefault="00F65AF5">
      <w:pPr>
        <w:pStyle w:val="Titre1"/>
        <w:numPr>
          <w:ilvl w:val="0"/>
          <w:numId w:val="1"/>
        </w:numPr>
        <w:tabs>
          <w:tab w:val="left" w:pos="2419"/>
        </w:tabs>
        <w:spacing w:before="1"/>
        <w:ind w:hanging="406"/>
        <w:jc w:val="both"/>
      </w:pPr>
      <w:bookmarkStart w:id="3" w:name="2_Méthodes"/>
      <w:bookmarkEnd w:id="3"/>
      <w:r w:rsidRPr="00CD1571">
        <w:t>Méthodes</w:t>
      </w:r>
    </w:p>
    <w:p w14:paraId="5A61C769" w14:textId="77777777" w:rsidR="00871D1A" w:rsidRPr="00CD1571" w:rsidRDefault="00F65AF5">
      <w:pPr>
        <w:pStyle w:val="Titre2"/>
        <w:numPr>
          <w:ilvl w:val="1"/>
          <w:numId w:val="1"/>
        </w:numPr>
        <w:tabs>
          <w:tab w:val="left" w:pos="2538"/>
        </w:tabs>
        <w:spacing w:before="210"/>
        <w:ind w:hanging="525"/>
        <w:jc w:val="both"/>
      </w:pPr>
      <w:bookmarkStart w:id="4" w:name="2.1_AIDES"/>
      <w:bookmarkEnd w:id="4"/>
      <w:r w:rsidRPr="00CD1571">
        <w:t>AIDES</w:t>
      </w:r>
    </w:p>
    <w:p w14:paraId="5A61C76A" w14:textId="77777777" w:rsidR="00871D1A" w:rsidRPr="00CD1571" w:rsidRDefault="00F65AF5">
      <w:pPr>
        <w:pStyle w:val="Corpsdetexte"/>
        <w:spacing w:before="137" w:line="249" w:lineRule="auto"/>
        <w:ind w:left="2015" w:right="2242"/>
        <w:jc w:val="both"/>
      </w:pPr>
      <w:proofErr w:type="spellStart"/>
      <w:r w:rsidRPr="00CD1571">
        <w:rPr>
          <w:w w:val="105"/>
        </w:rPr>
        <w:t>ASSIST</w:t>
      </w:r>
      <w:r w:rsidRPr="00CD1571">
        <w:rPr>
          <w:w w:val="105"/>
        </w:rPr>
        <w:t>ments</w:t>
      </w:r>
      <w:proofErr w:type="spellEnd"/>
      <w:r w:rsidRPr="00CD1571">
        <w:rPr>
          <w:w w:val="105"/>
        </w:rPr>
        <w:t xml:space="preserve"> est une plateforme d'apprentissage en ligne gratuite qui fournit 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retour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d'information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immédiat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aux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élèves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évaluation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formative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performances des élèves aux enseignants </w:t>
      </w:r>
      <w:hyperlink w:anchor="_bookmark9" w:history="1">
        <w:r w:rsidRPr="00CD1571">
          <w:rPr>
            <w:w w:val="105"/>
          </w:rPr>
          <w:t xml:space="preserve">[9]. </w:t>
        </w:r>
      </w:hyperlink>
      <w:r w:rsidRPr="00CD1571">
        <w:rPr>
          <w:w w:val="105"/>
        </w:rPr>
        <w:t xml:space="preserve">Dans le système </w:t>
      </w:r>
      <w:proofErr w:type="spellStart"/>
      <w:r w:rsidRPr="00CD1571">
        <w:rPr>
          <w:w w:val="105"/>
        </w:rPr>
        <w:t>ASSISTments</w:t>
      </w:r>
      <w:proofErr w:type="spellEnd"/>
      <w:r w:rsidRPr="00CD1571">
        <w:rPr>
          <w:w w:val="105"/>
        </w:rPr>
        <w:t>, les</w:t>
      </w:r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S</w:t>
      </w:r>
      <w:r w:rsidRPr="00CD1571">
        <w:rPr>
          <w:w w:val="105"/>
        </w:rPr>
        <w:t>kill</w:t>
      </w:r>
      <w:proofErr w:type="spellEnd"/>
      <w:r w:rsidRPr="00CD1571">
        <w:rPr>
          <w:w w:val="105"/>
        </w:rPr>
        <w:t xml:space="preserve"> </w:t>
      </w:r>
      <w:proofErr w:type="spellStart"/>
      <w:r w:rsidRPr="00CD1571">
        <w:rPr>
          <w:w w:val="105"/>
        </w:rPr>
        <w:t>Builders</w:t>
      </w:r>
      <w:proofErr w:type="spellEnd"/>
      <w:r w:rsidRPr="00CD1571">
        <w:rPr>
          <w:w w:val="105"/>
        </w:rPr>
        <w:t xml:space="preserve"> sont un type d'ensemble de problèmes mathématiques où les élèves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s'exercent à résoudre des problèmes générés de manière aléatoire, basés sur 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existants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correspondant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même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compétence</w:t>
      </w:r>
      <w:r w:rsidRPr="00CD1571">
        <w:rPr>
          <w:spacing w:val="1"/>
          <w:w w:val="105"/>
        </w:rPr>
        <w:t xml:space="preserve"> </w:t>
      </w:r>
      <w:hyperlink w:anchor="_bookmark9" w:history="1">
        <w:r w:rsidRPr="00CD1571">
          <w:rPr>
            <w:w w:val="105"/>
          </w:rPr>
          <w:t>[9].</w:t>
        </w:r>
      </w:hyperlink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Dans  un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générateur de compétences, les élèves ne peuvent pas passer au problème suivant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tant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qu'ils</w:t>
      </w:r>
      <w:r w:rsidRPr="00CD1571">
        <w:rPr>
          <w:spacing w:val="19"/>
          <w:w w:val="105"/>
        </w:rPr>
        <w:t xml:space="preserve"> </w:t>
      </w:r>
      <w:r w:rsidRPr="00CD1571">
        <w:rPr>
          <w:w w:val="105"/>
        </w:rPr>
        <w:t>n'ont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pas</w:t>
      </w:r>
      <w:r w:rsidRPr="00CD1571">
        <w:rPr>
          <w:spacing w:val="19"/>
          <w:w w:val="105"/>
        </w:rPr>
        <w:t xml:space="preserve"> </w:t>
      </w:r>
      <w:r w:rsidRPr="00CD1571">
        <w:rPr>
          <w:w w:val="105"/>
        </w:rPr>
        <w:t>donné</w:t>
      </w:r>
      <w:r w:rsidRPr="00CD1571">
        <w:rPr>
          <w:spacing w:val="16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8"/>
          <w:w w:val="105"/>
        </w:rPr>
        <w:t xml:space="preserve"> </w:t>
      </w:r>
      <w:r w:rsidRPr="00CD1571">
        <w:rPr>
          <w:w w:val="105"/>
        </w:rPr>
        <w:t>bonne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réponse.</w:t>
      </w:r>
      <w:r w:rsidRPr="00CD1571">
        <w:rPr>
          <w:spacing w:val="19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8"/>
          <w:w w:val="105"/>
        </w:rPr>
        <w:t xml:space="preserve"> </w:t>
      </w:r>
      <w:r w:rsidRPr="00CD1571">
        <w:rPr>
          <w:w w:val="105"/>
        </w:rPr>
        <w:t>conseils</w:t>
      </w:r>
      <w:r w:rsidRPr="00CD1571">
        <w:rPr>
          <w:spacing w:val="19"/>
          <w:w w:val="105"/>
        </w:rPr>
        <w:t xml:space="preserve"> </w:t>
      </w:r>
      <w:r w:rsidRPr="00CD1571">
        <w:rPr>
          <w:w w:val="105"/>
        </w:rPr>
        <w:t>sont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disponibles</w:t>
      </w:r>
      <w:r w:rsidRPr="00CD1571">
        <w:rPr>
          <w:spacing w:val="19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-51"/>
          <w:w w:val="105"/>
        </w:rPr>
        <w:t xml:space="preserve"> </w:t>
      </w:r>
      <w:r w:rsidRPr="00CD1571">
        <w:rPr>
          <w:w w:val="105"/>
        </w:rPr>
        <w:t>les aider à résoudre les problèmes. Pour chaque probl</w:t>
      </w:r>
      <w:r w:rsidRPr="00CD1571">
        <w:rPr>
          <w:w w:val="105"/>
        </w:rPr>
        <w:t>ème, les élèves peuvent faire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plusieurs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tentatives</w:t>
      </w:r>
      <w:r w:rsidRPr="00CD1571">
        <w:rPr>
          <w:spacing w:val="33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demander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plusieurs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conseils.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général,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il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y</w:t>
      </w:r>
      <w:r w:rsidRPr="00CD1571">
        <w:rPr>
          <w:spacing w:val="33"/>
          <w:w w:val="105"/>
        </w:rPr>
        <w:t xml:space="preserve"> </w:t>
      </w:r>
      <w:r w:rsidRPr="00CD1571">
        <w:rPr>
          <w:w w:val="105"/>
        </w:rPr>
        <w:t>a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deux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ou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trois</w:t>
      </w:r>
      <w:r w:rsidRPr="00CD1571">
        <w:rPr>
          <w:spacing w:val="30"/>
          <w:w w:val="105"/>
        </w:rPr>
        <w:t xml:space="preserve"> </w:t>
      </w:r>
      <w:r w:rsidRPr="00CD1571">
        <w:rPr>
          <w:w w:val="105"/>
        </w:rPr>
        <w:t>niveaux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29"/>
          <w:w w:val="105"/>
        </w:rPr>
        <w:t xml:space="preserve"> </w:t>
      </w:r>
      <w:r w:rsidRPr="00CD1571">
        <w:rPr>
          <w:w w:val="105"/>
        </w:rPr>
        <w:t>conseils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par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problème,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suivis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d'un</w:t>
      </w:r>
      <w:r w:rsidRPr="00CD1571">
        <w:rPr>
          <w:spacing w:val="30"/>
          <w:w w:val="105"/>
        </w:rPr>
        <w:t xml:space="preserve"> </w:t>
      </w:r>
      <w:r w:rsidRPr="00CD1571">
        <w:rPr>
          <w:w w:val="105"/>
        </w:rPr>
        <w:t>conseil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bas</w:t>
      </w:r>
      <w:r w:rsidRPr="00CD1571">
        <w:rPr>
          <w:spacing w:val="30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29"/>
          <w:w w:val="105"/>
        </w:rPr>
        <w:t xml:space="preserve"> </w:t>
      </w:r>
      <w:r w:rsidRPr="00CD1571">
        <w:rPr>
          <w:w w:val="105"/>
        </w:rPr>
        <w:t>page</w:t>
      </w:r>
      <w:r w:rsidRPr="00CD1571">
        <w:rPr>
          <w:spacing w:val="30"/>
          <w:w w:val="105"/>
        </w:rPr>
        <w:t xml:space="preserve"> </w:t>
      </w:r>
      <w:r w:rsidRPr="00CD1571">
        <w:rPr>
          <w:w w:val="105"/>
        </w:rPr>
        <w:t>qui</w:t>
      </w:r>
    </w:p>
    <w:p w14:paraId="5A61C76B" w14:textId="77777777" w:rsidR="00871D1A" w:rsidRPr="00CD1571" w:rsidRDefault="00871D1A">
      <w:pPr>
        <w:spacing w:line="249" w:lineRule="auto"/>
        <w:jc w:val="both"/>
        <w:sectPr w:rsidR="00871D1A" w:rsidRPr="00CD1571">
          <w:pgSz w:w="12240" w:h="15840"/>
          <w:pgMar w:top="2020" w:right="380" w:bottom="280" w:left="680" w:header="1834" w:footer="0" w:gutter="0"/>
          <w:cols w:space="720"/>
        </w:sectPr>
      </w:pPr>
    </w:p>
    <w:p w14:paraId="5A61C76C" w14:textId="77777777" w:rsidR="00871D1A" w:rsidRPr="00CD1571" w:rsidRDefault="00F65AF5">
      <w:pPr>
        <w:pStyle w:val="Corpsdetexte"/>
        <w:spacing w:before="2"/>
        <w:ind w:left="2015"/>
      </w:pPr>
      <w:proofErr w:type="gramStart"/>
      <w:r w:rsidRPr="00CD1571">
        <w:rPr>
          <w:w w:val="105"/>
        </w:rPr>
        <w:lastRenderedPageBreak/>
        <w:t>fournit</w:t>
      </w:r>
      <w:proofErr w:type="gramEnd"/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bonne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réponse.</w:t>
      </w:r>
    </w:p>
    <w:p w14:paraId="5A61C76D" w14:textId="77777777" w:rsidR="00871D1A" w:rsidRPr="00CD1571" w:rsidRDefault="00871D1A">
      <w:pPr>
        <w:sectPr w:rsidR="00871D1A" w:rsidRPr="00CD1571">
          <w:pgSz w:w="12240" w:h="15840"/>
          <w:pgMar w:top="2020" w:right="380" w:bottom="280" w:left="680" w:header="1833" w:footer="0" w:gutter="0"/>
          <w:cols w:space="720"/>
        </w:sectPr>
      </w:pPr>
    </w:p>
    <w:p w14:paraId="5A61C76E" w14:textId="77777777" w:rsidR="00871D1A" w:rsidRPr="00CD1571" w:rsidRDefault="00871D1A">
      <w:pPr>
        <w:pStyle w:val="Corpsdetexte"/>
        <w:rPr>
          <w:sz w:val="17"/>
        </w:rPr>
      </w:pPr>
    </w:p>
    <w:p w14:paraId="5A61C76F" w14:textId="77777777" w:rsidR="00871D1A" w:rsidRPr="00CD1571" w:rsidRDefault="00F65AF5">
      <w:pPr>
        <w:pStyle w:val="Corpsdetexte"/>
        <w:spacing w:before="92" w:line="249" w:lineRule="auto"/>
        <w:ind w:left="2014" w:right="2241"/>
        <w:jc w:val="both"/>
      </w:pPr>
      <w:proofErr w:type="gramStart"/>
      <w:r w:rsidRPr="00CD1571">
        <w:rPr>
          <w:w w:val="105"/>
        </w:rPr>
        <w:t>réponse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finale.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élèves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doivent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répondre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correctement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trois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questions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consécutives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compléter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ensemble de problèmes. Ils </w:t>
      </w:r>
      <w:proofErr w:type="gramStart"/>
      <w:r w:rsidRPr="00CD1571">
        <w:rPr>
          <w:w w:val="105"/>
        </w:rPr>
        <w:t>passent  ensuite</w:t>
      </w:r>
      <w:proofErr w:type="gramEnd"/>
      <w:r w:rsidRPr="00CD1571">
        <w:rPr>
          <w:w w:val="105"/>
        </w:rPr>
        <w:t xml:space="preserve"> 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test à une seule question après un certain temps - généralement une semaine plus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tard,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mais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enseign</w:t>
      </w:r>
      <w:r w:rsidRPr="00CD1571">
        <w:rPr>
          <w:w w:val="105"/>
        </w:rPr>
        <w:t>ants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peuvent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configurer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-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avec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espacement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progressivement croissant entre les réévaluations. Ce test comprend un élément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sélectionné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manière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aléatoire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partir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l'ensemble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problèmes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complété,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est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fourni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système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réévaluation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réapprentissage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automatique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(ARRS)</w:t>
      </w:r>
      <w:r w:rsidRPr="00CD1571">
        <w:rPr>
          <w:spacing w:val="1"/>
          <w:w w:val="105"/>
        </w:rPr>
        <w:t xml:space="preserve"> </w:t>
      </w:r>
      <w:hyperlink w:anchor="_bookmark21" w:history="1">
        <w:r w:rsidRPr="00CD1571">
          <w:rPr>
            <w:w w:val="105"/>
          </w:rPr>
          <w:t>[21].</w:t>
        </w:r>
        <w:r w:rsidRPr="00CD1571">
          <w:rPr>
            <w:spacing w:val="1"/>
            <w:w w:val="105"/>
          </w:rPr>
          <w:t xml:space="preserve"> </w:t>
        </w:r>
        <w:r w:rsidRPr="00CD1571">
          <w:rPr>
            <w:w w:val="105"/>
          </w:rPr>
          <w:t>L'</w:t>
        </w:r>
      </w:hyperlink>
      <w:r w:rsidRPr="00CD1571">
        <w:rPr>
          <w:w w:val="105"/>
        </w:rPr>
        <w:t>objectif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principal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l'ARRS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est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d'évaluer la rétention d'une compétence par un élève au fil du temps. Si l'étudiant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ne répond pas correctement à cette question, e</w:t>
      </w:r>
      <w:r w:rsidRPr="00CD1571">
        <w:rPr>
          <w:w w:val="105"/>
        </w:rPr>
        <w:t>t échoue donc dans la rétention 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compétences,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verra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attribuer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l'ensemble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problèmes</w:t>
      </w:r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Skill</w:t>
      </w:r>
      <w:proofErr w:type="spell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Builder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correspondant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pour réapprendre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matériaux.</w:t>
      </w:r>
    </w:p>
    <w:p w14:paraId="5A61C770" w14:textId="77777777" w:rsidR="00871D1A" w:rsidRPr="00CD1571" w:rsidRDefault="00871D1A">
      <w:pPr>
        <w:pStyle w:val="Corpsdetexte"/>
        <w:spacing w:before="10"/>
        <w:rPr>
          <w:sz w:val="28"/>
        </w:rPr>
      </w:pPr>
    </w:p>
    <w:p w14:paraId="5A61C771" w14:textId="77777777" w:rsidR="00871D1A" w:rsidRPr="00CD1571" w:rsidRDefault="00F65AF5">
      <w:pPr>
        <w:pStyle w:val="Titre2"/>
        <w:numPr>
          <w:ilvl w:val="1"/>
          <w:numId w:val="1"/>
        </w:numPr>
        <w:tabs>
          <w:tab w:val="left" w:pos="2538"/>
        </w:tabs>
        <w:ind w:hanging="525"/>
      </w:pPr>
      <w:bookmarkStart w:id="5" w:name="2.2_Collecte_de_données_et_génération_d'"/>
      <w:bookmarkEnd w:id="5"/>
      <w:r w:rsidRPr="00CD1571">
        <w:t>Collecte</w:t>
      </w:r>
      <w:r w:rsidRPr="00CD1571">
        <w:rPr>
          <w:spacing w:val="-4"/>
        </w:rPr>
        <w:t xml:space="preserve"> </w:t>
      </w:r>
      <w:r w:rsidRPr="00CD1571">
        <w:t>de</w:t>
      </w:r>
      <w:r w:rsidRPr="00CD1571">
        <w:rPr>
          <w:spacing w:val="-3"/>
        </w:rPr>
        <w:t xml:space="preserve"> </w:t>
      </w:r>
      <w:r w:rsidRPr="00CD1571">
        <w:t>données</w:t>
      </w:r>
      <w:r w:rsidRPr="00CD1571">
        <w:rPr>
          <w:spacing w:val="-3"/>
        </w:rPr>
        <w:t xml:space="preserve"> </w:t>
      </w:r>
      <w:r w:rsidRPr="00CD1571">
        <w:t>et</w:t>
      </w:r>
      <w:r w:rsidRPr="00CD1571">
        <w:rPr>
          <w:spacing w:val="-4"/>
        </w:rPr>
        <w:t xml:space="preserve"> </w:t>
      </w:r>
      <w:r w:rsidRPr="00CD1571">
        <w:t>génération</w:t>
      </w:r>
      <w:r w:rsidRPr="00CD1571">
        <w:rPr>
          <w:spacing w:val="-6"/>
        </w:rPr>
        <w:t xml:space="preserve"> </w:t>
      </w:r>
      <w:r w:rsidRPr="00CD1571">
        <w:t>d'étiquettes</w:t>
      </w:r>
    </w:p>
    <w:p w14:paraId="5A61C772" w14:textId="77777777" w:rsidR="00871D1A" w:rsidRPr="00CD1571" w:rsidRDefault="00F65AF5">
      <w:pPr>
        <w:pStyle w:val="Corpsdetexte"/>
        <w:spacing w:before="145" w:line="247" w:lineRule="auto"/>
        <w:ind w:left="2014" w:right="2240"/>
        <w:jc w:val="both"/>
      </w:pPr>
      <w:r w:rsidRPr="00CD1571">
        <w:rPr>
          <w:w w:val="105"/>
        </w:rPr>
        <w:t>Notre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ensemble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données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recherche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est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 xml:space="preserve">l'ensemble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proofErr w:type="gramEnd"/>
      <w:r w:rsidRPr="00CD1571">
        <w:rPr>
          <w:w w:val="105"/>
        </w:rPr>
        <w:t xml:space="preserve">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données</w:t>
      </w:r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ASSISTments</w:t>
      </w:r>
      <w:proofErr w:type="spellEnd"/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Skill</w:t>
      </w:r>
      <w:proofErr w:type="spellEnd"/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Builders</w:t>
      </w:r>
      <w:proofErr w:type="spell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l'année  scolaire  2014-2015,  accessible  au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public,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comprend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26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522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élèves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ont  tenté  1  088  ensembles 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problèmes</w:t>
      </w:r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Skill</w:t>
      </w:r>
      <w:proofErr w:type="spell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Builder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sur  une  année.  </w:t>
      </w:r>
      <w:proofErr w:type="gramStart"/>
      <w:r w:rsidRPr="00CD1571">
        <w:rPr>
          <w:w w:val="105"/>
        </w:rPr>
        <w:t>Chaque  enregistrement</w:t>
      </w:r>
      <w:proofErr w:type="gramEnd"/>
      <w:r w:rsidRPr="00CD1571">
        <w:rPr>
          <w:w w:val="105"/>
        </w:rPr>
        <w:t xml:space="preserve">  de  l'ensemble</w:t>
      </w:r>
      <w:r w:rsidRPr="00CD1571">
        <w:rPr>
          <w:spacing w:val="-5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w w:val="105"/>
        </w:rPr>
        <w:t xml:space="preserve"> données représente une paire élève-ensemble de problèmes, qui comprend 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données du journal lorsqu'un apprenant s'exerce à un  ensemble de  problèmes</w:t>
      </w:r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Skill</w:t>
      </w:r>
      <w:proofErr w:type="spell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Builder.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ensemble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données  a</w:t>
      </w:r>
      <w:proofErr w:type="gramEnd"/>
      <w:r w:rsidRPr="00CD1571">
        <w:rPr>
          <w:w w:val="105"/>
        </w:rPr>
        <w:t xml:space="preserve">  été  choisi  en  raison  de  son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utilisation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recherches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antérieures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(c'est-à-dire</w:t>
      </w:r>
      <w:r w:rsidRPr="00CD1571">
        <w:rPr>
          <w:spacing w:val="1"/>
          <w:w w:val="105"/>
        </w:rPr>
        <w:t xml:space="preserve"> </w:t>
      </w:r>
      <w:hyperlink w:anchor="_bookmark10" w:history="1">
        <w:r w:rsidRPr="00CD1571">
          <w:rPr>
            <w:w w:val="105"/>
          </w:rPr>
          <w:t>[10]).</w:t>
        </w:r>
      </w:hyperlink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avons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ensuite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construit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huit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nouveaux</w:t>
      </w:r>
      <w:r w:rsidRPr="00CD1571">
        <w:rPr>
          <w:spacing w:val="1"/>
          <w:w w:val="105"/>
        </w:rPr>
        <w:t xml:space="preserve"> </w:t>
      </w:r>
      <w:r w:rsidRPr="00CD1571">
        <w:rPr>
          <w:spacing w:val="-1"/>
        </w:rPr>
        <w:t>ensembles</w:t>
      </w:r>
      <w:r w:rsidRPr="00CD1571">
        <w:rPr>
          <w:spacing w:val="-10"/>
        </w:rPr>
        <w:t xml:space="preserve"> </w:t>
      </w:r>
      <w:r w:rsidRPr="00CD1571">
        <w:rPr>
          <w:spacing w:val="-1"/>
        </w:rPr>
        <w:t>de</w:t>
      </w:r>
      <w:r w:rsidRPr="00CD1571">
        <w:rPr>
          <w:spacing w:val="-10"/>
        </w:rPr>
        <w:t xml:space="preserve"> </w:t>
      </w:r>
      <w:r w:rsidRPr="00CD1571">
        <w:rPr>
          <w:spacing w:val="-1"/>
        </w:rPr>
        <w:t>données</w:t>
      </w:r>
      <w:r w:rsidRPr="00CD1571">
        <w:rPr>
          <w:spacing w:val="-10"/>
        </w:rPr>
        <w:t xml:space="preserve"> </w:t>
      </w:r>
      <w:r w:rsidRPr="00CD1571">
        <w:rPr>
          <w:spacing w:val="-1"/>
        </w:rPr>
        <w:t>:</w:t>
      </w:r>
      <w:r w:rsidRPr="00CD1571">
        <w:rPr>
          <w:spacing w:val="-10"/>
        </w:rPr>
        <w:t xml:space="preserve"> </w:t>
      </w:r>
      <w:r w:rsidRPr="00CD1571">
        <w:rPr>
          <w:rFonts w:ascii="Bookman Old Style" w:hAnsi="Bookman Old Style"/>
          <w:i/>
          <w:spacing w:val="-1"/>
        </w:rPr>
        <w:t>first-3</w:t>
      </w:r>
      <w:r w:rsidRPr="00CD1571">
        <w:rPr>
          <w:spacing w:val="-1"/>
        </w:rPr>
        <w:t>,</w:t>
      </w:r>
      <w:r w:rsidRPr="00CD1571">
        <w:rPr>
          <w:spacing w:val="-12"/>
        </w:rPr>
        <w:t xml:space="preserve"> </w:t>
      </w:r>
      <w:r w:rsidRPr="00CD1571">
        <w:rPr>
          <w:rFonts w:ascii="Bookman Old Style" w:hAnsi="Bookman Old Style"/>
          <w:i/>
          <w:spacing w:val="-1"/>
        </w:rPr>
        <w:t>first-4</w:t>
      </w:r>
      <w:r w:rsidRPr="00CD1571">
        <w:rPr>
          <w:spacing w:val="-1"/>
        </w:rPr>
        <w:t>,</w:t>
      </w:r>
      <w:r w:rsidRPr="00CD1571">
        <w:rPr>
          <w:spacing w:val="-9"/>
        </w:rPr>
        <w:t xml:space="preserve"> </w:t>
      </w:r>
      <w:r w:rsidRPr="00CD1571">
        <w:rPr>
          <w:spacing w:val="-1"/>
        </w:rPr>
        <w:t>.</w:t>
      </w:r>
      <w:r w:rsidRPr="00CD1571">
        <w:rPr>
          <w:spacing w:val="-10"/>
        </w:rPr>
        <w:t xml:space="preserve"> </w:t>
      </w:r>
      <w:r w:rsidRPr="00CD1571">
        <w:rPr>
          <w:spacing w:val="-1"/>
        </w:rPr>
        <w:t>.</w:t>
      </w:r>
      <w:r w:rsidRPr="00CD1571">
        <w:rPr>
          <w:spacing w:val="-11"/>
        </w:rPr>
        <w:t xml:space="preserve"> </w:t>
      </w:r>
      <w:r w:rsidRPr="00CD1571">
        <w:rPr>
          <w:spacing w:val="-1"/>
        </w:rPr>
        <w:t>.</w:t>
      </w:r>
      <w:r w:rsidRPr="00CD1571">
        <w:rPr>
          <w:spacing w:val="-10"/>
        </w:rPr>
        <w:t xml:space="preserve"> </w:t>
      </w:r>
      <w:r w:rsidRPr="00CD1571">
        <w:rPr>
          <w:rFonts w:ascii="Bookman Old Style" w:hAnsi="Bookman Old Style"/>
          <w:i/>
          <w:spacing w:val="-1"/>
        </w:rPr>
        <w:t>first-9</w:t>
      </w:r>
      <w:r w:rsidRPr="00CD1571">
        <w:rPr>
          <w:spacing w:val="-1"/>
        </w:rPr>
        <w:t>,</w:t>
      </w:r>
      <w:r w:rsidRPr="00CD1571">
        <w:rPr>
          <w:spacing w:val="-10"/>
        </w:rPr>
        <w:t xml:space="preserve"> </w:t>
      </w:r>
      <w:r w:rsidRPr="00CD1571">
        <w:rPr>
          <w:spacing w:val="-1"/>
        </w:rPr>
        <w:t>et</w:t>
      </w:r>
      <w:r w:rsidRPr="00CD1571">
        <w:rPr>
          <w:spacing w:val="-11"/>
        </w:rPr>
        <w:t xml:space="preserve"> </w:t>
      </w:r>
      <w:r w:rsidRPr="00CD1571">
        <w:rPr>
          <w:rFonts w:ascii="Bookman Old Style" w:hAnsi="Bookman Old Style"/>
          <w:i/>
        </w:rPr>
        <w:t>first-10</w:t>
      </w:r>
      <w:r w:rsidRPr="00CD1571">
        <w:rPr>
          <w:rFonts w:ascii="Bookman Old Style" w:hAnsi="Bookman Old Style"/>
          <w:i/>
          <w:spacing w:val="-8"/>
        </w:rPr>
        <w:t xml:space="preserve"> </w:t>
      </w:r>
      <w:r w:rsidRPr="00CD1571">
        <w:t>(</w:t>
      </w:r>
      <w:r w:rsidRPr="00CD1571">
        <w:rPr>
          <w:rFonts w:ascii="Bookman Old Style" w:hAnsi="Bookman Old Style"/>
          <w:i/>
        </w:rPr>
        <w:t>first-1</w:t>
      </w:r>
      <w:r w:rsidRPr="00CD1571">
        <w:rPr>
          <w:rFonts w:ascii="Bookman Old Style" w:hAnsi="Bookman Old Style"/>
          <w:i/>
          <w:spacing w:val="-9"/>
        </w:rPr>
        <w:t xml:space="preserve"> </w:t>
      </w:r>
      <w:r w:rsidRPr="00CD1571">
        <w:t>et</w:t>
      </w:r>
      <w:r w:rsidRPr="00CD1571">
        <w:rPr>
          <w:spacing w:val="-10"/>
        </w:rPr>
        <w:t xml:space="preserve"> </w:t>
      </w:r>
      <w:r w:rsidRPr="00CD1571">
        <w:rPr>
          <w:rFonts w:ascii="Bookman Old Style" w:hAnsi="Bookman Old Style"/>
          <w:i/>
        </w:rPr>
        <w:t>first-2</w:t>
      </w:r>
      <w:r w:rsidRPr="00CD1571">
        <w:rPr>
          <w:rFonts w:ascii="Bookman Old Style" w:hAnsi="Bookman Old Style"/>
          <w:i/>
          <w:spacing w:val="-9"/>
        </w:rPr>
        <w:t xml:space="preserve"> </w:t>
      </w:r>
      <w:r w:rsidRPr="00CD1571">
        <w:t>n'ont</w:t>
      </w:r>
      <w:r w:rsidRPr="00CD1571">
        <w:rPr>
          <w:spacing w:val="-47"/>
        </w:rPr>
        <w:t xml:space="preserve"> </w:t>
      </w:r>
      <w:r w:rsidRPr="00CD1571">
        <w:rPr>
          <w:w w:val="105"/>
        </w:rPr>
        <w:t>pas été générés, car il n'y avait pas assez de données pour déduire le 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travaux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précédents).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 xml:space="preserve">Chaque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ligne</w:t>
      </w:r>
      <w:proofErr w:type="gramEnd"/>
      <w:r w:rsidRPr="00CD1571">
        <w:rPr>
          <w:w w:val="105"/>
        </w:rPr>
        <w:t xml:space="preserve">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de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l'un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de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ensembles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données</w:t>
      </w:r>
      <w:r w:rsidRPr="00CD1571">
        <w:rPr>
          <w:spacing w:val="1"/>
          <w:w w:val="105"/>
        </w:rPr>
        <w:t xml:space="preserve"> </w:t>
      </w:r>
      <w:r w:rsidRPr="00CD1571">
        <w:rPr>
          <w:rFonts w:ascii="Bookman Old Style" w:hAnsi="Bookman Old Style"/>
          <w:i/>
          <w:w w:val="105"/>
        </w:rPr>
        <w:t xml:space="preserve">first-x </w:t>
      </w:r>
      <w:r w:rsidRPr="00CD1571">
        <w:rPr>
          <w:rFonts w:ascii="Bookman Old Style" w:hAnsi="Bookman Old Style"/>
          <w:i/>
          <w:spacing w:val="1"/>
          <w:w w:val="105"/>
        </w:rPr>
        <w:t xml:space="preserve"> </w:t>
      </w:r>
      <w:r w:rsidRPr="00CD1571">
        <w:rPr>
          <w:w w:val="105"/>
        </w:rPr>
        <w:t xml:space="preserve">présente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des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données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agrégées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l'apprentissage d'un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élève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dans 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certain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ensemble  de problèmes  (c'est-à-dire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paire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élève-ensemble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problèmes),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où </w:t>
      </w:r>
      <w:r w:rsidRPr="00CD1571">
        <w:rPr>
          <w:spacing w:val="1"/>
          <w:w w:val="105"/>
        </w:rPr>
        <w:t xml:space="preserve"> </w:t>
      </w:r>
      <w:r w:rsidRPr="00CD1571">
        <w:rPr>
          <w:rFonts w:ascii="Bookman Old Style" w:hAnsi="Bookman Old Style"/>
          <w:i/>
          <w:w w:val="105"/>
        </w:rPr>
        <w:t xml:space="preserve">x  </w:t>
      </w:r>
      <w:r w:rsidRPr="00CD1571">
        <w:rPr>
          <w:w w:val="105"/>
        </w:rPr>
        <w:t xml:space="preserve">est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le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nombre 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seuil 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problèmes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lequel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données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agrégées.  </w:t>
      </w:r>
      <w:proofErr w:type="gramStart"/>
      <w:r w:rsidRPr="00CD1571">
        <w:rPr>
          <w:w w:val="105"/>
        </w:rPr>
        <w:t>Par  exemple</w:t>
      </w:r>
      <w:proofErr w:type="gramEnd"/>
      <w:r w:rsidRPr="00CD1571">
        <w:rPr>
          <w:w w:val="105"/>
        </w:rPr>
        <w:t xml:space="preserve">,  </w:t>
      </w:r>
      <w:r w:rsidRPr="00CD1571">
        <w:rPr>
          <w:rFonts w:ascii="Bookman Old Style" w:hAnsi="Bookman Old Style"/>
          <w:i/>
          <w:w w:val="105"/>
        </w:rPr>
        <w:t xml:space="preserve">first-3  </w:t>
      </w:r>
      <w:r w:rsidRPr="00CD1571">
        <w:rPr>
          <w:w w:val="105"/>
        </w:rPr>
        <w:t>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contient que des données sur les 3 premiers problèmes que l'élève a tenté 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chaque ensemble de problèmes, tandis que </w:t>
      </w:r>
      <w:r w:rsidRPr="00CD1571">
        <w:rPr>
          <w:rFonts w:ascii="Bookman Old Style" w:hAnsi="Bookman Old Style"/>
          <w:i/>
          <w:w w:val="105"/>
        </w:rPr>
        <w:t>first-4</w:t>
      </w:r>
      <w:r w:rsidRPr="00CD1571">
        <w:rPr>
          <w:w w:val="105"/>
        </w:rPr>
        <w:t xml:space="preserve">, </w:t>
      </w:r>
      <w:r w:rsidRPr="00CD1571">
        <w:rPr>
          <w:rFonts w:ascii="Bookman Old Style" w:hAnsi="Bookman Old Style"/>
          <w:i/>
          <w:w w:val="105"/>
        </w:rPr>
        <w:t xml:space="preserve">first-5 </w:t>
      </w:r>
      <w:r w:rsidRPr="00CD1571">
        <w:rPr>
          <w:w w:val="105"/>
        </w:rPr>
        <w:t xml:space="preserve">et </w:t>
      </w:r>
      <w:r w:rsidRPr="00CD1571">
        <w:rPr>
          <w:rFonts w:ascii="Bookman Old Style" w:hAnsi="Bookman Old Style"/>
          <w:i/>
          <w:w w:val="105"/>
        </w:rPr>
        <w:t xml:space="preserve">first-6 </w:t>
      </w:r>
      <w:r w:rsidRPr="00CD1571">
        <w:rPr>
          <w:w w:val="105"/>
        </w:rPr>
        <w:t>contiennent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données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4,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5</w:t>
      </w:r>
      <w:r w:rsidRPr="00CD1571">
        <w:rPr>
          <w:spacing w:val="33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6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premiers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problèmes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respectiv</w:t>
      </w:r>
      <w:r w:rsidRPr="00CD1571">
        <w:rPr>
          <w:w w:val="105"/>
        </w:rPr>
        <w:t>ement.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Il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faut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noter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que,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36"/>
          <w:w w:val="105"/>
        </w:rPr>
        <w:t xml:space="preserve"> </w:t>
      </w:r>
      <w:r w:rsidRPr="00CD1571">
        <w:rPr>
          <w:w w:val="105"/>
        </w:rPr>
        <w:t>un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ensemble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40"/>
          <w:w w:val="105"/>
        </w:rPr>
        <w:t xml:space="preserve"> </w:t>
      </w:r>
      <w:r w:rsidRPr="00CD1571">
        <w:rPr>
          <w:w w:val="105"/>
        </w:rPr>
        <w:t>problèmes,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un</w:t>
      </w:r>
      <w:r w:rsidRPr="00CD1571">
        <w:rPr>
          <w:spacing w:val="39"/>
          <w:w w:val="105"/>
        </w:rPr>
        <w:t xml:space="preserve"> </w:t>
      </w:r>
      <w:r w:rsidRPr="00CD1571">
        <w:rPr>
          <w:w w:val="105"/>
        </w:rPr>
        <w:t>élève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37"/>
          <w:w w:val="105"/>
        </w:rPr>
        <w:t xml:space="preserve"> </w:t>
      </w:r>
      <w:r w:rsidRPr="00CD1571">
        <w:rPr>
          <w:w w:val="105"/>
        </w:rPr>
        <w:t>n'a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tenté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3</w:t>
      </w:r>
      <w:r w:rsidRPr="00CD1571">
        <w:rPr>
          <w:spacing w:val="39"/>
          <w:w w:val="105"/>
        </w:rPr>
        <w:t xml:space="preserve"> </w:t>
      </w:r>
      <w:r w:rsidRPr="00CD1571">
        <w:rPr>
          <w:w w:val="105"/>
        </w:rPr>
        <w:t>problèmes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 xml:space="preserve">sera inclus dans </w:t>
      </w:r>
      <w:r w:rsidRPr="00CD1571">
        <w:rPr>
          <w:rFonts w:ascii="Bookman Old Style" w:hAnsi="Bookman Old Style"/>
          <w:i/>
          <w:w w:val="105"/>
        </w:rPr>
        <w:t xml:space="preserve">first-3 </w:t>
      </w:r>
      <w:r w:rsidRPr="00CD1571">
        <w:rPr>
          <w:w w:val="105"/>
        </w:rPr>
        <w:t xml:space="preserve">mais pas dans </w:t>
      </w:r>
      <w:r w:rsidRPr="00CD1571">
        <w:rPr>
          <w:rFonts w:ascii="Bookman Old Style" w:hAnsi="Bookman Old Style"/>
          <w:i/>
          <w:w w:val="105"/>
        </w:rPr>
        <w:t xml:space="preserve">first-4 </w:t>
      </w:r>
      <w:r w:rsidRPr="00CD1571">
        <w:rPr>
          <w:w w:val="105"/>
        </w:rPr>
        <w:t xml:space="preserve">à </w:t>
      </w:r>
      <w:r w:rsidRPr="00CD1571">
        <w:rPr>
          <w:rFonts w:ascii="Bookman Old Style" w:hAnsi="Bookman Old Style"/>
          <w:i/>
          <w:w w:val="105"/>
        </w:rPr>
        <w:t>first-10</w:t>
      </w:r>
      <w:r w:rsidRPr="00CD1571">
        <w:rPr>
          <w:w w:val="105"/>
        </w:rPr>
        <w:t>, alors qu'un élève qui 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complété 10 problèmes sera inclus dans chaque ensemble de données de </w:t>
      </w:r>
      <w:r w:rsidRPr="00CD1571">
        <w:rPr>
          <w:rFonts w:ascii="Bookman Old Style" w:hAnsi="Bookman Old Style"/>
          <w:i/>
          <w:w w:val="105"/>
        </w:rPr>
        <w:t xml:space="preserve">first-3 </w:t>
      </w:r>
      <w:r w:rsidRPr="00CD1571">
        <w:rPr>
          <w:w w:val="105"/>
        </w:rPr>
        <w:t>à</w:t>
      </w:r>
      <w:r w:rsidRPr="00CD1571">
        <w:rPr>
          <w:spacing w:val="-50"/>
          <w:w w:val="105"/>
        </w:rPr>
        <w:t xml:space="preserve"> </w:t>
      </w:r>
      <w:r w:rsidRPr="00CD1571">
        <w:rPr>
          <w:rFonts w:ascii="Bookman Old Style" w:hAnsi="Bookman Old Style"/>
          <w:i/>
          <w:w w:val="105"/>
        </w:rPr>
        <w:t>first-10</w:t>
      </w:r>
      <w:r w:rsidRPr="00CD1571">
        <w:rPr>
          <w:w w:val="105"/>
        </w:rPr>
        <w:t>.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manière plus générale, 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nombre de paires élèves/ensemble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problèmes diminue lorsque </w:t>
      </w:r>
      <w:r w:rsidRPr="00CD1571">
        <w:rPr>
          <w:rFonts w:ascii="Bookman Old Style" w:hAnsi="Bookman Old Style"/>
          <w:i/>
          <w:w w:val="105"/>
        </w:rPr>
        <w:t xml:space="preserve">x </w:t>
      </w:r>
      <w:r w:rsidRPr="00CD1571">
        <w:rPr>
          <w:w w:val="105"/>
        </w:rPr>
        <w:t>augmente, car il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y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a  moins</w:t>
      </w:r>
      <w:proofErr w:type="gramEnd"/>
      <w:r w:rsidRPr="00CD1571">
        <w:rPr>
          <w:w w:val="105"/>
        </w:rPr>
        <w:t xml:space="preserve">  d'élèves  qui  tentent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plus</w:t>
      </w:r>
      <w:r w:rsidRPr="00CD1571">
        <w:rPr>
          <w:spacing w:val="3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3"/>
          <w:w w:val="105"/>
        </w:rPr>
        <w:t xml:space="preserve"> </w:t>
      </w:r>
      <w:r w:rsidRPr="00CD1571">
        <w:rPr>
          <w:w w:val="105"/>
        </w:rPr>
        <w:t>problèmes.</w:t>
      </w:r>
    </w:p>
    <w:p w14:paraId="5A61C773" w14:textId="77777777" w:rsidR="00871D1A" w:rsidRPr="00CD1571" w:rsidRDefault="00871D1A">
      <w:pPr>
        <w:pStyle w:val="Corpsdetexte"/>
        <w:rPr>
          <w:sz w:val="22"/>
        </w:rPr>
      </w:pPr>
    </w:p>
    <w:p w14:paraId="5A61C774" w14:textId="77777777" w:rsidR="00871D1A" w:rsidRPr="00CD1571" w:rsidRDefault="00F65AF5">
      <w:pPr>
        <w:spacing w:before="144" w:line="254" w:lineRule="auto"/>
        <w:ind w:left="2015" w:right="2243"/>
        <w:jc w:val="both"/>
        <w:rPr>
          <w:rFonts w:ascii="Georgia" w:hAnsi="Georgia"/>
          <w:sz w:val="18"/>
        </w:rPr>
      </w:pPr>
      <w:r w:rsidRPr="00CD1571">
        <w:rPr>
          <w:rFonts w:ascii="Georgia" w:hAnsi="Georgia"/>
          <w:b/>
          <w:sz w:val="18"/>
        </w:rPr>
        <w:t>Ta</w:t>
      </w:r>
      <w:r w:rsidRPr="00CD1571">
        <w:rPr>
          <w:rFonts w:ascii="Georgia" w:hAnsi="Georgia"/>
          <w:b/>
          <w:sz w:val="18"/>
        </w:rPr>
        <w:t xml:space="preserve">bleau 1. </w:t>
      </w:r>
      <w:bookmarkStart w:id="6" w:name="_bookmark0"/>
      <w:bookmarkEnd w:id="6"/>
      <w:r w:rsidRPr="00CD1571">
        <w:rPr>
          <w:rFonts w:ascii="Georgia" w:hAnsi="Georgia"/>
          <w:sz w:val="18"/>
        </w:rPr>
        <w:t>Crit</w:t>
      </w:r>
      <w:r w:rsidRPr="00CD1571">
        <w:rPr>
          <w:sz w:val="18"/>
        </w:rPr>
        <w:t>è</w:t>
      </w:r>
      <w:r w:rsidRPr="00CD1571">
        <w:rPr>
          <w:rFonts w:ascii="Georgia" w:hAnsi="Georgia"/>
          <w:sz w:val="18"/>
        </w:rPr>
        <w:t>res de non-persistance (NP), de persistance productive (PP) et de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filage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au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rouet</w:t>
      </w:r>
      <w:r w:rsidRPr="00CD1571">
        <w:rPr>
          <w:rFonts w:ascii="Georgia" w:hAnsi="Georgia"/>
          <w:spacing w:val="-2"/>
          <w:sz w:val="18"/>
        </w:rPr>
        <w:t xml:space="preserve"> </w:t>
      </w:r>
      <w:r w:rsidRPr="00CD1571">
        <w:rPr>
          <w:rFonts w:ascii="Georgia" w:hAnsi="Georgia"/>
          <w:sz w:val="18"/>
        </w:rPr>
        <w:t>(WS)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dans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le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syst</w:t>
      </w:r>
      <w:r w:rsidRPr="00CD1571">
        <w:rPr>
          <w:sz w:val="18"/>
        </w:rPr>
        <w:t>è</w:t>
      </w:r>
      <w:r w:rsidRPr="00CD1571">
        <w:rPr>
          <w:rFonts w:ascii="Georgia" w:hAnsi="Georgia"/>
          <w:sz w:val="18"/>
        </w:rPr>
        <w:t xml:space="preserve">me </w:t>
      </w:r>
      <w:proofErr w:type="spellStart"/>
      <w:r w:rsidRPr="00CD1571">
        <w:rPr>
          <w:rFonts w:ascii="Georgia" w:hAnsi="Georgia"/>
          <w:sz w:val="18"/>
        </w:rPr>
        <w:t>Skill</w:t>
      </w:r>
      <w:proofErr w:type="spellEnd"/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Builder.</w:t>
      </w:r>
    </w:p>
    <w:p w14:paraId="5A61C775" w14:textId="77777777" w:rsidR="00871D1A" w:rsidRPr="00CD1571" w:rsidRDefault="00871D1A">
      <w:pPr>
        <w:pStyle w:val="Corpsdetexte"/>
        <w:spacing w:before="7"/>
        <w:rPr>
          <w:rFonts w:ascii="Georgia"/>
          <w:sz w:val="18"/>
        </w:rPr>
      </w:pP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0"/>
        <w:gridCol w:w="3034"/>
        <w:gridCol w:w="1448"/>
        <w:gridCol w:w="1448"/>
      </w:tblGrid>
      <w:tr w:rsidR="00871D1A" w:rsidRPr="00CD1571" w14:paraId="5A61C77D" w14:textId="77777777">
        <w:trPr>
          <w:trHeight w:val="436"/>
        </w:trPr>
        <w:tc>
          <w:tcPr>
            <w:tcW w:w="1050" w:type="dxa"/>
          </w:tcPr>
          <w:p w14:paraId="5A61C776" w14:textId="77777777" w:rsidR="00871D1A" w:rsidRPr="00CD1571" w:rsidRDefault="00F65AF5">
            <w:pPr>
              <w:pStyle w:val="TableParagraph"/>
              <w:rPr>
                <w:sz w:val="18"/>
              </w:rPr>
            </w:pPr>
            <w:r w:rsidRPr="00CD1571">
              <w:rPr>
                <w:sz w:val="18"/>
              </w:rPr>
              <w:t>Définition</w:t>
            </w:r>
          </w:p>
        </w:tc>
        <w:tc>
          <w:tcPr>
            <w:tcW w:w="3034" w:type="dxa"/>
          </w:tcPr>
          <w:p w14:paraId="5A61C777" w14:textId="77777777" w:rsidR="00871D1A" w:rsidRPr="00CD1571" w:rsidRDefault="00F65AF5">
            <w:pPr>
              <w:pStyle w:val="TableParagraph"/>
              <w:rPr>
                <w:sz w:val="18"/>
              </w:rPr>
            </w:pPr>
            <w:r w:rsidRPr="00CD1571">
              <w:rPr>
                <w:sz w:val="18"/>
              </w:rPr>
              <w:t>Trois</w:t>
            </w:r>
            <w:r w:rsidRPr="00CD1571">
              <w:rPr>
                <w:spacing w:val="-4"/>
                <w:sz w:val="18"/>
              </w:rPr>
              <w:t xml:space="preserve"> </w:t>
            </w:r>
            <w:r w:rsidRPr="00CD1571">
              <w:rPr>
                <w:sz w:val="18"/>
              </w:rPr>
              <w:t>Corrections</w:t>
            </w:r>
            <w:r w:rsidRPr="00CD1571">
              <w:rPr>
                <w:spacing w:val="-4"/>
                <w:sz w:val="18"/>
              </w:rPr>
              <w:t xml:space="preserve"> </w:t>
            </w:r>
            <w:r w:rsidRPr="00CD1571">
              <w:rPr>
                <w:sz w:val="18"/>
              </w:rPr>
              <w:t>d'affilée</w:t>
            </w:r>
            <w:r w:rsidRPr="00CD1571">
              <w:rPr>
                <w:spacing w:val="-4"/>
                <w:sz w:val="18"/>
              </w:rPr>
              <w:t xml:space="preserve"> </w:t>
            </w:r>
            <w:r w:rsidRPr="00CD1571">
              <w:rPr>
                <w:sz w:val="18"/>
              </w:rPr>
              <w:t>(Maîtrise)</w:t>
            </w:r>
          </w:p>
          <w:p w14:paraId="5A61C778" w14:textId="77777777" w:rsidR="00871D1A" w:rsidRPr="00CD1571" w:rsidRDefault="00F65AF5">
            <w:pPr>
              <w:pStyle w:val="TableParagraph"/>
              <w:spacing w:before="12" w:line="240" w:lineRule="auto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à</w:t>
            </w:r>
            <w:proofErr w:type="gramEnd"/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partir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du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10ème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problème</w:t>
            </w:r>
          </w:p>
        </w:tc>
        <w:tc>
          <w:tcPr>
            <w:tcW w:w="1448" w:type="dxa"/>
          </w:tcPr>
          <w:p w14:paraId="5A61C779" w14:textId="77777777" w:rsidR="00871D1A" w:rsidRPr="00CD1571" w:rsidRDefault="00F65AF5">
            <w:pPr>
              <w:pStyle w:val="TableParagraph"/>
              <w:rPr>
                <w:sz w:val="18"/>
              </w:rPr>
            </w:pPr>
            <w:proofErr w:type="spellStart"/>
            <w:r w:rsidRPr="00CD1571">
              <w:rPr>
                <w:w w:val="105"/>
                <w:sz w:val="18"/>
              </w:rPr>
              <w:t>PremierARRS</w:t>
            </w:r>
            <w:proofErr w:type="spellEnd"/>
          </w:p>
          <w:p w14:paraId="5A61C77A" w14:textId="77777777" w:rsidR="00871D1A" w:rsidRPr="00CD1571" w:rsidRDefault="00F65AF5">
            <w:pPr>
              <w:pStyle w:val="TableParagraph"/>
              <w:spacing w:before="12" w:line="240" w:lineRule="auto"/>
              <w:rPr>
                <w:sz w:val="18"/>
              </w:rPr>
            </w:pPr>
            <w:r w:rsidRPr="00CD1571">
              <w:rPr>
                <w:w w:val="105"/>
                <w:sz w:val="18"/>
              </w:rPr>
              <w:t>Test</w:t>
            </w:r>
          </w:p>
        </w:tc>
        <w:tc>
          <w:tcPr>
            <w:tcW w:w="1448" w:type="dxa"/>
          </w:tcPr>
          <w:p w14:paraId="5A61C77B" w14:textId="77777777" w:rsidR="00871D1A" w:rsidRPr="00CD1571" w:rsidRDefault="00F65AF5">
            <w:pPr>
              <w:pStyle w:val="TableParagraph"/>
              <w:ind w:left="100"/>
              <w:rPr>
                <w:sz w:val="18"/>
              </w:rPr>
            </w:pPr>
            <w:r w:rsidRPr="00CD1571">
              <w:rPr>
                <w:sz w:val="18"/>
              </w:rPr>
              <w:t>Dix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ou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plus</w:t>
            </w:r>
          </w:p>
          <w:p w14:paraId="5A61C77C" w14:textId="77777777" w:rsidR="00871D1A" w:rsidRPr="00CD1571" w:rsidRDefault="00F65AF5">
            <w:pPr>
              <w:pStyle w:val="TableParagraph"/>
              <w:spacing w:before="12" w:line="240" w:lineRule="auto"/>
              <w:ind w:left="100"/>
              <w:rPr>
                <w:sz w:val="18"/>
              </w:rPr>
            </w:pPr>
            <w:r w:rsidRPr="00CD1571">
              <w:rPr>
                <w:sz w:val="18"/>
              </w:rPr>
              <w:t>Problèmes</w:t>
            </w:r>
          </w:p>
        </w:tc>
      </w:tr>
      <w:tr w:rsidR="00871D1A" w:rsidRPr="00CD1571" w14:paraId="5A61C782" w14:textId="77777777">
        <w:trPr>
          <w:trHeight w:val="216"/>
        </w:trPr>
        <w:tc>
          <w:tcPr>
            <w:tcW w:w="1050" w:type="dxa"/>
          </w:tcPr>
          <w:p w14:paraId="5A61C77E" w14:textId="77777777" w:rsidR="00871D1A" w:rsidRPr="00CD1571" w:rsidRDefault="00F65AF5">
            <w:pPr>
              <w:pStyle w:val="TableParagraph"/>
              <w:spacing w:line="193" w:lineRule="exact"/>
              <w:rPr>
                <w:sz w:val="18"/>
              </w:rPr>
            </w:pPr>
            <w:r w:rsidRPr="00CD1571">
              <w:rPr>
                <w:w w:val="105"/>
                <w:sz w:val="18"/>
              </w:rPr>
              <w:t>NP</w:t>
            </w:r>
          </w:p>
        </w:tc>
        <w:tc>
          <w:tcPr>
            <w:tcW w:w="3034" w:type="dxa"/>
          </w:tcPr>
          <w:p w14:paraId="5A61C77F" w14:textId="77777777" w:rsidR="00871D1A" w:rsidRPr="00CD1571" w:rsidRDefault="00F65AF5">
            <w:pPr>
              <w:pStyle w:val="TableParagraph"/>
              <w:spacing w:line="193" w:lineRule="exact"/>
              <w:rPr>
                <w:sz w:val="18"/>
              </w:rPr>
            </w:pPr>
            <w:r w:rsidRPr="00CD1571">
              <w:rPr>
                <w:w w:val="105"/>
                <w:sz w:val="18"/>
              </w:rPr>
              <w:t>Tout</w:t>
            </w:r>
          </w:p>
        </w:tc>
        <w:tc>
          <w:tcPr>
            <w:tcW w:w="1448" w:type="dxa"/>
          </w:tcPr>
          <w:p w14:paraId="5A61C780" w14:textId="77777777" w:rsidR="00871D1A" w:rsidRPr="00CD1571" w:rsidRDefault="00F65AF5">
            <w:pPr>
              <w:pStyle w:val="TableParagraph"/>
              <w:spacing w:line="193" w:lineRule="exact"/>
              <w:rPr>
                <w:sz w:val="18"/>
              </w:rPr>
            </w:pPr>
            <w:r w:rsidRPr="00CD1571">
              <w:rPr>
                <w:w w:val="105"/>
                <w:sz w:val="18"/>
              </w:rPr>
              <w:t>Tout</w:t>
            </w:r>
          </w:p>
        </w:tc>
        <w:tc>
          <w:tcPr>
            <w:tcW w:w="1448" w:type="dxa"/>
          </w:tcPr>
          <w:p w14:paraId="5A61C781" w14:textId="77777777" w:rsidR="00871D1A" w:rsidRPr="00CD1571" w:rsidRDefault="00F65AF5">
            <w:pPr>
              <w:pStyle w:val="TableParagraph"/>
              <w:spacing w:line="193" w:lineRule="exact"/>
              <w:ind w:left="100"/>
              <w:rPr>
                <w:sz w:val="18"/>
              </w:rPr>
            </w:pPr>
            <w:r w:rsidRPr="00CD1571">
              <w:rPr>
                <w:sz w:val="18"/>
              </w:rPr>
              <w:t>Non</w:t>
            </w:r>
          </w:p>
        </w:tc>
      </w:tr>
      <w:tr w:rsidR="00871D1A" w:rsidRPr="00CD1571" w14:paraId="5A61C787" w14:textId="77777777">
        <w:trPr>
          <w:trHeight w:val="216"/>
        </w:trPr>
        <w:tc>
          <w:tcPr>
            <w:tcW w:w="1050" w:type="dxa"/>
          </w:tcPr>
          <w:p w14:paraId="5A61C783" w14:textId="77777777" w:rsidR="00871D1A" w:rsidRPr="00CD1571" w:rsidRDefault="00F65AF5">
            <w:pPr>
              <w:pStyle w:val="TableParagraph"/>
              <w:rPr>
                <w:sz w:val="18"/>
              </w:rPr>
            </w:pPr>
            <w:r w:rsidRPr="00CD1571">
              <w:rPr>
                <w:w w:val="115"/>
                <w:sz w:val="18"/>
              </w:rPr>
              <w:t>PP</w:t>
            </w:r>
          </w:p>
        </w:tc>
        <w:tc>
          <w:tcPr>
            <w:tcW w:w="3034" w:type="dxa"/>
          </w:tcPr>
          <w:p w14:paraId="5A61C784" w14:textId="77777777" w:rsidR="00871D1A" w:rsidRPr="00CD1571" w:rsidRDefault="00F65AF5">
            <w:pPr>
              <w:pStyle w:val="TableParagraph"/>
              <w:rPr>
                <w:sz w:val="18"/>
              </w:rPr>
            </w:pPr>
            <w:r w:rsidRPr="00CD1571">
              <w:rPr>
                <w:w w:val="105"/>
                <w:sz w:val="18"/>
              </w:rPr>
              <w:t>Oui</w:t>
            </w:r>
          </w:p>
        </w:tc>
        <w:tc>
          <w:tcPr>
            <w:tcW w:w="1448" w:type="dxa"/>
          </w:tcPr>
          <w:p w14:paraId="5A61C785" w14:textId="77777777" w:rsidR="00871D1A" w:rsidRPr="00CD1571" w:rsidRDefault="00F65AF5">
            <w:pPr>
              <w:pStyle w:val="TableParagraph"/>
              <w:rPr>
                <w:sz w:val="18"/>
              </w:rPr>
            </w:pPr>
            <w:r w:rsidRPr="00CD1571">
              <w:rPr>
                <w:sz w:val="18"/>
              </w:rPr>
              <w:t>Adopté</w:t>
            </w:r>
          </w:p>
        </w:tc>
        <w:tc>
          <w:tcPr>
            <w:tcW w:w="1448" w:type="dxa"/>
          </w:tcPr>
          <w:p w14:paraId="5A61C786" w14:textId="77777777" w:rsidR="00871D1A" w:rsidRPr="00CD1571" w:rsidRDefault="00F65AF5">
            <w:pPr>
              <w:pStyle w:val="TableParagraph"/>
              <w:ind w:left="100"/>
              <w:rPr>
                <w:sz w:val="18"/>
              </w:rPr>
            </w:pPr>
            <w:r w:rsidRPr="00CD1571">
              <w:rPr>
                <w:w w:val="105"/>
                <w:sz w:val="18"/>
              </w:rPr>
              <w:t>Oui</w:t>
            </w:r>
          </w:p>
        </w:tc>
      </w:tr>
      <w:tr w:rsidR="00871D1A" w:rsidRPr="00CD1571" w14:paraId="5A61C78E" w14:textId="77777777">
        <w:trPr>
          <w:trHeight w:val="436"/>
        </w:trPr>
        <w:tc>
          <w:tcPr>
            <w:tcW w:w="1050" w:type="dxa"/>
          </w:tcPr>
          <w:p w14:paraId="5A61C788" w14:textId="77777777" w:rsidR="00871D1A" w:rsidRPr="00CD1571" w:rsidRDefault="00F65AF5">
            <w:pPr>
              <w:pStyle w:val="TableParagraph"/>
              <w:spacing w:before="97" w:line="240" w:lineRule="auto"/>
              <w:rPr>
                <w:sz w:val="18"/>
              </w:rPr>
            </w:pPr>
            <w:r w:rsidRPr="00CD1571">
              <w:rPr>
                <w:w w:val="105"/>
                <w:sz w:val="18"/>
              </w:rPr>
              <w:t>WS</w:t>
            </w:r>
          </w:p>
        </w:tc>
        <w:tc>
          <w:tcPr>
            <w:tcW w:w="3034" w:type="dxa"/>
          </w:tcPr>
          <w:p w14:paraId="5A61C789" w14:textId="77777777" w:rsidR="00871D1A" w:rsidRPr="00CD1571" w:rsidRDefault="00F65AF5">
            <w:pPr>
              <w:pStyle w:val="TableParagraph"/>
              <w:rPr>
                <w:sz w:val="18"/>
              </w:rPr>
            </w:pPr>
            <w:r w:rsidRPr="00CD1571">
              <w:rPr>
                <w:sz w:val="18"/>
              </w:rPr>
              <w:t>Non</w:t>
            </w:r>
          </w:p>
          <w:p w14:paraId="5A61C78A" w14:textId="77777777" w:rsidR="00871D1A" w:rsidRPr="00CD1571" w:rsidRDefault="00F65AF5">
            <w:pPr>
              <w:pStyle w:val="TableParagraph"/>
              <w:spacing w:before="12" w:line="240" w:lineRule="auto"/>
              <w:rPr>
                <w:sz w:val="18"/>
              </w:rPr>
            </w:pPr>
            <w:r w:rsidRPr="00CD1571">
              <w:rPr>
                <w:w w:val="105"/>
                <w:sz w:val="18"/>
              </w:rPr>
              <w:t>Oui</w:t>
            </w:r>
          </w:p>
        </w:tc>
        <w:tc>
          <w:tcPr>
            <w:tcW w:w="1448" w:type="dxa"/>
          </w:tcPr>
          <w:p w14:paraId="5A61C78B" w14:textId="77777777" w:rsidR="00871D1A" w:rsidRPr="00CD1571" w:rsidRDefault="00F65AF5">
            <w:pPr>
              <w:pStyle w:val="TableParagraph"/>
              <w:rPr>
                <w:sz w:val="18"/>
              </w:rPr>
            </w:pPr>
            <w:r w:rsidRPr="00CD1571">
              <w:rPr>
                <w:w w:val="105"/>
                <w:sz w:val="18"/>
              </w:rPr>
              <w:t>Tout</w:t>
            </w:r>
          </w:p>
          <w:p w14:paraId="5A61C78C" w14:textId="77777777" w:rsidR="00871D1A" w:rsidRPr="00CD1571" w:rsidRDefault="00F65AF5">
            <w:pPr>
              <w:pStyle w:val="TableParagraph"/>
              <w:spacing w:before="12" w:line="240" w:lineRule="auto"/>
              <w:rPr>
                <w:sz w:val="18"/>
              </w:rPr>
            </w:pPr>
            <w:r w:rsidRPr="00CD1571">
              <w:rPr>
                <w:sz w:val="18"/>
              </w:rPr>
              <w:t>Non</w:t>
            </w:r>
          </w:p>
        </w:tc>
        <w:tc>
          <w:tcPr>
            <w:tcW w:w="1448" w:type="dxa"/>
          </w:tcPr>
          <w:p w14:paraId="5A61C78D" w14:textId="77777777" w:rsidR="00871D1A" w:rsidRPr="00CD1571" w:rsidRDefault="00F65AF5">
            <w:pPr>
              <w:pStyle w:val="TableParagraph"/>
              <w:spacing w:before="97" w:line="240" w:lineRule="auto"/>
              <w:ind w:left="100"/>
              <w:rPr>
                <w:sz w:val="18"/>
              </w:rPr>
            </w:pPr>
            <w:r w:rsidRPr="00CD1571">
              <w:rPr>
                <w:w w:val="105"/>
                <w:sz w:val="18"/>
              </w:rPr>
              <w:t>Oui</w:t>
            </w:r>
          </w:p>
        </w:tc>
      </w:tr>
    </w:tbl>
    <w:p w14:paraId="5A61C78F" w14:textId="77777777" w:rsidR="00871D1A" w:rsidRPr="00CD1571" w:rsidRDefault="00871D1A">
      <w:pPr>
        <w:pStyle w:val="Corpsdetexte"/>
        <w:rPr>
          <w:rFonts w:ascii="Georgia"/>
        </w:rPr>
      </w:pPr>
    </w:p>
    <w:p w14:paraId="5A61C790" w14:textId="77777777" w:rsidR="00871D1A" w:rsidRPr="00CD1571" w:rsidRDefault="00871D1A">
      <w:pPr>
        <w:pStyle w:val="Corpsdetexte"/>
        <w:spacing w:before="1"/>
        <w:rPr>
          <w:rFonts w:ascii="Georgia"/>
        </w:rPr>
      </w:pPr>
    </w:p>
    <w:p w14:paraId="5A61C791" w14:textId="77777777" w:rsidR="00871D1A" w:rsidRPr="00CD1571" w:rsidRDefault="00F65AF5">
      <w:pPr>
        <w:pStyle w:val="Corpsdetexte"/>
        <w:spacing w:before="1" w:line="249" w:lineRule="auto"/>
        <w:ind w:left="2015" w:right="2376" w:firstLine="297"/>
      </w:pPr>
      <w:r w:rsidRPr="00CD1571">
        <w:rPr>
          <w:w w:val="105"/>
        </w:rPr>
        <w:t>Ensuite,</w:t>
      </w:r>
      <w:r w:rsidRPr="00CD1571">
        <w:rPr>
          <w:spacing w:val="25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25"/>
          <w:w w:val="105"/>
        </w:rPr>
        <w:t xml:space="preserve"> </w:t>
      </w:r>
      <w:r w:rsidRPr="00CD1571">
        <w:rPr>
          <w:w w:val="105"/>
        </w:rPr>
        <w:t>avons</w:t>
      </w:r>
      <w:r w:rsidRPr="00CD1571">
        <w:rPr>
          <w:spacing w:val="26"/>
          <w:w w:val="105"/>
        </w:rPr>
        <w:t xml:space="preserve"> </w:t>
      </w:r>
      <w:r w:rsidRPr="00CD1571">
        <w:rPr>
          <w:w w:val="105"/>
        </w:rPr>
        <w:t>étiqueté</w:t>
      </w:r>
      <w:r w:rsidRPr="00CD1571">
        <w:rPr>
          <w:spacing w:val="25"/>
          <w:w w:val="105"/>
        </w:rPr>
        <w:t xml:space="preserve"> </w:t>
      </w:r>
      <w:r w:rsidRPr="00CD1571">
        <w:rPr>
          <w:w w:val="105"/>
        </w:rPr>
        <w:t>chaque</w:t>
      </w:r>
      <w:r w:rsidRPr="00CD1571">
        <w:rPr>
          <w:spacing w:val="25"/>
          <w:w w:val="105"/>
        </w:rPr>
        <w:t xml:space="preserve"> </w:t>
      </w:r>
      <w:r w:rsidRPr="00CD1571">
        <w:rPr>
          <w:w w:val="105"/>
        </w:rPr>
        <w:t>ligne</w:t>
      </w:r>
      <w:r w:rsidRPr="00CD1571">
        <w:rPr>
          <w:spacing w:val="26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25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25"/>
          <w:w w:val="105"/>
        </w:rPr>
        <w:t xml:space="preserve"> </w:t>
      </w:r>
      <w:r w:rsidRPr="00CD1571">
        <w:rPr>
          <w:w w:val="105"/>
        </w:rPr>
        <w:t>paire</w:t>
      </w:r>
      <w:r w:rsidRPr="00CD1571">
        <w:rPr>
          <w:spacing w:val="26"/>
          <w:w w:val="105"/>
        </w:rPr>
        <w:t xml:space="preserve"> </w:t>
      </w:r>
      <w:r w:rsidRPr="00CD1571">
        <w:rPr>
          <w:w w:val="105"/>
        </w:rPr>
        <w:t>élève/ensemble</w:t>
      </w:r>
      <w:r w:rsidRPr="00CD1571">
        <w:rPr>
          <w:spacing w:val="25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49"/>
          <w:w w:val="105"/>
        </w:rPr>
        <w:t xml:space="preserve"> </w:t>
      </w:r>
      <w:r w:rsidRPr="00CD1571">
        <w:rPr>
          <w:w w:val="105"/>
        </w:rPr>
        <w:t>problèmes</w:t>
      </w:r>
      <w:r w:rsidRPr="00CD1571">
        <w:rPr>
          <w:spacing w:val="9"/>
          <w:w w:val="105"/>
        </w:rPr>
        <w:t xml:space="preserve"> </w:t>
      </w:r>
      <w:r w:rsidRPr="00CD1571">
        <w:rPr>
          <w:w w:val="105"/>
        </w:rPr>
        <w:t>comme</w:t>
      </w:r>
      <w:r w:rsidRPr="00CD1571">
        <w:rPr>
          <w:spacing w:val="9"/>
          <w:w w:val="105"/>
        </w:rPr>
        <w:t xml:space="preserve"> </w:t>
      </w:r>
      <w:r w:rsidRPr="00CD1571">
        <w:rPr>
          <w:w w:val="105"/>
        </w:rPr>
        <w:t>étant</w:t>
      </w:r>
      <w:r w:rsidRPr="00CD1571">
        <w:rPr>
          <w:spacing w:val="8"/>
          <w:w w:val="105"/>
        </w:rPr>
        <w:t xml:space="preserve"> </w:t>
      </w:r>
      <w:r w:rsidRPr="00CD1571">
        <w:rPr>
          <w:w w:val="105"/>
        </w:rPr>
        <w:t>soit</w:t>
      </w:r>
      <w:r w:rsidRPr="00CD1571">
        <w:rPr>
          <w:spacing w:val="9"/>
          <w:w w:val="105"/>
        </w:rPr>
        <w:t xml:space="preserve"> </w:t>
      </w:r>
      <w:r w:rsidRPr="00CD1571">
        <w:rPr>
          <w:w w:val="105"/>
        </w:rPr>
        <w:t>une</w:t>
      </w:r>
      <w:r w:rsidRPr="00CD1571">
        <w:rPr>
          <w:spacing w:val="9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6"/>
          <w:w w:val="105"/>
        </w:rPr>
        <w:t xml:space="preserve"> </w:t>
      </w:r>
      <w:r w:rsidRPr="00CD1571">
        <w:rPr>
          <w:w w:val="105"/>
        </w:rPr>
        <w:t>productive</w:t>
      </w:r>
      <w:r w:rsidRPr="00CD1571">
        <w:rPr>
          <w:spacing w:val="9"/>
          <w:w w:val="105"/>
        </w:rPr>
        <w:t xml:space="preserve"> </w:t>
      </w:r>
      <w:r w:rsidRPr="00CD1571">
        <w:rPr>
          <w:w w:val="105"/>
        </w:rPr>
        <w:t>(PP),</w:t>
      </w:r>
      <w:r w:rsidRPr="00CD1571">
        <w:rPr>
          <w:spacing w:val="7"/>
          <w:w w:val="105"/>
        </w:rPr>
        <w:t xml:space="preserve"> </w:t>
      </w:r>
      <w:r w:rsidRPr="00CD1571">
        <w:rPr>
          <w:w w:val="105"/>
        </w:rPr>
        <w:t>soit</w:t>
      </w:r>
      <w:r w:rsidRPr="00CD1571">
        <w:rPr>
          <w:spacing w:val="6"/>
          <w:w w:val="105"/>
        </w:rPr>
        <w:t xml:space="preserve"> </w:t>
      </w:r>
      <w:r w:rsidRPr="00CD1571">
        <w:rPr>
          <w:w w:val="105"/>
        </w:rPr>
        <w:t>une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roue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libre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(WS),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soit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une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non-persistance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(NP),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fonction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des</w:t>
      </w:r>
    </w:p>
    <w:p w14:paraId="5A61C792" w14:textId="77777777" w:rsidR="00871D1A" w:rsidRPr="00CD1571" w:rsidRDefault="00871D1A">
      <w:pPr>
        <w:spacing w:line="249" w:lineRule="auto"/>
        <w:sectPr w:rsidR="00871D1A" w:rsidRPr="00CD1571">
          <w:pgSz w:w="12240" w:h="15840"/>
          <w:pgMar w:top="2020" w:right="380" w:bottom="280" w:left="680" w:header="1834" w:footer="0" w:gutter="0"/>
          <w:cols w:space="720"/>
        </w:sectPr>
      </w:pPr>
    </w:p>
    <w:p w14:paraId="5A61C793" w14:textId="77777777" w:rsidR="00871D1A" w:rsidRPr="00CD1571" w:rsidRDefault="00F65AF5">
      <w:pPr>
        <w:pStyle w:val="Corpsdetexte"/>
        <w:spacing w:before="2"/>
        <w:ind w:left="2015"/>
      </w:pPr>
      <w:proofErr w:type="gramStart"/>
      <w:r w:rsidRPr="00CD1571">
        <w:rPr>
          <w:w w:val="105"/>
        </w:rPr>
        <w:lastRenderedPageBreak/>
        <w:t>critères</w:t>
      </w:r>
      <w:proofErr w:type="gramEnd"/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suivants</w:t>
      </w:r>
    </w:p>
    <w:p w14:paraId="5A61C794" w14:textId="77777777" w:rsidR="00871D1A" w:rsidRPr="00CD1571" w:rsidRDefault="00871D1A">
      <w:pPr>
        <w:sectPr w:rsidR="00871D1A" w:rsidRPr="00CD1571">
          <w:pgSz w:w="12240" w:h="15840"/>
          <w:pgMar w:top="2020" w:right="380" w:bottom="280" w:left="680" w:header="1833" w:footer="0" w:gutter="0"/>
          <w:cols w:space="720"/>
        </w:sectPr>
      </w:pPr>
    </w:p>
    <w:p w14:paraId="5A61C795" w14:textId="77777777" w:rsidR="00871D1A" w:rsidRPr="00CD1571" w:rsidRDefault="00871D1A">
      <w:pPr>
        <w:pStyle w:val="Corpsdetexte"/>
        <w:rPr>
          <w:sz w:val="17"/>
        </w:rPr>
      </w:pPr>
    </w:p>
    <w:p w14:paraId="5A61C796" w14:textId="77777777" w:rsidR="00871D1A" w:rsidRPr="00CD1571" w:rsidRDefault="00F65AF5">
      <w:pPr>
        <w:pStyle w:val="Corpsdetexte"/>
        <w:spacing w:before="92" w:line="249" w:lineRule="auto"/>
        <w:ind w:left="2104" w:right="2241" w:firstLine="168"/>
        <w:jc w:val="right"/>
      </w:pPr>
      <w:proofErr w:type="gramStart"/>
      <w:r w:rsidRPr="00CD1571">
        <w:rPr>
          <w:w w:val="110"/>
        </w:rPr>
        <w:t>définitions</w:t>
      </w:r>
      <w:proofErr w:type="gramEnd"/>
      <w:r w:rsidRPr="00CD1571">
        <w:rPr>
          <w:spacing w:val="-3"/>
          <w:w w:val="110"/>
        </w:rPr>
        <w:t xml:space="preserve"> </w:t>
      </w:r>
      <w:r w:rsidRPr="00CD1571">
        <w:rPr>
          <w:w w:val="110"/>
        </w:rPr>
        <w:t>opérationnelles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dans</w:t>
      </w:r>
      <w:r w:rsidRPr="00CD1571">
        <w:rPr>
          <w:spacing w:val="-2"/>
          <w:w w:val="110"/>
        </w:rPr>
        <w:t xml:space="preserve"> </w:t>
      </w:r>
      <w:hyperlink w:anchor="_bookmark10" w:history="1">
        <w:r w:rsidRPr="00CD1571">
          <w:rPr>
            <w:w w:val="110"/>
          </w:rPr>
          <w:t>[10]</w:t>
        </w:r>
        <w:r w:rsidRPr="00CD1571">
          <w:rPr>
            <w:spacing w:val="-3"/>
            <w:w w:val="110"/>
          </w:rPr>
          <w:t xml:space="preserve"> </w:t>
        </w:r>
      </w:hyperlink>
      <w:r w:rsidRPr="00CD1571">
        <w:rPr>
          <w:w w:val="110"/>
        </w:rPr>
        <w:t>(tableau</w:t>
      </w:r>
      <w:r w:rsidRPr="00CD1571">
        <w:rPr>
          <w:spacing w:val="-2"/>
          <w:w w:val="110"/>
        </w:rPr>
        <w:t xml:space="preserve"> </w:t>
      </w:r>
      <w:hyperlink w:anchor="_bookmark0" w:history="1">
        <w:r w:rsidRPr="00CD1571">
          <w:rPr>
            <w:w w:val="110"/>
          </w:rPr>
          <w:t>1).</w:t>
        </w:r>
        <w:r w:rsidRPr="00CD1571">
          <w:rPr>
            <w:spacing w:val="-2"/>
            <w:w w:val="110"/>
          </w:rPr>
          <w:t xml:space="preserve"> </w:t>
        </w:r>
      </w:hyperlink>
      <w:r w:rsidRPr="00CD1571">
        <w:rPr>
          <w:w w:val="110"/>
        </w:rPr>
        <w:t>Si</w:t>
      </w:r>
      <w:r w:rsidRPr="00CD1571">
        <w:rPr>
          <w:spacing w:val="-3"/>
          <w:w w:val="110"/>
        </w:rPr>
        <w:t xml:space="preserve"> </w:t>
      </w:r>
      <w:r w:rsidRPr="00CD1571">
        <w:rPr>
          <w:w w:val="110"/>
        </w:rPr>
        <w:t>un</w:t>
      </w:r>
      <w:r w:rsidRPr="00CD1571">
        <w:rPr>
          <w:spacing w:val="-1"/>
          <w:w w:val="110"/>
        </w:rPr>
        <w:t xml:space="preserve"> </w:t>
      </w:r>
      <w:r w:rsidRPr="00CD1571">
        <w:rPr>
          <w:w w:val="110"/>
        </w:rPr>
        <w:t>élève</w:t>
      </w:r>
      <w:r w:rsidRPr="00CD1571">
        <w:rPr>
          <w:spacing w:val="-3"/>
          <w:w w:val="110"/>
        </w:rPr>
        <w:t xml:space="preserve"> </w:t>
      </w:r>
      <w:r w:rsidRPr="00CD1571">
        <w:rPr>
          <w:w w:val="110"/>
        </w:rPr>
        <w:t>a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fait</w:t>
      </w:r>
      <w:r w:rsidRPr="00CD1571">
        <w:rPr>
          <w:spacing w:val="-3"/>
          <w:w w:val="110"/>
        </w:rPr>
        <w:t xml:space="preserve"> </w:t>
      </w:r>
      <w:r w:rsidRPr="00CD1571">
        <w:rPr>
          <w:w w:val="110"/>
        </w:rPr>
        <w:t>moins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>10 problèmes dans une série de problèmes, la paire élève-série de problèmes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correspondante est étiquetée NP. Sinon, la paire est étiquetée PP si l'élève a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atteint la maîtrise (c'est-à-dire s'il a obtenu trois réponses correctes d'affilée et</w:t>
      </w:r>
      <w:r w:rsidRPr="00CD1571">
        <w:rPr>
          <w:spacing w:val="-53"/>
          <w:w w:val="110"/>
        </w:rPr>
        <w:t xml:space="preserve"> </w:t>
      </w:r>
      <w:r w:rsidRPr="00CD1571">
        <w:rPr>
          <w:w w:val="110"/>
        </w:rPr>
        <w:t>a réussi le tes</w:t>
      </w:r>
      <w:r w:rsidRPr="00CD1571">
        <w:rPr>
          <w:w w:val="110"/>
        </w:rPr>
        <w:t>t ARRS) ou WS dans le cas contraire. Bien que nos définitions</w:t>
      </w:r>
      <w:r w:rsidRPr="00CD1571">
        <w:rPr>
          <w:spacing w:val="1"/>
          <w:w w:val="110"/>
        </w:rPr>
        <w:t xml:space="preserve"> </w:t>
      </w:r>
      <w:r w:rsidRPr="00CD1571">
        <w:rPr>
          <w:w w:val="105"/>
        </w:rPr>
        <w:t>concernent 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test ARRS,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certains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élèves n'ont pas été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affectés à ce</w:t>
      </w:r>
      <w:r w:rsidRPr="00CD1571">
        <w:rPr>
          <w:spacing w:val="3"/>
          <w:w w:val="105"/>
        </w:rPr>
        <w:t xml:space="preserve"> </w:t>
      </w:r>
      <w:r w:rsidRPr="00CD1571">
        <w:rPr>
          <w:w w:val="105"/>
        </w:rPr>
        <w:t>test</w:t>
      </w:r>
      <w:r w:rsidRPr="00CD1571">
        <w:rPr>
          <w:spacing w:val="4"/>
          <w:w w:val="105"/>
        </w:rPr>
        <w:t xml:space="preserve"> </w:t>
      </w:r>
      <w:r w:rsidRPr="00CD1571">
        <w:rPr>
          <w:w w:val="105"/>
        </w:rPr>
        <w:t>même</w:t>
      </w:r>
      <w:r w:rsidRPr="00CD1571">
        <w:rPr>
          <w:spacing w:val="1"/>
          <w:w w:val="105"/>
        </w:rPr>
        <w:t xml:space="preserve"> </w:t>
      </w:r>
      <w:r w:rsidRPr="00CD1571">
        <w:rPr>
          <w:w w:val="110"/>
        </w:rPr>
        <w:t>après avoir obtenu trois réponses correctes d'affilée parce que les enseignants</w:t>
      </w:r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>ont désactivé la fonction ARRS. Ces</w:t>
      </w:r>
      <w:r w:rsidRPr="00CD1571">
        <w:rPr>
          <w:w w:val="110"/>
        </w:rPr>
        <w:t xml:space="preserve"> cas, qui représentent 211 612 paires sur</w:t>
      </w:r>
      <w:r w:rsidRPr="00CD1571">
        <w:rPr>
          <w:spacing w:val="1"/>
          <w:w w:val="110"/>
        </w:rPr>
        <w:t xml:space="preserve"> </w:t>
      </w:r>
      <w:r w:rsidRPr="00CD1571">
        <w:rPr>
          <w:w w:val="105"/>
        </w:rPr>
        <w:t>les 287 093 paires initiales élèves/ensemble de problèmes, ont été considérés</w:t>
      </w:r>
      <w:r w:rsidRPr="00CD1571">
        <w:rPr>
          <w:spacing w:val="1"/>
          <w:w w:val="105"/>
        </w:rPr>
        <w:t xml:space="preserve"> </w:t>
      </w:r>
      <w:r w:rsidRPr="00CD1571">
        <w:rPr>
          <w:w w:val="110"/>
        </w:rPr>
        <w:t>comme hors sujet et retirés de l'analyse. Parmi les paires restantes 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problèmes d'élèves, 6 855 ont été classées comme WS et 2 093 com</w:t>
      </w:r>
      <w:r w:rsidRPr="00CD1571">
        <w:rPr>
          <w:w w:val="110"/>
        </w:rPr>
        <w:t>me PP ;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ces paires sont présentes dans chaque ensemble de données premier-x mais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 xml:space="preserve">prennent des valeurs de caractéristiques différentes en fonction de </w:t>
      </w:r>
      <w:r w:rsidRPr="00CD1571">
        <w:rPr>
          <w:rFonts w:ascii="Bookman Old Style" w:hAnsi="Bookman Old Style"/>
          <w:i/>
          <w:w w:val="110"/>
        </w:rPr>
        <w:t>x</w:t>
      </w:r>
      <w:r w:rsidRPr="00CD1571">
        <w:rPr>
          <w:w w:val="110"/>
        </w:rPr>
        <w:t>. Le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 xml:space="preserve">nombre de paires NP dans les ensembles de données du </w:t>
      </w:r>
      <w:r w:rsidRPr="00CD1571">
        <w:rPr>
          <w:rFonts w:ascii="Bookman Old Style" w:hAnsi="Bookman Old Style"/>
          <w:i/>
          <w:w w:val="110"/>
        </w:rPr>
        <w:t xml:space="preserve">premier-3 </w:t>
      </w:r>
      <w:r w:rsidRPr="00CD1571">
        <w:rPr>
          <w:w w:val="110"/>
        </w:rPr>
        <w:t>au</w:t>
      </w:r>
      <w:r w:rsidRPr="00CD1571">
        <w:rPr>
          <w:spacing w:val="1"/>
          <w:w w:val="110"/>
        </w:rPr>
        <w:t xml:space="preserve"> </w:t>
      </w:r>
      <w:r w:rsidRPr="00CD1571">
        <w:rPr>
          <w:rFonts w:ascii="Bookman Old Style" w:hAnsi="Bookman Old Style"/>
          <w:i/>
          <w:spacing w:val="-1"/>
          <w:w w:val="110"/>
        </w:rPr>
        <w:t xml:space="preserve">premier-10 </w:t>
      </w:r>
      <w:r w:rsidRPr="00CD1571">
        <w:rPr>
          <w:spacing w:val="-1"/>
          <w:w w:val="110"/>
        </w:rPr>
        <w:t xml:space="preserve">est respectivement de 51866, 33197, </w:t>
      </w:r>
      <w:r w:rsidRPr="00CD1571">
        <w:rPr>
          <w:w w:val="110"/>
        </w:rPr>
        <w:t>26983, 12663, 7833, 4290,</w:t>
      </w:r>
      <w:r w:rsidRPr="00CD1571">
        <w:rPr>
          <w:spacing w:val="-52"/>
          <w:w w:val="110"/>
        </w:rPr>
        <w:t xml:space="preserve"> </w:t>
      </w:r>
      <w:r w:rsidRPr="00CD1571">
        <w:rPr>
          <w:w w:val="105"/>
        </w:rPr>
        <w:t>1900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0.</w:t>
      </w:r>
      <w:r w:rsidRPr="00CD1571">
        <w:rPr>
          <w:spacing w:val="3"/>
          <w:w w:val="105"/>
        </w:rPr>
        <w:t xml:space="preserve"> </w:t>
      </w:r>
      <w:r w:rsidRPr="00CD1571">
        <w:rPr>
          <w:w w:val="105"/>
        </w:rPr>
        <w:t>Comme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indiqué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précédemment,</w:t>
      </w:r>
      <w:r w:rsidRPr="00CD1571">
        <w:rPr>
          <w:spacing w:val="3"/>
          <w:w w:val="105"/>
        </w:rPr>
        <w:t xml:space="preserve"> </w:t>
      </w:r>
      <w:r w:rsidRPr="00CD1571">
        <w:rPr>
          <w:w w:val="105"/>
        </w:rPr>
        <w:t>il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y</w:t>
      </w:r>
      <w:r w:rsidRPr="00CD1571">
        <w:rPr>
          <w:spacing w:val="3"/>
          <w:w w:val="105"/>
        </w:rPr>
        <w:t xml:space="preserve"> </w:t>
      </w:r>
      <w:r w:rsidRPr="00CD1571">
        <w:rPr>
          <w:w w:val="105"/>
        </w:rPr>
        <w:t>a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moins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d'enregistrements</w:t>
      </w:r>
      <w:r w:rsidRPr="00CD1571">
        <w:rPr>
          <w:spacing w:val="6"/>
          <w:w w:val="105"/>
        </w:rPr>
        <w:t xml:space="preserve"> </w:t>
      </w:r>
      <w:r w:rsidRPr="00CD1571">
        <w:rPr>
          <w:w w:val="105"/>
        </w:rPr>
        <w:t>NP</w:t>
      </w:r>
      <w:r w:rsidRPr="00CD1571">
        <w:rPr>
          <w:spacing w:val="1"/>
          <w:w w:val="105"/>
        </w:rPr>
        <w:t xml:space="preserve"> </w:t>
      </w:r>
      <w:r w:rsidRPr="00CD1571">
        <w:rPr>
          <w:w w:val="110"/>
        </w:rPr>
        <w:t>lorsque</w:t>
      </w:r>
      <w:r w:rsidRPr="00CD1571">
        <w:rPr>
          <w:spacing w:val="-2"/>
          <w:w w:val="110"/>
        </w:rPr>
        <w:t xml:space="preserve"> </w:t>
      </w:r>
      <w:r w:rsidRPr="00CD1571">
        <w:rPr>
          <w:rFonts w:ascii="Bookman Old Style" w:hAnsi="Bookman Old Style"/>
          <w:i/>
          <w:w w:val="110"/>
        </w:rPr>
        <w:t>x</w:t>
      </w:r>
      <w:r w:rsidRPr="00CD1571">
        <w:rPr>
          <w:rFonts w:ascii="Bookman Old Style" w:hAnsi="Bookman Old Style"/>
          <w:i/>
          <w:spacing w:val="-4"/>
          <w:w w:val="110"/>
        </w:rPr>
        <w:t xml:space="preserve"> </w:t>
      </w:r>
      <w:r w:rsidRPr="00CD1571">
        <w:rPr>
          <w:w w:val="110"/>
        </w:rPr>
        <w:t>augmente</w:t>
      </w:r>
      <w:r w:rsidRPr="00CD1571">
        <w:rPr>
          <w:spacing w:val="-1"/>
          <w:w w:val="110"/>
        </w:rPr>
        <w:t xml:space="preserve"> </w:t>
      </w:r>
      <w:r w:rsidRPr="00CD1571">
        <w:rPr>
          <w:w w:val="110"/>
        </w:rPr>
        <w:t>;</w:t>
      </w:r>
      <w:r w:rsidRPr="00CD1571">
        <w:rPr>
          <w:spacing w:val="-3"/>
          <w:w w:val="110"/>
        </w:rPr>
        <w:t xml:space="preserve"> </w:t>
      </w:r>
      <w:r w:rsidRPr="00CD1571">
        <w:rPr>
          <w:w w:val="110"/>
        </w:rPr>
        <w:t>l'ensemble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données</w:t>
      </w:r>
      <w:r w:rsidRPr="00CD1571">
        <w:rPr>
          <w:spacing w:val="-1"/>
          <w:w w:val="110"/>
        </w:rPr>
        <w:t xml:space="preserve"> </w:t>
      </w:r>
      <w:r w:rsidRPr="00CD1571">
        <w:rPr>
          <w:rFonts w:ascii="Bookman Old Style" w:hAnsi="Bookman Old Style"/>
          <w:i/>
          <w:w w:val="110"/>
        </w:rPr>
        <w:t>first-10</w:t>
      </w:r>
      <w:r w:rsidRPr="00CD1571">
        <w:rPr>
          <w:w w:val="110"/>
        </w:rPr>
        <w:t>,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en</w:t>
      </w:r>
      <w:r w:rsidRPr="00CD1571">
        <w:rPr>
          <w:spacing w:val="-1"/>
          <w:w w:val="110"/>
        </w:rPr>
        <w:t xml:space="preserve"> </w:t>
      </w:r>
      <w:r w:rsidRPr="00CD1571">
        <w:rPr>
          <w:w w:val="110"/>
        </w:rPr>
        <w:t>particulier, n'a</w:t>
      </w:r>
      <w:r w:rsidRPr="00CD1571">
        <w:rPr>
          <w:spacing w:val="-2"/>
          <w:w w:val="110"/>
        </w:rPr>
        <w:t xml:space="preserve"> </w:t>
      </w:r>
      <w:r w:rsidRPr="00CD1571">
        <w:rPr>
          <w:w w:val="110"/>
        </w:rPr>
        <w:t>pas</w:t>
      </w:r>
    </w:p>
    <w:p w14:paraId="5A61C797" w14:textId="77777777" w:rsidR="00871D1A" w:rsidRPr="00CD1571" w:rsidRDefault="00F65AF5">
      <w:pPr>
        <w:pStyle w:val="Corpsdetexte"/>
        <w:spacing w:line="218" w:lineRule="exact"/>
        <w:ind w:right="2244"/>
        <w:jc w:val="right"/>
      </w:pPr>
      <w:proofErr w:type="gramStart"/>
      <w:r w:rsidRPr="00CD1571">
        <w:rPr>
          <w:w w:val="110"/>
        </w:rPr>
        <w:t>d'enregistrements</w:t>
      </w:r>
      <w:proofErr w:type="gramEnd"/>
      <w:r w:rsidRPr="00CD1571">
        <w:rPr>
          <w:spacing w:val="-11"/>
          <w:w w:val="110"/>
        </w:rPr>
        <w:t xml:space="preserve"> </w:t>
      </w:r>
      <w:r w:rsidRPr="00CD1571">
        <w:rPr>
          <w:w w:val="110"/>
        </w:rPr>
        <w:t>NP.</w:t>
      </w:r>
    </w:p>
    <w:p w14:paraId="5A61C798" w14:textId="77777777" w:rsidR="00871D1A" w:rsidRPr="00CD1571" w:rsidRDefault="00F65AF5">
      <w:pPr>
        <w:pStyle w:val="Corpsdetexte"/>
        <w:spacing w:line="226" w:lineRule="exact"/>
        <w:ind w:left="2015"/>
      </w:pPr>
      <w:proofErr w:type="gramStart"/>
      <w:r w:rsidRPr="00CD1571">
        <w:rPr>
          <w:w w:val="105"/>
        </w:rPr>
        <w:t>parce</w:t>
      </w:r>
      <w:proofErr w:type="gramEnd"/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étudiant</w:t>
      </w:r>
      <w:r w:rsidRPr="00CD1571">
        <w:rPr>
          <w:w w:val="105"/>
        </w:rPr>
        <w:t>s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ont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atteint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10ème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problème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ont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été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considérés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comme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persistants.</w:t>
      </w:r>
    </w:p>
    <w:p w14:paraId="5A61C799" w14:textId="77777777" w:rsidR="00871D1A" w:rsidRPr="00CD1571" w:rsidRDefault="00871D1A">
      <w:pPr>
        <w:pStyle w:val="Corpsdetexte"/>
        <w:spacing w:before="8"/>
        <w:rPr>
          <w:sz w:val="29"/>
        </w:rPr>
      </w:pPr>
    </w:p>
    <w:p w14:paraId="5A61C79A" w14:textId="77777777" w:rsidR="00871D1A" w:rsidRPr="00CD1571" w:rsidRDefault="00F65AF5">
      <w:pPr>
        <w:pStyle w:val="Titre2"/>
        <w:numPr>
          <w:ilvl w:val="1"/>
          <w:numId w:val="1"/>
        </w:numPr>
        <w:tabs>
          <w:tab w:val="left" w:pos="2538"/>
        </w:tabs>
        <w:ind w:hanging="525"/>
      </w:pPr>
      <w:bookmarkStart w:id="7" w:name="2.3_Ingénierie_des_caractéristiques_et_a"/>
      <w:bookmarkEnd w:id="7"/>
      <w:r w:rsidRPr="00CD1571">
        <w:rPr>
          <w:w w:val="95"/>
        </w:rPr>
        <w:t>Ingénierie</w:t>
      </w:r>
      <w:r w:rsidRPr="00CD1571">
        <w:rPr>
          <w:spacing w:val="-8"/>
          <w:w w:val="95"/>
        </w:rPr>
        <w:t xml:space="preserve"> </w:t>
      </w:r>
      <w:r w:rsidRPr="00CD1571">
        <w:rPr>
          <w:w w:val="95"/>
        </w:rPr>
        <w:t>des</w:t>
      </w:r>
      <w:r w:rsidRPr="00CD1571">
        <w:rPr>
          <w:spacing w:val="-7"/>
          <w:w w:val="95"/>
        </w:rPr>
        <w:t xml:space="preserve"> </w:t>
      </w:r>
      <w:r w:rsidRPr="00CD1571">
        <w:rPr>
          <w:w w:val="95"/>
        </w:rPr>
        <w:t>caractéristiques</w:t>
      </w:r>
      <w:r w:rsidRPr="00CD1571">
        <w:rPr>
          <w:spacing w:val="-6"/>
          <w:w w:val="95"/>
        </w:rPr>
        <w:t xml:space="preserve"> </w:t>
      </w:r>
      <w:r w:rsidRPr="00CD1571">
        <w:rPr>
          <w:w w:val="95"/>
        </w:rPr>
        <w:t>et</w:t>
      </w:r>
      <w:r w:rsidRPr="00CD1571">
        <w:rPr>
          <w:spacing w:val="-8"/>
          <w:w w:val="95"/>
        </w:rPr>
        <w:t xml:space="preserve"> </w:t>
      </w:r>
      <w:r w:rsidRPr="00CD1571">
        <w:rPr>
          <w:w w:val="95"/>
        </w:rPr>
        <w:t>apprentissage</w:t>
      </w:r>
      <w:r w:rsidRPr="00CD1571">
        <w:rPr>
          <w:spacing w:val="-7"/>
          <w:w w:val="95"/>
        </w:rPr>
        <w:t xml:space="preserve"> </w:t>
      </w:r>
      <w:r w:rsidRPr="00CD1571">
        <w:rPr>
          <w:w w:val="95"/>
        </w:rPr>
        <w:t>automatique</w:t>
      </w:r>
    </w:p>
    <w:p w14:paraId="5A61C79B" w14:textId="77777777" w:rsidR="00871D1A" w:rsidRPr="00CD1571" w:rsidRDefault="00F65AF5">
      <w:pPr>
        <w:pStyle w:val="Corpsdetexte"/>
        <w:spacing w:before="139" w:line="249" w:lineRule="auto"/>
        <w:ind w:left="2015" w:right="2241"/>
        <w:jc w:val="both"/>
      </w:pPr>
      <w:r w:rsidRPr="00CD1571">
        <w:rPr>
          <w:w w:val="105"/>
        </w:rPr>
        <w:t xml:space="preserve">Nous nous sommes basés sur l'ensemble des fonctionnalités développées par </w:t>
      </w:r>
      <w:hyperlink w:anchor="_bookmark4" w:history="1">
        <w:r w:rsidRPr="00CD1571">
          <w:rPr>
            <w:w w:val="105"/>
          </w:rPr>
          <w:t>[1],</w:t>
        </w:r>
      </w:hyperlink>
      <w:r w:rsidRPr="00CD1571">
        <w:rPr>
          <w:spacing w:val="1"/>
          <w:w w:val="105"/>
        </w:rPr>
        <w:t xml:space="preserve"> </w:t>
      </w:r>
      <w:r w:rsidRPr="00CD1571">
        <w:rPr>
          <w:w w:val="110"/>
        </w:rPr>
        <w:t>qui consiste en des actions et des attributs de l'élève au sein de la plateforme</w:t>
      </w:r>
      <w:r w:rsidRPr="00CD1571">
        <w:rPr>
          <w:spacing w:val="1"/>
          <w:w w:val="110"/>
        </w:rPr>
        <w:t xml:space="preserve"> </w:t>
      </w:r>
      <w:proofErr w:type="spellStart"/>
      <w:r w:rsidRPr="00CD1571">
        <w:rPr>
          <w:w w:val="110"/>
        </w:rPr>
        <w:t>ASSISTments</w:t>
      </w:r>
      <w:proofErr w:type="spellEnd"/>
      <w:r w:rsidRPr="00CD1571">
        <w:rPr>
          <w:w w:val="110"/>
        </w:rPr>
        <w:t xml:space="preserve"> </w:t>
      </w:r>
      <w:proofErr w:type="spellStart"/>
      <w:r w:rsidRPr="00CD1571">
        <w:rPr>
          <w:w w:val="110"/>
        </w:rPr>
        <w:t>Skill</w:t>
      </w:r>
      <w:proofErr w:type="spellEnd"/>
      <w:r w:rsidRPr="00CD1571">
        <w:rPr>
          <w:w w:val="110"/>
        </w:rPr>
        <w:t xml:space="preserve"> Builder qui fournit des informations sur la pers</w:t>
      </w:r>
      <w:r w:rsidRPr="00CD1571">
        <w:rPr>
          <w:w w:val="110"/>
        </w:rPr>
        <w:t>istance et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l'apprentissage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l'élève.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Plus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précisément,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nous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inclus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25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caractéristiques de base liées à l'utilisation d'indices par les élèves, au nombre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d'occasions de s'exercer à un ensemble de problèmes, au nombre d'occasions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d'acquérir des compé</w:t>
      </w:r>
      <w:r w:rsidRPr="00CD1571">
        <w:rPr>
          <w:w w:val="110"/>
        </w:rPr>
        <w:t>tences et au délai entre les actions des élèves. Comme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dans</w:t>
      </w:r>
      <w:r w:rsidRPr="00CD1571">
        <w:rPr>
          <w:spacing w:val="1"/>
          <w:w w:val="110"/>
        </w:rPr>
        <w:t xml:space="preserve"> </w:t>
      </w:r>
      <w:hyperlink w:anchor="_bookmark10" w:history="1">
        <w:r w:rsidRPr="00CD1571">
          <w:rPr>
            <w:w w:val="110"/>
          </w:rPr>
          <w:t>[10],</w:t>
        </w:r>
      </w:hyperlink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nous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calculé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valeurs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respectives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la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somme,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du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minimum, du maximum, de la moyenne et de l'écart-type de ces attributs 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base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pour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chaque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séquence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d'élèves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généré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125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caractéristiques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basées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sur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25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caractéristiques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base.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Ensuite,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nous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construit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un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ensemble de modèles pour distinguer l</w:t>
      </w:r>
      <w:r w:rsidRPr="00CD1571">
        <w:rPr>
          <w:w w:val="110"/>
        </w:rPr>
        <w:t>es NP, PP et WS. Chaque modèle est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 xml:space="preserve">basé sur l'un des ensembles de données de la </w:t>
      </w:r>
      <w:r w:rsidRPr="00CD1571">
        <w:rPr>
          <w:rFonts w:ascii="Bookman Old Style" w:hAnsi="Bookman Old Style"/>
          <w:i/>
          <w:w w:val="110"/>
        </w:rPr>
        <w:t>premi</w:t>
      </w:r>
      <w:r w:rsidRPr="00CD1571">
        <w:rPr>
          <w:i/>
          <w:w w:val="110"/>
        </w:rPr>
        <w:t>è</w:t>
      </w:r>
      <w:r w:rsidRPr="00CD1571">
        <w:rPr>
          <w:rFonts w:ascii="Bookman Old Style" w:hAnsi="Bookman Old Style"/>
          <w:i/>
          <w:w w:val="110"/>
        </w:rPr>
        <w:t>re ann</w:t>
      </w:r>
      <w:r w:rsidRPr="00CD1571">
        <w:rPr>
          <w:i/>
          <w:w w:val="110"/>
        </w:rPr>
        <w:t>é</w:t>
      </w:r>
      <w:r w:rsidRPr="00CD1571">
        <w:rPr>
          <w:rFonts w:ascii="Bookman Old Style" w:hAnsi="Bookman Old Style"/>
          <w:i/>
          <w:w w:val="110"/>
        </w:rPr>
        <w:t>e</w:t>
      </w:r>
      <w:r w:rsidRPr="00CD1571">
        <w:rPr>
          <w:w w:val="110"/>
        </w:rPr>
        <w:t>. Ce processus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se</w:t>
      </w:r>
      <w:r w:rsidRPr="00CD1571">
        <w:rPr>
          <w:spacing w:val="-1"/>
          <w:w w:val="110"/>
        </w:rPr>
        <w:t xml:space="preserve"> </w:t>
      </w:r>
      <w:r w:rsidRPr="00CD1571">
        <w:rPr>
          <w:w w:val="110"/>
        </w:rPr>
        <w:t>compose de trois étapes principales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:</w:t>
      </w:r>
    </w:p>
    <w:p w14:paraId="5A61C79C" w14:textId="77777777" w:rsidR="00871D1A" w:rsidRPr="00CD1571" w:rsidRDefault="00F65AF5">
      <w:pPr>
        <w:spacing w:line="247" w:lineRule="auto"/>
        <w:ind w:left="2015" w:right="2193" w:firstLine="297"/>
        <w:jc w:val="both"/>
        <w:rPr>
          <w:sz w:val="20"/>
        </w:rPr>
      </w:pPr>
      <w:r w:rsidRPr="00CD1571">
        <w:rPr>
          <w:rFonts w:ascii="Georgia" w:hAnsi="Georgia"/>
          <w:b/>
          <w:sz w:val="20"/>
        </w:rPr>
        <w:t>Fractionnement des donn</w:t>
      </w:r>
      <w:r w:rsidRPr="00CD1571">
        <w:rPr>
          <w:b/>
          <w:sz w:val="20"/>
        </w:rPr>
        <w:t>é</w:t>
      </w:r>
      <w:r w:rsidRPr="00CD1571">
        <w:rPr>
          <w:rFonts w:ascii="Georgia" w:hAnsi="Georgia"/>
          <w:b/>
          <w:sz w:val="20"/>
        </w:rPr>
        <w:t xml:space="preserve">es. </w:t>
      </w:r>
      <w:r w:rsidRPr="00CD1571">
        <w:rPr>
          <w:sz w:val="20"/>
        </w:rPr>
        <w:t>Nous avons effectué un fractionnement de</w:t>
      </w:r>
      <w:r w:rsidRPr="00CD1571">
        <w:rPr>
          <w:spacing w:val="1"/>
          <w:sz w:val="20"/>
        </w:rPr>
        <w:t xml:space="preserve"> </w:t>
      </w:r>
      <w:r w:rsidRPr="00CD1571">
        <w:rPr>
          <w:w w:val="105"/>
          <w:sz w:val="20"/>
        </w:rPr>
        <w:t>chaque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ensemble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de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données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de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rFonts w:ascii="Bookman Old Style" w:hAnsi="Bookman Old Style"/>
          <w:i/>
          <w:w w:val="105"/>
          <w:sz w:val="20"/>
        </w:rPr>
        <w:t>premi</w:t>
      </w:r>
      <w:r w:rsidRPr="00CD1571">
        <w:rPr>
          <w:i/>
          <w:w w:val="105"/>
          <w:sz w:val="20"/>
        </w:rPr>
        <w:t>è</w:t>
      </w:r>
      <w:r w:rsidRPr="00CD1571">
        <w:rPr>
          <w:rFonts w:ascii="Bookman Old Style" w:hAnsi="Bookman Old Style"/>
          <w:i/>
          <w:w w:val="105"/>
          <w:sz w:val="20"/>
        </w:rPr>
        <w:t>re</w:t>
      </w:r>
      <w:r w:rsidRPr="00CD1571">
        <w:rPr>
          <w:rFonts w:ascii="Bookman Old Style" w:hAnsi="Bookman Old Style"/>
          <w:i/>
          <w:spacing w:val="1"/>
          <w:w w:val="105"/>
          <w:sz w:val="20"/>
        </w:rPr>
        <w:t xml:space="preserve"> </w:t>
      </w:r>
      <w:r w:rsidRPr="00CD1571">
        <w:rPr>
          <w:rFonts w:ascii="Bookman Old Style" w:hAnsi="Bookman Old Style"/>
          <w:i/>
          <w:w w:val="105"/>
          <w:sz w:val="20"/>
        </w:rPr>
        <w:t>instance</w:t>
      </w:r>
      <w:r w:rsidRPr="00CD1571">
        <w:rPr>
          <w:rFonts w:ascii="Bookman Old Style" w:hAnsi="Bookman Old Style"/>
          <w:i/>
          <w:spacing w:val="1"/>
          <w:w w:val="105"/>
          <w:sz w:val="20"/>
        </w:rPr>
        <w:t xml:space="preserve"> </w:t>
      </w:r>
      <w:r w:rsidRPr="00CD1571">
        <w:rPr>
          <w:rFonts w:ascii="Bookman Old Style" w:hAnsi="Bookman Old Style"/>
          <w:i/>
          <w:w w:val="105"/>
          <w:sz w:val="20"/>
        </w:rPr>
        <w:t>en</w:t>
      </w:r>
      <w:r w:rsidRPr="00CD1571">
        <w:rPr>
          <w:rFonts w:ascii="Bookman Old Style" w:hAnsi="Bookman Old Style"/>
          <w:i/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un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ensemble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de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formation-validation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(90%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des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étudiants)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et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un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ensemble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de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test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(10%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des</w:t>
      </w:r>
      <w:r w:rsidRPr="00CD1571">
        <w:rPr>
          <w:spacing w:val="1"/>
          <w:w w:val="105"/>
          <w:sz w:val="20"/>
        </w:rPr>
        <w:t xml:space="preserve"> </w:t>
      </w:r>
      <w:r w:rsidRPr="00CD1571">
        <w:rPr>
          <w:w w:val="105"/>
          <w:sz w:val="20"/>
        </w:rPr>
        <w:t>étudiants).</w:t>
      </w:r>
    </w:p>
    <w:p w14:paraId="5A61C79D" w14:textId="77777777" w:rsidR="00871D1A" w:rsidRPr="00CD1571" w:rsidRDefault="00F65AF5">
      <w:pPr>
        <w:pStyle w:val="Corpsdetexte"/>
        <w:spacing w:line="249" w:lineRule="auto"/>
        <w:ind w:left="2015" w:right="2242" w:firstLine="297"/>
        <w:jc w:val="both"/>
      </w:pPr>
      <w:r w:rsidRPr="00CD1571">
        <w:rPr>
          <w:rFonts w:ascii="Georgia" w:hAnsi="Georgia"/>
          <w:b/>
          <w:w w:val="105"/>
        </w:rPr>
        <w:t>S</w:t>
      </w:r>
      <w:r w:rsidRPr="00CD1571">
        <w:rPr>
          <w:b/>
          <w:w w:val="105"/>
        </w:rPr>
        <w:t>é</w:t>
      </w:r>
      <w:r w:rsidRPr="00CD1571">
        <w:rPr>
          <w:rFonts w:ascii="Georgia" w:hAnsi="Georgia"/>
          <w:b/>
          <w:w w:val="105"/>
        </w:rPr>
        <w:t>lection des caract</w:t>
      </w:r>
      <w:r w:rsidRPr="00CD1571">
        <w:rPr>
          <w:b/>
          <w:w w:val="105"/>
        </w:rPr>
        <w:t>é</w:t>
      </w:r>
      <w:r w:rsidRPr="00CD1571">
        <w:rPr>
          <w:rFonts w:ascii="Georgia" w:hAnsi="Georgia"/>
          <w:b/>
          <w:w w:val="105"/>
        </w:rPr>
        <w:t xml:space="preserve">ristiques. </w:t>
      </w:r>
      <w:r w:rsidRPr="00CD1571">
        <w:rPr>
          <w:w w:val="105"/>
        </w:rPr>
        <w:t xml:space="preserve">Pour chaque valeur de </w:t>
      </w:r>
      <w:r w:rsidRPr="00CD1571">
        <w:rPr>
          <w:rFonts w:ascii="Bookman Old Style" w:hAnsi="Bookman Old Style"/>
          <w:i/>
          <w:w w:val="105"/>
        </w:rPr>
        <w:t>x</w:t>
      </w:r>
      <w:r w:rsidRPr="00CD1571">
        <w:rPr>
          <w:w w:val="105"/>
        </w:rPr>
        <w:t>, nous avons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effectué une sélection de caractéristiques en boucle externe sur l'</w:t>
      </w:r>
      <w:r w:rsidRPr="00CD1571">
        <w:rPr>
          <w:w w:val="105"/>
        </w:rPr>
        <w:t>ensemble train-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validation.</w:t>
      </w:r>
      <w:r w:rsidRPr="00CD1571">
        <w:rPr>
          <w:spacing w:val="6"/>
          <w:w w:val="105"/>
        </w:rPr>
        <w:t xml:space="preserve"> </w:t>
      </w:r>
      <w:r w:rsidRPr="00CD1571">
        <w:rPr>
          <w:w w:val="105"/>
        </w:rPr>
        <w:t>Cette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routine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commence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avec</w:t>
      </w:r>
      <w:r w:rsidRPr="00CD1571">
        <w:rPr>
          <w:spacing w:val="7"/>
          <w:w w:val="105"/>
        </w:rPr>
        <w:t xml:space="preserve"> </w:t>
      </w:r>
      <w:r w:rsidRPr="00CD1571">
        <w:rPr>
          <w:w w:val="105"/>
        </w:rPr>
        <w:t>un</w:t>
      </w:r>
      <w:r w:rsidRPr="00CD1571">
        <w:rPr>
          <w:spacing w:val="7"/>
          <w:w w:val="105"/>
        </w:rPr>
        <w:t xml:space="preserve"> </w:t>
      </w:r>
      <w:r w:rsidRPr="00CD1571">
        <w:rPr>
          <w:w w:val="105"/>
        </w:rPr>
        <w:t>ensemble</w:t>
      </w:r>
      <w:r w:rsidRPr="00CD1571">
        <w:rPr>
          <w:spacing w:val="7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6"/>
          <w:w w:val="105"/>
        </w:rPr>
        <w:t xml:space="preserve"> </w:t>
      </w:r>
      <w:r w:rsidRPr="00CD1571">
        <w:rPr>
          <w:w w:val="105"/>
        </w:rPr>
        <w:t>vide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et,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à chaque étape, sélectionne la caractéristique qui génère la meilleure performance,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 xml:space="preserve">selon le résultat de la validation croisée. Pour réduire la </w:t>
      </w:r>
      <w:proofErr w:type="spellStart"/>
      <w:r w:rsidRPr="00CD1571">
        <w:rPr>
          <w:w w:val="105"/>
        </w:rPr>
        <w:t>suradaptation</w:t>
      </w:r>
      <w:proofErr w:type="spellEnd"/>
      <w:r w:rsidRPr="00CD1571">
        <w:rPr>
          <w:w w:val="105"/>
        </w:rPr>
        <w:t>, nous avons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fixé le nombre maximal de caractéristiques à 20 et imposé une condition d'arrêt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précoc</w:t>
      </w:r>
      <w:r w:rsidRPr="00CD1571">
        <w:rPr>
          <w:w w:val="105"/>
        </w:rPr>
        <w:t>e : si la prochaine caractéristique candidate ne produit pas une amélioration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performance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plus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0,001, la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routine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s'arrête.</w:t>
      </w:r>
    </w:p>
    <w:p w14:paraId="5A61C79E" w14:textId="77777777" w:rsidR="00871D1A" w:rsidRPr="00CD1571" w:rsidRDefault="00F65AF5">
      <w:pPr>
        <w:pStyle w:val="Corpsdetexte"/>
        <w:spacing w:line="249" w:lineRule="auto"/>
        <w:ind w:left="2014" w:right="2242" w:firstLine="297"/>
        <w:jc w:val="both"/>
      </w:pPr>
      <w:r w:rsidRPr="00CD1571">
        <w:rPr>
          <w:b/>
          <w:w w:val="105"/>
        </w:rPr>
        <w:t>É</w:t>
      </w:r>
      <w:r w:rsidRPr="00CD1571">
        <w:rPr>
          <w:rFonts w:ascii="Georgia" w:hAnsi="Georgia"/>
          <w:b/>
          <w:w w:val="105"/>
        </w:rPr>
        <w:t>valuation</w:t>
      </w:r>
      <w:r w:rsidRPr="00CD1571">
        <w:rPr>
          <w:rFonts w:ascii="Georgia" w:hAnsi="Georgia"/>
          <w:b/>
          <w:spacing w:val="1"/>
          <w:w w:val="105"/>
        </w:rPr>
        <w:t xml:space="preserve"> </w:t>
      </w:r>
      <w:r w:rsidRPr="00CD1571">
        <w:rPr>
          <w:rFonts w:ascii="Georgia" w:hAnsi="Georgia"/>
          <w:b/>
          <w:w w:val="105"/>
        </w:rPr>
        <w:t>du</w:t>
      </w:r>
      <w:r w:rsidRPr="00CD1571">
        <w:rPr>
          <w:rFonts w:ascii="Georgia" w:hAnsi="Georgia"/>
          <w:b/>
          <w:spacing w:val="1"/>
          <w:w w:val="105"/>
        </w:rPr>
        <w:t xml:space="preserve"> </w:t>
      </w:r>
      <w:r w:rsidRPr="00CD1571">
        <w:rPr>
          <w:rFonts w:ascii="Georgia" w:hAnsi="Georgia"/>
          <w:b/>
          <w:w w:val="105"/>
        </w:rPr>
        <w:t>mod</w:t>
      </w:r>
      <w:r w:rsidRPr="00CD1571">
        <w:rPr>
          <w:b/>
          <w:w w:val="105"/>
        </w:rPr>
        <w:t>è</w:t>
      </w:r>
      <w:r w:rsidRPr="00CD1571">
        <w:rPr>
          <w:rFonts w:ascii="Georgia" w:hAnsi="Georgia"/>
          <w:b/>
          <w:w w:val="105"/>
        </w:rPr>
        <w:t>le.</w:t>
      </w:r>
      <w:r w:rsidRPr="00CD1571">
        <w:rPr>
          <w:rFonts w:ascii="Georgia" w:hAnsi="Georgia"/>
          <w:b/>
          <w:spacing w:val="1"/>
          <w:w w:val="105"/>
        </w:rPr>
        <w:t xml:space="preserve"> </w:t>
      </w:r>
      <w:r w:rsidRPr="00CD1571">
        <w:rPr>
          <w:w w:val="105"/>
        </w:rPr>
        <w:t>Nous avons construit un modèle basé sur 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caractéristiques de l'étape précédente, et l'avons entr</w:t>
      </w:r>
      <w:r w:rsidRPr="00CD1571">
        <w:rPr>
          <w:w w:val="105"/>
        </w:rPr>
        <w:t>aîné sur l'ensemble train-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validé. Nous avons ensuite évalué le modèle sur l'ensemble de test en fonction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l'AUC macro-moyenne et de l'AUC par paire entre NP-WS, PP-WS et NP-PP. De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cette façon, nous nous sommes assurés qu'aucune donnée n'était utilisée à</w:t>
      </w:r>
      <w:r w:rsidRPr="00CD1571">
        <w:rPr>
          <w:w w:val="105"/>
        </w:rPr>
        <w:t xml:space="preserve"> la fois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 la sélection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l'évaluation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modèle,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ce  qui</w:t>
      </w:r>
      <w:proofErr w:type="gramEnd"/>
      <w:r w:rsidRPr="00CD1571">
        <w:rPr>
          <w:w w:val="105"/>
        </w:rPr>
        <w:t xml:space="preserve"> aurait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biaisé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résultats.</w:t>
      </w:r>
    </w:p>
    <w:p w14:paraId="5A61C79F" w14:textId="77777777" w:rsidR="00871D1A" w:rsidRPr="00CD1571" w:rsidRDefault="00871D1A">
      <w:pPr>
        <w:spacing w:line="249" w:lineRule="auto"/>
        <w:jc w:val="both"/>
        <w:sectPr w:rsidR="00871D1A" w:rsidRPr="00CD1571">
          <w:pgSz w:w="12240" w:h="15840"/>
          <w:pgMar w:top="2020" w:right="380" w:bottom="280" w:left="680" w:header="1834" w:footer="0" w:gutter="0"/>
          <w:cols w:space="720"/>
        </w:sectPr>
      </w:pPr>
    </w:p>
    <w:p w14:paraId="5A61C7A0" w14:textId="77777777" w:rsidR="00871D1A" w:rsidRPr="00CD1571" w:rsidRDefault="00F65AF5">
      <w:pPr>
        <w:pStyle w:val="Corpsdetexte"/>
        <w:spacing w:before="2" w:line="249" w:lineRule="auto"/>
        <w:ind w:left="2015" w:right="2243" w:firstLine="297"/>
        <w:jc w:val="both"/>
      </w:pPr>
      <w:r w:rsidRPr="00CD1571">
        <w:rPr>
          <w:w w:val="105"/>
        </w:rPr>
        <w:lastRenderedPageBreak/>
        <w:t>Dans les étapes ci-dessus, notre mesure de performance est l'AUC validée par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recoupement 10 fois. En raison d'un déséquilibre entre les classes WS, NP et PP,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nous avons suréchantillonné les données de formation en ajoutant de manière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aléatoire des copies d</w:t>
      </w:r>
      <w:r w:rsidRPr="00CD1571">
        <w:rPr>
          <w:w w:val="105"/>
        </w:rPr>
        <w:t>'enregistrements des classes minoritaires. Pour mesurer 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qualité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avons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adopté la macro-moyenne de l'AUC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multi-classes.</w:t>
      </w:r>
    </w:p>
    <w:p w14:paraId="5A61C7A1" w14:textId="77777777" w:rsidR="00871D1A" w:rsidRPr="00CD1571" w:rsidRDefault="00871D1A">
      <w:pPr>
        <w:spacing w:line="249" w:lineRule="auto"/>
        <w:jc w:val="both"/>
        <w:sectPr w:rsidR="00871D1A" w:rsidRPr="00CD1571">
          <w:pgSz w:w="12240" w:h="15840"/>
          <w:pgMar w:top="2020" w:right="380" w:bottom="280" w:left="680" w:header="1833" w:footer="0" w:gutter="0"/>
          <w:cols w:space="720"/>
        </w:sectPr>
      </w:pPr>
    </w:p>
    <w:p w14:paraId="5A61C7A2" w14:textId="77777777" w:rsidR="00871D1A" w:rsidRPr="00CD1571" w:rsidRDefault="00871D1A">
      <w:pPr>
        <w:pStyle w:val="Corpsdetexte"/>
        <w:rPr>
          <w:sz w:val="17"/>
        </w:rPr>
      </w:pPr>
    </w:p>
    <w:p w14:paraId="5A61C7A3" w14:textId="77777777" w:rsidR="00871D1A" w:rsidRPr="00CD1571" w:rsidRDefault="00F65AF5">
      <w:pPr>
        <w:pStyle w:val="Corpsdetexte"/>
        <w:spacing w:before="92" w:line="249" w:lineRule="auto"/>
        <w:ind w:left="2015" w:right="2240"/>
        <w:jc w:val="both"/>
      </w:pPr>
      <w:proofErr w:type="gramStart"/>
      <w:r w:rsidRPr="00CD1571">
        <w:rPr>
          <w:spacing w:val="-1"/>
          <w:w w:val="110"/>
        </w:rPr>
        <w:t>prédiction</w:t>
      </w:r>
      <w:proofErr w:type="gramEnd"/>
      <w:r w:rsidRPr="00CD1571">
        <w:rPr>
          <w:spacing w:val="-1"/>
          <w:w w:val="110"/>
        </w:rPr>
        <w:t>.</w:t>
      </w:r>
      <w:r w:rsidRPr="00CD1571">
        <w:rPr>
          <w:spacing w:val="-8"/>
          <w:w w:val="110"/>
        </w:rPr>
        <w:t xml:space="preserve"> </w:t>
      </w:r>
      <w:r w:rsidRPr="00CD1571">
        <w:rPr>
          <w:spacing w:val="-1"/>
          <w:w w:val="110"/>
        </w:rPr>
        <w:t>Enfin,</w:t>
      </w:r>
      <w:r w:rsidRPr="00CD1571">
        <w:rPr>
          <w:spacing w:val="-9"/>
          <w:w w:val="110"/>
        </w:rPr>
        <w:t xml:space="preserve"> </w:t>
      </w:r>
      <w:r w:rsidRPr="00CD1571">
        <w:rPr>
          <w:spacing w:val="-1"/>
          <w:w w:val="110"/>
        </w:rPr>
        <w:t>pour</w:t>
      </w:r>
      <w:r w:rsidRPr="00CD1571">
        <w:rPr>
          <w:spacing w:val="-8"/>
          <w:w w:val="110"/>
        </w:rPr>
        <w:t xml:space="preserve"> </w:t>
      </w:r>
      <w:r w:rsidRPr="00CD1571">
        <w:rPr>
          <w:spacing w:val="-1"/>
          <w:w w:val="110"/>
        </w:rPr>
        <w:t>comparer</w:t>
      </w:r>
      <w:r w:rsidRPr="00CD1571">
        <w:rPr>
          <w:spacing w:val="-8"/>
          <w:w w:val="110"/>
        </w:rPr>
        <w:t xml:space="preserve"> </w:t>
      </w:r>
      <w:r w:rsidRPr="00CD1571">
        <w:rPr>
          <w:spacing w:val="-1"/>
          <w:w w:val="110"/>
        </w:rPr>
        <w:t>nos</w:t>
      </w:r>
      <w:r w:rsidRPr="00CD1571">
        <w:rPr>
          <w:spacing w:val="-9"/>
          <w:w w:val="110"/>
        </w:rPr>
        <w:t xml:space="preserve"> </w:t>
      </w:r>
      <w:r w:rsidRPr="00CD1571">
        <w:rPr>
          <w:spacing w:val="-1"/>
          <w:w w:val="110"/>
        </w:rPr>
        <w:t>résultats</w:t>
      </w:r>
      <w:r w:rsidRPr="00CD1571">
        <w:rPr>
          <w:spacing w:val="-7"/>
          <w:w w:val="110"/>
        </w:rPr>
        <w:t xml:space="preserve"> </w:t>
      </w:r>
      <w:r w:rsidRPr="00CD1571">
        <w:rPr>
          <w:spacing w:val="-1"/>
          <w:w w:val="110"/>
        </w:rPr>
        <w:t>avec</w:t>
      </w:r>
      <w:r w:rsidRPr="00CD1571">
        <w:rPr>
          <w:spacing w:val="-9"/>
          <w:w w:val="110"/>
        </w:rPr>
        <w:t xml:space="preserve"> </w:t>
      </w:r>
      <w:r w:rsidRPr="00CD1571">
        <w:rPr>
          <w:w w:val="110"/>
        </w:rPr>
        <w:t>ceux</w:t>
      </w:r>
      <w:r w:rsidRPr="00CD1571">
        <w:rPr>
          <w:spacing w:val="-8"/>
          <w:w w:val="110"/>
        </w:rPr>
        <w:t xml:space="preserve"> </w:t>
      </w:r>
      <w:r w:rsidRPr="00CD1571">
        <w:rPr>
          <w:w w:val="110"/>
        </w:rPr>
        <w:t>du</w:t>
      </w:r>
      <w:r w:rsidRPr="00CD1571">
        <w:rPr>
          <w:spacing w:val="-8"/>
          <w:w w:val="110"/>
        </w:rPr>
        <w:t xml:space="preserve"> </w:t>
      </w:r>
      <w:r w:rsidRPr="00CD1571">
        <w:rPr>
          <w:w w:val="110"/>
        </w:rPr>
        <w:t>détecteur</w:t>
      </w:r>
      <w:r w:rsidRPr="00CD1571">
        <w:rPr>
          <w:spacing w:val="-7"/>
          <w:w w:val="110"/>
        </w:rPr>
        <w:t xml:space="preserve"> </w:t>
      </w:r>
      <w:r w:rsidRPr="00CD1571">
        <w:rPr>
          <w:w w:val="110"/>
        </w:rPr>
        <w:t>binaire</w:t>
      </w:r>
      <w:r w:rsidRPr="00CD1571">
        <w:rPr>
          <w:spacing w:val="-9"/>
          <w:w w:val="110"/>
        </w:rPr>
        <w:t xml:space="preserve"> </w:t>
      </w:r>
      <w:hyperlink w:anchor="_bookmark10" w:history="1">
        <w:r w:rsidRPr="00CD1571">
          <w:rPr>
            <w:w w:val="110"/>
          </w:rPr>
          <w:t>de</w:t>
        </w:r>
      </w:hyperlink>
      <w:r w:rsidRPr="00CD1571">
        <w:rPr>
          <w:spacing w:val="-53"/>
          <w:w w:val="110"/>
        </w:rPr>
        <w:t xml:space="preserve"> </w:t>
      </w:r>
      <w:hyperlink w:anchor="_bookmark10" w:history="1">
        <w:r w:rsidRPr="00CD1571">
          <w:rPr>
            <w:w w:val="110"/>
          </w:rPr>
          <w:t>[10],</w:t>
        </w:r>
      </w:hyperlink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qui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différencie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états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persistants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productifs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états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persistants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WHEEL</w:t>
      </w:r>
      <w:r w:rsidRPr="00CD1571">
        <w:rPr>
          <w:spacing w:val="-8"/>
          <w:w w:val="110"/>
        </w:rPr>
        <w:t xml:space="preserve"> </w:t>
      </w:r>
      <w:r w:rsidRPr="00CD1571">
        <w:rPr>
          <w:w w:val="110"/>
        </w:rPr>
        <w:t>SPINNING,</w:t>
      </w:r>
      <w:r w:rsidRPr="00CD1571">
        <w:rPr>
          <w:spacing w:val="-7"/>
          <w:w w:val="110"/>
        </w:rPr>
        <w:t xml:space="preserve"> </w:t>
      </w:r>
      <w:r w:rsidRPr="00CD1571">
        <w:rPr>
          <w:w w:val="110"/>
        </w:rPr>
        <w:t>nous</w:t>
      </w:r>
      <w:r w:rsidRPr="00CD1571">
        <w:rPr>
          <w:spacing w:val="-8"/>
          <w:w w:val="110"/>
        </w:rPr>
        <w:t xml:space="preserve"> </w:t>
      </w:r>
      <w:r w:rsidRPr="00CD1571">
        <w:rPr>
          <w:w w:val="110"/>
        </w:rPr>
        <w:t>avons</w:t>
      </w:r>
      <w:r w:rsidRPr="00CD1571">
        <w:rPr>
          <w:spacing w:val="-8"/>
          <w:w w:val="110"/>
        </w:rPr>
        <w:t xml:space="preserve"> </w:t>
      </w:r>
      <w:r w:rsidRPr="00CD1571">
        <w:rPr>
          <w:w w:val="110"/>
        </w:rPr>
        <w:t>choisi</w:t>
      </w:r>
      <w:r w:rsidRPr="00CD1571">
        <w:rPr>
          <w:spacing w:val="-10"/>
          <w:w w:val="110"/>
        </w:rPr>
        <w:t xml:space="preserve"> </w:t>
      </w:r>
      <w:r w:rsidRPr="00CD1571">
        <w:rPr>
          <w:w w:val="110"/>
        </w:rPr>
        <w:t>l'implémentation</w:t>
      </w:r>
      <w:r w:rsidRPr="00CD1571">
        <w:rPr>
          <w:spacing w:val="-10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-11"/>
          <w:w w:val="110"/>
        </w:rPr>
        <w:t xml:space="preserve"> </w:t>
      </w:r>
      <w:r w:rsidRPr="00CD1571">
        <w:rPr>
          <w:w w:val="110"/>
        </w:rPr>
        <w:t>l'arbre</w:t>
      </w:r>
      <w:r w:rsidRPr="00CD1571">
        <w:rPr>
          <w:spacing w:val="-1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-12"/>
          <w:w w:val="110"/>
        </w:rPr>
        <w:t xml:space="preserve"> </w:t>
      </w:r>
      <w:r w:rsidRPr="00CD1571">
        <w:rPr>
          <w:w w:val="110"/>
        </w:rPr>
        <w:t>décision</w:t>
      </w:r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hyperlink w:anchor="_bookmark18" w:history="1">
        <w:r w:rsidRPr="00CD1571">
          <w:rPr>
            <w:w w:val="110"/>
          </w:rPr>
          <w:t>[18].</w:t>
        </w:r>
      </w:hyperlink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Nous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utilisé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l'entropie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comme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critère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division,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fixé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la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profondeur maximale de l'arbre à 12 et le nombre minimal d'instances par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feuille à 2. Bien que ces hyperparamètres puissent être réglés individuellement</w:t>
      </w:r>
      <w:r w:rsidRPr="00CD1571">
        <w:rPr>
          <w:spacing w:val="-52"/>
          <w:w w:val="110"/>
        </w:rPr>
        <w:t xml:space="preserve"> </w:t>
      </w:r>
      <w:r w:rsidRPr="00CD1571">
        <w:rPr>
          <w:w w:val="105"/>
        </w:rPr>
        <w:t>pou</w:t>
      </w:r>
      <w:r w:rsidRPr="00CD1571">
        <w:rPr>
          <w:w w:val="105"/>
        </w:rPr>
        <w:t>r chaque modèle de jeu de données afin d'obtenir de meilleures performances,</w:t>
      </w:r>
      <w:r w:rsidRPr="00CD1571">
        <w:rPr>
          <w:spacing w:val="1"/>
          <w:w w:val="105"/>
        </w:rPr>
        <w:t xml:space="preserve"> </w:t>
      </w:r>
      <w:r w:rsidRPr="00CD1571">
        <w:rPr>
          <w:w w:val="110"/>
        </w:rPr>
        <w:t>notre objectif est d'utiliser le même processus de construction de modèle pour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 huit jeux de données afin de comparer leurs performances ainsi que 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caractéristiques saillant</w:t>
      </w:r>
      <w:r w:rsidRPr="00CD1571">
        <w:rPr>
          <w:w w:val="110"/>
        </w:rPr>
        <w:t>es de chacun, et d'éviter le surajustement associé au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réglage</w:t>
      </w:r>
      <w:r w:rsidRPr="00CD1571">
        <w:rPr>
          <w:spacing w:val="-1"/>
          <w:w w:val="110"/>
        </w:rPr>
        <w:t xml:space="preserve"> </w:t>
      </w:r>
      <w:r w:rsidRPr="00CD1571">
        <w:rPr>
          <w:w w:val="110"/>
        </w:rPr>
        <w:t>des hyperparamètres.</w:t>
      </w:r>
    </w:p>
    <w:p w14:paraId="5A61C7A4" w14:textId="77777777" w:rsidR="00871D1A" w:rsidRPr="00CD1571" w:rsidRDefault="00F65AF5">
      <w:pPr>
        <w:pStyle w:val="Corpsdetexte"/>
        <w:spacing w:line="247" w:lineRule="auto"/>
        <w:ind w:left="2015" w:right="2240" w:firstLine="297"/>
        <w:jc w:val="both"/>
      </w:pPr>
      <w:r w:rsidRPr="00CD1571">
        <w:rPr>
          <w:w w:val="105"/>
        </w:rPr>
        <w:t>Parmi les 125 caractéristiques, certaines ont été calculées sur la base 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actions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élèves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certain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nombre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problèmes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antérieurs.</w:t>
      </w:r>
      <w:r w:rsidRPr="00CD1571">
        <w:rPr>
          <w:spacing w:val="1"/>
          <w:w w:val="105"/>
        </w:rPr>
        <w:t xml:space="preserve"> </w:t>
      </w:r>
      <w:r w:rsidRPr="00CD1571">
        <w:rPr>
          <w:rFonts w:ascii="Bookman Old Style" w:hAnsi="Bookman Old Style"/>
          <w:i/>
          <w:w w:val="105"/>
        </w:rPr>
        <w:t xml:space="preserve">Past8BottomOut </w:t>
      </w:r>
      <w:r w:rsidRPr="00CD1571">
        <w:rPr>
          <w:w w:val="105"/>
        </w:rPr>
        <w:t xml:space="preserve">et </w:t>
      </w:r>
      <w:r w:rsidRPr="00CD1571">
        <w:rPr>
          <w:rFonts w:ascii="Bookman Old Style" w:hAnsi="Bookman Old Style"/>
          <w:i/>
          <w:w w:val="105"/>
        </w:rPr>
        <w:t>Past8HelpRequest</w:t>
      </w:r>
      <w:r w:rsidRPr="00CD1571">
        <w:rPr>
          <w:w w:val="105"/>
        </w:rPr>
        <w:t>, par exemple, se réfèrent au nombre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d'indices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sortie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demandes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d'aide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faites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cours  des</w:t>
      </w:r>
      <w:proofErr w:type="gramEnd"/>
      <w:r w:rsidRPr="00CD1571">
        <w:rPr>
          <w:w w:val="105"/>
        </w:rPr>
        <w:t xml:space="preserve">  8  derniers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problèmes. Nous avons supprimé ces caractéristiques du processus de sélection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4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ensembles</w:t>
      </w:r>
      <w:r w:rsidRPr="00CD1571">
        <w:rPr>
          <w:spacing w:val="4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4"/>
          <w:w w:val="105"/>
        </w:rPr>
        <w:t xml:space="preserve"> </w:t>
      </w:r>
      <w:r w:rsidRPr="00CD1571">
        <w:rPr>
          <w:w w:val="105"/>
        </w:rPr>
        <w:t>données</w:t>
      </w:r>
      <w:r w:rsidRPr="00CD1571">
        <w:rPr>
          <w:spacing w:val="4"/>
          <w:w w:val="105"/>
        </w:rPr>
        <w:t xml:space="preserve"> </w:t>
      </w:r>
      <w:r w:rsidRPr="00CD1571">
        <w:rPr>
          <w:w w:val="105"/>
        </w:rPr>
        <w:t>où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elles</w:t>
      </w:r>
      <w:r w:rsidRPr="00CD1571">
        <w:rPr>
          <w:spacing w:val="4"/>
          <w:w w:val="105"/>
        </w:rPr>
        <w:t xml:space="preserve"> </w:t>
      </w:r>
      <w:r w:rsidRPr="00CD1571">
        <w:rPr>
          <w:w w:val="105"/>
        </w:rPr>
        <w:t>ne</w:t>
      </w:r>
      <w:r w:rsidRPr="00CD1571">
        <w:rPr>
          <w:spacing w:val="4"/>
          <w:w w:val="105"/>
        </w:rPr>
        <w:t xml:space="preserve"> </w:t>
      </w:r>
      <w:r w:rsidRPr="00CD1571">
        <w:rPr>
          <w:w w:val="105"/>
        </w:rPr>
        <w:t>sont</w:t>
      </w:r>
      <w:r w:rsidRPr="00CD1571">
        <w:rPr>
          <w:spacing w:val="3"/>
          <w:w w:val="105"/>
        </w:rPr>
        <w:t xml:space="preserve"> </w:t>
      </w:r>
      <w:r w:rsidRPr="00CD1571">
        <w:rPr>
          <w:w w:val="105"/>
        </w:rPr>
        <w:t>pas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applicables</w:t>
      </w:r>
    </w:p>
    <w:p w14:paraId="5A61C7A5" w14:textId="77777777" w:rsidR="00871D1A" w:rsidRPr="00CD1571" w:rsidRDefault="00F65AF5">
      <w:pPr>
        <w:pStyle w:val="Corpsdetexte"/>
        <w:spacing w:line="247" w:lineRule="auto"/>
        <w:ind w:left="2015" w:right="2239" w:hanging="1"/>
        <w:jc w:val="both"/>
      </w:pPr>
      <w:r w:rsidRPr="00CD1571">
        <w:rPr>
          <w:w w:val="110"/>
        </w:rPr>
        <w:t>-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pour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cet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exemple,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ensembles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données</w:t>
      </w:r>
      <w:r w:rsidRPr="00CD1571">
        <w:rPr>
          <w:spacing w:val="1"/>
          <w:w w:val="110"/>
        </w:rPr>
        <w:t xml:space="preserve"> </w:t>
      </w:r>
      <w:r w:rsidRPr="00CD1571">
        <w:rPr>
          <w:rFonts w:ascii="Bookman Old Style" w:hAnsi="Bookman Old Style"/>
          <w:i/>
          <w:w w:val="110"/>
        </w:rPr>
        <w:t>first-3</w:t>
      </w:r>
      <w:r w:rsidRPr="00CD1571">
        <w:rPr>
          <w:rFonts w:ascii="Bookman Old Style" w:hAnsi="Bookman Old Style"/>
          <w:i/>
          <w:spacing w:val="1"/>
          <w:w w:val="110"/>
        </w:rPr>
        <w:t xml:space="preserve"> </w:t>
      </w:r>
      <w:r w:rsidRPr="00CD1571">
        <w:rPr>
          <w:w w:val="110"/>
        </w:rPr>
        <w:t>à</w:t>
      </w:r>
      <w:r w:rsidRPr="00CD1571">
        <w:rPr>
          <w:spacing w:val="1"/>
          <w:w w:val="110"/>
        </w:rPr>
        <w:t xml:space="preserve"> </w:t>
      </w:r>
      <w:r w:rsidRPr="00CD1571">
        <w:rPr>
          <w:rFonts w:ascii="Bookman Old Style" w:hAnsi="Bookman Old Style"/>
          <w:i/>
          <w:w w:val="110"/>
        </w:rPr>
        <w:t>first-8</w:t>
      </w:r>
      <w:r w:rsidRPr="00CD1571">
        <w:rPr>
          <w:w w:val="110"/>
        </w:rPr>
        <w:t>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qui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ne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comprennent pas de données sur les compétences des élèves pour plus de 8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problèmes.</w:t>
      </w:r>
    </w:p>
    <w:p w14:paraId="5A61C7A6" w14:textId="77777777" w:rsidR="00871D1A" w:rsidRPr="00CD1571" w:rsidRDefault="00871D1A">
      <w:pPr>
        <w:pStyle w:val="Corpsdetexte"/>
        <w:spacing w:before="10"/>
        <w:rPr>
          <w:sz w:val="31"/>
        </w:rPr>
      </w:pPr>
    </w:p>
    <w:p w14:paraId="5A61C7A7" w14:textId="77777777" w:rsidR="00871D1A" w:rsidRPr="00CD1571" w:rsidRDefault="00F65AF5">
      <w:pPr>
        <w:pStyle w:val="Titre1"/>
        <w:numPr>
          <w:ilvl w:val="0"/>
          <w:numId w:val="1"/>
        </w:numPr>
        <w:tabs>
          <w:tab w:val="left" w:pos="2418"/>
          <w:tab w:val="left" w:pos="2419"/>
        </w:tabs>
        <w:ind w:hanging="406"/>
      </w:pPr>
      <w:bookmarkStart w:id="8" w:name="3_Résultats"/>
      <w:bookmarkEnd w:id="8"/>
      <w:r w:rsidRPr="00CD1571">
        <w:t>Résultats</w:t>
      </w:r>
    </w:p>
    <w:p w14:paraId="5A61C7A8" w14:textId="77777777" w:rsidR="00871D1A" w:rsidRPr="00CD1571" w:rsidRDefault="00871D1A">
      <w:pPr>
        <w:pStyle w:val="Corpsdetexte"/>
        <w:rPr>
          <w:rFonts w:ascii="Georgia"/>
          <w:b/>
          <w:sz w:val="22"/>
        </w:rPr>
      </w:pPr>
    </w:p>
    <w:p w14:paraId="5A61C7A9" w14:textId="77777777" w:rsidR="00871D1A" w:rsidRPr="00CD1571" w:rsidRDefault="00F65AF5">
      <w:pPr>
        <w:pStyle w:val="Titre2"/>
        <w:numPr>
          <w:ilvl w:val="1"/>
          <w:numId w:val="1"/>
        </w:numPr>
        <w:tabs>
          <w:tab w:val="left" w:pos="2537"/>
          <w:tab w:val="left" w:pos="2538"/>
        </w:tabs>
        <w:ind w:hanging="525"/>
      </w:pPr>
      <w:bookmarkStart w:id="9" w:name="3.1_Résultats_de_la_sélection_des_caract"/>
      <w:bookmarkEnd w:id="9"/>
      <w:r w:rsidRPr="00CD1571">
        <w:t>Résultats</w:t>
      </w:r>
      <w:r w:rsidRPr="00CD1571">
        <w:rPr>
          <w:spacing w:val="-4"/>
        </w:rPr>
        <w:t xml:space="preserve"> </w:t>
      </w:r>
      <w:r w:rsidRPr="00CD1571">
        <w:t>de</w:t>
      </w:r>
      <w:r w:rsidRPr="00CD1571">
        <w:rPr>
          <w:spacing w:val="-3"/>
        </w:rPr>
        <w:t xml:space="preserve"> </w:t>
      </w:r>
      <w:r w:rsidRPr="00CD1571">
        <w:t>la</w:t>
      </w:r>
      <w:r w:rsidRPr="00CD1571">
        <w:rPr>
          <w:spacing w:val="-3"/>
        </w:rPr>
        <w:t xml:space="preserve"> </w:t>
      </w:r>
      <w:r w:rsidRPr="00CD1571">
        <w:t>sélection</w:t>
      </w:r>
      <w:r w:rsidRPr="00CD1571">
        <w:rPr>
          <w:spacing w:val="-5"/>
        </w:rPr>
        <w:t xml:space="preserve"> </w:t>
      </w:r>
      <w:r w:rsidRPr="00CD1571">
        <w:t>des</w:t>
      </w:r>
      <w:r w:rsidRPr="00CD1571">
        <w:rPr>
          <w:spacing w:val="-5"/>
        </w:rPr>
        <w:t xml:space="preserve"> </w:t>
      </w:r>
      <w:r w:rsidRPr="00CD1571">
        <w:t>caractéristiques</w:t>
      </w:r>
    </w:p>
    <w:p w14:paraId="5A61C7AA" w14:textId="77777777" w:rsidR="00871D1A" w:rsidRPr="00CD1571" w:rsidRDefault="00F65AF5">
      <w:pPr>
        <w:pStyle w:val="Corpsdetexte"/>
        <w:spacing w:before="177" w:line="247" w:lineRule="auto"/>
        <w:ind w:left="2014" w:right="2239"/>
        <w:jc w:val="both"/>
      </w:pPr>
      <w:r w:rsidRPr="00CD1571">
        <w:rPr>
          <w:w w:val="110"/>
        </w:rPr>
        <w:t>En appliquant l'algorithme de sélection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avancée des caractéristiques, nous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identifié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ensembles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caractéristiques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qui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maximisent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</w:t>
      </w:r>
      <w:r w:rsidRPr="00CD1571">
        <w:rPr>
          <w:spacing w:val="1"/>
          <w:w w:val="110"/>
        </w:rPr>
        <w:t xml:space="preserve"> </w:t>
      </w:r>
      <w:r w:rsidRPr="00CD1571">
        <w:rPr>
          <w:w w:val="105"/>
        </w:rPr>
        <w:t xml:space="preserve">performances du modèle pour chaque ensemble de données </w:t>
      </w:r>
      <w:r w:rsidRPr="00CD1571">
        <w:rPr>
          <w:rFonts w:ascii="Bookman Old Style" w:hAnsi="Bookman Old Style"/>
          <w:i/>
          <w:w w:val="105"/>
        </w:rPr>
        <w:t>first-x</w:t>
      </w:r>
      <w:r w:rsidRPr="00CD1571">
        <w:rPr>
          <w:w w:val="105"/>
        </w:rPr>
        <w:t>. Parmi les huit</w:t>
      </w:r>
      <w:r w:rsidRPr="00CD1571">
        <w:rPr>
          <w:spacing w:val="-50"/>
          <w:w w:val="105"/>
        </w:rPr>
        <w:t xml:space="preserve"> </w:t>
      </w:r>
      <w:r w:rsidRPr="00CD1571">
        <w:rPr>
          <w:w w:val="110"/>
        </w:rPr>
        <w:t>modèles</w:t>
      </w:r>
      <w:r w:rsidRPr="00CD1571">
        <w:rPr>
          <w:spacing w:val="10"/>
          <w:w w:val="110"/>
        </w:rPr>
        <w:t xml:space="preserve"> </w:t>
      </w:r>
      <w:r w:rsidRPr="00CD1571">
        <w:rPr>
          <w:w w:val="110"/>
        </w:rPr>
        <w:t>d'arbre</w:t>
      </w:r>
      <w:r w:rsidRPr="00CD1571">
        <w:rPr>
          <w:spacing w:val="1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1"/>
          <w:w w:val="110"/>
        </w:rPr>
        <w:t xml:space="preserve"> </w:t>
      </w:r>
      <w:r w:rsidRPr="00CD1571">
        <w:rPr>
          <w:w w:val="110"/>
        </w:rPr>
        <w:t>décision,</w:t>
      </w:r>
      <w:r w:rsidRPr="00CD1571">
        <w:rPr>
          <w:spacing w:val="11"/>
          <w:w w:val="110"/>
        </w:rPr>
        <w:t xml:space="preserve"> </w:t>
      </w:r>
      <w:r w:rsidRPr="00CD1571">
        <w:rPr>
          <w:w w:val="110"/>
        </w:rPr>
        <w:t>six</w:t>
      </w:r>
      <w:r w:rsidRPr="00CD1571">
        <w:rPr>
          <w:spacing w:val="12"/>
          <w:w w:val="110"/>
        </w:rPr>
        <w:t xml:space="preserve"> </w:t>
      </w:r>
      <w:r w:rsidRPr="00CD1571">
        <w:rPr>
          <w:w w:val="110"/>
        </w:rPr>
        <w:t>ont</w:t>
      </w:r>
      <w:r w:rsidRPr="00CD1571">
        <w:rPr>
          <w:spacing w:val="9"/>
          <w:w w:val="110"/>
        </w:rPr>
        <w:t xml:space="preserve"> </w:t>
      </w:r>
      <w:r w:rsidRPr="00CD1571">
        <w:rPr>
          <w:w w:val="110"/>
        </w:rPr>
        <w:t>des</w:t>
      </w:r>
      <w:r w:rsidRPr="00CD1571">
        <w:rPr>
          <w:spacing w:val="11"/>
          <w:w w:val="110"/>
        </w:rPr>
        <w:t xml:space="preserve"> </w:t>
      </w:r>
      <w:r w:rsidRPr="00CD1571">
        <w:rPr>
          <w:w w:val="110"/>
        </w:rPr>
        <w:t>caractéristiques</w:t>
      </w:r>
      <w:r w:rsidRPr="00CD1571">
        <w:rPr>
          <w:spacing w:val="1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1"/>
          <w:w w:val="110"/>
        </w:rPr>
        <w:t xml:space="preserve"> </w:t>
      </w:r>
      <w:r w:rsidRPr="00CD1571">
        <w:rPr>
          <w:w w:val="110"/>
        </w:rPr>
        <w:t>nœud</w:t>
      </w:r>
      <w:r w:rsidRPr="00CD1571">
        <w:rPr>
          <w:spacing w:val="12"/>
          <w:w w:val="110"/>
        </w:rPr>
        <w:t xml:space="preserve"> </w:t>
      </w:r>
      <w:r w:rsidRPr="00CD1571">
        <w:rPr>
          <w:w w:val="110"/>
        </w:rPr>
        <w:t>racine</w:t>
      </w:r>
      <w:r w:rsidRPr="00CD1571">
        <w:rPr>
          <w:spacing w:val="13"/>
          <w:w w:val="110"/>
        </w:rPr>
        <w:t xml:space="preserve"> </w:t>
      </w:r>
      <w:r w:rsidRPr="00CD1571">
        <w:rPr>
          <w:w w:val="110"/>
        </w:rPr>
        <w:t>liées</w:t>
      </w:r>
      <w:r w:rsidRPr="00CD1571">
        <w:rPr>
          <w:spacing w:val="-52"/>
          <w:w w:val="110"/>
        </w:rPr>
        <w:t xml:space="preserve"> </w:t>
      </w:r>
      <w:r w:rsidRPr="00CD1571">
        <w:t>à l'utilisation d'indices, telles que la moyenne (</w:t>
      </w:r>
      <w:r w:rsidRPr="00CD1571">
        <w:rPr>
          <w:rFonts w:ascii="Bookman Old Style" w:hAnsi="Bookman Old Style"/>
          <w:i/>
        </w:rPr>
        <w:t>first-3</w:t>
      </w:r>
      <w:r w:rsidRPr="00CD1571">
        <w:t xml:space="preserve">, </w:t>
      </w:r>
      <w:r w:rsidRPr="00CD1571">
        <w:rPr>
          <w:rFonts w:ascii="Bookman Old Style" w:hAnsi="Bookman Old Style"/>
          <w:i/>
        </w:rPr>
        <w:t>first-7</w:t>
      </w:r>
      <w:r w:rsidRPr="00CD1571">
        <w:t xml:space="preserve">, </w:t>
      </w:r>
      <w:r w:rsidRPr="00CD1571">
        <w:rPr>
          <w:rFonts w:ascii="Bookman Old Style" w:hAnsi="Bookman Old Style"/>
          <w:i/>
        </w:rPr>
        <w:t>first-</w:t>
      </w:r>
      <w:proofErr w:type="gramStart"/>
      <w:r w:rsidRPr="00CD1571">
        <w:rPr>
          <w:rFonts w:ascii="Bookman Old Style" w:hAnsi="Bookman Old Style"/>
          <w:i/>
        </w:rPr>
        <w:t xml:space="preserve">8 </w:t>
      </w:r>
      <w:r w:rsidRPr="00CD1571">
        <w:t>)</w:t>
      </w:r>
      <w:proofErr w:type="gramEnd"/>
      <w:r w:rsidRPr="00CD1571">
        <w:t xml:space="preserve"> et la somme</w:t>
      </w:r>
      <w:r w:rsidRPr="00CD1571">
        <w:rPr>
          <w:spacing w:val="1"/>
        </w:rPr>
        <w:t xml:space="preserve"> </w:t>
      </w:r>
      <w:r w:rsidRPr="00CD1571">
        <w:rPr>
          <w:w w:val="105"/>
        </w:rPr>
        <w:t>(</w:t>
      </w:r>
      <w:r w:rsidRPr="00CD1571">
        <w:rPr>
          <w:rFonts w:ascii="Bookman Old Style" w:hAnsi="Bookman Old Style"/>
          <w:i/>
          <w:w w:val="105"/>
        </w:rPr>
        <w:t>first-4</w:t>
      </w:r>
      <w:r w:rsidRPr="00CD1571">
        <w:rPr>
          <w:w w:val="105"/>
        </w:rPr>
        <w:t xml:space="preserve">, </w:t>
      </w:r>
      <w:r w:rsidRPr="00CD1571">
        <w:rPr>
          <w:rFonts w:ascii="Bookman Old Style" w:hAnsi="Bookman Old Style"/>
          <w:i/>
          <w:w w:val="105"/>
        </w:rPr>
        <w:t xml:space="preserve">first-6 </w:t>
      </w:r>
      <w:r w:rsidRPr="00CD1571">
        <w:rPr>
          <w:w w:val="105"/>
        </w:rPr>
        <w:t>) du nombre total d'indices utilisés, et la moyenne de l'indice le</w:t>
      </w:r>
      <w:r w:rsidRPr="00CD1571">
        <w:rPr>
          <w:spacing w:val="1"/>
          <w:w w:val="105"/>
        </w:rPr>
        <w:t xml:space="preserve"> </w:t>
      </w:r>
      <w:r w:rsidRPr="00CD1571">
        <w:rPr>
          <w:w w:val="110"/>
        </w:rPr>
        <w:t>plus bas demandé d</w:t>
      </w:r>
      <w:r w:rsidRPr="00CD1571">
        <w:rPr>
          <w:w w:val="110"/>
        </w:rPr>
        <w:t>ans les huit dernières occasions (</w:t>
      </w:r>
      <w:r w:rsidRPr="00CD1571">
        <w:rPr>
          <w:rFonts w:ascii="Bookman Old Style" w:hAnsi="Bookman Old Style"/>
          <w:i/>
          <w:w w:val="110"/>
        </w:rPr>
        <w:t xml:space="preserve">first-10 </w:t>
      </w:r>
      <w:r w:rsidRPr="00CD1571">
        <w:rPr>
          <w:w w:val="110"/>
        </w:rPr>
        <w:t>). Les nœuds</w:t>
      </w:r>
      <w:r w:rsidRPr="00CD1571">
        <w:rPr>
          <w:spacing w:val="1"/>
          <w:w w:val="110"/>
        </w:rPr>
        <w:t xml:space="preserve"> </w:t>
      </w:r>
      <w:r w:rsidRPr="00CD1571">
        <w:rPr>
          <w:spacing w:val="-1"/>
          <w:w w:val="110"/>
        </w:rPr>
        <w:t xml:space="preserve">racines des deux autres modèles sont des facteurs temporels, tels </w:t>
      </w:r>
      <w:r w:rsidRPr="00CD1571">
        <w:rPr>
          <w:w w:val="110"/>
        </w:rPr>
        <w:t>que la somme</w:t>
      </w:r>
      <w:r w:rsidRPr="00CD1571">
        <w:rPr>
          <w:spacing w:val="-52"/>
          <w:w w:val="110"/>
        </w:rPr>
        <w:t xml:space="preserve"> </w:t>
      </w:r>
      <w:r w:rsidRPr="00CD1571">
        <w:rPr>
          <w:w w:val="105"/>
        </w:rPr>
        <w:t>(</w:t>
      </w:r>
      <w:r w:rsidRPr="00CD1571">
        <w:rPr>
          <w:rFonts w:ascii="Bookman Old Style" w:hAnsi="Bookman Old Style"/>
          <w:i/>
          <w:w w:val="105"/>
        </w:rPr>
        <w:t>first-</w:t>
      </w:r>
      <w:proofErr w:type="gramStart"/>
      <w:r w:rsidRPr="00CD1571">
        <w:rPr>
          <w:rFonts w:ascii="Bookman Old Style" w:hAnsi="Bookman Old Style"/>
          <w:i/>
          <w:w w:val="105"/>
        </w:rPr>
        <w:t xml:space="preserve">5 </w:t>
      </w:r>
      <w:r w:rsidRPr="00CD1571">
        <w:rPr>
          <w:w w:val="105"/>
        </w:rPr>
        <w:t>)</w:t>
      </w:r>
      <w:proofErr w:type="gramEnd"/>
      <w:r w:rsidRPr="00CD1571">
        <w:rPr>
          <w:w w:val="105"/>
        </w:rPr>
        <w:t xml:space="preserve"> et la moyenne (</w:t>
      </w:r>
      <w:r w:rsidRPr="00CD1571">
        <w:rPr>
          <w:rFonts w:ascii="Bookman Old Style" w:hAnsi="Bookman Old Style"/>
          <w:i/>
          <w:w w:val="105"/>
        </w:rPr>
        <w:t xml:space="preserve">first-9 </w:t>
      </w:r>
      <w:r w:rsidRPr="00CD1571">
        <w:rPr>
          <w:w w:val="105"/>
        </w:rPr>
        <w:t>) de la durée depuis la dernière fois que l'élève a</w:t>
      </w:r>
      <w:r w:rsidRPr="00CD1571">
        <w:rPr>
          <w:spacing w:val="1"/>
          <w:w w:val="105"/>
        </w:rPr>
        <w:t xml:space="preserve"> </w:t>
      </w:r>
      <w:r w:rsidRPr="00CD1571">
        <w:rPr>
          <w:w w:val="110"/>
        </w:rPr>
        <w:t>pratiqué la compétence. Bien que ch</w:t>
      </w:r>
      <w:r w:rsidRPr="00CD1571">
        <w:rPr>
          <w:w w:val="110"/>
        </w:rPr>
        <w:t>aque ensemble de données ait son propre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ensemble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caractéristiques,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nous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observé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qu'il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y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avait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caractéristiques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communes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à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tous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ensembles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données.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Pour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mieux</w:t>
      </w:r>
      <w:r w:rsidRPr="00CD1571">
        <w:rPr>
          <w:spacing w:val="-52"/>
          <w:w w:val="110"/>
        </w:rPr>
        <w:t xml:space="preserve"> </w:t>
      </w:r>
      <w:r w:rsidRPr="00CD1571">
        <w:rPr>
          <w:spacing w:val="-1"/>
          <w:w w:val="110"/>
        </w:rPr>
        <w:t xml:space="preserve">représenter </w:t>
      </w:r>
      <w:r w:rsidRPr="00CD1571">
        <w:rPr>
          <w:w w:val="110"/>
        </w:rPr>
        <w:t>ces points communs, nous avons résumé toutes les caractéristiques</w:t>
      </w:r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>sélectionnées en sept catégories, qui comprennent le type de question dans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l'ensemble de problèmes, les comportements de demande d'aide, l'utilisation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d'indices, l'étayage, le nombre d'oppor</w:t>
      </w:r>
      <w:r w:rsidRPr="00CD1571">
        <w:rPr>
          <w:w w:val="110"/>
        </w:rPr>
        <w:t>tunités, la quantité de pratique et 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 xml:space="preserve">temps, et le nombre d'opportunités échouées. Dans le tableau </w:t>
      </w:r>
      <w:hyperlink w:anchor="_bookmark2" w:history="1">
        <w:r w:rsidRPr="00CD1571">
          <w:rPr>
            <w:w w:val="110"/>
          </w:rPr>
          <w:t>2,</w:t>
        </w:r>
      </w:hyperlink>
      <w:r w:rsidRPr="00CD1571">
        <w:rPr>
          <w:w w:val="110"/>
        </w:rPr>
        <w:t xml:space="preserve"> nous avons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énuméré trois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exemples de caractéristiques</w:t>
      </w:r>
    </w:p>
    <w:p w14:paraId="5A61C7AB" w14:textId="77777777" w:rsidR="00871D1A" w:rsidRPr="00CD1571" w:rsidRDefault="00F65AF5">
      <w:pPr>
        <w:pStyle w:val="Corpsdetexte"/>
        <w:spacing w:line="307" w:lineRule="exact"/>
        <w:ind w:left="2015"/>
      </w:pPr>
      <w:proofErr w:type="gramStart"/>
      <w:r w:rsidRPr="00CD1571">
        <w:rPr>
          <w:w w:val="110"/>
        </w:rPr>
        <w:t>les</w:t>
      </w:r>
      <w:proofErr w:type="gramEnd"/>
      <w:r w:rsidRPr="00CD1571">
        <w:rPr>
          <w:spacing w:val="52"/>
          <w:w w:val="110"/>
        </w:rPr>
        <w:t xml:space="preserve"> </w:t>
      </w:r>
      <w:r w:rsidRPr="00CD1571">
        <w:rPr>
          <w:w w:val="110"/>
        </w:rPr>
        <w:t>catégories</w:t>
      </w:r>
      <w:r w:rsidRPr="00CD1571">
        <w:rPr>
          <w:spacing w:val="52"/>
          <w:w w:val="110"/>
        </w:rPr>
        <w:t xml:space="preserve"> </w:t>
      </w:r>
      <w:r w:rsidRPr="00CD1571">
        <w:rPr>
          <w:w w:val="110"/>
        </w:rPr>
        <w:t>sélectionnées</w:t>
      </w:r>
      <w:r w:rsidRPr="00CD1571">
        <w:rPr>
          <w:spacing w:val="52"/>
          <w:w w:val="110"/>
        </w:rPr>
        <w:t xml:space="preserve"> </w:t>
      </w:r>
      <w:r w:rsidRPr="00CD1571">
        <w:rPr>
          <w:w w:val="110"/>
        </w:rPr>
        <w:t>avec</w:t>
      </w:r>
      <w:r w:rsidRPr="00CD1571">
        <w:rPr>
          <w:spacing w:val="52"/>
          <w:w w:val="110"/>
        </w:rPr>
        <w:t xml:space="preserve"> </w:t>
      </w:r>
      <w:r w:rsidRPr="00CD1571">
        <w:rPr>
          <w:w w:val="110"/>
        </w:rPr>
        <w:t>leurs</w:t>
      </w:r>
      <w:r w:rsidRPr="00CD1571">
        <w:rPr>
          <w:spacing w:val="52"/>
          <w:w w:val="110"/>
        </w:rPr>
        <w:t xml:space="preserve"> </w:t>
      </w:r>
      <w:r w:rsidRPr="00CD1571">
        <w:rPr>
          <w:w w:val="110"/>
        </w:rPr>
        <w:t>descriptions</w:t>
      </w:r>
      <w:r w:rsidRPr="00CD1571">
        <w:rPr>
          <w:spacing w:val="52"/>
          <w:w w:val="110"/>
        </w:rPr>
        <w:t xml:space="preserve"> </w:t>
      </w:r>
      <w:hyperlink w:anchor="_bookmark1" w:history="1">
        <w:r w:rsidRPr="00CD1571">
          <w:rPr>
            <w:rFonts w:ascii="Microsoft JhengHei" w:hAnsi="Microsoft JhengHei"/>
            <w:w w:val="110"/>
            <w:vertAlign w:val="superscript"/>
          </w:rPr>
          <w:t>4</w:t>
        </w:r>
        <w:r w:rsidRPr="00CD1571">
          <w:rPr>
            <w:w w:val="110"/>
          </w:rPr>
          <w:t>.</w:t>
        </w:r>
      </w:hyperlink>
      <w:r w:rsidRPr="00CD1571">
        <w:rPr>
          <w:spacing w:val="53"/>
          <w:w w:val="110"/>
        </w:rPr>
        <w:t xml:space="preserve"> </w:t>
      </w:r>
      <w:r w:rsidRPr="00CD1571">
        <w:rPr>
          <w:w w:val="110"/>
        </w:rPr>
        <w:t>La</w:t>
      </w:r>
      <w:r w:rsidRPr="00CD1571">
        <w:rPr>
          <w:spacing w:val="52"/>
          <w:w w:val="110"/>
        </w:rPr>
        <w:t xml:space="preserve"> </w:t>
      </w:r>
      <w:r w:rsidRPr="00CD1571">
        <w:rPr>
          <w:w w:val="110"/>
        </w:rPr>
        <w:t>liste</w:t>
      </w:r>
      <w:r w:rsidRPr="00CD1571">
        <w:rPr>
          <w:spacing w:val="52"/>
          <w:w w:val="110"/>
        </w:rPr>
        <w:t xml:space="preserve"> </w:t>
      </w:r>
      <w:r w:rsidRPr="00CD1571">
        <w:rPr>
          <w:w w:val="110"/>
        </w:rPr>
        <w:t>des</w:t>
      </w:r>
      <w:r w:rsidRPr="00CD1571">
        <w:rPr>
          <w:spacing w:val="52"/>
          <w:w w:val="110"/>
        </w:rPr>
        <w:t xml:space="preserve"> </w:t>
      </w:r>
      <w:r w:rsidRPr="00CD1571">
        <w:rPr>
          <w:w w:val="110"/>
        </w:rPr>
        <w:t>numéros</w:t>
      </w:r>
      <w:r w:rsidRPr="00CD1571">
        <w:rPr>
          <w:spacing w:val="52"/>
          <w:w w:val="110"/>
        </w:rPr>
        <w:t xml:space="preserve"> </w:t>
      </w:r>
      <w:r w:rsidRPr="00CD1571">
        <w:rPr>
          <w:w w:val="110"/>
        </w:rPr>
        <w:t>après</w:t>
      </w:r>
      <w:r w:rsidRPr="00CD1571">
        <w:rPr>
          <w:spacing w:val="53"/>
          <w:w w:val="110"/>
        </w:rPr>
        <w:t xml:space="preserve"> </w:t>
      </w:r>
      <w:r w:rsidRPr="00CD1571">
        <w:rPr>
          <w:w w:val="110"/>
        </w:rPr>
        <w:t>chaque</w:t>
      </w:r>
    </w:p>
    <w:p w14:paraId="5A61C7AC" w14:textId="77777777" w:rsidR="00871D1A" w:rsidRPr="00CD1571" w:rsidRDefault="00F65AF5">
      <w:pPr>
        <w:pStyle w:val="Corpsdetexte"/>
        <w:spacing w:line="217" w:lineRule="exact"/>
        <w:ind w:left="2015"/>
      </w:pPr>
      <w:proofErr w:type="gramStart"/>
      <w:r w:rsidRPr="00CD1571">
        <w:rPr>
          <w:w w:val="110"/>
        </w:rPr>
        <w:t>caractéristique</w:t>
      </w:r>
      <w:proofErr w:type="gramEnd"/>
    </w:p>
    <w:p w14:paraId="5A61C7AD" w14:textId="77777777" w:rsidR="00871D1A" w:rsidRPr="00CD1571" w:rsidRDefault="00F65AF5">
      <w:pPr>
        <w:pStyle w:val="Corpsdetexte"/>
        <w:spacing w:line="229" w:lineRule="exact"/>
        <w:ind w:left="2015"/>
      </w:pPr>
      <w:proofErr w:type="gramStart"/>
      <w:r w:rsidRPr="00CD1571">
        <w:rPr>
          <w:w w:val="105"/>
        </w:rPr>
        <w:t>indique</w:t>
      </w:r>
      <w:proofErr w:type="gramEnd"/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quels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modèles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l'ensemble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données</w:t>
      </w:r>
      <w:r w:rsidRPr="00CD1571">
        <w:rPr>
          <w:spacing w:val="-2"/>
          <w:w w:val="105"/>
        </w:rPr>
        <w:t xml:space="preserve"> </w:t>
      </w:r>
      <w:r w:rsidRPr="00CD1571">
        <w:rPr>
          <w:rFonts w:ascii="Bookman Old Style" w:hAnsi="Bookman Old Style"/>
          <w:i/>
          <w:w w:val="105"/>
        </w:rPr>
        <w:t>first-x</w:t>
      </w:r>
      <w:r w:rsidRPr="00CD1571">
        <w:rPr>
          <w:rFonts w:ascii="Bookman Old Style" w:hAnsi="Bookman Old Style"/>
          <w:i/>
          <w:spacing w:val="-4"/>
          <w:w w:val="105"/>
        </w:rPr>
        <w:t xml:space="preserve"> </w:t>
      </w:r>
      <w:r w:rsidRPr="00CD1571">
        <w:rPr>
          <w:w w:val="105"/>
        </w:rPr>
        <w:t>il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a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été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sélectionné.</w:t>
      </w:r>
    </w:p>
    <w:p w14:paraId="5A61C7AE" w14:textId="77777777" w:rsidR="00871D1A" w:rsidRPr="00CD1571" w:rsidRDefault="00F65AF5">
      <w:pPr>
        <w:pStyle w:val="Corpsdetexte"/>
        <w:spacing w:line="247" w:lineRule="auto"/>
        <w:ind w:left="2015" w:right="2240" w:firstLine="297"/>
        <w:jc w:val="both"/>
      </w:pPr>
      <w:r w:rsidRPr="00CD1571">
        <w:pict w14:anchorId="5A61C850">
          <v:shape id="_x0000_s1032" style="position:absolute;left:0;text-align:left;margin-left:134.75pt;margin-top:100.85pt;width:56.7pt;height:.1pt;z-index:-15725568;mso-wrap-distance-left:0;mso-wrap-distance-right:0;mso-position-horizontal-relative:page" coordorigin="2695,2017" coordsize="1134,0" path="m2695,2017r1134,e" filled="f" strokeweight=".14042mm">
            <v:path arrowok="t"/>
            <w10:wrap type="topAndBottom" anchorx="page"/>
          </v:shape>
        </w:pict>
      </w:r>
      <w:r w:rsidRPr="00CD1571">
        <w:rPr>
          <w:w w:val="105"/>
        </w:rPr>
        <w:t xml:space="preserve">Sur la base de la sélection avancée, tous les modèles, des </w:t>
      </w:r>
      <w:r w:rsidRPr="00CD1571">
        <w:rPr>
          <w:rFonts w:ascii="Bookman Old Style" w:hAnsi="Bookman Old Style"/>
          <w:i/>
          <w:w w:val="105"/>
        </w:rPr>
        <w:t xml:space="preserve">trois premiers </w:t>
      </w:r>
      <w:r w:rsidRPr="00CD1571">
        <w:rPr>
          <w:w w:val="105"/>
        </w:rPr>
        <w:t>aux</w:t>
      </w:r>
      <w:r w:rsidRPr="00CD1571">
        <w:rPr>
          <w:spacing w:val="-50"/>
          <w:w w:val="105"/>
        </w:rPr>
        <w:t xml:space="preserve"> </w:t>
      </w:r>
      <w:r w:rsidRPr="00CD1571">
        <w:rPr>
          <w:rFonts w:ascii="Bookman Old Style" w:hAnsi="Bookman Old Style"/>
          <w:i/>
          <w:w w:val="105"/>
        </w:rPr>
        <w:t xml:space="preserve">dix premiers, </w:t>
      </w:r>
      <w:r w:rsidRPr="00CD1571">
        <w:rPr>
          <w:w w:val="105"/>
        </w:rPr>
        <w:t>comprennent des caractéristiques liées aux comportements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demande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conseils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(</w:t>
      </w:r>
      <w:proofErr w:type="spellStart"/>
      <w:proofErr w:type="gramStart"/>
      <w:r w:rsidRPr="00CD1571">
        <w:rPr>
          <w:rFonts w:ascii="Bookman Old Style" w:hAnsi="Bookman Old Style"/>
          <w:i/>
          <w:w w:val="105"/>
        </w:rPr>
        <w:t>HintTotal</w:t>
      </w:r>
      <w:proofErr w:type="spellEnd"/>
      <w:r w:rsidRPr="00CD1571">
        <w:rPr>
          <w:rFonts w:ascii="Bookman Old Style" w:hAnsi="Bookman Old Style"/>
          <w:i/>
          <w:spacing w:val="1"/>
          <w:w w:val="105"/>
        </w:rPr>
        <w:t xml:space="preserve"> </w:t>
      </w:r>
      <w:r w:rsidRPr="00CD1571">
        <w:rPr>
          <w:w w:val="105"/>
        </w:rPr>
        <w:t>)</w:t>
      </w:r>
      <w:proofErr w:type="gramEnd"/>
      <w:r w:rsidRPr="00CD1571">
        <w:rPr>
          <w:w w:val="105"/>
        </w:rPr>
        <w:t>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plus,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liées  à</w:t>
      </w:r>
      <w:proofErr w:type="gramEnd"/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rFonts w:ascii="Bookman Old Style" w:hAnsi="Bookman Old Style"/>
          <w:i/>
          <w:w w:val="105"/>
        </w:rPr>
        <w:t>HintTotal</w:t>
      </w:r>
      <w:proofErr w:type="spellEnd"/>
      <w:r w:rsidRPr="00CD1571">
        <w:rPr>
          <w:rFonts w:ascii="Bookman Old Style" w:hAnsi="Bookman Old Style"/>
          <w:i/>
          <w:spacing w:val="1"/>
          <w:w w:val="105"/>
        </w:rPr>
        <w:t xml:space="preserve"> </w:t>
      </w:r>
      <w:r w:rsidRPr="00CD1571">
        <w:rPr>
          <w:w w:val="105"/>
        </w:rPr>
        <w:t>sont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sélectionnées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</w:t>
      </w:r>
      <w:r w:rsidRPr="00CD1571">
        <w:rPr>
          <w:w w:val="105"/>
        </w:rPr>
        <w:t>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nœud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racine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cinq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modèles,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  qui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indique que les caractéristiques liées aux demandes de conseils jouent un rôle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crucial dans la prédiction des WS, NP et PP. D'autres caractéristiques, comme 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nombre d'occasions de s'exercer et le temps imparti, ainsi que le nombre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tentatives</w:t>
      </w:r>
      <w:r w:rsidRPr="00CD1571">
        <w:rPr>
          <w:spacing w:val="23"/>
          <w:w w:val="105"/>
        </w:rPr>
        <w:t xml:space="preserve"> </w:t>
      </w:r>
      <w:r w:rsidRPr="00CD1571">
        <w:rPr>
          <w:w w:val="105"/>
        </w:rPr>
        <w:t>erronées</w:t>
      </w:r>
      <w:r w:rsidRPr="00CD1571">
        <w:rPr>
          <w:spacing w:val="22"/>
          <w:w w:val="105"/>
        </w:rPr>
        <w:t xml:space="preserve"> </w:t>
      </w:r>
      <w:r w:rsidRPr="00CD1571">
        <w:rPr>
          <w:w w:val="105"/>
        </w:rPr>
        <w:t>faites</w:t>
      </w:r>
      <w:r w:rsidRPr="00CD1571">
        <w:rPr>
          <w:spacing w:val="22"/>
          <w:w w:val="105"/>
        </w:rPr>
        <w:t xml:space="preserve"> </w:t>
      </w:r>
      <w:r w:rsidRPr="00CD1571">
        <w:rPr>
          <w:w w:val="105"/>
        </w:rPr>
        <w:t>lors</w:t>
      </w:r>
      <w:r w:rsidRPr="00CD1571">
        <w:rPr>
          <w:spacing w:val="22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22"/>
          <w:w w:val="105"/>
        </w:rPr>
        <w:t xml:space="preserve"> </w:t>
      </w:r>
      <w:r w:rsidRPr="00CD1571">
        <w:rPr>
          <w:w w:val="105"/>
        </w:rPr>
        <w:t>problèmes</w:t>
      </w:r>
      <w:r w:rsidRPr="00CD1571">
        <w:rPr>
          <w:spacing w:val="22"/>
          <w:w w:val="105"/>
        </w:rPr>
        <w:t xml:space="preserve"> </w:t>
      </w:r>
      <w:r w:rsidRPr="00CD1571">
        <w:rPr>
          <w:w w:val="105"/>
        </w:rPr>
        <w:t>précédents,</w:t>
      </w:r>
      <w:r w:rsidRPr="00CD1571">
        <w:rPr>
          <w:spacing w:val="23"/>
          <w:w w:val="105"/>
        </w:rPr>
        <w:t xml:space="preserve"> </w:t>
      </w:r>
      <w:r w:rsidRPr="00CD1571">
        <w:rPr>
          <w:w w:val="105"/>
        </w:rPr>
        <w:t>sont</w:t>
      </w:r>
      <w:r w:rsidRPr="00CD1571">
        <w:rPr>
          <w:spacing w:val="21"/>
          <w:w w:val="105"/>
        </w:rPr>
        <w:t xml:space="preserve"> </w:t>
      </w:r>
      <w:r w:rsidRPr="00CD1571">
        <w:rPr>
          <w:w w:val="105"/>
        </w:rPr>
        <w:t>présentes</w:t>
      </w:r>
      <w:r w:rsidRPr="00CD1571">
        <w:rPr>
          <w:spacing w:val="22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22"/>
          <w:w w:val="105"/>
        </w:rPr>
        <w:t xml:space="preserve"> </w:t>
      </w:r>
      <w:r w:rsidRPr="00CD1571">
        <w:rPr>
          <w:w w:val="105"/>
        </w:rPr>
        <w:t>les</w:t>
      </w:r>
    </w:p>
    <w:p w14:paraId="5A61C7AF" w14:textId="77777777" w:rsidR="00871D1A" w:rsidRPr="00CD1571" w:rsidRDefault="00871D1A">
      <w:pPr>
        <w:spacing w:line="247" w:lineRule="auto"/>
        <w:jc w:val="both"/>
        <w:sectPr w:rsidR="00871D1A" w:rsidRPr="00CD1571">
          <w:pgSz w:w="12240" w:h="15840"/>
          <w:pgMar w:top="2020" w:right="380" w:bottom="0" w:left="680" w:header="1834" w:footer="0" w:gutter="0"/>
          <w:cols w:space="720"/>
        </w:sectPr>
      </w:pPr>
    </w:p>
    <w:p w14:paraId="5A61C7B0" w14:textId="77777777" w:rsidR="00871D1A" w:rsidRPr="00CD1571" w:rsidRDefault="00F65AF5">
      <w:pPr>
        <w:pStyle w:val="Corpsdetexte"/>
        <w:spacing w:before="2" w:line="247" w:lineRule="auto"/>
        <w:ind w:left="2015" w:right="1864"/>
      </w:pPr>
      <w:proofErr w:type="gramStart"/>
      <w:r w:rsidRPr="00CD1571">
        <w:rPr>
          <w:w w:val="105"/>
        </w:rPr>
        <w:lastRenderedPageBreak/>
        <w:t>différents</w:t>
      </w:r>
      <w:proofErr w:type="gramEnd"/>
      <w:r w:rsidRPr="00CD1571">
        <w:rPr>
          <w:spacing w:val="37"/>
          <w:w w:val="105"/>
        </w:rPr>
        <w:t xml:space="preserve"> </w:t>
      </w:r>
      <w:r w:rsidRPr="00CD1571">
        <w:rPr>
          <w:w w:val="105"/>
        </w:rPr>
        <w:t>modèles.</w:t>
      </w:r>
      <w:r w:rsidRPr="00CD1571">
        <w:rPr>
          <w:spacing w:val="39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39"/>
          <w:w w:val="105"/>
        </w:rPr>
        <w:t xml:space="preserve"> </w:t>
      </w:r>
      <w:r w:rsidRPr="00CD1571">
        <w:rPr>
          <w:w w:val="105"/>
        </w:rPr>
        <w:t>discuterons</w:t>
      </w:r>
      <w:r w:rsidRPr="00CD1571">
        <w:rPr>
          <w:spacing w:val="37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implications</w:t>
      </w:r>
      <w:r w:rsidRPr="00CD1571">
        <w:rPr>
          <w:spacing w:val="39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ces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résultats</w:t>
      </w:r>
      <w:r w:rsidRPr="00CD1571">
        <w:rPr>
          <w:spacing w:val="38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39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-49"/>
          <w:w w:val="105"/>
        </w:rPr>
        <w:t xml:space="preserve"> </w:t>
      </w:r>
      <w:r w:rsidRPr="00CD1571">
        <w:rPr>
          <w:w w:val="105"/>
        </w:rPr>
        <w:t>section discussion.</w:t>
      </w:r>
    </w:p>
    <w:p w14:paraId="5A61C7B1" w14:textId="77777777" w:rsidR="00871D1A" w:rsidRPr="00CD1571" w:rsidRDefault="00F65AF5">
      <w:pPr>
        <w:spacing w:before="5" w:line="256" w:lineRule="auto"/>
        <w:ind w:left="2214" w:right="2376" w:hanging="146"/>
        <w:rPr>
          <w:rFonts w:ascii="Georgia" w:hAnsi="Georgia"/>
          <w:sz w:val="18"/>
        </w:rPr>
      </w:pPr>
      <w:bookmarkStart w:id="10" w:name="_bookmark1"/>
      <w:bookmarkEnd w:id="10"/>
      <w:r w:rsidRPr="00CD1571">
        <w:rPr>
          <w:rFonts w:ascii="Bookman Old Style" w:hAnsi="Bookman Old Style"/>
          <w:position w:val="4"/>
          <w:sz w:val="12"/>
        </w:rPr>
        <w:t xml:space="preserve">4 </w:t>
      </w:r>
      <w:r w:rsidRPr="00CD1571">
        <w:rPr>
          <w:rFonts w:ascii="Georgia" w:hAnsi="Georgia"/>
          <w:sz w:val="18"/>
        </w:rPr>
        <w:t>Le tableau complet des caract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ristiques s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lectionn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es pour chaque mod</w:t>
      </w:r>
      <w:r w:rsidRPr="00CD1571">
        <w:rPr>
          <w:sz w:val="18"/>
        </w:rPr>
        <w:t>è</w:t>
      </w:r>
      <w:r w:rsidRPr="00CD1571">
        <w:rPr>
          <w:rFonts w:ascii="Georgia" w:hAnsi="Georgia"/>
          <w:sz w:val="18"/>
        </w:rPr>
        <w:t xml:space="preserve">le peut </w:t>
      </w:r>
      <w:r w:rsidRPr="00CD1571">
        <w:rPr>
          <w:sz w:val="18"/>
        </w:rPr>
        <w:t>ê</w:t>
      </w:r>
      <w:r w:rsidRPr="00CD1571">
        <w:rPr>
          <w:rFonts w:ascii="Georgia" w:hAnsi="Georgia"/>
          <w:sz w:val="18"/>
        </w:rPr>
        <w:t>tre</w:t>
      </w:r>
      <w:r w:rsidRPr="00CD1571">
        <w:rPr>
          <w:rFonts w:ascii="Georgia" w:hAnsi="Georgia"/>
          <w:spacing w:val="-42"/>
          <w:sz w:val="18"/>
        </w:rPr>
        <w:t xml:space="preserve"> </w:t>
      </w:r>
      <w:r w:rsidRPr="00CD1571">
        <w:rPr>
          <w:rFonts w:ascii="Georgia" w:hAnsi="Georgia"/>
          <w:sz w:val="18"/>
        </w:rPr>
        <w:t>consult</w:t>
      </w:r>
      <w:r w:rsidRPr="00CD1571">
        <w:rPr>
          <w:sz w:val="18"/>
        </w:rPr>
        <w:t xml:space="preserve">é à </w:t>
      </w:r>
      <w:r w:rsidRPr="00CD1571">
        <w:rPr>
          <w:rFonts w:ascii="Georgia" w:hAnsi="Georgia"/>
          <w:sz w:val="18"/>
        </w:rPr>
        <w:t xml:space="preserve">l'adresse </w:t>
      </w:r>
      <w:hyperlink r:id="rId24">
        <w:r w:rsidRPr="00CD1571">
          <w:rPr>
            <w:rFonts w:ascii="Georgia" w:hAnsi="Georgia"/>
            <w:color w:val="0000FF"/>
            <w:sz w:val="18"/>
          </w:rPr>
          <w:t>https://github.</w:t>
        </w:r>
      </w:hyperlink>
      <w:r w:rsidRPr="00CD1571">
        <w:rPr>
          <w:rFonts w:ascii="Georgia" w:hAnsi="Georgia"/>
          <w:color w:val="0000FF"/>
          <w:spacing w:val="1"/>
          <w:sz w:val="18"/>
        </w:rPr>
        <w:t xml:space="preserve"> </w:t>
      </w:r>
      <w:hyperlink r:id="rId25">
        <w:r w:rsidRPr="00CD1571">
          <w:rPr>
            <w:rFonts w:ascii="Georgia" w:hAnsi="Georgia"/>
            <w:color w:val="0000FF"/>
            <w:sz w:val="18"/>
          </w:rPr>
          <w:t>com/yeyuw215/AIEDWS2020/blob/master/FullTable2.pdf.</w:t>
        </w:r>
      </w:hyperlink>
    </w:p>
    <w:p w14:paraId="5A61C7B2" w14:textId="77777777" w:rsidR="00871D1A" w:rsidRPr="00CD1571" w:rsidRDefault="00871D1A">
      <w:pPr>
        <w:spacing w:line="256" w:lineRule="auto"/>
        <w:rPr>
          <w:rFonts w:ascii="Georgia" w:hAnsi="Georgia"/>
          <w:sz w:val="18"/>
        </w:rPr>
        <w:sectPr w:rsidR="00871D1A" w:rsidRPr="00CD1571">
          <w:pgSz w:w="12240" w:h="15840"/>
          <w:pgMar w:top="2020" w:right="380" w:bottom="280" w:left="680" w:header="1833" w:footer="0" w:gutter="0"/>
          <w:cols w:space="720"/>
        </w:sectPr>
      </w:pPr>
    </w:p>
    <w:p w14:paraId="5A61C7B3" w14:textId="77777777" w:rsidR="00871D1A" w:rsidRPr="00CD1571" w:rsidRDefault="00871D1A">
      <w:pPr>
        <w:pStyle w:val="Corpsdetexte"/>
        <w:rPr>
          <w:rFonts w:ascii="Georgia"/>
          <w:sz w:val="12"/>
        </w:rPr>
      </w:pPr>
    </w:p>
    <w:p w14:paraId="5A61C7B4" w14:textId="77777777" w:rsidR="00871D1A" w:rsidRPr="00CD1571" w:rsidRDefault="00F65AF5">
      <w:pPr>
        <w:spacing w:before="97"/>
        <w:ind w:left="4896" w:right="3016" w:hanging="2153"/>
        <w:rPr>
          <w:rFonts w:ascii="Georgia" w:hAnsi="Georgia"/>
          <w:sz w:val="18"/>
        </w:rPr>
      </w:pPr>
      <w:r w:rsidRPr="00CD1571">
        <w:rPr>
          <w:rFonts w:ascii="Georgia" w:hAnsi="Georgia"/>
          <w:b/>
          <w:sz w:val="18"/>
        </w:rPr>
        <w:t>T</w:t>
      </w:r>
      <w:r w:rsidRPr="00CD1571">
        <w:rPr>
          <w:rFonts w:ascii="Georgia" w:hAnsi="Georgia"/>
          <w:b/>
          <w:sz w:val="18"/>
        </w:rPr>
        <w:t>ableau 2</w:t>
      </w:r>
      <w:bookmarkStart w:id="11" w:name="_bookmark2"/>
      <w:bookmarkEnd w:id="11"/>
      <w:r w:rsidRPr="00CD1571">
        <w:rPr>
          <w:rFonts w:ascii="Georgia" w:hAnsi="Georgia"/>
          <w:b/>
          <w:sz w:val="18"/>
        </w:rPr>
        <w:t xml:space="preserve">. </w:t>
      </w:r>
      <w:r w:rsidRPr="00CD1571">
        <w:rPr>
          <w:rFonts w:ascii="Georgia" w:hAnsi="Georgia"/>
          <w:sz w:val="18"/>
        </w:rPr>
        <w:t>Exemples de caract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ristiques, cat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gories et descriptions</w:t>
      </w:r>
      <w:r w:rsidRPr="00CD1571">
        <w:rPr>
          <w:rFonts w:ascii="Georgia" w:hAnsi="Georgia"/>
          <w:spacing w:val="-41"/>
          <w:sz w:val="18"/>
        </w:rPr>
        <w:t xml:space="preserve"> </w:t>
      </w:r>
      <w:r w:rsidRPr="00CD1571">
        <w:rPr>
          <w:rFonts w:ascii="Georgia" w:hAnsi="Georgia"/>
          <w:sz w:val="18"/>
        </w:rPr>
        <w:t>s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lectionn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es.</w:t>
      </w:r>
    </w:p>
    <w:p w14:paraId="5A61C7B5" w14:textId="77777777" w:rsidR="00871D1A" w:rsidRPr="00CD1571" w:rsidRDefault="00871D1A">
      <w:pPr>
        <w:pStyle w:val="Corpsdetexte"/>
        <w:spacing w:before="11"/>
        <w:rPr>
          <w:rFonts w:ascii="Georgia"/>
          <w:sz w:val="18"/>
        </w:rPr>
      </w:pP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0"/>
        <w:gridCol w:w="5869"/>
      </w:tblGrid>
      <w:tr w:rsidR="00871D1A" w:rsidRPr="00CD1571" w14:paraId="5A61C7B9" w14:textId="77777777">
        <w:trPr>
          <w:trHeight w:val="602"/>
        </w:trPr>
        <w:tc>
          <w:tcPr>
            <w:tcW w:w="1050" w:type="dxa"/>
          </w:tcPr>
          <w:p w14:paraId="5A61C7B6" w14:textId="77777777" w:rsidR="00871D1A" w:rsidRPr="00CD1571" w:rsidRDefault="00F65AF5">
            <w:pPr>
              <w:pStyle w:val="TableParagraph"/>
              <w:spacing w:line="225" w:lineRule="auto"/>
              <w:ind w:right="-3"/>
              <w:rPr>
                <w:sz w:val="18"/>
              </w:rPr>
            </w:pPr>
            <w:proofErr w:type="spellStart"/>
            <w:r w:rsidRPr="00CD1571">
              <w:rPr>
                <w:sz w:val="18"/>
              </w:rPr>
              <w:t>Caractéristi</w:t>
            </w:r>
            <w:proofErr w:type="spellEnd"/>
            <w:r w:rsidRPr="00CD1571">
              <w:rPr>
                <w:spacing w:val="-41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ques</w:t>
            </w:r>
            <w:proofErr w:type="spellEnd"/>
          </w:p>
          <w:p w14:paraId="5A61C7B7" w14:textId="77777777" w:rsidR="00871D1A" w:rsidRPr="00CD1571" w:rsidRDefault="00F65AF5">
            <w:pPr>
              <w:pStyle w:val="TableParagraph"/>
              <w:spacing w:before="13" w:line="184" w:lineRule="exact"/>
              <w:rPr>
                <w:sz w:val="18"/>
              </w:rPr>
            </w:pPr>
            <w:r w:rsidRPr="00CD1571">
              <w:rPr>
                <w:sz w:val="18"/>
              </w:rPr>
              <w:t>Catégories</w:t>
            </w:r>
          </w:p>
        </w:tc>
        <w:tc>
          <w:tcPr>
            <w:tcW w:w="5869" w:type="dxa"/>
          </w:tcPr>
          <w:p w14:paraId="5A61C7B8" w14:textId="77777777" w:rsidR="00871D1A" w:rsidRPr="00CD1571" w:rsidRDefault="00F65AF5">
            <w:pPr>
              <w:pStyle w:val="TableParagraph"/>
              <w:spacing w:line="193" w:lineRule="exact"/>
              <w:rPr>
                <w:sz w:val="18"/>
              </w:rPr>
            </w:pPr>
            <w:r w:rsidRPr="00CD1571">
              <w:rPr>
                <w:sz w:val="18"/>
              </w:rPr>
              <w:t>Caractéristiques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et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descriptions</w:t>
            </w:r>
          </w:p>
        </w:tc>
      </w:tr>
      <w:tr w:rsidR="00871D1A" w:rsidRPr="00CD1571" w14:paraId="5A61C7BE" w14:textId="77777777">
        <w:trPr>
          <w:trHeight w:val="823"/>
        </w:trPr>
        <w:tc>
          <w:tcPr>
            <w:tcW w:w="1050" w:type="dxa"/>
          </w:tcPr>
          <w:p w14:paraId="5A61C7BA" w14:textId="77777777" w:rsidR="00871D1A" w:rsidRPr="00CD1571" w:rsidRDefault="00871D1A">
            <w:pPr>
              <w:pStyle w:val="TableParagraph"/>
              <w:spacing w:before="3" w:line="240" w:lineRule="auto"/>
              <w:ind w:left="0"/>
              <w:rPr>
                <w:sz w:val="18"/>
              </w:rPr>
            </w:pPr>
          </w:p>
          <w:p w14:paraId="5A61C7BB" w14:textId="77777777" w:rsidR="00871D1A" w:rsidRPr="00CD1571" w:rsidRDefault="00F65AF5">
            <w:pPr>
              <w:pStyle w:val="TableParagraph"/>
              <w:spacing w:line="240" w:lineRule="auto"/>
              <w:rPr>
                <w:sz w:val="18"/>
              </w:rPr>
            </w:pPr>
            <w:r w:rsidRPr="00CD1571">
              <w:rPr>
                <w:sz w:val="18"/>
              </w:rPr>
              <w:t>Indice</w:t>
            </w:r>
          </w:p>
        </w:tc>
        <w:tc>
          <w:tcPr>
            <w:tcW w:w="5869" w:type="dxa"/>
          </w:tcPr>
          <w:p w14:paraId="5A61C7BC" w14:textId="77777777" w:rsidR="00871D1A" w:rsidRPr="00CD1571" w:rsidRDefault="00F65AF5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line="225" w:lineRule="auto"/>
              <w:ind w:right="596"/>
              <w:rPr>
                <w:sz w:val="18"/>
              </w:rPr>
            </w:pPr>
            <w:proofErr w:type="spellStart"/>
            <w:r w:rsidRPr="00CD1571">
              <w:rPr>
                <w:b/>
                <w:sz w:val="18"/>
              </w:rPr>
              <w:t>HintTotal</w:t>
            </w:r>
            <w:proofErr w:type="spellEnd"/>
            <w:r w:rsidRPr="00CD1571">
              <w:rPr>
                <w:b/>
                <w:sz w:val="18"/>
              </w:rPr>
              <w:t xml:space="preserve"> (3,4,5,6,7,8,9,10) </w:t>
            </w:r>
            <w:r w:rsidRPr="00CD1571">
              <w:rPr>
                <w:sz w:val="18"/>
              </w:rPr>
              <w:t>: Le nombre total de demandes</w:t>
            </w:r>
            <w:r w:rsidRPr="00CD1571">
              <w:rPr>
                <w:spacing w:val="-41"/>
                <w:sz w:val="18"/>
              </w:rPr>
              <w:t xml:space="preserve"> </w:t>
            </w:r>
            <w:r w:rsidRPr="00CD1571">
              <w:rPr>
                <w:sz w:val="18"/>
              </w:rPr>
              <w:t>d'indices.</w:t>
            </w:r>
          </w:p>
          <w:p w14:paraId="5A61C7BD" w14:textId="77777777" w:rsidR="00871D1A" w:rsidRPr="00CD1571" w:rsidRDefault="00F65AF5">
            <w:pPr>
              <w:pStyle w:val="TableParagraph"/>
              <w:numPr>
                <w:ilvl w:val="0"/>
                <w:numId w:val="5"/>
              </w:numPr>
              <w:tabs>
                <w:tab w:val="left" w:pos="223"/>
              </w:tabs>
              <w:spacing w:line="220" w:lineRule="atLeast"/>
              <w:ind w:left="102" w:right="250" w:firstLine="0"/>
              <w:rPr>
                <w:sz w:val="18"/>
              </w:rPr>
            </w:pPr>
            <w:r w:rsidRPr="00CD1571">
              <w:rPr>
                <w:b/>
                <w:sz w:val="18"/>
              </w:rPr>
              <w:t xml:space="preserve">Past8BottomOut (9,10) </w:t>
            </w:r>
            <w:r w:rsidRPr="00CD1571">
              <w:rPr>
                <w:sz w:val="18"/>
              </w:rPr>
              <w:t>: Le nombre de demandes d'allusion à la</w:t>
            </w:r>
            <w:r w:rsidRPr="00CD1571">
              <w:rPr>
                <w:spacing w:val="-42"/>
                <w:sz w:val="18"/>
              </w:rPr>
              <w:t xml:space="preserve"> </w:t>
            </w:r>
            <w:r w:rsidRPr="00CD1571">
              <w:rPr>
                <w:sz w:val="18"/>
              </w:rPr>
              <w:t>sortie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par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le bas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dans les 8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dernières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tentatives.</w:t>
            </w:r>
          </w:p>
        </w:tc>
      </w:tr>
      <w:tr w:rsidR="00871D1A" w:rsidRPr="00CD1571" w14:paraId="5A61C7C9" w14:textId="77777777">
        <w:trPr>
          <w:trHeight w:val="1969"/>
        </w:trPr>
        <w:tc>
          <w:tcPr>
            <w:tcW w:w="1050" w:type="dxa"/>
          </w:tcPr>
          <w:p w14:paraId="5A61C7BF" w14:textId="77777777" w:rsidR="00871D1A" w:rsidRPr="00CD1571" w:rsidRDefault="00871D1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5A61C7C0" w14:textId="77777777" w:rsidR="00871D1A" w:rsidRPr="00CD1571" w:rsidRDefault="00871D1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5A61C7C1" w14:textId="77777777" w:rsidR="00871D1A" w:rsidRPr="00CD1571" w:rsidRDefault="00871D1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5A61C7C2" w14:textId="77777777" w:rsidR="00871D1A" w:rsidRPr="00CD1571" w:rsidRDefault="00871D1A">
            <w:pPr>
              <w:pStyle w:val="TableParagraph"/>
              <w:spacing w:before="1" w:line="240" w:lineRule="auto"/>
              <w:ind w:left="0"/>
              <w:rPr>
                <w:sz w:val="16"/>
              </w:rPr>
            </w:pPr>
          </w:p>
          <w:p w14:paraId="5A61C7C3" w14:textId="77777777" w:rsidR="00871D1A" w:rsidRPr="00CD1571" w:rsidRDefault="00F65AF5">
            <w:pPr>
              <w:pStyle w:val="TableParagraph"/>
              <w:spacing w:line="256" w:lineRule="auto"/>
              <w:ind w:right="67"/>
              <w:rPr>
                <w:sz w:val="18"/>
              </w:rPr>
            </w:pPr>
            <w:r w:rsidRPr="00CD1571">
              <w:rPr>
                <w:sz w:val="18"/>
              </w:rPr>
              <w:t>Quantité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de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pratique et</w:t>
            </w:r>
            <w:r w:rsidRPr="00CD1571">
              <w:rPr>
                <w:spacing w:val="-41"/>
                <w:sz w:val="18"/>
              </w:rPr>
              <w:t xml:space="preserve"> </w:t>
            </w:r>
            <w:r w:rsidRPr="00CD1571">
              <w:rPr>
                <w:sz w:val="18"/>
              </w:rPr>
              <w:t>de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temps</w:t>
            </w:r>
          </w:p>
        </w:tc>
        <w:tc>
          <w:tcPr>
            <w:tcW w:w="5869" w:type="dxa"/>
          </w:tcPr>
          <w:p w14:paraId="5A61C7C4" w14:textId="77777777" w:rsidR="00871D1A" w:rsidRPr="00CD1571" w:rsidRDefault="00F65AF5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line="254" w:lineRule="auto"/>
              <w:ind w:left="102" w:right="576" w:hanging="2"/>
              <w:rPr>
                <w:sz w:val="18"/>
              </w:rPr>
            </w:pPr>
            <w:proofErr w:type="spellStart"/>
            <w:r w:rsidRPr="00CD1571">
              <w:rPr>
                <w:b/>
                <w:sz w:val="18"/>
              </w:rPr>
              <w:t>TimeBetweenProblems</w:t>
            </w:r>
            <w:proofErr w:type="spellEnd"/>
            <w:r w:rsidRPr="00CD1571">
              <w:rPr>
                <w:b/>
                <w:sz w:val="18"/>
              </w:rPr>
              <w:t xml:space="preserve"> (5,7,8,9) </w:t>
            </w:r>
            <w:r w:rsidRPr="00CD1571">
              <w:rPr>
                <w:sz w:val="18"/>
              </w:rPr>
              <w:t>: La durée du temps entre</w:t>
            </w:r>
            <w:r w:rsidRPr="00CD1571">
              <w:rPr>
                <w:spacing w:val="-41"/>
                <w:sz w:val="18"/>
              </w:rPr>
              <w:t xml:space="preserve"> </w:t>
            </w:r>
            <w:r w:rsidRPr="00CD1571">
              <w:rPr>
                <w:sz w:val="18"/>
              </w:rPr>
              <w:t>les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problèmes liés à la compétence.</w:t>
            </w:r>
          </w:p>
          <w:p w14:paraId="5A61C7C5" w14:textId="77777777" w:rsidR="00871D1A" w:rsidRPr="00CD1571" w:rsidRDefault="00F65AF5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line="254" w:lineRule="auto"/>
              <w:ind w:right="81" w:hanging="1"/>
              <w:rPr>
                <w:sz w:val="18"/>
              </w:rPr>
            </w:pPr>
            <w:r w:rsidRPr="00CD1571">
              <w:rPr>
                <w:b/>
                <w:sz w:val="18"/>
              </w:rPr>
              <w:t>Temps</w:t>
            </w:r>
            <w:r w:rsidRPr="00CD1571">
              <w:rPr>
                <w:b/>
                <w:spacing w:val="24"/>
                <w:sz w:val="18"/>
              </w:rPr>
              <w:t xml:space="preserve"> </w:t>
            </w:r>
            <w:r w:rsidRPr="00CD1571">
              <w:rPr>
                <w:b/>
                <w:sz w:val="18"/>
              </w:rPr>
              <w:t>pris</w:t>
            </w:r>
            <w:r w:rsidRPr="00CD1571">
              <w:rPr>
                <w:b/>
                <w:spacing w:val="24"/>
                <w:sz w:val="18"/>
              </w:rPr>
              <w:t xml:space="preserve"> </w:t>
            </w:r>
            <w:r w:rsidRPr="00CD1571">
              <w:rPr>
                <w:b/>
                <w:sz w:val="18"/>
              </w:rPr>
              <w:t>(3,4,5,6)</w:t>
            </w:r>
            <w:r w:rsidRPr="00CD1571">
              <w:rPr>
                <w:b/>
                <w:spacing w:val="24"/>
                <w:sz w:val="18"/>
              </w:rPr>
              <w:t xml:space="preserve"> </w:t>
            </w:r>
            <w:r w:rsidRPr="00CD1571">
              <w:rPr>
                <w:sz w:val="18"/>
              </w:rPr>
              <w:t>:</w:t>
            </w:r>
            <w:r w:rsidRPr="00CD1571">
              <w:rPr>
                <w:spacing w:val="14"/>
                <w:sz w:val="18"/>
              </w:rPr>
              <w:t xml:space="preserve"> </w:t>
            </w:r>
            <w:r w:rsidRPr="00CD1571">
              <w:rPr>
                <w:sz w:val="18"/>
              </w:rPr>
              <w:t>Le</w:t>
            </w:r>
            <w:r w:rsidRPr="00CD1571">
              <w:rPr>
                <w:spacing w:val="15"/>
                <w:sz w:val="18"/>
              </w:rPr>
              <w:t xml:space="preserve"> </w:t>
            </w:r>
            <w:r w:rsidRPr="00CD1571">
              <w:rPr>
                <w:sz w:val="18"/>
              </w:rPr>
              <w:t>temps</w:t>
            </w:r>
            <w:r w:rsidRPr="00CD1571">
              <w:rPr>
                <w:spacing w:val="15"/>
                <w:sz w:val="18"/>
              </w:rPr>
              <w:t xml:space="preserve"> </w:t>
            </w:r>
            <w:r w:rsidRPr="00CD1571">
              <w:rPr>
                <w:sz w:val="18"/>
              </w:rPr>
              <w:t>passé</w:t>
            </w:r>
            <w:r w:rsidRPr="00CD1571">
              <w:rPr>
                <w:spacing w:val="15"/>
                <w:sz w:val="18"/>
              </w:rPr>
              <w:t xml:space="preserve"> </w:t>
            </w:r>
            <w:r w:rsidRPr="00CD1571">
              <w:rPr>
                <w:sz w:val="18"/>
              </w:rPr>
              <w:t>à</w:t>
            </w:r>
            <w:r w:rsidRPr="00CD1571">
              <w:rPr>
                <w:spacing w:val="13"/>
                <w:sz w:val="18"/>
              </w:rPr>
              <w:t xml:space="preserve"> </w:t>
            </w:r>
            <w:r w:rsidRPr="00CD1571">
              <w:rPr>
                <w:sz w:val="18"/>
              </w:rPr>
              <w:t>résoudre</w:t>
            </w:r>
            <w:r w:rsidRPr="00CD1571">
              <w:rPr>
                <w:spacing w:val="15"/>
                <w:sz w:val="18"/>
              </w:rPr>
              <w:t xml:space="preserve"> </w:t>
            </w:r>
            <w:r w:rsidRPr="00CD1571">
              <w:rPr>
                <w:sz w:val="18"/>
              </w:rPr>
              <w:t>le</w:t>
            </w:r>
            <w:r w:rsidRPr="00CD1571">
              <w:rPr>
                <w:spacing w:val="13"/>
                <w:sz w:val="18"/>
              </w:rPr>
              <w:t xml:space="preserve"> </w:t>
            </w:r>
            <w:r w:rsidRPr="00CD1571">
              <w:rPr>
                <w:sz w:val="18"/>
              </w:rPr>
              <w:t>problème</w:t>
            </w:r>
            <w:r w:rsidRPr="00CD1571">
              <w:rPr>
                <w:spacing w:val="14"/>
                <w:sz w:val="18"/>
              </w:rPr>
              <w:t xml:space="preserve"> </w:t>
            </w:r>
            <w:r w:rsidRPr="00CD1571">
              <w:rPr>
                <w:sz w:val="18"/>
              </w:rPr>
              <w:t>en</w:t>
            </w:r>
            <w:r w:rsidRPr="00CD1571">
              <w:rPr>
                <w:spacing w:val="-41"/>
                <w:sz w:val="18"/>
              </w:rPr>
              <w:t xml:space="preserve"> </w:t>
            </w:r>
            <w:r w:rsidRPr="00CD1571">
              <w:rPr>
                <w:sz w:val="18"/>
              </w:rPr>
              <w:t>cours.</w:t>
            </w:r>
          </w:p>
          <w:p w14:paraId="5A61C7C6" w14:textId="77777777" w:rsidR="00871D1A" w:rsidRPr="00CD1571" w:rsidRDefault="00F65AF5">
            <w:pPr>
              <w:pStyle w:val="TableParagraph"/>
              <w:numPr>
                <w:ilvl w:val="0"/>
                <w:numId w:val="4"/>
              </w:numPr>
              <w:tabs>
                <w:tab w:val="left" w:pos="243"/>
              </w:tabs>
              <w:spacing w:line="254" w:lineRule="auto"/>
              <w:ind w:left="102" w:right="81" w:firstLine="0"/>
              <w:jc w:val="both"/>
              <w:rPr>
                <w:sz w:val="18"/>
              </w:rPr>
            </w:pPr>
            <w:proofErr w:type="spellStart"/>
            <w:r w:rsidRPr="00CD1571">
              <w:rPr>
                <w:b/>
                <w:sz w:val="18"/>
              </w:rPr>
              <w:t>TotalSkillOpportunities</w:t>
            </w:r>
            <w:proofErr w:type="spellEnd"/>
            <w:r w:rsidRPr="00CD1571">
              <w:rPr>
                <w:b/>
                <w:spacing w:val="1"/>
                <w:sz w:val="18"/>
              </w:rPr>
              <w:t xml:space="preserve"> </w:t>
            </w:r>
            <w:r w:rsidRPr="00CD1571">
              <w:rPr>
                <w:b/>
                <w:sz w:val="18"/>
              </w:rPr>
              <w:t>(5,6,7,8,9)</w:t>
            </w:r>
            <w:r w:rsidRPr="00CD1571">
              <w:rPr>
                <w:b/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: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Le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nombre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total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de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problèmes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tentés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qui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sont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liés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à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la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compétence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dans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l'ensemble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de</w:t>
            </w:r>
            <w:r w:rsidRPr="00CD1571">
              <w:rPr>
                <w:spacing w:val="-41"/>
                <w:sz w:val="18"/>
              </w:rPr>
              <w:t xml:space="preserve"> </w:t>
            </w:r>
            <w:r w:rsidRPr="00CD1571">
              <w:rPr>
                <w:sz w:val="18"/>
              </w:rPr>
              <w:t>problèmes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actuel.</w:t>
            </w:r>
          </w:p>
          <w:p w14:paraId="5A61C7C7" w14:textId="77777777" w:rsidR="00871D1A" w:rsidRPr="00CD1571" w:rsidRDefault="00F65AF5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line="240" w:lineRule="auto"/>
              <w:ind w:left="241" w:hanging="140"/>
              <w:jc w:val="both"/>
              <w:rPr>
                <w:sz w:val="18"/>
              </w:rPr>
            </w:pPr>
            <w:proofErr w:type="spellStart"/>
            <w:r w:rsidRPr="00CD1571">
              <w:rPr>
                <w:b/>
                <w:sz w:val="18"/>
              </w:rPr>
              <w:t>TotalTimeOnSkill</w:t>
            </w:r>
            <w:proofErr w:type="spellEnd"/>
            <w:r w:rsidRPr="00CD1571">
              <w:rPr>
                <w:b/>
                <w:spacing w:val="-2"/>
                <w:sz w:val="18"/>
              </w:rPr>
              <w:t xml:space="preserve"> </w:t>
            </w:r>
            <w:r w:rsidRPr="00CD1571">
              <w:rPr>
                <w:b/>
                <w:sz w:val="18"/>
              </w:rPr>
              <w:t>(3,4)</w:t>
            </w:r>
            <w:r w:rsidRPr="00CD1571">
              <w:rPr>
                <w:b/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: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Le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temps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total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passé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sur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la</w:t>
            </w:r>
          </w:p>
          <w:p w14:paraId="5A61C7C8" w14:textId="77777777" w:rsidR="00871D1A" w:rsidRPr="00CD1571" w:rsidRDefault="00F65AF5">
            <w:pPr>
              <w:pStyle w:val="TableParagraph"/>
              <w:spacing w:before="14" w:line="240" w:lineRule="auto"/>
              <w:ind w:left="103"/>
              <w:jc w:val="both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compétence</w:t>
            </w:r>
            <w:proofErr w:type="gramEnd"/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dans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le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système.</w:t>
            </w:r>
          </w:p>
        </w:tc>
      </w:tr>
      <w:tr w:rsidR="00871D1A" w:rsidRPr="00CD1571" w14:paraId="5A61C7D1" w14:textId="77777777">
        <w:trPr>
          <w:trHeight w:val="1491"/>
        </w:trPr>
        <w:tc>
          <w:tcPr>
            <w:tcW w:w="1050" w:type="dxa"/>
          </w:tcPr>
          <w:p w14:paraId="5A61C7CA" w14:textId="77777777" w:rsidR="00871D1A" w:rsidRPr="00CD1571" w:rsidRDefault="00871D1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5A61C7CB" w14:textId="77777777" w:rsidR="00871D1A" w:rsidRPr="00CD1571" w:rsidRDefault="00871D1A">
            <w:pPr>
              <w:pStyle w:val="TableParagraph"/>
              <w:spacing w:before="2" w:line="240" w:lineRule="auto"/>
              <w:ind w:left="0"/>
              <w:rPr>
                <w:sz w:val="27"/>
              </w:rPr>
            </w:pPr>
          </w:p>
          <w:p w14:paraId="5A61C7CC" w14:textId="77777777" w:rsidR="00871D1A" w:rsidRPr="00CD1571" w:rsidRDefault="00F65AF5">
            <w:pPr>
              <w:pStyle w:val="TableParagraph"/>
              <w:spacing w:line="256" w:lineRule="auto"/>
              <w:ind w:right="391"/>
              <w:rPr>
                <w:sz w:val="18"/>
              </w:rPr>
            </w:pPr>
            <w:proofErr w:type="spellStart"/>
            <w:r w:rsidRPr="00CD1571">
              <w:rPr>
                <w:spacing w:val="-3"/>
                <w:sz w:val="18"/>
              </w:rPr>
              <w:t>Mauva</w:t>
            </w:r>
            <w:proofErr w:type="spellEnd"/>
            <w:r w:rsidRPr="00CD1571">
              <w:rPr>
                <w:spacing w:val="-41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is</w:t>
            </w:r>
            <w:proofErr w:type="spellEnd"/>
            <w:r w:rsidRPr="00CD1571">
              <w:rPr>
                <w:spacing w:val="1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compt</w:t>
            </w:r>
            <w:proofErr w:type="spellEnd"/>
            <w:r w:rsidRPr="00CD1571">
              <w:rPr>
                <w:spacing w:val="-41"/>
                <w:sz w:val="18"/>
              </w:rPr>
              <w:t xml:space="preserve"> </w:t>
            </w:r>
            <w:r w:rsidRPr="00CD1571">
              <w:rPr>
                <w:sz w:val="18"/>
              </w:rPr>
              <w:t>e</w:t>
            </w:r>
          </w:p>
        </w:tc>
        <w:tc>
          <w:tcPr>
            <w:tcW w:w="5869" w:type="dxa"/>
          </w:tcPr>
          <w:p w14:paraId="5A61C7CD" w14:textId="77777777" w:rsidR="00871D1A" w:rsidRPr="00CD1571" w:rsidRDefault="00F65AF5">
            <w:pPr>
              <w:pStyle w:val="TableParagraph"/>
              <w:numPr>
                <w:ilvl w:val="0"/>
                <w:numId w:val="3"/>
              </w:numPr>
              <w:tabs>
                <w:tab w:val="left" w:pos="223"/>
              </w:tabs>
              <w:spacing w:line="254" w:lineRule="auto"/>
              <w:ind w:left="102" w:right="89" w:hanging="2"/>
              <w:rPr>
                <w:sz w:val="18"/>
              </w:rPr>
            </w:pPr>
            <w:proofErr w:type="spellStart"/>
            <w:r w:rsidRPr="00CD1571">
              <w:rPr>
                <w:b/>
                <w:sz w:val="18"/>
              </w:rPr>
              <w:t>TotalPastWrongCount</w:t>
            </w:r>
            <w:proofErr w:type="spellEnd"/>
            <w:r w:rsidRPr="00CD1571">
              <w:rPr>
                <w:b/>
                <w:spacing w:val="1"/>
                <w:sz w:val="18"/>
              </w:rPr>
              <w:t xml:space="preserve"> </w:t>
            </w:r>
            <w:r w:rsidRPr="00CD1571">
              <w:rPr>
                <w:b/>
                <w:sz w:val="18"/>
              </w:rPr>
              <w:t xml:space="preserve">(3,4,9) </w:t>
            </w:r>
            <w:r w:rsidRPr="00CD1571">
              <w:rPr>
                <w:sz w:val="18"/>
              </w:rPr>
              <w:t>: Le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nombre</w:t>
            </w:r>
            <w:r w:rsidRPr="00CD1571">
              <w:rPr>
                <w:spacing w:val="2"/>
                <w:sz w:val="18"/>
              </w:rPr>
              <w:t xml:space="preserve"> </w:t>
            </w:r>
            <w:r w:rsidRPr="00CD1571">
              <w:rPr>
                <w:sz w:val="18"/>
              </w:rPr>
              <w:t>total d'at- incorrect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les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tentatives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faites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sur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les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problèmes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de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la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série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de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problèmes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en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cours.</w:t>
            </w:r>
          </w:p>
          <w:p w14:paraId="5A61C7CE" w14:textId="77777777" w:rsidR="00871D1A" w:rsidRPr="00CD1571" w:rsidRDefault="00F65AF5">
            <w:pPr>
              <w:pStyle w:val="TableParagraph"/>
              <w:numPr>
                <w:ilvl w:val="0"/>
                <w:numId w:val="3"/>
              </w:numPr>
              <w:tabs>
                <w:tab w:val="left" w:pos="255"/>
              </w:tabs>
              <w:spacing w:line="254" w:lineRule="auto"/>
              <w:ind w:right="300" w:firstLine="0"/>
              <w:rPr>
                <w:sz w:val="18"/>
              </w:rPr>
            </w:pPr>
            <w:proofErr w:type="spellStart"/>
            <w:r w:rsidRPr="00CD1571">
              <w:rPr>
                <w:b/>
                <w:sz w:val="18"/>
              </w:rPr>
              <w:t>TotalPercentPastWrong</w:t>
            </w:r>
            <w:proofErr w:type="spellEnd"/>
            <w:r w:rsidRPr="00CD1571">
              <w:rPr>
                <w:b/>
                <w:sz w:val="18"/>
              </w:rPr>
              <w:t xml:space="preserve"> (4,5) </w:t>
            </w:r>
            <w:r w:rsidRPr="00CD1571">
              <w:rPr>
                <w:sz w:val="18"/>
              </w:rPr>
              <w:t>: Le pourcentage d'at- tentes</w:t>
            </w:r>
            <w:r w:rsidRPr="00CD1571">
              <w:rPr>
                <w:spacing w:val="1"/>
                <w:sz w:val="18"/>
              </w:rPr>
              <w:t xml:space="preserve"> </w:t>
            </w:r>
            <w:r w:rsidRPr="00CD1571">
              <w:rPr>
                <w:sz w:val="18"/>
              </w:rPr>
              <w:t>incorrectes</w:t>
            </w:r>
            <w:r w:rsidRPr="00CD1571">
              <w:rPr>
                <w:spacing w:val="-3"/>
                <w:sz w:val="18"/>
              </w:rPr>
              <w:t xml:space="preserve"> </w:t>
            </w:r>
            <w:r w:rsidRPr="00CD1571">
              <w:rPr>
                <w:sz w:val="18"/>
              </w:rPr>
              <w:t>faites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sur</w:t>
            </w:r>
            <w:r w:rsidRPr="00CD1571">
              <w:rPr>
                <w:spacing w:val="-3"/>
                <w:sz w:val="18"/>
              </w:rPr>
              <w:t xml:space="preserve"> </w:t>
            </w:r>
            <w:r w:rsidRPr="00CD1571">
              <w:rPr>
                <w:sz w:val="18"/>
              </w:rPr>
              <w:t>les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problèmes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de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la</w:t>
            </w:r>
            <w:r w:rsidRPr="00CD1571">
              <w:rPr>
                <w:spacing w:val="-3"/>
                <w:sz w:val="18"/>
              </w:rPr>
              <w:t xml:space="preserve"> </w:t>
            </w:r>
            <w:r w:rsidRPr="00CD1571">
              <w:rPr>
                <w:sz w:val="18"/>
              </w:rPr>
              <w:t>série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de</w:t>
            </w:r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problèmes</w:t>
            </w:r>
            <w:r w:rsidRPr="00CD1571">
              <w:rPr>
                <w:spacing w:val="-4"/>
                <w:sz w:val="18"/>
              </w:rPr>
              <w:t xml:space="preserve"> </w:t>
            </w:r>
            <w:r w:rsidRPr="00CD1571">
              <w:rPr>
                <w:sz w:val="18"/>
              </w:rPr>
              <w:t>actuelle.</w:t>
            </w:r>
          </w:p>
          <w:p w14:paraId="5A61C7CF" w14:textId="77777777" w:rsidR="00871D1A" w:rsidRPr="00CD1571" w:rsidRDefault="00F65AF5">
            <w:pPr>
              <w:pStyle w:val="TableParagraph"/>
              <w:numPr>
                <w:ilvl w:val="0"/>
                <w:numId w:val="3"/>
              </w:numPr>
              <w:tabs>
                <w:tab w:val="left" w:pos="237"/>
              </w:tabs>
              <w:spacing w:line="240" w:lineRule="auto"/>
              <w:ind w:left="236" w:right="395" w:hanging="135"/>
              <w:rPr>
                <w:sz w:val="18"/>
              </w:rPr>
            </w:pPr>
            <w:r w:rsidRPr="00CD1571">
              <w:rPr>
                <w:b/>
                <w:sz w:val="18"/>
              </w:rPr>
              <w:t xml:space="preserve">Past5WrongCount (9) </w:t>
            </w:r>
            <w:r w:rsidRPr="00CD1571">
              <w:rPr>
                <w:sz w:val="18"/>
              </w:rPr>
              <w:t>: Le nombre de tentatives effectuées qui</w:t>
            </w:r>
            <w:r w:rsidRPr="00CD1571">
              <w:rPr>
                <w:spacing w:val="-41"/>
                <w:sz w:val="18"/>
              </w:rPr>
              <w:t xml:space="preserve"> </w:t>
            </w:r>
            <w:r w:rsidRPr="00CD1571">
              <w:rPr>
                <w:sz w:val="18"/>
              </w:rPr>
              <w:t>étaient</w:t>
            </w:r>
          </w:p>
          <w:p w14:paraId="5A61C7D0" w14:textId="77777777" w:rsidR="00871D1A" w:rsidRPr="00CD1571" w:rsidRDefault="00F65AF5">
            <w:pPr>
              <w:pStyle w:val="TableParagraph"/>
              <w:spacing w:before="10" w:line="184" w:lineRule="exact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incorrect</w:t>
            </w:r>
            <w:proofErr w:type="gramEnd"/>
            <w:r w:rsidRPr="00CD1571">
              <w:rPr>
                <w:spacing w:val="-2"/>
                <w:sz w:val="18"/>
              </w:rPr>
              <w:t xml:space="preserve"> </w:t>
            </w:r>
            <w:r w:rsidRPr="00CD1571">
              <w:rPr>
                <w:sz w:val="18"/>
              </w:rPr>
              <w:t>lors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des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5</w:t>
            </w:r>
            <w:r w:rsidRPr="00CD1571">
              <w:rPr>
                <w:spacing w:val="-3"/>
                <w:sz w:val="18"/>
              </w:rPr>
              <w:t xml:space="preserve"> </w:t>
            </w:r>
            <w:r w:rsidRPr="00CD1571">
              <w:rPr>
                <w:sz w:val="18"/>
              </w:rPr>
              <w:t>dernières</w:t>
            </w:r>
            <w:r w:rsidRPr="00CD1571">
              <w:rPr>
                <w:spacing w:val="-1"/>
                <w:sz w:val="18"/>
              </w:rPr>
              <w:t xml:space="preserve"> </w:t>
            </w:r>
            <w:r w:rsidRPr="00CD1571">
              <w:rPr>
                <w:sz w:val="18"/>
              </w:rPr>
              <w:t>tentatives.</w:t>
            </w:r>
          </w:p>
        </w:tc>
      </w:tr>
    </w:tbl>
    <w:p w14:paraId="5A61C7D2" w14:textId="77777777" w:rsidR="00871D1A" w:rsidRPr="00CD1571" w:rsidRDefault="00871D1A">
      <w:pPr>
        <w:pStyle w:val="Corpsdetexte"/>
        <w:spacing w:before="6"/>
        <w:rPr>
          <w:rFonts w:ascii="Georgia"/>
          <w:sz w:val="18"/>
        </w:rPr>
      </w:pPr>
    </w:p>
    <w:p w14:paraId="5A61C7D3" w14:textId="77777777" w:rsidR="00871D1A" w:rsidRPr="00CD1571" w:rsidRDefault="00F65AF5">
      <w:pPr>
        <w:spacing w:line="249" w:lineRule="auto"/>
        <w:ind w:left="2015" w:right="2241"/>
        <w:jc w:val="both"/>
        <w:rPr>
          <w:rFonts w:ascii="Georgia" w:hAnsi="Georgia"/>
          <w:sz w:val="18"/>
        </w:rPr>
      </w:pPr>
      <w:r w:rsidRPr="00CD1571">
        <w:pict w14:anchorId="5A61C851">
          <v:line id="_x0000_s1031" style="position:absolute;left:0;text-align:left;z-index:-16054272;mso-position-horizontal-relative:page" from="365.85pt,19.25pt" to="368.7pt,19.25pt" strokeweight=".14042mm">
            <w10:wrap anchorx="page"/>
          </v:line>
        </w:pict>
      </w:r>
      <w:r w:rsidRPr="00CD1571">
        <w:pict w14:anchorId="5A61C852">
          <v:line id="_x0000_s1030" style="position:absolute;left:0;text-align:left;z-index:-16053760;mso-position-horizontal-relative:page" from="225.15pt,30.2pt" to="227.95pt,30.2pt" strokeweight=".14042mm">
            <w10:wrap anchorx="page"/>
          </v:line>
        </w:pict>
      </w:r>
      <w:r w:rsidRPr="00CD1571">
        <w:rPr>
          <w:rFonts w:ascii="Georgia" w:hAnsi="Georgia"/>
          <w:b/>
          <w:sz w:val="18"/>
        </w:rPr>
        <w:t>Tableau</w:t>
      </w:r>
      <w:r w:rsidRPr="00CD1571">
        <w:rPr>
          <w:rFonts w:ascii="Georgia" w:hAnsi="Georgia"/>
          <w:b/>
          <w:spacing w:val="1"/>
          <w:sz w:val="18"/>
        </w:rPr>
        <w:t xml:space="preserve"> </w:t>
      </w:r>
      <w:r w:rsidRPr="00CD1571">
        <w:rPr>
          <w:rFonts w:ascii="Georgia" w:hAnsi="Georgia"/>
          <w:b/>
          <w:sz w:val="18"/>
        </w:rPr>
        <w:t>3.</w:t>
      </w:r>
      <w:r w:rsidRPr="00CD1571">
        <w:rPr>
          <w:rFonts w:ascii="Georgia" w:hAnsi="Georgia"/>
          <w:b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Caractéristiques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sélectionnées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pour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chaque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modèle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l'ensemble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de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 xml:space="preserve">données </w:t>
      </w:r>
      <w:r w:rsidRPr="00CD1571">
        <w:rPr>
          <w:rFonts w:ascii="Bookman Old Style" w:hAnsi="Bookman Old Style"/>
          <w:i/>
          <w:sz w:val="18"/>
        </w:rPr>
        <w:t>first-x</w:t>
      </w:r>
      <w:r w:rsidRPr="00CD1571">
        <w:rPr>
          <w:rFonts w:ascii="Georgia" w:hAnsi="Georgia"/>
          <w:sz w:val="18"/>
        </w:rPr>
        <w:t>. La caractéristique de la racine désigne la caractéristique du nœud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racine de chaque modèle d'arbre de décision. "</w:t>
      </w:r>
      <w:r w:rsidRPr="00CD1571">
        <w:rPr>
          <w:rFonts w:ascii="Bookman Old Style" w:hAnsi="Bookman Old Style"/>
          <w:i/>
          <w:sz w:val="18"/>
        </w:rPr>
        <w:t xml:space="preserve">m" </w:t>
      </w:r>
      <w:r w:rsidRPr="00CD1571">
        <w:rPr>
          <w:rFonts w:ascii="Georgia" w:hAnsi="Georgia"/>
          <w:sz w:val="18"/>
        </w:rPr>
        <w:t>indique que la caractéristique est</w:t>
      </w:r>
      <w:r w:rsidRPr="00CD1571">
        <w:rPr>
          <w:rFonts w:ascii="Georgia" w:hAnsi="Georgia"/>
          <w:spacing w:val="1"/>
          <w:sz w:val="18"/>
        </w:rPr>
        <w:t xml:space="preserve"> </w:t>
      </w:r>
      <w:r w:rsidRPr="00CD1571">
        <w:rPr>
          <w:rFonts w:ascii="Georgia" w:hAnsi="Georgia"/>
          <w:sz w:val="18"/>
        </w:rPr>
        <w:t>agrégée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en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tant</w:t>
      </w:r>
      <w:r w:rsidRPr="00CD1571">
        <w:rPr>
          <w:rFonts w:ascii="Georgia" w:hAnsi="Georgia"/>
          <w:spacing w:val="19"/>
          <w:sz w:val="18"/>
        </w:rPr>
        <w:t xml:space="preserve"> </w:t>
      </w:r>
      <w:r w:rsidRPr="00CD1571">
        <w:rPr>
          <w:rFonts w:ascii="Georgia" w:hAnsi="Georgia"/>
          <w:sz w:val="18"/>
        </w:rPr>
        <w:t>que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moyenne</w:t>
      </w:r>
      <w:r w:rsidRPr="00CD1571">
        <w:rPr>
          <w:rFonts w:ascii="Georgia" w:hAnsi="Georgia"/>
          <w:spacing w:val="19"/>
          <w:sz w:val="18"/>
        </w:rPr>
        <w:t xml:space="preserve"> </w:t>
      </w:r>
      <w:r w:rsidRPr="00CD1571">
        <w:rPr>
          <w:rFonts w:ascii="Georgia" w:hAnsi="Georgia"/>
          <w:sz w:val="18"/>
        </w:rPr>
        <w:t>;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Bookman Old Style" w:hAnsi="Bookman Old Style"/>
          <w:i/>
          <w:sz w:val="18"/>
        </w:rPr>
        <w:t>"s"</w:t>
      </w:r>
      <w:r w:rsidRPr="00CD1571">
        <w:rPr>
          <w:rFonts w:ascii="Bookman Old Style" w:hAnsi="Bookman Old Style"/>
          <w:i/>
          <w:spacing w:val="17"/>
          <w:sz w:val="18"/>
        </w:rPr>
        <w:t xml:space="preserve"> </w:t>
      </w:r>
      <w:r w:rsidRPr="00CD1571">
        <w:rPr>
          <w:rFonts w:ascii="Georgia" w:hAnsi="Georgia"/>
          <w:sz w:val="18"/>
        </w:rPr>
        <w:t>indique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que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la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caractéristique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est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agrégée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en</w:t>
      </w:r>
      <w:r w:rsidRPr="00CD1571">
        <w:rPr>
          <w:rFonts w:ascii="Georgia" w:hAnsi="Georgia"/>
          <w:spacing w:val="20"/>
          <w:sz w:val="18"/>
        </w:rPr>
        <w:t xml:space="preserve"> </w:t>
      </w:r>
      <w:r w:rsidRPr="00CD1571">
        <w:rPr>
          <w:rFonts w:ascii="Georgia" w:hAnsi="Georgia"/>
          <w:sz w:val="18"/>
        </w:rPr>
        <w:t>tant</w:t>
      </w:r>
      <w:r w:rsidRPr="00CD1571">
        <w:rPr>
          <w:rFonts w:ascii="Georgia" w:hAnsi="Georgia"/>
          <w:spacing w:val="-41"/>
          <w:sz w:val="18"/>
        </w:rPr>
        <w:t xml:space="preserve"> </w:t>
      </w:r>
      <w:r w:rsidRPr="00CD1571">
        <w:rPr>
          <w:rFonts w:ascii="Georgia" w:hAnsi="Georgia"/>
          <w:sz w:val="18"/>
        </w:rPr>
        <w:t>que</w:t>
      </w:r>
      <w:r w:rsidRPr="00CD1571">
        <w:rPr>
          <w:rFonts w:ascii="Georgia" w:hAnsi="Georgia"/>
          <w:spacing w:val="-1"/>
          <w:sz w:val="18"/>
        </w:rPr>
        <w:t xml:space="preserve"> </w:t>
      </w:r>
      <w:r w:rsidRPr="00CD1571">
        <w:rPr>
          <w:rFonts w:ascii="Georgia" w:hAnsi="Georgia"/>
          <w:sz w:val="18"/>
        </w:rPr>
        <w:t>somme.</w:t>
      </w:r>
    </w:p>
    <w:p w14:paraId="5A61C7D4" w14:textId="77777777" w:rsidR="00871D1A" w:rsidRPr="00CD1571" w:rsidRDefault="00871D1A">
      <w:pPr>
        <w:pStyle w:val="Corpsdetexte"/>
        <w:spacing w:before="6" w:after="1"/>
        <w:rPr>
          <w:rFonts w:ascii="Georgia"/>
          <w:sz w:val="17"/>
        </w:rPr>
      </w:pP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33"/>
        <w:gridCol w:w="1159"/>
        <w:gridCol w:w="1202"/>
        <w:gridCol w:w="1541"/>
        <w:gridCol w:w="1586"/>
      </w:tblGrid>
      <w:tr w:rsidR="00871D1A" w:rsidRPr="00CD1571" w14:paraId="5A61C7D6" w14:textId="77777777">
        <w:trPr>
          <w:trHeight w:val="217"/>
        </w:trPr>
        <w:tc>
          <w:tcPr>
            <w:tcW w:w="6827" w:type="dxa"/>
            <w:gridSpan w:val="6"/>
            <w:tcBorders>
              <w:bottom w:val="nil"/>
            </w:tcBorders>
          </w:tcPr>
          <w:p w14:paraId="5A61C7D5" w14:textId="77777777" w:rsidR="00871D1A" w:rsidRPr="00CD1571" w:rsidRDefault="00F65AF5">
            <w:pPr>
              <w:pStyle w:val="TableParagraph"/>
              <w:ind w:left="1406"/>
              <w:rPr>
                <w:b/>
                <w:sz w:val="18"/>
              </w:rPr>
            </w:pPr>
            <w:proofErr w:type="gramStart"/>
            <w:r w:rsidRPr="00CD1571">
              <w:rPr>
                <w:b/>
                <w:sz w:val="18"/>
              </w:rPr>
              <w:t>premier</w:t>
            </w:r>
            <w:proofErr w:type="gramEnd"/>
            <w:r w:rsidRPr="00CD1571">
              <w:rPr>
                <w:b/>
                <w:sz w:val="18"/>
              </w:rPr>
              <w:t>-3premier-4premier-5premier-6</w:t>
            </w:r>
          </w:p>
        </w:tc>
      </w:tr>
      <w:tr w:rsidR="00871D1A" w:rsidRPr="00CD1571" w14:paraId="5A61C7DE" w14:textId="77777777">
        <w:trPr>
          <w:trHeight w:val="383"/>
        </w:trPr>
        <w:tc>
          <w:tcPr>
            <w:tcW w:w="506" w:type="dxa"/>
            <w:tcBorders>
              <w:right w:val="nil"/>
            </w:tcBorders>
          </w:tcPr>
          <w:p w14:paraId="5A61C7D7" w14:textId="77777777" w:rsidR="00871D1A" w:rsidRPr="00CD1571" w:rsidRDefault="00F65AF5">
            <w:pPr>
              <w:pStyle w:val="TableParagraph"/>
              <w:spacing w:line="193" w:lineRule="exact"/>
              <w:ind w:left="0" w:right="107"/>
              <w:jc w:val="right"/>
              <w:rPr>
                <w:sz w:val="18"/>
              </w:rPr>
            </w:pPr>
            <w:proofErr w:type="gramStart"/>
            <w:r w:rsidRPr="00CD1571">
              <w:rPr>
                <w:w w:val="115"/>
                <w:sz w:val="18"/>
              </w:rPr>
              <w:t>de</w:t>
            </w:r>
            <w:proofErr w:type="gramEnd"/>
          </w:p>
        </w:tc>
        <w:tc>
          <w:tcPr>
            <w:tcW w:w="833" w:type="dxa"/>
            <w:tcBorders>
              <w:left w:val="nil"/>
              <w:right w:val="nil"/>
            </w:tcBorders>
          </w:tcPr>
          <w:p w14:paraId="5A61C7D8" w14:textId="77777777" w:rsidR="00871D1A" w:rsidRPr="00CD1571" w:rsidRDefault="00F65AF5">
            <w:pPr>
              <w:pStyle w:val="TableParagraph"/>
              <w:spacing w:line="187" w:lineRule="exact"/>
              <w:ind w:left="26"/>
              <w:rPr>
                <w:sz w:val="18"/>
              </w:rPr>
            </w:pPr>
            <w:proofErr w:type="spellStart"/>
            <w:r w:rsidRPr="00CD1571">
              <w:rPr>
                <w:sz w:val="18"/>
              </w:rPr>
              <w:t>Caractéri</w:t>
            </w:r>
            <w:proofErr w:type="spellEnd"/>
          </w:p>
          <w:p w14:paraId="5A61C7D9" w14:textId="77777777" w:rsidR="00871D1A" w:rsidRPr="00CD1571" w:rsidRDefault="00F65AF5">
            <w:pPr>
              <w:pStyle w:val="TableParagraph"/>
              <w:spacing w:line="177" w:lineRule="exact"/>
              <w:ind w:left="26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stiques</w:t>
            </w:r>
            <w:proofErr w:type="gramEnd"/>
          </w:p>
        </w:tc>
        <w:tc>
          <w:tcPr>
            <w:tcW w:w="1159" w:type="dxa"/>
            <w:tcBorders>
              <w:top w:val="nil"/>
              <w:left w:val="nil"/>
              <w:right w:val="nil"/>
            </w:tcBorders>
          </w:tcPr>
          <w:p w14:paraId="5A61C7DA" w14:textId="77777777" w:rsidR="00871D1A" w:rsidRPr="00CD1571" w:rsidRDefault="00F65AF5">
            <w:pPr>
              <w:pStyle w:val="TableParagraph"/>
              <w:spacing w:line="193" w:lineRule="exact"/>
              <w:ind w:left="73"/>
              <w:rPr>
                <w:sz w:val="18"/>
              </w:rPr>
            </w:pPr>
            <w:r w:rsidRPr="00CD1571">
              <w:rPr>
                <w:sz w:val="18"/>
              </w:rPr>
              <w:t>10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14:paraId="5A61C7DB" w14:textId="77777777" w:rsidR="00871D1A" w:rsidRPr="00CD1571" w:rsidRDefault="00F65AF5">
            <w:pPr>
              <w:pStyle w:val="TableParagraph"/>
              <w:spacing w:line="193" w:lineRule="exact"/>
              <w:ind w:left="116"/>
              <w:rPr>
                <w:sz w:val="18"/>
              </w:rPr>
            </w:pPr>
            <w:r w:rsidRPr="00CD1571">
              <w:rPr>
                <w:w w:val="105"/>
                <w:sz w:val="18"/>
              </w:rPr>
              <w:t>12</w:t>
            </w:r>
          </w:p>
        </w:tc>
        <w:tc>
          <w:tcPr>
            <w:tcW w:w="1541" w:type="dxa"/>
            <w:tcBorders>
              <w:top w:val="nil"/>
              <w:left w:val="nil"/>
              <w:right w:val="nil"/>
            </w:tcBorders>
          </w:tcPr>
          <w:p w14:paraId="5A61C7DC" w14:textId="77777777" w:rsidR="00871D1A" w:rsidRPr="00CD1571" w:rsidRDefault="00F65AF5">
            <w:pPr>
              <w:pStyle w:val="TableParagraph"/>
              <w:spacing w:line="193" w:lineRule="exact"/>
              <w:ind w:left="117"/>
              <w:rPr>
                <w:sz w:val="18"/>
              </w:rPr>
            </w:pPr>
            <w:r w:rsidRPr="00CD1571">
              <w:rPr>
                <w:w w:val="120"/>
                <w:sz w:val="18"/>
              </w:rPr>
              <w:t>11</w:t>
            </w:r>
          </w:p>
        </w:tc>
        <w:tc>
          <w:tcPr>
            <w:tcW w:w="1586" w:type="dxa"/>
            <w:tcBorders>
              <w:top w:val="nil"/>
              <w:left w:val="nil"/>
            </w:tcBorders>
          </w:tcPr>
          <w:p w14:paraId="5A61C7DD" w14:textId="77777777" w:rsidR="00871D1A" w:rsidRPr="00CD1571" w:rsidRDefault="00F65AF5">
            <w:pPr>
              <w:pStyle w:val="TableParagraph"/>
              <w:spacing w:line="193" w:lineRule="exact"/>
              <w:ind w:left="137"/>
              <w:rPr>
                <w:sz w:val="18"/>
              </w:rPr>
            </w:pPr>
            <w:r w:rsidRPr="00CD1571">
              <w:rPr>
                <w:w w:val="90"/>
                <w:sz w:val="18"/>
              </w:rPr>
              <w:t>6</w:t>
            </w:r>
          </w:p>
        </w:tc>
      </w:tr>
      <w:tr w:rsidR="00871D1A" w:rsidRPr="00CD1571" w14:paraId="5A61C7E5" w14:textId="77777777">
        <w:trPr>
          <w:trHeight w:val="383"/>
        </w:trPr>
        <w:tc>
          <w:tcPr>
            <w:tcW w:w="506" w:type="dxa"/>
            <w:tcBorders>
              <w:right w:val="nil"/>
            </w:tcBorders>
          </w:tcPr>
          <w:p w14:paraId="5A61C7DF" w14:textId="77777777" w:rsidR="00871D1A" w:rsidRPr="00CD1571" w:rsidRDefault="00F65AF5">
            <w:pPr>
              <w:pStyle w:val="TableParagraph"/>
              <w:spacing w:line="192" w:lineRule="exact"/>
              <w:ind w:left="198" w:right="-4" w:hanging="83"/>
              <w:rPr>
                <w:sz w:val="18"/>
              </w:rPr>
            </w:pPr>
            <w:proofErr w:type="spellStart"/>
            <w:r w:rsidRPr="00CD1571">
              <w:rPr>
                <w:w w:val="105"/>
                <w:sz w:val="18"/>
              </w:rPr>
              <w:t>Raci</w:t>
            </w:r>
            <w:proofErr w:type="spellEnd"/>
            <w:r w:rsidRPr="00CD1571">
              <w:rPr>
                <w:spacing w:val="-44"/>
                <w:w w:val="105"/>
                <w:sz w:val="18"/>
              </w:rPr>
              <w:t xml:space="preserve"> </w:t>
            </w:r>
            <w:r w:rsidRPr="00CD1571">
              <w:rPr>
                <w:w w:val="105"/>
                <w:sz w:val="18"/>
              </w:rPr>
              <w:t>ne</w:t>
            </w:r>
          </w:p>
        </w:tc>
        <w:tc>
          <w:tcPr>
            <w:tcW w:w="833" w:type="dxa"/>
            <w:tcBorders>
              <w:left w:val="nil"/>
              <w:right w:val="nil"/>
            </w:tcBorders>
          </w:tcPr>
          <w:p w14:paraId="5A61C7E0" w14:textId="77777777" w:rsidR="00871D1A" w:rsidRPr="00CD1571" w:rsidRDefault="00F65AF5">
            <w:pPr>
              <w:pStyle w:val="TableParagraph"/>
              <w:spacing w:line="192" w:lineRule="exact"/>
              <w:ind w:left="60" w:right="41"/>
              <w:rPr>
                <w:sz w:val="18"/>
              </w:rPr>
            </w:pPr>
            <w:r w:rsidRPr="00CD1571">
              <w:rPr>
                <w:sz w:val="18"/>
              </w:rPr>
              <w:t>Fonction</w:t>
            </w:r>
            <w:r w:rsidRPr="00CD1571">
              <w:rPr>
                <w:spacing w:val="-41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nalité</w:t>
            </w:r>
            <w:proofErr w:type="spellEnd"/>
          </w:p>
        </w:tc>
        <w:tc>
          <w:tcPr>
            <w:tcW w:w="1159" w:type="dxa"/>
            <w:tcBorders>
              <w:left w:val="nil"/>
              <w:right w:val="nil"/>
            </w:tcBorders>
          </w:tcPr>
          <w:p w14:paraId="5A61C7E1" w14:textId="77777777" w:rsidR="00871D1A" w:rsidRPr="00CD1571" w:rsidRDefault="00F65AF5">
            <w:pPr>
              <w:pStyle w:val="TableParagraph"/>
              <w:spacing w:line="193" w:lineRule="exact"/>
              <w:ind w:left="72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m</w:t>
            </w:r>
            <w:proofErr w:type="gramEnd"/>
            <w:r w:rsidRPr="00CD1571">
              <w:rPr>
                <w:spacing w:val="-2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HintTotal</w:t>
            </w:r>
            <w:proofErr w:type="spellEnd"/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5A61C7E2" w14:textId="77777777" w:rsidR="00871D1A" w:rsidRPr="00CD1571" w:rsidRDefault="00F65AF5">
            <w:pPr>
              <w:pStyle w:val="TableParagraph"/>
              <w:spacing w:line="193" w:lineRule="exact"/>
              <w:ind w:left="116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s</w:t>
            </w:r>
            <w:proofErr w:type="gramEnd"/>
            <w:r w:rsidRPr="00CD1571">
              <w:rPr>
                <w:spacing w:val="-2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HintTotal</w:t>
            </w:r>
            <w:proofErr w:type="spellEnd"/>
          </w:p>
        </w:tc>
        <w:tc>
          <w:tcPr>
            <w:tcW w:w="1541" w:type="dxa"/>
            <w:tcBorders>
              <w:left w:val="nil"/>
              <w:right w:val="nil"/>
            </w:tcBorders>
          </w:tcPr>
          <w:p w14:paraId="5A61C7E3" w14:textId="77777777" w:rsidR="00871D1A" w:rsidRPr="00CD1571" w:rsidRDefault="00F65AF5">
            <w:pPr>
              <w:pStyle w:val="TableParagraph"/>
              <w:spacing w:line="193" w:lineRule="exact"/>
              <w:ind w:left="117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s</w:t>
            </w:r>
            <w:proofErr w:type="gramEnd"/>
            <w:r w:rsidRPr="00CD1571">
              <w:rPr>
                <w:spacing w:val="-2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TimeBtwProb</w:t>
            </w:r>
            <w:proofErr w:type="spellEnd"/>
          </w:p>
        </w:tc>
        <w:tc>
          <w:tcPr>
            <w:tcW w:w="1586" w:type="dxa"/>
            <w:tcBorders>
              <w:left w:val="nil"/>
            </w:tcBorders>
          </w:tcPr>
          <w:p w14:paraId="5A61C7E4" w14:textId="77777777" w:rsidR="00871D1A" w:rsidRPr="00CD1571" w:rsidRDefault="00F65AF5">
            <w:pPr>
              <w:pStyle w:val="TableParagraph"/>
              <w:spacing w:line="193" w:lineRule="exact"/>
              <w:ind w:left="136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s</w:t>
            </w:r>
            <w:proofErr w:type="gramEnd"/>
            <w:r w:rsidRPr="00CD1571">
              <w:rPr>
                <w:spacing w:val="-2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HintTotal</w:t>
            </w:r>
            <w:proofErr w:type="spellEnd"/>
          </w:p>
        </w:tc>
      </w:tr>
      <w:tr w:rsidR="00871D1A" w:rsidRPr="00CD1571" w14:paraId="5A61C7EC" w14:textId="77777777">
        <w:trPr>
          <w:trHeight w:val="216"/>
        </w:trPr>
        <w:tc>
          <w:tcPr>
            <w:tcW w:w="506" w:type="dxa"/>
            <w:tcBorders>
              <w:right w:val="nil"/>
            </w:tcBorders>
          </w:tcPr>
          <w:p w14:paraId="5A61C7E6" w14:textId="77777777" w:rsidR="00871D1A" w:rsidRPr="00CD1571" w:rsidRDefault="00871D1A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3" w:type="dxa"/>
            <w:tcBorders>
              <w:left w:val="nil"/>
              <w:right w:val="nil"/>
            </w:tcBorders>
          </w:tcPr>
          <w:p w14:paraId="5A61C7E7" w14:textId="77777777" w:rsidR="00871D1A" w:rsidRPr="00CD1571" w:rsidRDefault="00871D1A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tcBorders>
              <w:left w:val="nil"/>
              <w:right w:val="nil"/>
            </w:tcBorders>
          </w:tcPr>
          <w:p w14:paraId="5A61C7E8" w14:textId="77777777" w:rsidR="00871D1A" w:rsidRPr="00CD1571" w:rsidRDefault="00F65AF5">
            <w:pPr>
              <w:pStyle w:val="TableParagraph"/>
              <w:ind w:left="72"/>
              <w:rPr>
                <w:b/>
                <w:sz w:val="18"/>
              </w:rPr>
            </w:pPr>
            <w:proofErr w:type="gramStart"/>
            <w:r w:rsidRPr="00CD1571">
              <w:rPr>
                <w:b/>
                <w:sz w:val="18"/>
              </w:rPr>
              <w:t>premier</w:t>
            </w:r>
            <w:proofErr w:type="gramEnd"/>
            <w:r w:rsidRPr="00CD1571">
              <w:rPr>
                <w:b/>
                <w:sz w:val="18"/>
              </w:rPr>
              <w:t>-7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5A61C7E9" w14:textId="77777777" w:rsidR="00871D1A" w:rsidRPr="00CD1571" w:rsidRDefault="00F65AF5">
            <w:pPr>
              <w:pStyle w:val="TableParagraph"/>
              <w:ind w:left="116"/>
              <w:rPr>
                <w:b/>
                <w:sz w:val="18"/>
              </w:rPr>
            </w:pPr>
            <w:proofErr w:type="gramStart"/>
            <w:r w:rsidRPr="00CD1571">
              <w:rPr>
                <w:b/>
                <w:sz w:val="18"/>
              </w:rPr>
              <w:t>premier</w:t>
            </w:r>
            <w:proofErr w:type="gramEnd"/>
            <w:r w:rsidRPr="00CD1571">
              <w:rPr>
                <w:b/>
                <w:sz w:val="18"/>
              </w:rPr>
              <w:t>-8</w:t>
            </w:r>
          </w:p>
        </w:tc>
        <w:tc>
          <w:tcPr>
            <w:tcW w:w="1541" w:type="dxa"/>
            <w:tcBorders>
              <w:left w:val="nil"/>
              <w:right w:val="nil"/>
            </w:tcBorders>
          </w:tcPr>
          <w:p w14:paraId="5A61C7EA" w14:textId="77777777" w:rsidR="00871D1A" w:rsidRPr="00CD1571" w:rsidRDefault="00F65AF5">
            <w:pPr>
              <w:pStyle w:val="TableParagraph"/>
              <w:ind w:left="117"/>
              <w:rPr>
                <w:b/>
                <w:sz w:val="18"/>
              </w:rPr>
            </w:pPr>
            <w:proofErr w:type="gramStart"/>
            <w:r w:rsidRPr="00CD1571">
              <w:rPr>
                <w:b/>
                <w:sz w:val="18"/>
              </w:rPr>
              <w:t>premier</w:t>
            </w:r>
            <w:proofErr w:type="gramEnd"/>
            <w:r w:rsidRPr="00CD1571">
              <w:rPr>
                <w:b/>
                <w:sz w:val="18"/>
              </w:rPr>
              <w:t>-9</w:t>
            </w:r>
          </w:p>
        </w:tc>
        <w:tc>
          <w:tcPr>
            <w:tcW w:w="1586" w:type="dxa"/>
            <w:tcBorders>
              <w:left w:val="nil"/>
            </w:tcBorders>
          </w:tcPr>
          <w:p w14:paraId="5A61C7EB" w14:textId="77777777" w:rsidR="00871D1A" w:rsidRPr="00CD1571" w:rsidRDefault="00F65AF5">
            <w:pPr>
              <w:pStyle w:val="TableParagraph"/>
              <w:ind w:left="136"/>
              <w:rPr>
                <w:b/>
                <w:sz w:val="18"/>
              </w:rPr>
            </w:pPr>
            <w:proofErr w:type="gramStart"/>
            <w:r w:rsidRPr="00CD1571">
              <w:rPr>
                <w:b/>
                <w:sz w:val="18"/>
              </w:rPr>
              <w:t>premier</w:t>
            </w:r>
            <w:proofErr w:type="gramEnd"/>
            <w:r w:rsidRPr="00CD1571">
              <w:rPr>
                <w:b/>
                <w:sz w:val="18"/>
              </w:rPr>
              <w:t>-10</w:t>
            </w:r>
          </w:p>
        </w:tc>
      </w:tr>
      <w:tr w:rsidR="00871D1A" w:rsidRPr="00CD1571" w14:paraId="5A61C7F3" w14:textId="77777777">
        <w:trPr>
          <w:trHeight w:val="384"/>
        </w:trPr>
        <w:tc>
          <w:tcPr>
            <w:tcW w:w="506" w:type="dxa"/>
            <w:tcBorders>
              <w:right w:val="nil"/>
            </w:tcBorders>
          </w:tcPr>
          <w:p w14:paraId="5A61C7ED" w14:textId="77777777" w:rsidR="00871D1A" w:rsidRPr="00CD1571" w:rsidRDefault="00F65AF5">
            <w:pPr>
              <w:pStyle w:val="TableParagraph"/>
              <w:ind w:left="0" w:right="107"/>
              <w:jc w:val="right"/>
              <w:rPr>
                <w:sz w:val="18"/>
              </w:rPr>
            </w:pPr>
            <w:proofErr w:type="gramStart"/>
            <w:r w:rsidRPr="00CD1571">
              <w:rPr>
                <w:w w:val="115"/>
                <w:sz w:val="18"/>
              </w:rPr>
              <w:t>de</w:t>
            </w:r>
            <w:proofErr w:type="gramEnd"/>
          </w:p>
        </w:tc>
        <w:tc>
          <w:tcPr>
            <w:tcW w:w="833" w:type="dxa"/>
            <w:tcBorders>
              <w:left w:val="nil"/>
              <w:right w:val="nil"/>
            </w:tcBorders>
          </w:tcPr>
          <w:p w14:paraId="5A61C7EE" w14:textId="77777777" w:rsidR="00871D1A" w:rsidRPr="00CD1571" w:rsidRDefault="00F65AF5">
            <w:pPr>
              <w:pStyle w:val="TableParagraph"/>
              <w:spacing w:line="192" w:lineRule="exact"/>
              <w:ind w:left="26" w:right="58"/>
              <w:rPr>
                <w:sz w:val="18"/>
              </w:rPr>
            </w:pPr>
            <w:proofErr w:type="spellStart"/>
            <w:r w:rsidRPr="00CD1571">
              <w:rPr>
                <w:sz w:val="18"/>
              </w:rPr>
              <w:t>Caractéri</w:t>
            </w:r>
            <w:proofErr w:type="spellEnd"/>
            <w:r w:rsidRPr="00CD1571">
              <w:rPr>
                <w:spacing w:val="-41"/>
                <w:sz w:val="18"/>
              </w:rPr>
              <w:t xml:space="preserve"> </w:t>
            </w:r>
            <w:r w:rsidRPr="00CD1571">
              <w:rPr>
                <w:sz w:val="18"/>
              </w:rPr>
              <w:t>stiques</w:t>
            </w:r>
          </w:p>
        </w:tc>
        <w:tc>
          <w:tcPr>
            <w:tcW w:w="1159" w:type="dxa"/>
            <w:tcBorders>
              <w:left w:val="nil"/>
              <w:right w:val="nil"/>
            </w:tcBorders>
          </w:tcPr>
          <w:p w14:paraId="5A61C7EF" w14:textId="77777777" w:rsidR="00871D1A" w:rsidRPr="00CD1571" w:rsidRDefault="00F65AF5">
            <w:pPr>
              <w:pStyle w:val="TableParagraph"/>
              <w:ind w:left="73"/>
              <w:rPr>
                <w:sz w:val="18"/>
              </w:rPr>
            </w:pPr>
            <w:r w:rsidRPr="00CD1571">
              <w:rPr>
                <w:w w:val="120"/>
                <w:sz w:val="18"/>
              </w:rPr>
              <w:t>11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5A61C7F0" w14:textId="77777777" w:rsidR="00871D1A" w:rsidRPr="00CD1571" w:rsidRDefault="00F65AF5">
            <w:pPr>
              <w:pStyle w:val="TableParagraph"/>
              <w:ind w:left="116"/>
              <w:rPr>
                <w:sz w:val="18"/>
              </w:rPr>
            </w:pPr>
            <w:r w:rsidRPr="00CD1571">
              <w:rPr>
                <w:w w:val="85"/>
                <w:sz w:val="18"/>
              </w:rPr>
              <w:t>8</w:t>
            </w:r>
          </w:p>
        </w:tc>
        <w:tc>
          <w:tcPr>
            <w:tcW w:w="1541" w:type="dxa"/>
            <w:tcBorders>
              <w:left w:val="nil"/>
              <w:right w:val="nil"/>
            </w:tcBorders>
          </w:tcPr>
          <w:p w14:paraId="5A61C7F1" w14:textId="77777777" w:rsidR="00871D1A" w:rsidRPr="00CD1571" w:rsidRDefault="00F65AF5">
            <w:pPr>
              <w:pStyle w:val="TableParagraph"/>
              <w:ind w:left="117"/>
              <w:rPr>
                <w:sz w:val="18"/>
              </w:rPr>
            </w:pPr>
            <w:r w:rsidRPr="00CD1571">
              <w:rPr>
                <w:sz w:val="18"/>
              </w:rPr>
              <w:t>10</w:t>
            </w:r>
          </w:p>
        </w:tc>
        <w:tc>
          <w:tcPr>
            <w:tcW w:w="1586" w:type="dxa"/>
            <w:tcBorders>
              <w:left w:val="nil"/>
            </w:tcBorders>
          </w:tcPr>
          <w:p w14:paraId="5A61C7F2" w14:textId="77777777" w:rsidR="00871D1A" w:rsidRPr="00CD1571" w:rsidRDefault="00F65AF5">
            <w:pPr>
              <w:pStyle w:val="TableParagraph"/>
              <w:ind w:left="137"/>
              <w:rPr>
                <w:sz w:val="18"/>
              </w:rPr>
            </w:pPr>
            <w:r w:rsidRPr="00CD1571">
              <w:rPr>
                <w:w w:val="96"/>
                <w:sz w:val="18"/>
              </w:rPr>
              <w:t>5</w:t>
            </w:r>
          </w:p>
        </w:tc>
      </w:tr>
      <w:tr w:rsidR="00871D1A" w:rsidRPr="00CD1571" w14:paraId="5A61C7FA" w14:textId="77777777">
        <w:trPr>
          <w:trHeight w:val="386"/>
        </w:trPr>
        <w:tc>
          <w:tcPr>
            <w:tcW w:w="506" w:type="dxa"/>
            <w:tcBorders>
              <w:right w:val="nil"/>
            </w:tcBorders>
          </w:tcPr>
          <w:p w14:paraId="5A61C7F4" w14:textId="77777777" w:rsidR="00871D1A" w:rsidRPr="00CD1571" w:rsidRDefault="00F65AF5">
            <w:pPr>
              <w:pStyle w:val="TableParagraph"/>
              <w:ind w:left="198" w:right="-4" w:hanging="83"/>
              <w:rPr>
                <w:sz w:val="18"/>
              </w:rPr>
            </w:pPr>
            <w:proofErr w:type="spellStart"/>
            <w:r w:rsidRPr="00CD1571">
              <w:rPr>
                <w:w w:val="105"/>
                <w:sz w:val="18"/>
              </w:rPr>
              <w:t>Raci</w:t>
            </w:r>
            <w:proofErr w:type="spellEnd"/>
            <w:r w:rsidRPr="00CD1571">
              <w:rPr>
                <w:spacing w:val="-44"/>
                <w:w w:val="105"/>
                <w:sz w:val="18"/>
              </w:rPr>
              <w:t xml:space="preserve"> </w:t>
            </w:r>
            <w:r w:rsidRPr="00CD1571">
              <w:rPr>
                <w:w w:val="105"/>
                <w:sz w:val="18"/>
              </w:rPr>
              <w:t>ne</w:t>
            </w:r>
          </w:p>
        </w:tc>
        <w:tc>
          <w:tcPr>
            <w:tcW w:w="833" w:type="dxa"/>
            <w:tcBorders>
              <w:left w:val="nil"/>
              <w:right w:val="nil"/>
            </w:tcBorders>
          </w:tcPr>
          <w:p w14:paraId="5A61C7F5" w14:textId="77777777" w:rsidR="00871D1A" w:rsidRPr="00CD1571" w:rsidRDefault="00F65AF5">
            <w:pPr>
              <w:pStyle w:val="TableParagraph"/>
              <w:ind w:left="60" w:right="41"/>
              <w:rPr>
                <w:sz w:val="18"/>
              </w:rPr>
            </w:pPr>
            <w:r w:rsidRPr="00CD1571">
              <w:rPr>
                <w:sz w:val="18"/>
              </w:rPr>
              <w:t>Fonction</w:t>
            </w:r>
            <w:r w:rsidRPr="00CD1571">
              <w:rPr>
                <w:spacing w:val="-41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nalité</w:t>
            </w:r>
            <w:proofErr w:type="spellEnd"/>
          </w:p>
        </w:tc>
        <w:tc>
          <w:tcPr>
            <w:tcW w:w="1159" w:type="dxa"/>
            <w:tcBorders>
              <w:left w:val="nil"/>
              <w:right w:val="nil"/>
            </w:tcBorders>
          </w:tcPr>
          <w:p w14:paraId="5A61C7F6" w14:textId="77777777" w:rsidR="00871D1A" w:rsidRPr="00CD1571" w:rsidRDefault="00F65AF5">
            <w:pPr>
              <w:pStyle w:val="TableParagraph"/>
              <w:ind w:left="72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m</w:t>
            </w:r>
            <w:proofErr w:type="gramEnd"/>
            <w:r w:rsidRPr="00CD1571">
              <w:rPr>
                <w:spacing w:val="-2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HintTotal</w:t>
            </w:r>
            <w:proofErr w:type="spellEnd"/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5A61C7F7" w14:textId="77777777" w:rsidR="00871D1A" w:rsidRPr="00CD1571" w:rsidRDefault="00F65AF5">
            <w:pPr>
              <w:pStyle w:val="TableParagraph"/>
              <w:ind w:left="116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m</w:t>
            </w:r>
            <w:proofErr w:type="gramEnd"/>
            <w:r w:rsidRPr="00CD1571">
              <w:rPr>
                <w:spacing w:val="-2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HintTotal</w:t>
            </w:r>
            <w:proofErr w:type="spellEnd"/>
          </w:p>
        </w:tc>
        <w:tc>
          <w:tcPr>
            <w:tcW w:w="1541" w:type="dxa"/>
            <w:tcBorders>
              <w:left w:val="nil"/>
              <w:right w:val="nil"/>
            </w:tcBorders>
          </w:tcPr>
          <w:p w14:paraId="5A61C7F8" w14:textId="77777777" w:rsidR="00871D1A" w:rsidRPr="00CD1571" w:rsidRDefault="00F65AF5">
            <w:pPr>
              <w:pStyle w:val="TableParagraph"/>
              <w:spacing w:line="193" w:lineRule="exact"/>
              <w:ind w:left="117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m</w:t>
            </w:r>
            <w:proofErr w:type="gramEnd"/>
            <w:r w:rsidRPr="00CD1571">
              <w:rPr>
                <w:spacing w:val="-3"/>
                <w:sz w:val="18"/>
              </w:rPr>
              <w:t xml:space="preserve"> </w:t>
            </w:r>
            <w:proofErr w:type="spellStart"/>
            <w:r w:rsidRPr="00CD1571">
              <w:rPr>
                <w:sz w:val="18"/>
              </w:rPr>
              <w:t>TimeBtwProb</w:t>
            </w:r>
            <w:proofErr w:type="spellEnd"/>
          </w:p>
        </w:tc>
        <w:tc>
          <w:tcPr>
            <w:tcW w:w="1586" w:type="dxa"/>
            <w:tcBorders>
              <w:left w:val="nil"/>
            </w:tcBorders>
          </w:tcPr>
          <w:p w14:paraId="5A61C7F9" w14:textId="77777777" w:rsidR="00871D1A" w:rsidRPr="00CD1571" w:rsidRDefault="00F65AF5">
            <w:pPr>
              <w:pStyle w:val="TableParagraph"/>
              <w:spacing w:line="193" w:lineRule="exact"/>
              <w:ind w:left="136"/>
              <w:rPr>
                <w:sz w:val="18"/>
              </w:rPr>
            </w:pPr>
            <w:proofErr w:type="gramStart"/>
            <w:r w:rsidRPr="00CD1571">
              <w:rPr>
                <w:sz w:val="18"/>
              </w:rPr>
              <w:t>m</w:t>
            </w:r>
            <w:proofErr w:type="gramEnd"/>
            <w:r w:rsidRPr="00CD1571">
              <w:rPr>
                <w:spacing w:val="-3"/>
                <w:sz w:val="18"/>
              </w:rPr>
              <w:t xml:space="preserve"> </w:t>
            </w:r>
            <w:r w:rsidRPr="00CD1571">
              <w:rPr>
                <w:sz w:val="18"/>
              </w:rPr>
              <w:t>P8BottomOut</w:t>
            </w:r>
          </w:p>
        </w:tc>
      </w:tr>
    </w:tbl>
    <w:p w14:paraId="5A61C7FB" w14:textId="77777777" w:rsidR="00871D1A" w:rsidRPr="00CD1571" w:rsidRDefault="00871D1A">
      <w:pPr>
        <w:pStyle w:val="Corpsdetexte"/>
        <w:spacing w:before="5"/>
        <w:rPr>
          <w:rFonts w:ascii="Georgia"/>
          <w:sz w:val="18"/>
        </w:rPr>
      </w:pPr>
    </w:p>
    <w:p w14:paraId="5A61C7FC" w14:textId="77777777" w:rsidR="00871D1A" w:rsidRPr="00CD1571" w:rsidRDefault="00F65AF5">
      <w:pPr>
        <w:pStyle w:val="Titre2"/>
        <w:numPr>
          <w:ilvl w:val="1"/>
          <w:numId w:val="1"/>
        </w:numPr>
        <w:tabs>
          <w:tab w:val="left" w:pos="2538"/>
        </w:tabs>
        <w:ind w:hanging="525"/>
        <w:rPr>
          <w:i/>
        </w:rPr>
      </w:pPr>
      <w:r w:rsidRPr="00CD1571">
        <w:pict w14:anchorId="5A61C853">
          <v:line id="_x0000_s1029" style="position:absolute;left:0;text-align:left;z-index:-16053248;mso-position-horizontal-relative:page" from="213.2pt,-14.4pt" to="215.95pt,-14.4pt" strokeweight=".14042mm">
            <w10:wrap anchorx="page"/>
          </v:line>
        </w:pict>
      </w:r>
      <w:r w:rsidRPr="00CD1571">
        <w:pict w14:anchorId="5A61C854">
          <v:line id="_x0000_s1028" style="position:absolute;left:0;text-align:left;z-index:-16052736;mso-position-horizontal-relative:page" from="273.3pt,-14.4pt" to="276.05pt,-14.4pt" strokeweight=".14042mm">
            <w10:wrap anchorx="page"/>
          </v:line>
        </w:pict>
      </w:r>
      <w:r w:rsidRPr="00CD1571">
        <w:pict w14:anchorId="5A61C855">
          <v:line id="_x0000_s1027" style="position:absolute;left:0;text-align:left;z-index:-16052224;mso-position-horizontal-relative:page" from="333.45pt,-14.45pt" to="336.2pt,-14.45pt" strokeweight=".14042mm">
            <w10:wrap anchorx="page"/>
          </v:line>
        </w:pict>
      </w:r>
      <w:r w:rsidRPr="00CD1571">
        <w:pict w14:anchorId="5A61C856">
          <v:line id="_x0000_s1026" style="position:absolute;left:0;text-align:left;z-index:-16051712;mso-position-horizontal-relative:page" from="411.5pt,-14.45pt" to="414.25pt,-14.45pt" strokeweight=".14042mm">
            <w10:wrap anchorx="page"/>
          </v:line>
        </w:pict>
      </w:r>
      <w:r w:rsidRPr="00CD1571">
        <w:t>Performance</w:t>
      </w:r>
      <w:r w:rsidRPr="00CD1571">
        <w:rPr>
          <w:spacing w:val="-2"/>
        </w:rPr>
        <w:t xml:space="preserve"> </w:t>
      </w:r>
      <w:r w:rsidRPr="00CD1571">
        <w:t>du</w:t>
      </w:r>
      <w:r w:rsidRPr="00CD1571">
        <w:rPr>
          <w:spacing w:val="-3"/>
        </w:rPr>
        <w:t xml:space="preserve"> </w:t>
      </w:r>
      <w:r w:rsidRPr="00CD1571">
        <w:t>modèle</w:t>
      </w:r>
      <w:r w:rsidRPr="00CD1571">
        <w:rPr>
          <w:spacing w:val="-2"/>
        </w:rPr>
        <w:t xml:space="preserve"> </w:t>
      </w:r>
      <w:r w:rsidRPr="00CD1571">
        <w:t>pour</w:t>
      </w:r>
      <w:r w:rsidRPr="00CD1571">
        <w:rPr>
          <w:spacing w:val="-3"/>
        </w:rPr>
        <w:t xml:space="preserve"> </w:t>
      </w:r>
      <w:r w:rsidRPr="00CD1571">
        <w:t>les</w:t>
      </w:r>
      <w:r w:rsidRPr="00CD1571">
        <w:rPr>
          <w:spacing w:val="-2"/>
        </w:rPr>
        <w:t xml:space="preserve"> </w:t>
      </w:r>
      <w:r w:rsidRPr="00CD1571">
        <w:t>ensembles</w:t>
      </w:r>
      <w:r w:rsidRPr="00CD1571">
        <w:rPr>
          <w:spacing w:val="-4"/>
        </w:rPr>
        <w:t xml:space="preserve"> </w:t>
      </w:r>
      <w:r w:rsidRPr="00CD1571">
        <w:t>de</w:t>
      </w:r>
      <w:r w:rsidRPr="00CD1571">
        <w:rPr>
          <w:spacing w:val="-2"/>
        </w:rPr>
        <w:t xml:space="preserve"> </w:t>
      </w:r>
      <w:r w:rsidRPr="00CD1571">
        <w:t>données</w:t>
      </w:r>
      <w:r w:rsidRPr="00CD1571">
        <w:rPr>
          <w:spacing w:val="-3"/>
        </w:rPr>
        <w:t xml:space="preserve"> </w:t>
      </w:r>
      <w:r w:rsidRPr="00CD1571">
        <w:rPr>
          <w:i/>
        </w:rPr>
        <w:t>"first-x".</w:t>
      </w:r>
    </w:p>
    <w:p w14:paraId="5A61C7FD" w14:textId="77777777" w:rsidR="00871D1A" w:rsidRPr="00CD1571" w:rsidRDefault="00871D1A">
      <w:pPr>
        <w:pStyle w:val="Corpsdetexte"/>
        <w:spacing w:before="7"/>
        <w:rPr>
          <w:rFonts w:ascii="Georgia"/>
          <w:b/>
          <w:i/>
          <w:sz w:val="17"/>
        </w:rPr>
      </w:pPr>
    </w:p>
    <w:p w14:paraId="5A61C7FE" w14:textId="77777777" w:rsidR="00871D1A" w:rsidRPr="00CD1571" w:rsidRDefault="00F65AF5">
      <w:pPr>
        <w:pStyle w:val="Corpsdetexte"/>
        <w:spacing w:line="249" w:lineRule="auto"/>
        <w:ind w:left="2015" w:right="2241"/>
        <w:jc w:val="both"/>
      </w:pPr>
      <w:r w:rsidRPr="00CD1571">
        <w:rPr>
          <w:w w:val="105"/>
        </w:rPr>
        <w:t xml:space="preserve">Pour tous les ensembles de données de </w:t>
      </w:r>
      <w:r w:rsidRPr="00CD1571">
        <w:rPr>
          <w:rFonts w:ascii="Bookman Old Style" w:hAnsi="Bookman Old Style"/>
          <w:i/>
          <w:w w:val="105"/>
        </w:rPr>
        <w:t>premi</w:t>
      </w:r>
      <w:r w:rsidRPr="00CD1571">
        <w:rPr>
          <w:i/>
          <w:w w:val="105"/>
        </w:rPr>
        <w:t>è</w:t>
      </w:r>
      <w:r w:rsidRPr="00CD1571">
        <w:rPr>
          <w:rFonts w:ascii="Bookman Old Style" w:hAnsi="Bookman Old Style"/>
          <w:i/>
          <w:w w:val="105"/>
        </w:rPr>
        <w:t xml:space="preserve">re instance, </w:t>
      </w:r>
      <w:r w:rsidRPr="00CD1571">
        <w:rPr>
          <w:w w:val="105"/>
        </w:rPr>
        <w:t>nous avons appliqué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la même procédure de sélection des caractéristiques et d'évaluation des modèles.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Afin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d'identifier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point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pouvons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prédire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rapidement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SPINNING, nous avons calculé la macro-moyenne de l'AUC (pour les multiples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classes de PP, NP et WS) comme mesure de la qualité et nous avons comparé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l'amélioration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résultant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prise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compte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plus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grand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nombre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problèmes, ou de possibilités de p</w:t>
      </w:r>
      <w:r w:rsidRPr="00CD1571">
        <w:rPr>
          <w:w w:val="105"/>
        </w:rPr>
        <w:t>ratique. Nous avons également calculé l'AUC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par paire pour les prédictions WS-PP, NP-PP et WS-NP, afin de comprendre dans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quelle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mesure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modèle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peut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différencier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paires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d'états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spécifiques.</w:t>
      </w:r>
    </w:p>
    <w:p w14:paraId="5A61C7FF" w14:textId="77777777" w:rsidR="00871D1A" w:rsidRPr="00CD1571" w:rsidRDefault="00F65AF5">
      <w:pPr>
        <w:pStyle w:val="Corpsdetexte"/>
        <w:spacing w:line="249" w:lineRule="auto"/>
        <w:ind w:left="2015" w:right="2240" w:firstLine="297"/>
        <w:jc w:val="both"/>
      </w:pPr>
      <w:r w:rsidRPr="00CD1571">
        <w:rPr>
          <w:w w:val="105"/>
        </w:rPr>
        <w:t>Lorsque l'on prend en compte de plus en plus d'opportunités de pratique, 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scores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AUC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macro-moyens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détecteur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multi-classes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augmentent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progressivement (voir Fig. </w:t>
      </w:r>
      <w:hyperlink w:anchor="_bookmark3" w:history="1">
        <w:r w:rsidRPr="00CD1571">
          <w:rPr>
            <w:w w:val="105"/>
          </w:rPr>
          <w:t>1).</w:t>
        </w:r>
      </w:hyperlink>
      <w:r w:rsidRPr="00CD1571">
        <w:rPr>
          <w:w w:val="105"/>
        </w:rPr>
        <w:t xml:space="preserve"> Le modèle incluant les données des 9 premières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occasions </w:t>
      </w:r>
      <w:proofErr w:type="gramStart"/>
      <w:r w:rsidRPr="00CD1571">
        <w:rPr>
          <w:w w:val="105"/>
        </w:rPr>
        <w:t>a</w:t>
      </w:r>
      <w:proofErr w:type="gramEnd"/>
      <w:r w:rsidRPr="00CD1571">
        <w:rPr>
          <w:w w:val="105"/>
        </w:rPr>
        <w:t xml:space="preserve"> la meilleure performance, avec une AUC macro-moyenne de 0,62.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 contraste NP-PP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 WS-NP,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l'AUC montre une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augmentation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avec plus</w:t>
      </w:r>
      <w:r w:rsidRPr="00CD1571">
        <w:rPr>
          <w:spacing w:val="2"/>
          <w:w w:val="105"/>
        </w:rPr>
        <w:t xml:space="preserve"> </w:t>
      </w:r>
      <w:r w:rsidRPr="00CD1571">
        <w:rPr>
          <w:w w:val="105"/>
        </w:rPr>
        <w:t>de</w:t>
      </w:r>
    </w:p>
    <w:p w14:paraId="5A61C800" w14:textId="77777777" w:rsidR="00871D1A" w:rsidRPr="00CD1571" w:rsidRDefault="00871D1A">
      <w:pPr>
        <w:spacing w:line="249" w:lineRule="auto"/>
        <w:jc w:val="both"/>
        <w:sectPr w:rsidR="00871D1A" w:rsidRPr="00CD1571">
          <w:pgSz w:w="12240" w:h="15840"/>
          <w:pgMar w:top="2020" w:right="380" w:bottom="280" w:left="680" w:header="1834" w:footer="0" w:gutter="0"/>
          <w:cols w:space="720"/>
        </w:sectPr>
      </w:pPr>
    </w:p>
    <w:p w14:paraId="5A61C801" w14:textId="77777777" w:rsidR="00871D1A" w:rsidRPr="00CD1571" w:rsidRDefault="00F65AF5">
      <w:pPr>
        <w:pStyle w:val="Corpsdetexte"/>
        <w:spacing w:before="2" w:line="249" w:lineRule="auto"/>
        <w:ind w:left="2015" w:right="2242"/>
        <w:jc w:val="both"/>
      </w:pPr>
      <w:proofErr w:type="gramStart"/>
      <w:r w:rsidRPr="00CD1571">
        <w:rPr>
          <w:w w:val="105"/>
        </w:rPr>
        <w:lastRenderedPageBreak/>
        <w:t>données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d'opportunité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pratique.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prédiction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contrastant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NP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PP,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l'inclusion des données des 9 premières occasions de pratique a la meilleure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performance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avec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une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AUC macro-moyenne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0,62.</w:t>
      </w:r>
    </w:p>
    <w:p w14:paraId="5A61C802" w14:textId="77777777" w:rsidR="00871D1A" w:rsidRPr="00CD1571" w:rsidRDefault="00871D1A">
      <w:pPr>
        <w:spacing w:line="249" w:lineRule="auto"/>
        <w:jc w:val="both"/>
        <w:sectPr w:rsidR="00871D1A" w:rsidRPr="00CD1571">
          <w:pgSz w:w="12240" w:h="15840"/>
          <w:pgMar w:top="2020" w:right="380" w:bottom="280" w:left="680" w:header="1833" w:footer="0" w:gutter="0"/>
          <w:cols w:space="720"/>
        </w:sectPr>
      </w:pPr>
    </w:p>
    <w:p w14:paraId="5A61C803" w14:textId="77777777" w:rsidR="00871D1A" w:rsidRPr="00CD1571" w:rsidRDefault="00871D1A">
      <w:pPr>
        <w:pStyle w:val="Corpsdetexte"/>
        <w:spacing w:before="7" w:after="1"/>
        <w:rPr>
          <w:sz w:val="25"/>
        </w:rPr>
      </w:pPr>
    </w:p>
    <w:p w14:paraId="5A61C804" w14:textId="77777777" w:rsidR="00871D1A" w:rsidRPr="00CD1571" w:rsidRDefault="00F65AF5">
      <w:pPr>
        <w:pStyle w:val="Corpsdetexte"/>
        <w:ind w:left="3140"/>
      </w:pPr>
      <w:r w:rsidRPr="00CD1571">
        <w:rPr>
          <w:noProof/>
        </w:rPr>
        <w:drawing>
          <wp:inline distT="0" distB="0" distL="0" distR="0" wp14:anchorId="5A61C857" wp14:editId="5A61C858">
            <wp:extent cx="2804274" cy="2035682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274" cy="20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C805" w14:textId="77777777" w:rsidR="00871D1A" w:rsidRPr="00CD1571" w:rsidRDefault="00F65AF5">
      <w:pPr>
        <w:spacing w:before="166"/>
        <w:ind w:left="4894" w:right="3128" w:hanging="1977"/>
        <w:rPr>
          <w:rFonts w:ascii="Georgia" w:hAnsi="Georgia"/>
          <w:sz w:val="18"/>
        </w:rPr>
      </w:pPr>
      <w:r w:rsidRPr="00CD1571">
        <w:rPr>
          <w:rFonts w:ascii="Georgia" w:hAnsi="Georgia"/>
          <w:b/>
          <w:sz w:val="18"/>
        </w:rPr>
        <w:t xml:space="preserve">Fig. 1. </w:t>
      </w:r>
      <w:bookmarkStart w:id="12" w:name="_bookmark3"/>
      <w:bookmarkEnd w:id="12"/>
      <w:r w:rsidRPr="00CD1571">
        <w:rPr>
          <w:rFonts w:ascii="Georgia" w:hAnsi="Georgia"/>
          <w:sz w:val="18"/>
        </w:rPr>
        <w:t>Scores de l'AUC pour diff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rents ensembles de donn</w:t>
      </w:r>
      <w:r w:rsidRPr="00CD1571">
        <w:rPr>
          <w:sz w:val="18"/>
        </w:rPr>
        <w:t>é</w:t>
      </w:r>
      <w:r w:rsidRPr="00CD1571">
        <w:rPr>
          <w:rFonts w:ascii="Georgia" w:hAnsi="Georgia"/>
          <w:sz w:val="18"/>
        </w:rPr>
        <w:t>es de</w:t>
      </w:r>
      <w:r w:rsidRPr="00CD1571">
        <w:rPr>
          <w:rFonts w:ascii="Georgia" w:hAnsi="Georgia"/>
          <w:spacing w:val="-41"/>
          <w:sz w:val="18"/>
        </w:rPr>
        <w:t xml:space="preserve"> </w:t>
      </w:r>
      <w:r w:rsidRPr="00CD1571">
        <w:rPr>
          <w:rFonts w:ascii="Georgia" w:hAnsi="Georgia"/>
          <w:sz w:val="18"/>
        </w:rPr>
        <w:t>premier</w:t>
      </w:r>
      <w:r w:rsidRPr="00CD1571">
        <w:rPr>
          <w:rFonts w:ascii="Georgia" w:hAnsi="Georgia"/>
          <w:spacing w:val="-2"/>
          <w:sz w:val="18"/>
        </w:rPr>
        <w:t xml:space="preserve"> </w:t>
      </w:r>
      <w:r w:rsidRPr="00CD1571">
        <w:rPr>
          <w:rFonts w:ascii="Georgia" w:hAnsi="Georgia"/>
          <w:sz w:val="18"/>
        </w:rPr>
        <w:t>ordre.</w:t>
      </w:r>
    </w:p>
    <w:p w14:paraId="5A61C806" w14:textId="77777777" w:rsidR="00871D1A" w:rsidRPr="00CD1571" w:rsidRDefault="00871D1A">
      <w:pPr>
        <w:pStyle w:val="Corpsdetexte"/>
        <w:rPr>
          <w:rFonts w:ascii="Georgia"/>
        </w:rPr>
      </w:pPr>
    </w:p>
    <w:p w14:paraId="5A61C807" w14:textId="77777777" w:rsidR="00871D1A" w:rsidRPr="00CD1571" w:rsidRDefault="00871D1A">
      <w:pPr>
        <w:pStyle w:val="Corpsdetexte"/>
        <w:spacing w:before="8"/>
        <w:rPr>
          <w:rFonts w:ascii="Georgia"/>
          <w:sz w:val="18"/>
        </w:rPr>
      </w:pPr>
    </w:p>
    <w:p w14:paraId="5A61C808" w14:textId="77777777" w:rsidR="00871D1A" w:rsidRPr="00CD1571" w:rsidRDefault="00F65AF5">
      <w:pPr>
        <w:pStyle w:val="Corpsdetexte"/>
        <w:spacing w:line="247" w:lineRule="auto"/>
        <w:ind w:left="2015" w:right="2241"/>
        <w:jc w:val="both"/>
      </w:pPr>
      <w:r w:rsidRPr="00CD1571">
        <w:rPr>
          <w:w w:val="105"/>
        </w:rPr>
        <w:t>L'inclusion des données des sept premières occasions de pratique entraîne la plus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forte augmentation de l'AUC, qui passe de 0,54 (</w:t>
      </w:r>
      <w:r w:rsidRPr="00CD1571">
        <w:rPr>
          <w:rFonts w:ascii="Bookman Old Style" w:hAnsi="Bookman Old Style"/>
          <w:i/>
          <w:w w:val="105"/>
        </w:rPr>
        <w:t>premi</w:t>
      </w:r>
      <w:r w:rsidRPr="00CD1571">
        <w:rPr>
          <w:i/>
          <w:w w:val="105"/>
        </w:rPr>
        <w:t>è</w:t>
      </w:r>
      <w:r w:rsidRPr="00CD1571">
        <w:rPr>
          <w:rFonts w:ascii="Bookman Old Style" w:hAnsi="Bookman Old Style"/>
          <w:i/>
          <w:w w:val="105"/>
        </w:rPr>
        <w:t>re-6</w:t>
      </w:r>
      <w:r w:rsidRPr="00CD1571">
        <w:rPr>
          <w:w w:val="105"/>
        </w:rPr>
        <w:t>) à 0,61 (</w:t>
      </w:r>
      <w:r w:rsidRPr="00CD1571">
        <w:rPr>
          <w:rFonts w:ascii="Bookman Old Style" w:hAnsi="Bookman Old Style"/>
          <w:i/>
          <w:w w:val="105"/>
        </w:rPr>
        <w:t>premi</w:t>
      </w:r>
      <w:r w:rsidRPr="00CD1571">
        <w:rPr>
          <w:i/>
          <w:w w:val="105"/>
        </w:rPr>
        <w:t>è</w:t>
      </w:r>
      <w:r w:rsidRPr="00CD1571">
        <w:rPr>
          <w:rFonts w:ascii="Bookman Old Style" w:hAnsi="Bookman Old Style"/>
          <w:i/>
          <w:w w:val="105"/>
        </w:rPr>
        <w:t>re-</w:t>
      </w:r>
      <w:r w:rsidRPr="00CD1571">
        <w:rPr>
          <w:rFonts w:ascii="Bookman Old Style" w:hAnsi="Bookman Old Style"/>
          <w:i/>
          <w:spacing w:val="1"/>
          <w:w w:val="105"/>
        </w:rPr>
        <w:t xml:space="preserve"> </w:t>
      </w:r>
      <w:r w:rsidRPr="00CD1571">
        <w:rPr>
          <w:rFonts w:ascii="Bookman Old Style" w:hAnsi="Bookman Old Style"/>
          <w:i/>
          <w:w w:val="105"/>
        </w:rPr>
        <w:t>7</w:t>
      </w:r>
      <w:r w:rsidRPr="00CD1571">
        <w:rPr>
          <w:w w:val="105"/>
        </w:rPr>
        <w:t>). De même, le score de l'AUC du contraste entre WS et NP a augmenté le plus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après</w:t>
      </w:r>
      <w:r w:rsidRPr="00CD1571">
        <w:rPr>
          <w:spacing w:val="18"/>
          <w:w w:val="105"/>
        </w:rPr>
        <w:t xml:space="preserve"> </w:t>
      </w:r>
      <w:r w:rsidRPr="00CD1571">
        <w:rPr>
          <w:w w:val="105"/>
        </w:rPr>
        <w:t>l'i</w:t>
      </w:r>
      <w:r w:rsidRPr="00CD1571">
        <w:rPr>
          <w:w w:val="105"/>
        </w:rPr>
        <w:t>nclusion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données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5</w:t>
      </w:r>
      <w:r w:rsidRPr="00CD1571">
        <w:rPr>
          <w:spacing w:val="18"/>
          <w:w w:val="105"/>
        </w:rPr>
        <w:t xml:space="preserve"> </w:t>
      </w:r>
      <w:r w:rsidRPr="00CD1571">
        <w:rPr>
          <w:w w:val="105"/>
        </w:rPr>
        <w:t>premières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opportunités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pratique,</w:t>
      </w:r>
      <w:r w:rsidRPr="00CD1571">
        <w:rPr>
          <w:spacing w:val="17"/>
          <w:w w:val="105"/>
        </w:rPr>
        <w:t xml:space="preserve"> </w:t>
      </w:r>
      <w:r w:rsidRPr="00CD1571">
        <w:rPr>
          <w:w w:val="105"/>
        </w:rPr>
        <w:t>de</w:t>
      </w:r>
    </w:p>
    <w:p w14:paraId="5A61C809" w14:textId="77777777" w:rsidR="00871D1A" w:rsidRPr="00CD1571" w:rsidRDefault="00F65AF5">
      <w:pPr>
        <w:pStyle w:val="Corpsdetexte"/>
        <w:spacing w:line="247" w:lineRule="auto"/>
        <w:ind w:left="2015" w:right="2242" w:hanging="1"/>
        <w:jc w:val="both"/>
      </w:pPr>
      <w:r w:rsidRPr="00CD1571">
        <w:rPr>
          <w:w w:val="105"/>
        </w:rPr>
        <w:t>0.56 (</w:t>
      </w:r>
      <w:r w:rsidRPr="00CD1571">
        <w:rPr>
          <w:rFonts w:ascii="Bookman Old Style" w:hAnsi="Bookman Old Style"/>
          <w:i/>
          <w:w w:val="105"/>
        </w:rPr>
        <w:t>first-</w:t>
      </w:r>
      <w:proofErr w:type="gramStart"/>
      <w:r w:rsidRPr="00CD1571">
        <w:rPr>
          <w:rFonts w:ascii="Bookman Old Style" w:hAnsi="Bookman Old Style"/>
          <w:i/>
          <w:w w:val="105"/>
        </w:rPr>
        <w:t xml:space="preserve">4 </w:t>
      </w:r>
      <w:r w:rsidRPr="00CD1571">
        <w:rPr>
          <w:w w:val="105"/>
        </w:rPr>
        <w:t>)</w:t>
      </w:r>
      <w:proofErr w:type="gramEnd"/>
      <w:r w:rsidRPr="00CD1571">
        <w:rPr>
          <w:w w:val="105"/>
        </w:rPr>
        <w:t xml:space="preserve"> à 0.62 (</w:t>
      </w:r>
      <w:r w:rsidRPr="00CD1571">
        <w:rPr>
          <w:rFonts w:ascii="Bookman Old Style" w:hAnsi="Bookman Old Style"/>
          <w:i/>
          <w:w w:val="105"/>
        </w:rPr>
        <w:t xml:space="preserve">first-5 </w:t>
      </w:r>
      <w:r w:rsidRPr="00CD1571">
        <w:rPr>
          <w:w w:val="105"/>
        </w:rPr>
        <w:t>). Cependant, l'AUC du détecteur WS-PP fluctue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autour de 0,625 et ne montre aucune tendance à la hausse de la première-3 à 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première-10.</w:t>
      </w:r>
    </w:p>
    <w:p w14:paraId="5A61C80A" w14:textId="77777777" w:rsidR="00871D1A" w:rsidRPr="00CD1571" w:rsidRDefault="00871D1A">
      <w:pPr>
        <w:pStyle w:val="Corpsdetexte"/>
        <w:spacing w:before="8"/>
        <w:rPr>
          <w:sz w:val="29"/>
        </w:rPr>
      </w:pPr>
    </w:p>
    <w:p w14:paraId="5A61C80B" w14:textId="77777777" w:rsidR="00871D1A" w:rsidRPr="00CD1571" w:rsidRDefault="00F65AF5">
      <w:pPr>
        <w:pStyle w:val="Titre1"/>
        <w:numPr>
          <w:ilvl w:val="0"/>
          <w:numId w:val="1"/>
        </w:numPr>
        <w:tabs>
          <w:tab w:val="left" w:pos="2419"/>
        </w:tabs>
        <w:ind w:hanging="406"/>
        <w:jc w:val="both"/>
      </w:pPr>
      <w:bookmarkStart w:id="13" w:name="4_Discussion"/>
      <w:bookmarkEnd w:id="13"/>
      <w:r w:rsidRPr="00CD1571">
        <w:t>Discussion</w:t>
      </w:r>
    </w:p>
    <w:p w14:paraId="5A61C80C" w14:textId="77777777" w:rsidR="00871D1A" w:rsidRPr="00CD1571" w:rsidRDefault="00F65AF5">
      <w:pPr>
        <w:pStyle w:val="Titre2"/>
        <w:numPr>
          <w:ilvl w:val="1"/>
          <w:numId w:val="1"/>
        </w:numPr>
        <w:tabs>
          <w:tab w:val="left" w:pos="2538"/>
        </w:tabs>
        <w:spacing w:before="223"/>
        <w:ind w:hanging="525"/>
        <w:jc w:val="both"/>
      </w:pPr>
      <w:bookmarkStart w:id="14" w:name="4.1_Résultats_de_la_sélection_des_caract"/>
      <w:bookmarkEnd w:id="14"/>
      <w:r w:rsidRPr="00CD1571">
        <w:t>R</w:t>
      </w:r>
      <w:r w:rsidRPr="00CD1571">
        <w:t>ésultats</w:t>
      </w:r>
      <w:r w:rsidRPr="00CD1571">
        <w:rPr>
          <w:spacing w:val="-4"/>
        </w:rPr>
        <w:t xml:space="preserve"> </w:t>
      </w:r>
      <w:r w:rsidRPr="00CD1571">
        <w:t>de</w:t>
      </w:r>
      <w:r w:rsidRPr="00CD1571">
        <w:rPr>
          <w:spacing w:val="-3"/>
        </w:rPr>
        <w:t xml:space="preserve"> </w:t>
      </w:r>
      <w:r w:rsidRPr="00CD1571">
        <w:t>la</w:t>
      </w:r>
      <w:r w:rsidRPr="00CD1571">
        <w:rPr>
          <w:spacing w:val="-3"/>
        </w:rPr>
        <w:t xml:space="preserve"> </w:t>
      </w:r>
      <w:r w:rsidRPr="00CD1571">
        <w:t>sélection</w:t>
      </w:r>
      <w:r w:rsidRPr="00CD1571">
        <w:rPr>
          <w:spacing w:val="-5"/>
        </w:rPr>
        <w:t xml:space="preserve"> </w:t>
      </w:r>
      <w:r w:rsidRPr="00CD1571">
        <w:t>des</w:t>
      </w:r>
      <w:r w:rsidRPr="00CD1571">
        <w:rPr>
          <w:spacing w:val="-5"/>
        </w:rPr>
        <w:t xml:space="preserve"> </w:t>
      </w:r>
      <w:r w:rsidRPr="00CD1571">
        <w:t>caractéristiques</w:t>
      </w:r>
    </w:p>
    <w:p w14:paraId="5A61C80D" w14:textId="77777777" w:rsidR="00871D1A" w:rsidRPr="00CD1571" w:rsidRDefault="00F65AF5">
      <w:pPr>
        <w:pStyle w:val="Corpsdetexte"/>
        <w:spacing w:before="148" w:line="249" w:lineRule="auto"/>
        <w:ind w:left="2015" w:right="2241"/>
        <w:jc w:val="both"/>
      </w:pPr>
      <w:r w:rsidRPr="00CD1571">
        <w:rPr>
          <w:w w:val="105"/>
        </w:rPr>
        <w:t xml:space="preserve">Nous avons observé que les caractéristiques liées aux </w:t>
      </w:r>
      <w:proofErr w:type="spellStart"/>
      <w:r w:rsidRPr="00CD1571">
        <w:rPr>
          <w:w w:val="105"/>
        </w:rPr>
        <w:t>hint</w:t>
      </w:r>
      <w:proofErr w:type="spellEnd"/>
      <w:r w:rsidRPr="00CD1571">
        <w:rPr>
          <w:w w:val="105"/>
        </w:rPr>
        <w:t xml:space="preserve"> étaient présentes 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tous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l'ensemble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données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ainsi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qu'au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nœud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racine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cinq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modèles,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indique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plus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grand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pouvoir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prédictif. Ce résultat est cohérent avec les études précédentes. Par exemple, </w:t>
      </w:r>
      <w:hyperlink w:anchor="_bookmark8" w:history="1">
        <w:r w:rsidRPr="00CD1571">
          <w:rPr>
            <w:w w:val="105"/>
          </w:rPr>
          <w:t>[8] a</w:t>
        </w:r>
      </w:hyperlink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identifié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impliquant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indices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prédire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SPINNING, telles que l'</w:t>
      </w:r>
      <w:r w:rsidRPr="00CD1571">
        <w:rPr>
          <w:w w:val="105"/>
        </w:rPr>
        <w:t>utilisation d'indices, le nombre d'occasions de pratique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précédentes avec des demandes d'indices et le fait que les étudiants aient demandé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au moins cinq indices. Un autre résultat de notre modèle est l'effet des demandes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d'allusions en bas de page pour pr</w:t>
      </w:r>
      <w:r w:rsidRPr="00CD1571">
        <w:rPr>
          <w:w w:val="105"/>
        </w:rPr>
        <w:t>édire le WS. Le nombre moyen de demandes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d'indices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bas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huit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dernières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occasions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d'entraînement  est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sélectionné comme nœud racine pour prédire les WS et PP (</w:t>
      </w:r>
      <w:r w:rsidRPr="00CD1571">
        <w:rPr>
          <w:rFonts w:ascii="Bookman Old Style" w:hAnsi="Bookman Old Style"/>
          <w:i/>
          <w:w w:val="105"/>
        </w:rPr>
        <w:t>premier-10</w:t>
      </w:r>
      <w:r w:rsidRPr="00CD1571">
        <w:rPr>
          <w:w w:val="105"/>
        </w:rPr>
        <w:t>), ce qui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indique que l'indice par le bas est un prédicteur fort pour prédire les WS par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rapport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aux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PP.</w:t>
      </w:r>
      <w:r w:rsidRPr="00CD1571">
        <w:rPr>
          <w:spacing w:val="1"/>
          <w:w w:val="105"/>
        </w:rPr>
        <w:t xml:space="preserve"> </w:t>
      </w:r>
      <w:hyperlink w:anchor="_bookmark5" w:history="1">
        <w:r w:rsidRPr="00CD1571">
          <w:rPr>
            <w:w w:val="105"/>
          </w:rPr>
          <w:t>2]</w:t>
        </w:r>
      </w:hyperlink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également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fait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constatation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similaire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: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après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quatrième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occasion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s'entraîner,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demande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d'allusion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bas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est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positivement associée à la rotation de la roue. </w:t>
      </w:r>
      <w:hyperlink w:anchor="_bookmark10" w:history="1">
        <w:r w:rsidRPr="00CD1571">
          <w:rPr>
            <w:w w:val="105"/>
          </w:rPr>
          <w:t>10] ont</w:t>
        </w:r>
      </w:hyperlink>
      <w:r w:rsidRPr="00CD1571">
        <w:rPr>
          <w:w w:val="105"/>
        </w:rPr>
        <w:t xml:space="preserve"> également rapporté 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l'utilisation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intensive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d'indices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sortie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bas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est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associée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SPINNING.</w:t>
      </w:r>
    </w:p>
    <w:p w14:paraId="5A61C80E" w14:textId="77777777" w:rsidR="00871D1A" w:rsidRPr="00CD1571" w:rsidRDefault="00F65AF5">
      <w:pPr>
        <w:pStyle w:val="Corpsdetexte"/>
        <w:spacing w:line="247" w:lineRule="auto"/>
        <w:ind w:left="2015" w:right="2243" w:firstLine="297"/>
        <w:jc w:val="both"/>
      </w:pPr>
      <w:r w:rsidRPr="00CD1571">
        <w:rPr>
          <w:w w:val="105"/>
        </w:rPr>
        <w:t>Une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autre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catégorie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fortement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liées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détection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 SPINNING est l'exactitude des opportunités de pratique précédentes</w:t>
      </w:r>
      <w:r w:rsidRPr="00CD1571">
        <w:rPr>
          <w:spacing w:val="1"/>
          <w:w w:val="105"/>
        </w:rPr>
        <w:t xml:space="preserve"> </w:t>
      </w:r>
      <w:r w:rsidRPr="00CD1571">
        <w:t>(</w:t>
      </w:r>
      <w:proofErr w:type="spellStart"/>
      <w:r w:rsidRPr="00CD1571">
        <w:rPr>
          <w:rFonts w:ascii="Bookman Old Style" w:hAnsi="Bookman Old Style"/>
          <w:i/>
        </w:rPr>
        <w:t>TotalPastWrongCount</w:t>
      </w:r>
      <w:proofErr w:type="spellEnd"/>
      <w:r w:rsidRPr="00CD1571">
        <w:t xml:space="preserve">, </w:t>
      </w:r>
      <w:r w:rsidRPr="00CD1571">
        <w:rPr>
          <w:rFonts w:ascii="Bookman Old Style" w:hAnsi="Bookman Old Style"/>
          <w:i/>
        </w:rPr>
        <w:t xml:space="preserve">To- </w:t>
      </w:r>
      <w:proofErr w:type="spellStart"/>
      <w:r w:rsidRPr="00CD1571">
        <w:rPr>
          <w:rFonts w:ascii="Bookman Old Style" w:hAnsi="Bookman Old Style"/>
          <w:i/>
        </w:rPr>
        <w:t>talPercentPastWrong</w:t>
      </w:r>
      <w:proofErr w:type="spellEnd"/>
      <w:r w:rsidRPr="00CD1571">
        <w:t xml:space="preserve">, et </w:t>
      </w:r>
      <w:r w:rsidRPr="00CD1571">
        <w:rPr>
          <w:rFonts w:ascii="Bookman Old Style" w:hAnsi="Bookman Old Style"/>
          <w:i/>
        </w:rPr>
        <w:t>Past5</w:t>
      </w:r>
      <w:proofErr w:type="gramStart"/>
      <w:r w:rsidRPr="00CD1571">
        <w:rPr>
          <w:rFonts w:ascii="Bookman Old Style" w:hAnsi="Bookman Old Style"/>
          <w:i/>
        </w:rPr>
        <w:t xml:space="preserve">WrongCount </w:t>
      </w:r>
      <w:r w:rsidRPr="00CD1571">
        <w:t>)</w:t>
      </w:r>
      <w:proofErr w:type="gramEnd"/>
      <w:r w:rsidRPr="00CD1571">
        <w:t>.</w:t>
      </w:r>
      <w:r w:rsidRPr="00CD1571">
        <w:rPr>
          <w:spacing w:val="1"/>
        </w:rPr>
        <w:t xml:space="preserve"> </w:t>
      </w:r>
      <w:r w:rsidRPr="00CD1571">
        <w:rPr>
          <w:w w:val="105"/>
        </w:rPr>
        <w:t>Ce résultat est également cohérent avec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études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précédentes</w:t>
      </w:r>
      <w:r w:rsidRPr="00CD1571">
        <w:rPr>
          <w:spacing w:val="1"/>
          <w:w w:val="105"/>
        </w:rPr>
        <w:t xml:space="preserve"> </w:t>
      </w:r>
      <w:hyperlink w:anchor="_bookmark15" w:history="1">
        <w:r w:rsidRPr="00CD1571">
          <w:rPr>
            <w:w w:val="105"/>
          </w:rPr>
          <w:t>[8,15,</w:t>
        </w:r>
      </w:hyperlink>
      <w:hyperlink w:anchor="_bookmark22" w:history="1">
        <w:r w:rsidRPr="00CD1571">
          <w:rPr>
            <w:w w:val="105"/>
          </w:rPr>
          <w:t>22].</w:t>
        </w:r>
      </w:hyperlink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particulier,</w:t>
      </w:r>
      <w:r w:rsidRPr="00CD1571">
        <w:rPr>
          <w:spacing w:val="1"/>
          <w:w w:val="105"/>
        </w:rPr>
        <w:t xml:space="preserve"> </w:t>
      </w:r>
      <w:hyperlink w:anchor="_bookmark22" w:history="1">
        <w:r w:rsidRPr="00CD1571">
          <w:rPr>
            <w:w w:val="105"/>
          </w:rPr>
          <w:t>[22]</w:t>
        </w:r>
        <w:r w:rsidRPr="00CD1571">
          <w:rPr>
            <w:spacing w:val="1"/>
            <w:w w:val="105"/>
          </w:rPr>
          <w:t xml:space="preserve"> </w:t>
        </w:r>
        <w:r w:rsidRPr="00CD1571">
          <w:rPr>
            <w:w w:val="105"/>
          </w:rPr>
          <w:t>a</w:t>
        </w:r>
      </w:hyperlink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comparé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dé-</w:t>
      </w:r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tection</w:t>
      </w:r>
      <w:proofErr w:type="spell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travers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différents tuteurs, algorithmes et caractéristiques.   Ils ont constaté qu'un modèle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régression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logis-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tique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avec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seule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caractéristique,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pourcentage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réponses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correctes, permettait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d'atteindre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résultats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suivants</w:t>
      </w:r>
    </w:p>
    <w:p w14:paraId="5A61C80F" w14:textId="77777777" w:rsidR="00871D1A" w:rsidRPr="00CD1571" w:rsidRDefault="00871D1A">
      <w:pPr>
        <w:spacing w:line="247" w:lineRule="auto"/>
        <w:jc w:val="both"/>
        <w:sectPr w:rsidR="00871D1A" w:rsidRPr="00CD1571">
          <w:pgSz w:w="12240" w:h="15840"/>
          <w:pgMar w:top="2020" w:right="380" w:bottom="280" w:left="680" w:header="1834" w:footer="0" w:gutter="0"/>
          <w:cols w:space="720"/>
        </w:sectPr>
      </w:pPr>
    </w:p>
    <w:p w14:paraId="5A61C810" w14:textId="77777777" w:rsidR="00871D1A" w:rsidRPr="00CD1571" w:rsidRDefault="00871D1A">
      <w:pPr>
        <w:pStyle w:val="Corpsdetexte"/>
        <w:rPr>
          <w:sz w:val="17"/>
        </w:rPr>
      </w:pPr>
    </w:p>
    <w:p w14:paraId="5A61C811" w14:textId="77777777" w:rsidR="00871D1A" w:rsidRPr="00CD1571" w:rsidRDefault="00F65AF5">
      <w:pPr>
        <w:pStyle w:val="Corpsdetexte"/>
        <w:spacing w:before="92" w:line="249" w:lineRule="auto"/>
        <w:ind w:left="2015" w:right="2242"/>
        <w:jc w:val="both"/>
      </w:pP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précision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est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moindre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mais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comparable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celle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d'autres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multi-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fonctions construits à l'aide de la forêt domaniale, ce qui indique que la correction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est un prédicteur fort pour la prédiction du WHEEL SPINNING. De plus, selon</w:t>
      </w:r>
      <w:r w:rsidRPr="00CD1571">
        <w:rPr>
          <w:spacing w:val="1"/>
          <w:w w:val="105"/>
        </w:rPr>
        <w:t xml:space="preserve"> </w:t>
      </w:r>
      <w:hyperlink w:anchor="_bookmark8" w:history="1">
        <w:r w:rsidRPr="00CD1571">
          <w:rPr>
            <w:w w:val="105"/>
          </w:rPr>
          <w:t>[8],</w:t>
        </w:r>
        <w:r w:rsidRPr="00CD1571">
          <w:rPr>
            <w:w w:val="105"/>
          </w:rPr>
          <w:t xml:space="preserve"> le </w:t>
        </w:r>
      </w:hyperlink>
      <w:r w:rsidRPr="00CD1571">
        <w:rPr>
          <w:w w:val="105"/>
        </w:rPr>
        <w:t>nombre de réponses incorrectes précédentes sur la même compétence a une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relation positive avec le WHEEL SPINNING. Dans un jeu d'apprentissage 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mathématiques, </w:t>
      </w:r>
      <w:hyperlink w:anchor="_bookmark15" w:history="1">
        <w:r w:rsidRPr="00CD1571">
          <w:rPr>
            <w:w w:val="105"/>
          </w:rPr>
          <w:t xml:space="preserve">[15] a </w:t>
        </w:r>
      </w:hyperlink>
      <w:r w:rsidRPr="00CD1571">
        <w:rPr>
          <w:w w:val="105"/>
        </w:rPr>
        <w:t>également constaté que la connaissance préalable mesu</w:t>
      </w:r>
      <w:r w:rsidRPr="00CD1571">
        <w:rPr>
          <w:w w:val="105"/>
        </w:rPr>
        <w:t>rée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par le taux d'absence et la </w:t>
      </w:r>
      <w:proofErr w:type="gramStart"/>
      <w:r w:rsidRPr="00CD1571">
        <w:rPr>
          <w:w w:val="105"/>
        </w:rPr>
        <w:t>non compétence</w:t>
      </w:r>
      <w:proofErr w:type="gramEnd"/>
      <w:r w:rsidRPr="00CD1571">
        <w:rPr>
          <w:w w:val="105"/>
        </w:rPr>
        <w:t xml:space="preserve"> des compétences est fortement liée au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WHEEL SPINNING.</w:t>
      </w:r>
    </w:p>
    <w:p w14:paraId="5A61C812" w14:textId="77777777" w:rsidR="00871D1A" w:rsidRPr="00CD1571" w:rsidRDefault="00F65AF5">
      <w:pPr>
        <w:spacing w:line="244" w:lineRule="auto"/>
        <w:ind w:left="2015" w:right="2242" w:firstLine="297"/>
        <w:jc w:val="both"/>
        <w:rPr>
          <w:rFonts w:ascii="Bookman Old Style" w:hAnsi="Bookman Old Style"/>
          <w:i/>
          <w:sz w:val="20"/>
        </w:rPr>
      </w:pPr>
      <w:r w:rsidRPr="00CD1571">
        <w:rPr>
          <w:sz w:val="20"/>
        </w:rPr>
        <w:t>Les caractéristiques liées à la quantité de pratique et au temps (</w:t>
      </w:r>
      <w:proofErr w:type="spellStart"/>
      <w:r w:rsidRPr="00CD1571">
        <w:rPr>
          <w:rFonts w:ascii="Bookman Old Style" w:hAnsi="Bookman Old Style"/>
          <w:i/>
          <w:sz w:val="20"/>
        </w:rPr>
        <w:t>TimeTaken</w:t>
      </w:r>
      <w:proofErr w:type="spellEnd"/>
      <w:r w:rsidRPr="00CD1571">
        <w:rPr>
          <w:sz w:val="20"/>
        </w:rPr>
        <w:t>,</w:t>
      </w:r>
      <w:r w:rsidRPr="00CD1571">
        <w:rPr>
          <w:spacing w:val="1"/>
          <w:sz w:val="20"/>
        </w:rPr>
        <w:t xml:space="preserve"> </w:t>
      </w:r>
      <w:proofErr w:type="spellStart"/>
      <w:r w:rsidRPr="00CD1571">
        <w:rPr>
          <w:rFonts w:ascii="Bookman Old Style" w:hAnsi="Bookman Old Style"/>
          <w:i/>
          <w:spacing w:val="-1"/>
          <w:sz w:val="20"/>
        </w:rPr>
        <w:t>TotalTime</w:t>
      </w:r>
      <w:proofErr w:type="spellEnd"/>
      <w:r w:rsidRPr="00CD1571">
        <w:rPr>
          <w:rFonts w:ascii="Bookman Old Style" w:hAnsi="Bookman Old Style"/>
          <w:i/>
          <w:spacing w:val="-1"/>
          <w:sz w:val="20"/>
        </w:rPr>
        <w:t xml:space="preserve">- </w:t>
      </w:r>
      <w:proofErr w:type="spellStart"/>
      <w:r w:rsidRPr="00CD1571">
        <w:rPr>
          <w:rFonts w:ascii="Bookman Old Style" w:hAnsi="Bookman Old Style"/>
          <w:i/>
          <w:spacing w:val="-1"/>
          <w:sz w:val="20"/>
        </w:rPr>
        <w:t>OnSkill</w:t>
      </w:r>
      <w:proofErr w:type="spellEnd"/>
      <w:r w:rsidRPr="00CD1571">
        <w:rPr>
          <w:spacing w:val="-1"/>
          <w:sz w:val="20"/>
        </w:rPr>
        <w:t xml:space="preserve">, </w:t>
      </w:r>
      <w:proofErr w:type="spellStart"/>
      <w:r w:rsidRPr="00CD1571">
        <w:rPr>
          <w:rFonts w:ascii="Bookman Old Style" w:hAnsi="Bookman Old Style"/>
          <w:i/>
          <w:spacing w:val="-1"/>
          <w:sz w:val="20"/>
        </w:rPr>
        <w:t>TotalSkillOpportunities</w:t>
      </w:r>
      <w:proofErr w:type="spellEnd"/>
      <w:r w:rsidRPr="00CD1571">
        <w:rPr>
          <w:spacing w:val="-1"/>
          <w:sz w:val="20"/>
        </w:rPr>
        <w:t xml:space="preserve">, </w:t>
      </w:r>
      <w:proofErr w:type="spellStart"/>
      <w:r w:rsidRPr="00CD1571">
        <w:rPr>
          <w:rFonts w:ascii="Bookman Old Style" w:hAnsi="Bookman Old Style"/>
          <w:i/>
          <w:sz w:val="20"/>
        </w:rPr>
        <w:t>TimeBetweenProblems</w:t>
      </w:r>
      <w:proofErr w:type="spellEnd"/>
      <w:r w:rsidRPr="00CD1571">
        <w:rPr>
          <w:sz w:val="20"/>
        </w:rPr>
        <w:t>) sont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 xml:space="preserve">sélectionnées dans tous les modèles </w:t>
      </w:r>
      <w:r w:rsidRPr="00CD1571">
        <w:rPr>
          <w:rFonts w:ascii="Bookman Old Style" w:hAnsi="Bookman Old Style"/>
          <w:i/>
          <w:sz w:val="20"/>
        </w:rPr>
        <w:t>first-x</w:t>
      </w:r>
      <w:r w:rsidRPr="00CD1571">
        <w:rPr>
          <w:sz w:val="20"/>
        </w:rPr>
        <w:t>. Pour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les modèles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comprenant moins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d'occasions de pratiquer la compétence (</w:t>
      </w:r>
      <w:r w:rsidRPr="00CD1571">
        <w:rPr>
          <w:rFonts w:ascii="Bookman Old Style" w:hAnsi="Bookman Old Style"/>
          <w:i/>
          <w:sz w:val="20"/>
        </w:rPr>
        <w:t xml:space="preserve">premier-3 </w:t>
      </w:r>
      <w:r w:rsidRPr="00CD1571">
        <w:rPr>
          <w:sz w:val="20"/>
        </w:rPr>
        <w:t xml:space="preserve">à </w:t>
      </w:r>
      <w:r w:rsidRPr="00CD1571">
        <w:rPr>
          <w:rFonts w:ascii="Bookman Old Style" w:hAnsi="Bookman Old Style"/>
          <w:i/>
          <w:sz w:val="20"/>
        </w:rPr>
        <w:t>premier-6</w:t>
      </w:r>
      <w:r w:rsidRPr="00CD1571">
        <w:rPr>
          <w:sz w:val="20"/>
        </w:rPr>
        <w:t xml:space="preserve">), le </w:t>
      </w:r>
      <w:r w:rsidRPr="00CD1571">
        <w:rPr>
          <w:rFonts w:ascii="Bookman Old Style" w:hAnsi="Bookman Old Style"/>
          <w:i/>
          <w:sz w:val="20"/>
        </w:rPr>
        <w:t xml:space="preserve">temps pris </w:t>
      </w:r>
      <w:r w:rsidRPr="00CD1571">
        <w:rPr>
          <w:sz w:val="20"/>
        </w:rPr>
        <w:t>et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le</w:t>
      </w:r>
      <w:r w:rsidRPr="00CD1571">
        <w:rPr>
          <w:spacing w:val="1"/>
          <w:sz w:val="20"/>
        </w:rPr>
        <w:t xml:space="preserve"> </w:t>
      </w:r>
      <w:r w:rsidRPr="00CD1571">
        <w:rPr>
          <w:rFonts w:ascii="Bookman Old Style" w:hAnsi="Bookman Old Style"/>
          <w:i/>
          <w:sz w:val="20"/>
        </w:rPr>
        <w:t>temps total sur la comp</w:t>
      </w:r>
      <w:r w:rsidRPr="00CD1571">
        <w:rPr>
          <w:i/>
          <w:sz w:val="20"/>
        </w:rPr>
        <w:t>é</w:t>
      </w:r>
      <w:r w:rsidRPr="00CD1571">
        <w:rPr>
          <w:rFonts w:ascii="Bookman Old Style" w:hAnsi="Bookman Old Style"/>
          <w:i/>
          <w:sz w:val="20"/>
        </w:rPr>
        <w:t xml:space="preserve">tence </w:t>
      </w:r>
      <w:r w:rsidRPr="00CD1571">
        <w:rPr>
          <w:sz w:val="20"/>
        </w:rPr>
        <w:t>sont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prédictifs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de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la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rotation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de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la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roue.</w:t>
      </w:r>
      <w:r w:rsidRPr="00CD1571">
        <w:rPr>
          <w:spacing w:val="1"/>
          <w:sz w:val="20"/>
        </w:rPr>
        <w:t xml:space="preserve"> </w:t>
      </w:r>
      <w:r w:rsidRPr="00CD1571">
        <w:rPr>
          <w:sz w:val="20"/>
        </w:rPr>
        <w:t>Cependant,</w:t>
      </w:r>
      <w:r w:rsidRPr="00CD1571">
        <w:rPr>
          <w:spacing w:val="24"/>
          <w:sz w:val="20"/>
        </w:rPr>
        <w:t xml:space="preserve"> </w:t>
      </w:r>
      <w:r w:rsidRPr="00CD1571">
        <w:rPr>
          <w:sz w:val="20"/>
        </w:rPr>
        <w:t>pour</w:t>
      </w:r>
      <w:r w:rsidRPr="00CD1571">
        <w:rPr>
          <w:spacing w:val="25"/>
          <w:sz w:val="20"/>
        </w:rPr>
        <w:t xml:space="preserve"> </w:t>
      </w:r>
      <w:r w:rsidRPr="00CD1571">
        <w:rPr>
          <w:sz w:val="20"/>
        </w:rPr>
        <w:t>les</w:t>
      </w:r>
      <w:r w:rsidRPr="00CD1571">
        <w:rPr>
          <w:spacing w:val="24"/>
          <w:sz w:val="20"/>
        </w:rPr>
        <w:t xml:space="preserve"> </w:t>
      </w:r>
      <w:r w:rsidRPr="00CD1571">
        <w:rPr>
          <w:sz w:val="20"/>
        </w:rPr>
        <w:t>modèles</w:t>
      </w:r>
      <w:r w:rsidRPr="00CD1571">
        <w:rPr>
          <w:spacing w:val="26"/>
          <w:sz w:val="20"/>
        </w:rPr>
        <w:t xml:space="preserve"> </w:t>
      </w:r>
      <w:r w:rsidRPr="00CD1571">
        <w:rPr>
          <w:sz w:val="20"/>
        </w:rPr>
        <w:t>avec</w:t>
      </w:r>
      <w:r w:rsidRPr="00CD1571">
        <w:rPr>
          <w:spacing w:val="23"/>
          <w:sz w:val="20"/>
        </w:rPr>
        <w:t xml:space="preserve"> </w:t>
      </w:r>
      <w:r w:rsidRPr="00CD1571">
        <w:rPr>
          <w:sz w:val="20"/>
        </w:rPr>
        <w:t>plus</w:t>
      </w:r>
      <w:r w:rsidRPr="00CD1571">
        <w:rPr>
          <w:spacing w:val="25"/>
          <w:sz w:val="20"/>
        </w:rPr>
        <w:t xml:space="preserve"> </w:t>
      </w:r>
      <w:r w:rsidRPr="00CD1571">
        <w:rPr>
          <w:sz w:val="20"/>
        </w:rPr>
        <w:t>de</w:t>
      </w:r>
      <w:r w:rsidRPr="00CD1571">
        <w:rPr>
          <w:spacing w:val="22"/>
          <w:sz w:val="20"/>
        </w:rPr>
        <w:t xml:space="preserve"> </w:t>
      </w:r>
      <w:r w:rsidRPr="00CD1571">
        <w:rPr>
          <w:sz w:val="20"/>
        </w:rPr>
        <w:t>données</w:t>
      </w:r>
      <w:r w:rsidRPr="00CD1571">
        <w:rPr>
          <w:spacing w:val="25"/>
          <w:sz w:val="20"/>
        </w:rPr>
        <w:t xml:space="preserve"> </w:t>
      </w:r>
      <w:r w:rsidRPr="00CD1571">
        <w:rPr>
          <w:sz w:val="20"/>
        </w:rPr>
        <w:t>accumulées</w:t>
      </w:r>
      <w:r w:rsidRPr="00CD1571">
        <w:rPr>
          <w:spacing w:val="24"/>
          <w:sz w:val="20"/>
        </w:rPr>
        <w:t xml:space="preserve"> </w:t>
      </w:r>
      <w:r w:rsidRPr="00CD1571">
        <w:rPr>
          <w:sz w:val="20"/>
        </w:rPr>
        <w:t>(</w:t>
      </w:r>
      <w:r w:rsidRPr="00CD1571">
        <w:rPr>
          <w:rFonts w:ascii="Bookman Old Style" w:hAnsi="Bookman Old Style"/>
          <w:i/>
          <w:sz w:val="20"/>
        </w:rPr>
        <w:t>first-5</w:t>
      </w:r>
      <w:r w:rsidRPr="00CD1571">
        <w:rPr>
          <w:rFonts w:ascii="Bookman Old Style" w:hAnsi="Bookman Old Style"/>
          <w:i/>
          <w:spacing w:val="36"/>
          <w:sz w:val="20"/>
        </w:rPr>
        <w:t xml:space="preserve"> </w:t>
      </w:r>
      <w:r w:rsidRPr="00CD1571">
        <w:rPr>
          <w:sz w:val="20"/>
        </w:rPr>
        <w:t>à</w:t>
      </w:r>
      <w:r w:rsidRPr="00CD1571">
        <w:rPr>
          <w:spacing w:val="23"/>
          <w:sz w:val="20"/>
        </w:rPr>
        <w:t xml:space="preserve"> </w:t>
      </w:r>
      <w:r w:rsidRPr="00CD1571">
        <w:rPr>
          <w:rFonts w:ascii="Bookman Old Style" w:hAnsi="Bookman Old Style"/>
          <w:i/>
          <w:sz w:val="20"/>
        </w:rPr>
        <w:t>first-</w:t>
      </w:r>
      <w:r w:rsidRPr="00CD1571">
        <w:rPr>
          <w:rFonts w:ascii="Bookman Old Style" w:hAnsi="Bookman Old Style"/>
          <w:i/>
          <w:spacing w:val="38"/>
          <w:sz w:val="20"/>
        </w:rPr>
        <w:t xml:space="preserve"> </w:t>
      </w:r>
      <w:r w:rsidRPr="00CD1571">
        <w:rPr>
          <w:rFonts w:ascii="Bookman Old Style" w:hAnsi="Bookman Old Style"/>
          <w:i/>
          <w:sz w:val="20"/>
        </w:rPr>
        <w:t>9</w:t>
      </w:r>
    </w:p>
    <w:p w14:paraId="5A61C813" w14:textId="77777777" w:rsidR="00871D1A" w:rsidRPr="00CD1571" w:rsidRDefault="00F65AF5">
      <w:pPr>
        <w:pStyle w:val="Corpsdetexte"/>
        <w:spacing w:line="244" w:lineRule="auto"/>
        <w:ind w:left="2015" w:right="2240"/>
        <w:jc w:val="both"/>
      </w:pPr>
      <w:r w:rsidRPr="00CD1571">
        <w:rPr>
          <w:spacing w:val="-1"/>
          <w:w w:val="105"/>
        </w:rPr>
        <w:t>),</w:t>
      </w:r>
      <w:r w:rsidRPr="00CD1571">
        <w:rPr>
          <w:spacing w:val="-4"/>
          <w:w w:val="105"/>
        </w:rPr>
        <w:t xml:space="preserve"> </w:t>
      </w:r>
      <w:r w:rsidRPr="00CD1571">
        <w:rPr>
          <w:spacing w:val="-1"/>
          <w:w w:val="105"/>
        </w:rPr>
        <w:t>les</w:t>
      </w:r>
      <w:r w:rsidRPr="00CD1571">
        <w:rPr>
          <w:spacing w:val="-3"/>
          <w:w w:val="105"/>
        </w:rPr>
        <w:t xml:space="preserve"> </w:t>
      </w:r>
      <w:r w:rsidRPr="00CD1571">
        <w:rPr>
          <w:spacing w:val="-1"/>
          <w:w w:val="105"/>
        </w:rPr>
        <w:t>caractéristiques</w:t>
      </w:r>
      <w:r w:rsidRPr="00CD1571">
        <w:rPr>
          <w:spacing w:val="-4"/>
          <w:w w:val="105"/>
        </w:rPr>
        <w:t xml:space="preserve"> </w:t>
      </w:r>
      <w:r w:rsidRPr="00CD1571">
        <w:rPr>
          <w:w w:val="105"/>
        </w:rPr>
        <w:t>sont</w:t>
      </w:r>
      <w:r w:rsidRPr="00CD1571">
        <w:rPr>
          <w:spacing w:val="-5"/>
          <w:w w:val="105"/>
        </w:rPr>
        <w:t xml:space="preserve"> </w:t>
      </w:r>
      <w:r w:rsidRPr="00CD1571">
        <w:rPr>
          <w:w w:val="105"/>
        </w:rPr>
        <w:t>passées</w:t>
      </w:r>
      <w:r w:rsidRPr="00CD1571">
        <w:rPr>
          <w:spacing w:val="-4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-4"/>
          <w:w w:val="105"/>
        </w:rPr>
        <w:t xml:space="preserve"> </w:t>
      </w:r>
      <w:r w:rsidRPr="00CD1571">
        <w:rPr>
          <w:w w:val="105"/>
        </w:rPr>
        <w:t>durée</w:t>
      </w:r>
      <w:r w:rsidRPr="00CD1571">
        <w:rPr>
          <w:spacing w:val="-4"/>
          <w:w w:val="105"/>
        </w:rPr>
        <w:t xml:space="preserve"> </w:t>
      </w:r>
      <w:r w:rsidRPr="00CD1571">
        <w:rPr>
          <w:w w:val="105"/>
        </w:rPr>
        <w:t>du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temps</w:t>
      </w:r>
      <w:r w:rsidRPr="00CD1571">
        <w:rPr>
          <w:spacing w:val="-4"/>
          <w:w w:val="105"/>
        </w:rPr>
        <w:t xml:space="preserve"> </w:t>
      </w:r>
      <w:r w:rsidRPr="00CD1571">
        <w:rPr>
          <w:w w:val="105"/>
        </w:rPr>
        <w:t>(</w:t>
      </w:r>
      <w:proofErr w:type="spellStart"/>
      <w:proofErr w:type="gramStart"/>
      <w:r w:rsidRPr="00CD1571">
        <w:rPr>
          <w:rFonts w:ascii="Bookman Old Style" w:hAnsi="Bookman Old Style"/>
          <w:i/>
          <w:w w:val="105"/>
        </w:rPr>
        <w:t>TotalTimeOnSkill</w:t>
      </w:r>
      <w:proofErr w:type="spellEnd"/>
      <w:r w:rsidRPr="00CD1571">
        <w:rPr>
          <w:rFonts w:ascii="Bookman Old Style" w:hAnsi="Bookman Old Style"/>
          <w:i/>
          <w:spacing w:val="-3"/>
          <w:w w:val="105"/>
        </w:rPr>
        <w:t xml:space="preserve"> </w:t>
      </w:r>
      <w:r w:rsidRPr="00CD1571">
        <w:rPr>
          <w:w w:val="105"/>
        </w:rPr>
        <w:t>)</w:t>
      </w:r>
      <w:proofErr w:type="gramEnd"/>
      <w:r w:rsidRPr="00CD1571">
        <w:rPr>
          <w:spacing w:val="-4"/>
          <w:w w:val="105"/>
        </w:rPr>
        <w:t xml:space="preserve"> </w:t>
      </w:r>
      <w:r w:rsidRPr="00CD1571">
        <w:rPr>
          <w:w w:val="105"/>
        </w:rPr>
        <w:t>aux</w:t>
      </w:r>
      <w:r w:rsidRPr="00CD1571">
        <w:rPr>
          <w:spacing w:val="-50"/>
          <w:w w:val="105"/>
        </w:rPr>
        <w:t xml:space="preserve"> </w:t>
      </w:r>
      <w:r w:rsidRPr="00CD1571">
        <w:rPr>
          <w:spacing w:val="-1"/>
          <w:w w:val="105"/>
        </w:rPr>
        <w:t xml:space="preserve">mesures </w:t>
      </w:r>
      <w:r w:rsidRPr="00CD1571">
        <w:rPr>
          <w:w w:val="105"/>
        </w:rPr>
        <w:t>du nombre d'opportunités (</w:t>
      </w:r>
      <w:proofErr w:type="spellStart"/>
      <w:r w:rsidRPr="00CD1571">
        <w:rPr>
          <w:rFonts w:ascii="Bookman Old Style" w:hAnsi="Bookman Old Style"/>
          <w:i/>
          <w:w w:val="105"/>
        </w:rPr>
        <w:t>TotalSkillOpportunities</w:t>
      </w:r>
      <w:proofErr w:type="spellEnd"/>
      <w:r w:rsidRPr="00CD1571">
        <w:rPr>
          <w:rFonts w:ascii="Bookman Old Style" w:hAnsi="Bookman Old Style"/>
          <w:i/>
          <w:w w:val="105"/>
        </w:rPr>
        <w:t xml:space="preserve"> </w:t>
      </w:r>
      <w:r w:rsidRPr="00CD1571">
        <w:rPr>
          <w:w w:val="105"/>
        </w:rPr>
        <w:t>). Les auteurs de</w:t>
      </w:r>
      <w:r w:rsidRPr="00CD1571">
        <w:rPr>
          <w:spacing w:val="1"/>
          <w:w w:val="105"/>
        </w:rPr>
        <w:t xml:space="preserve"> </w:t>
      </w:r>
      <w:r w:rsidRPr="00CD1571">
        <w:rPr>
          <w:spacing w:val="-1"/>
          <w:w w:val="105"/>
        </w:rPr>
        <w:t>l'étude</w:t>
      </w:r>
      <w:r w:rsidRPr="00CD1571">
        <w:rPr>
          <w:spacing w:val="-11"/>
          <w:w w:val="105"/>
        </w:rPr>
        <w:t xml:space="preserve"> </w:t>
      </w:r>
      <w:hyperlink w:anchor="_bookmark5" w:history="1">
        <w:r w:rsidRPr="00CD1571">
          <w:rPr>
            <w:spacing w:val="-1"/>
            <w:w w:val="105"/>
          </w:rPr>
          <w:t>[2]</w:t>
        </w:r>
        <w:r w:rsidRPr="00CD1571">
          <w:rPr>
            <w:spacing w:val="-11"/>
            <w:w w:val="105"/>
          </w:rPr>
          <w:t xml:space="preserve"> </w:t>
        </w:r>
        <w:r w:rsidRPr="00CD1571">
          <w:rPr>
            <w:spacing w:val="-1"/>
            <w:w w:val="105"/>
          </w:rPr>
          <w:t>ont</w:t>
        </w:r>
        <w:r w:rsidRPr="00CD1571">
          <w:rPr>
            <w:spacing w:val="-12"/>
            <w:w w:val="105"/>
          </w:rPr>
          <w:t xml:space="preserve"> </w:t>
        </w:r>
      </w:hyperlink>
      <w:r w:rsidRPr="00CD1571">
        <w:rPr>
          <w:spacing w:val="-1"/>
          <w:w w:val="105"/>
        </w:rPr>
        <w:t>également</w:t>
      </w:r>
      <w:r w:rsidRPr="00CD1571">
        <w:rPr>
          <w:spacing w:val="-10"/>
          <w:w w:val="105"/>
        </w:rPr>
        <w:t xml:space="preserve"> </w:t>
      </w:r>
      <w:r w:rsidRPr="00CD1571">
        <w:rPr>
          <w:spacing w:val="-1"/>
          <w:w w:val="105"/>
        </w:rPr>
        <w:t>constaté</w:t>
      </w:r>
      <w:r w:rsidRPr="00CD1571">
        <w:rPr>
          <w:spacing w:val="-9"/>
          <w:w w:val="105"/>
        </w:rPr>
        <w:t xml:space="preserve"> </w:t>
      </w:r>
      <w:r w:rsidRPr="00CD1571">
        <w:rPr>
          <w:spacing w:val="-1"/>
          <w:w w:val="105"/>
        </w:rPr>
        <w:t>que</w:t>
      </w:r>
      <w:r w:rsidRPr="00CD1571">
        <w:rPr>
          <w:spacing w:val="-10"/>
          <w:w w:val="105"/>
        </w:rPr>
        <w:t xml:space="preserve"> </w:t>
      </w:r>
      <w:r w:rsidRPr="00CD1571">
        <w:rPr>
          <w:spacing w:val="-1"/>
          <w:w w:val="105"/>
        </w:rPr>
        <w:t>le</w:t>
      </w:r>
      <w:r w:rsidRPr="00CD1571">
        <w:rPr>
          <w:spacing w:val="-11"/>
          <w:w w:val="105"/>
        </w:rPr>
        <w:t xml:space="preserve"> </w:t>
      </w:r>
      <w:r w:rsidRPr="00CD1571">
        <w:rPr>
          <w:spacing w:val="-1"/>
          <w:w w:val="105"/>
        </w:rPr>
        <w:t>temps</w:t>
      </w:r>
      <w:r w:rsidRPr="00CD1571">
        <w:rPr>
          <w:spacing w:val="-6"/>
          <w:w w:val="105"/>
        </w:rPr>
        <w:t xml:space="preserve"> </w:t>
      </w:r>
      <w:r w:rsidRPr="00CD1571">
        <w:rPr>
          <w:spacing w:val="-1"/>
          <w:w w:val="105"/>
        </w:rPr>
        <w:t>de</w:t>
      </w:r>
      <w:r w:rsidRPr="00CD1571">
        <w:rPr>
          <w:spacing w:val="-8"/>
          <w:w w:val="105"/>
        </w:rPr>
        <w:t xml:space="preserve"> </w:t>
      </w:r>
      <w:r w:rsidRPr="00CD1571">
        <w:rPr>
          <w:w w:val="105"/>
        </w:rPr>
        <w:t>réponse</w:t>
      </w:r>
      <w:r w:rsidRPr="00CD1571">
        <w:rPr>
          <w:spacing w:val="-7"/>
          <w:w w:val="105"/>
        </w:rPr>
        <w:t xml:space="preserve"> </w:t>
      </w:r>
      <w:r w:rsidRPr="00CD1571">
        <w:rPr>
          <w:w w:val="105"/>
        </w:rPr>
        <w:t>est</w:t>
      </w:r>
      <w:r w:rsidRPr="00CD1571">
        <w:rPr>
          <w:spacing w:val="-7"/>
          <w:w w:val="105"/>
        </w:rPr>
        <w:t xml:space="preserve"> </w:t>
      </w:r>
      <w:r w:rsidRPr="00CD1571">
        <w:rPr>
          <w:w w:val="105"/>
        </w:rPr>
        <w:t>plus</w:t>
      </w:r>
      <w:r w:rsidRPr="00CD1571">
        <w:rPr>
          <w:spacing w:val="-6"/>
          <w:w w:val="105"/>
        </w:rPr>
        <w:t xml:space="preserve"> </w:t>
      </w:r>
      <w:r w:rsidRPr="00CD1571">
        <w:rPr>
          <w:w w:val="105"/>
        </w:rPr>
        <w:t>prédictif</w:t>
      </w:r>
      <w:r w:rsidRPr="00CD1571">
        <w:rPr>
          <w:spacing w:val="-6"/>
          <w:w w:val="105"/>
        </w:rPr>
        <w:t xml:space="preserve"> </w:t>
      </w:r>
      <w:r w:rsidRPr="00CD1571">
        <w:rPr>
          <w:w w:val="105"/>
        </w:rPr>
        <w:t>lors</w:t>
      </w:r>
      <w:r w:rsidRPr="00CD1571">
        <w:rPr>
          <w:spacing w:val="-6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premières occasions d'entraînement. Pour les réponses ultérieures, une réponse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rapide peut indiquer soit la maîtrise d'une compétence, soit une manipulation du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système,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ce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rend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signification du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temps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réponse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ambiguë.</w:t>
      </w:r>
    </w:p>
    <w:p w14:paraId="5A61C814" w14:textId="77777777" w:rsidR="00871D1A" w:rsidRPr="00CD1571" w:rsidRDefault="00871D1A">
      <w:pPr>
        <w:pStyle w:val="Corpsdetexte"/>
        <w:spacing w:before="7"/>
        <w:rPr>
          <w:sz w:val="28"/>
        </w:rPr>
      </w:pPr>
    </w:p>
    <w:p w14:paraId="5A61C815" w14:textId="77777777" w:rsidR="00871D1A" w:rsidRPr="00CD1571" w:rsidRDefault="00F65AF5">
      <w:pPr>
        <w:pStyle w:val="Titre2"/>
        <w:numPr>
          <w:ilvl w:val="1"/>
          <w:numId w:val="1"/>
        </w:numPr>
        <w:tabs>
          <w:tab w:val="left" w:pos="2537"/>
          <w:tab w:val="left" w:pos="2538"/>
        </w:tabs>
        <w:spacing w:before="1"/>
        <w:ind w:hanging="525"/>
      </w:pPr>
      <w:bookmarkStart w:id="15" w:name="4.2_Performance_des_modèles_de_prédictio"/>
      <w:bookmarkEnd w:id="15"/>
      <w:r w:rsidRPr="00CD1571">
        <w:rPr>
          <w:w w:val="95"/>
        </w:rPr>
        <w:t>Performance</w:t>
      </w:r>
      <w:r w:rsidRPr="00CD1571">
        <w:rPr>
          <w:spacing w:val="-6"/>
          <w:w w:val="95"/>
        </w:rPr>
        <w:t xml:space="preserve"> </w:t>
      </w:r>
      <w:r w:rsidRPr="00CD1571">
        <w:rPr>
          <w:w w:val="95"/>
        </w:rPr>
        <w:t>des</w:t>
      </w:r>
      <w:r w:rsidRPr="00CD1571">
        <w:rPr>
          <w:spacing w:val="-3"/>
          <w:w w:val="95"/>
        </w:rPr>
        <w:t xml:space="preserve"> </w:t>
      </w:r>
      <w:r w:rsidRPr="00CD1571">
        <w:rPr>
          <w:w w:val="95"/>
        </w:rPr>
        <w:t>modèles</w:t>
      </w:r>
      <w:r w:rsidRPr="00CD1571">
        <w:rPr>
          <w:spacing w:val="-5"/>
          <w:w w:val="95"/>
        </w:rPr>
        <w:t xml:space="preserve"> </w:t>
      </w:r>
      <w:r w:rsidRPr="00CD1571">
        <w:rPr>
          <w:w w:val="95"/>
        </w:rPr>
        <w:t>de</w:t>
      </w:r>
      <w:r w:rsidRPr="00CD1571">
        <w:rPr>
          <w:spacing w:val="-4"/>
          <w:w w:val="95"/>
        </w:rPr>
        <w:t xml:space="preserve"> </w:t>
      </w:r>
      <w:r w:rsidRPr="00CD1571">
        <w:rPr>
          <w:w w:val="95"/>
        </w:rPr>
        <w:t>p</w:t>
      </w:r>
      <w:r w:rsidRPr="00CD1571">
        <w:rPr>
          <w:w w:val="95"/>
        </w:rPr>
        <w:t>rédiction</w:t>
      </w:r>
      <w:r w:rsidRPr="00CD1571">
        <w:rPr>
          <w:spacing w:val="-4"/>
          <w:w w:val="95"/>
        </w:rPr>
        <w:t xml:space="preserve"> </w:t>
      </w:r>
      <w:r w:rsidRPr="00CD1571">
        <w:rPr>
          <w:w w:val="95"/>
        </w:rPr>
        <w:t>multi-classes</w:t>
      </w:r>
      <w:r w:rsidRPr="00CD1571">
        <w:rPr>
          <w:spacing w:val="-3"/>
          <w:w w:val="95"/>
        </w:rPr>
        <w:t xml:space="preserve"> </w:t>
      </w:r>
      <w:r w:rsidRPr="00CD1571">
        <w:rPr>
          <w:w w:val="95"/>
        </w:rPr>
        <w:t>et</w:t>
      </w:r>
      <w:r w:rsidRPr="00CD1571">
        <w:rPr>
          <w:spacing w:val="-5"/>
          <w:w w:val="95"/>
        </w:rPr>
        <w:t xml:space="preserve"> </w:t>
      </w:r>
      <w:r w:rsidRPr="00CD1571">
        <w:rPr>
          <w:w w:val="95"/>
        </w:rPr>
        <w:t>par</w:t>
      </w:r>
      <w:r w:rsidRPr="00CD1571">
        <w:rPr>
          <w:spacing w:val="-4"/>
          <w:w w:val="95"/>
        </w:rPr>
        <w:t xml:space="preserve"> </w:t>
      </w:r>
      <w:r w:rsidRPr="00CD1571">
        <w:rPr>
          <w:w w:val="95"/>
        </w:rPr>
        <w:t>paires</w:t>
      </w:r>
    </w:p>
    <w:p w14:paraId="5A61C816" w14:textId="77777777" w:rsidR="00871D1A" w:rsidRPr="00CD1571" w:rsidRDefault="00F65AF5">
      <w:pPr>
        <w:pStyle w:val="Corpsdetexte"/>
        <w:spacing w:before="141" w:line="249" w:lineRule="auto"/>
        <w:ind w:left="2015" w:right="2244"/>
        <w:jc w:val="both"/>
      </w:pPr>
      <w:r w:rsidRPr="00CD1571">
        <w:rPr>
          <w:w w:val="105"/>
        </w:rPr>
        <w:t xml:space="preserve">D'après la figure </w:t>
      </w:r>
      <w:hyperlink w:anchor="_bookmark3" w:history="1">
        <w:r w:rsidRPr="00CD1571">
          <w:rPr>
            <w:w w:val="105"/>
          </w:rPr>
          <w:t>1, l</w:t>
        </w:r>
      </w:hyperlink>
      <w:r w:rsidRPr="00CD1571">
        <w:rPr>
          <w:w w:val="105"/>
        </w:rPr>
        <w:t>a performance de la prédiction multi-classes augmente 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mesure que nous incluons des données provenant d'un plus grand nombre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possibilités de pratique. En incluant les données des 9 premières occasions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pratique, l'AUC macro-moyenne atteint 0,62. À notre connaissance, il s'agit de 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première étude explora</w:t>
      </w:r>
      <w:r w:rsidRPr="00CD1571">
        <w:rPr>
          <w:w w:val="105"/>
        </w:rPr>
        <w:t>nt la détection intégrée de la non persistance, du 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 et de la persistance productive, qui prolonge la recherche précédente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sur le détecteur de WS utilisant un classificateur à arbre de décision </w:t>
      </w:r>
      <w:hyperlink w:anchor="_bookmark10" w:history="1">
        <w:r w:rsidRPr="00CD1571">
          <w:rPr>
            <w:w w:val="105"/>
          </w:rPr>
          <w:t>[10].</w:t>
        </w:r>
      </w:hyperlink>
      <w:r w:rsidRPr="00CD1571">
        <w:rPr>
          <w:w w:val="105"/>
        </w:rPr>
        <w:t xml:space="preserve"> Par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conséque</w:t>
      </w:r>
      <w:r w:rsidRPr="00CD1571">
        <w:rPr>
          <w:w w:val="105"/>
        </w:rPr>
        <w:t>nt, elle pourrait être utilisée comme base de référence pour évaluer 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performances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du modèle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travaux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futurs.</w:t>
      </w:r>
    </w:p>
    <w:p w14:paraId="5A61C817" w14:textId="77777777" w:rsidR="00871D1A" w:rsidRPr="00CD1571" w:rsidRDefault="00F65AF5">
      <w:pPr>
        <w:pStyle w:val="Corpsdetexte"/>
        <w:spacing w:line="249" w:lineRule="auto"/>
        <w:ind w:left="2015" w:right="2240" w:firstLine="297"/>
        <w:jc w:val="both"/>
      </w:pPr>
      <w:r w:rsidRPr="00CD1571">
        <w:rPr>
          <w:w w:val="105"/>
        </w:rPr>
        <w:t>En différenciant le WHEEL SPINNING (WS) de la persistance productive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(PP), nous avons constaté que les valeurs de l'AUC de la performance du modèle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fluctuent autour de 0,625 entre les 3 premiers et les 10 premiers ensembles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données, ce qui implique que </w:t>
      </w:r>
      <w:r w:rsidRPr="00CD1571">
        <w:rPr>
          <w:w w:val="105"/>
        </w:rPr>
        <w:t>notre modèle prédictif est stable et capable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différencier les étudiants à risque de WHEEL SPINNING des étudiants qui sont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persistants de manière productive dès la troisième opportunité de pratique. Cette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constatation peut sembler contredire des études a</w:t>
      </w:r>
      <w:r w:rsidRPr="00CD1571">
        <w:rPr>
          <w:w w:val="105"/>
        </w:rPr>
        <w:t>ntérieures qui montrent que 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modèles s'améliorent avec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le nombre de données </w:t>
      </w:r>
      <w:hyperlink w:anchor="_bookmark22" w:history="1">
        <w:r w:rsidRPr="00CD1571">
          <w:rPr>
            <w:w w:val="105"/>
          </w:rPr>
          <w:t>[8, 14, 22].</w:t>
        </w:r>
      </w:hyperlink>
      <w:r w:rsidRPr="00CD1571">
        <w:rPr>
          <w:w w:val="105"/>
        </w:rPr>
        <w:t xml:space="preserve">  Cette  différence</w:t>
      </w:r>
      <w:r w:rsidRPr="00CD1571">
        <w:rPr>
          <w:spacing w:val="1"/>
          <w:w w:val="105"/>
        </w:rPr>
        <w:t xml:space="preserve"> </w:t>
      </w:r>
      <w:r w:rsidRPr="00CD1571">
        <w:rPr>
          <w:spacing w:val="-5"/>
          <w:w w:val="105"/>
        </w:rPr>
        <w:t xml:space="preserve">entre les </w:t>
      </w:r>
      <w:r w:rsidRPr="00CD1571">
        <w:rPr>
          <w:spacing w:val="-4"/>
          <w:w w:val="105"/>
        </w:rPr>
        <w:t>études peut être due à la différence de définition de la maîtrise dans les</w:t>
      </w:r>
      <w:r w:rsidRPr="00CD1571">
        <w:rPr>
          <w:spacing w:val="-3"/>
          <w:w w:val="105"/>
        </w:rPr>
        <w:t xml:space="preserve"> </w:t>
      </w:r>
      <w:r w:rsidRPr="00CD1571">
        <w:rPr>
          <w:w w:val="105"/>
        </w:rPr>
        <w:t>différentes</w:t>
      </w:r>
      <w:r w:rsidRPr="00CD1571">
        <w:rPr>
          <w:spacing w:val="23"/>
          <w:w w:val="105"/>
        </w:rPr>
        <w:t xml:space="preserve"> </w:t>
      </w:r>
      <w:r w:rsidRPr="00CD1571">
        <w:rPr>
          <w:w w:val="105"/>
        </w:rPr>
        <w:t>études.</w:t>
      </w:r>
      <w:r w:rsidRPr="00CD1571">
        <w:rPr>
          <w:spacing w:val="24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24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24"/>
          <w:w w:val="105"/>
        </w:rPr>
        <w:t xml:space="preserve"> </w:t>
      </w:r>
      <w:r w:rsidRPr="00CD1571">
        <w:rPr>
          <w:w w:val="105"/>
        </w:rPr>
        <w:t>études</w:t>
      </w:r>
      <w:r w:rsidRPr="00CD1571">
        <w:rPr>
          <w:spacing w:val="24"/>
          <w:w w:val="105"/>
        </w:rPr>
        <w:t xml:space="preserve"> </w:t>
      </w:r>
      <w:r w:rsidRPr="00CD1571">
        <w:rPr>
          <w:w w:val="105"/>
        </w:rPr>
        <w:t>antérieures,</w:t>
      </w:r>
      <w:r w:rsidRPr="00CD1571">
        <w:rPr>
          <w:spacing w:val="24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25"/>
          <w:w w:val="105"/>
        </w:rPr>
        <w:t xml:space="preserve"> </w:t>
      </w:r>
      <w:r w:rsidRPr="00CD1571">
        <w:rPr>
          <w:w w:val="105"/>
        </w:rPr>
        <w:t>critère</w:t>
      </w:r>
      <w:r w:rsidRPr="00CD1571">
        <w:rPr>
          <w:spacing w:val="23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23"/>
          <w:w w:val="105"/>
        </w:rPr>
        <w:t xml:space="preserve"> </w:t>
      </w:r>
      <w:r w:rsidRPr="00CD1571">
        <w:rPr>
          <w:w w:val="105"/>
        </w:rPr>
        <w:t>maîtrise</w:t>
      </w:r>
      <w:r w:rsidRPr="00CD1571">
        <w:rPr>
          <w:spacing w:val="23"/>
          <w:w w:val="105"/>
        </w:rPr>
        <w:t xml:space="preserve"> </w:t>
      </w:r>
      <w:r w:rsidRPr="00CD1571">
        <w:rPr>
          <w:w w:val="105"/>
        </w:rPr>
        <w:t>productive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est défini sur la base de la performance dans le système, comme trois corrections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d'affilée </w:t>
      </w:r>
      <w:hyperlink w:anchor="_bookmark8" w:history="1">
        <w:r w:rsidRPr="00CD1571">
          <w:rPr>
            <w:w w:val="105"/>
          </w:rPr>
          <w:t xml:space="preserve">[8]. </w:t>
        </w:r>
      </w:hyperlink>
      <w:r w:rsidRPr="00CD1571">
        <w:rPr>
          <w:w w:val="105"/>
        </w:rPr>
        <w:t>Cependant, la définition plus stricte de la persistance productive dans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notre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étude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exige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4"/>
          <w:w w:val="105"/>
        </w:rPr>
        <w:t xml:space="preserve"> </w:t>
      </w:r>
      <w:r w:rsidRPr="00CD1571">
        <w:rPr>
          <w:w w:val="105"/>
        </w:rPr>
        <w:t>étudiants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ne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se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contentent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pas</w:t>
      </w:r>
      <w:r w:rsidRPr="00CD1571">
        <w:rPr>
          <w:spacing w:val="14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répondre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aux</w:t>
      </w:r>
      <w:r w:rsidRPr="00CD1571">
        <w:rPr>
          <w:spacing w:val="15"/>
          <w:w w:val="105"/>
        </w:rPr>
        <w:t xml:space="preserve"> </w:t>
      </w:r>
      <w:r w:rsidRPr="00CD1571">
        <w:rPr>
          <w:w w:val="105"/>
        </w:rPr>
        <w:t>critères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de maîtrise de " trois corrections à la suite ", mais qu'ils réussissent également 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test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ARRS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différ</w:t>
      </w:r>
      <w:r w:rsidRPr="00CD1571">
        <w:rPr>
          <w:w w:val="105"/>
        </w:rPr>
        <w:t>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démontrer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rétention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l'apprentissage</w:t>
      </w:r>
      <w:r w:rsidRPr="00CD1571">
        <w:rPr>
          <w:spacing w:val="1"/>
          <w:w w:val="105"/>
        </w:rPr>
        <w:t xml:space="preserve"> </w:t>
      </w:r>
      <w:hyperlink w:anchor="_bookmark10" w:history="1">
        <w:r w:rsidRPr="00CD1571">
          <w:rPr>
            <w:w w:val="105"/>
          </w:rPr>
          <w:t>[10].</w:t>
        </w:r>
        <w:r w:rsidRPr="00CD1571">
          <w:rPr>
            <w:spacing w:val="1"/>
            <w:w w:val="105"/>
          </w:rPr>
          <w:t xml:space="preserve"> </w:t>
        </w:r>
        <w:r w:rsidRPr="00CD1571">
          <w:rPr>
            <w:w w:val="105"/>
          </w:rPr>
          <w:t>Il</w:t>
        </w:r>
        <w:r w:rsidRPr="00CD1571">
          <w:rPr>
            <w:spacing w:val="1"/>
            <w:w w:val="105"/>
          </w:rPr>
          <w:t xml:space="preserve"> </w:t>
        </w:r>
        <w:r w:rsidRPr="00CD1571">
          <w:rPr>
            <w:w w:val="105"/>
          </w:rPr>
          <w:t>est</w:t>
        </w:r>
      </w:hyperlink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possible qu'une définition de la mas- trie basée sur un apprentissage robuste, une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barre plus haute que la simple réalisation de trois réponses correctes à la suit</w:t>
      </w:r>
      <w:r w:rsidRPr="00CD1571">
        <w:rPr>
          <w:w w:val="105"/>
        </w:rPr>
        <w:t>e, soit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plus facile à détecter de manière précoce. Cependant, une conclusion contrastée 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été obtenue par </w:t>
      </w:r>
      <w:hyperlink w:anchor="_bookmark22" w:history="1">
        <w:r w:rsidRPr="00CD1571">
          <w:rPr>
            <w:w w:val="105"/>
          </w:rPr>
          <w:t xml:space="preserve">[22], </w:t>
        </w:r>
      </w:hyperlink>
      <w:r w:rsidRPr="00CD1571">
        <w:rPr>
          <w:w w:val="105"/>
        </w:rPr>
        <w:t>qui a obtenu une prédiction plus précise et une détection plus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précoce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utilisant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critère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maîtrise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plus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généreux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trois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réponses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correctes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la suite.</w:t>
      </w:r>
    </w:p>
    <w:p w14:paraId="5A61C818" w14:textId="77777777" w:rsidR="00871D1A" w:rsidRPr="00CD1571" w:rsidRDefault="00F65AF5">
      <w:pPr>
        <w:pStyle w:val="Corpsdetexte"/>
        <w:spacing w:line="217" w:lineRule="exact"/>
        <w:ind w:right="2242"/>
        <w:jc w:val="right"/>
      </w:pPr>
      <w:r w:rsidRPr="00CD1571">
        <w:rPr>
          <w:w w:val="105"/>
        </w:rPr>
        <w:t>Dans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nos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modèles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générés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différencier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0"/>
          <w:w w:val="105"/>
        </w:rPr>
        <w:t xml:space="preserve"> </w:t>
      </w:r>
      <w:r w:rsidRPr="00CD1571">
        <w:rPr>
          <w:w w:val="105"/>
        </w:rPr>
        <w:t>WHEEL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SPINNING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(WS)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de</w:t>
      </w:r>
    </w:p>
    <w:p w14:paraId="5A61C819" w14:textId="77777777" w:rsidR="00871D1A" w:rsidRPr="00CD1571" w:rsidRDefault="00F65AF5">
      <w:pPr>
        <w:pStyle w:val="Corpsdetexte"/>
        <w:spacing w:before="3"/>
        <w:ind w:right="2246"/>
        <w:jc w:val="right"/>
      </w:pPr>
      <w:proofErr w:type="gramStart"/>
      <w:r w:rsidRPr="00CD1571">
        <w:rPr>
          <w:w w:val="105"/>
        </w:rPr>
        <w:t>la</w:t>
      </w:r>
      <w:proofErr w:type="gramEnd"/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non-persistance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(NP),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nous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avons</w:t>
      </w:r>
      <w:r w:rsidRPr="00CD1571">
        <w:rPr>
          <w:spacing w:val="32"/>
          <w:w w:val="105"/>
        </w:rPr>
        <w:t xml:space="preserve"> </w:t>
      </w:r>
      <w:r w:rsidRPr="00CD1571">
        <w:rPr>
          <w:w w:val="105"/>
        </w:rPr>
        <w:t>observé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si</w:t>
      </w:r>
      <w:r w:rsidRPr="00CD1571">
        <w:rPr>
          <w:spacing w:val="33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performance</w:t>
      </w:r>
      <w:r w:rsidRPr="00CD1571">
        <w:rPr>
          <w:spacing w:val="31"/>
          <w:w w:val="105"/>
        </w:rPr>
        <w:t xml:space="preserve"> </w:t>
      </w:r>
      <w:r w:rsidRPr="00CD1571">
        <w:rPr>
          <w:w w:val="105"/>
        </w:rPr>
        <w:t>du</w:t>
      </w:r>
      <w:r w:rsidRPr="00CD1571">
        <w:rPr>
          <w:spacing w:val="33"/>
          <w:w w:val="105"/>
        </w:rPr>
        <w:t xml:space="preserve"> </w:t>
      </w:r>
      <w:r w:rsidRPr="00CD1571">
        <w:rPr>
          <w:w w:val="105"/>
        </w:rPr>
        <w:t>modèle</w:t>
      </w:r>
    </w:p>
    <w:p w14:paraId="5A61C81A" w14:textId="77777777" w:rsidR="00871D1A" w:rsidRPr="00CD1571" w:rsidRDefault="00871D1A">
      <w:pPr>
        <w:jc w:val="right"/>
        <w:sectPr w:rsidR="00871D1A" w:rsidRPr="00CD1571">
          <w:pgSz w:w="12240" w:h="15840"/>
          <w:pgMar w:top="2020" w:right="380" w:bottom="280" w:left="680" w:header="1833" w:footer="0" w:gutter="0"/>
          <w:cols w:space="720"/>
        </w:sectPr>
      </w:pPr>
    </w:p>
    <w:p w14:paraId="5A61C81B" w14:textId="77777777" w:rsidR="00871D1A" w:rsidRPr="00CD1571" w:rsidRDefault="00F65AF5">
      <w:pPr>
        <w:pStyle w:val="Corpsdetexte"/>
        <w:spacing w:before="2" w:line="249" w:lineRule="auto"/>
        <w:ind w:left="2015" w:right="1864"/>
      </w:pPr>
      <w:proofErr w:type="gramStart"/>
      <w:r w:rsidRPr="00CD1571">
        <w:rPr>
          <w:w w:val="105"/>
        </w:rPr>
        <w:lastRenderedPageBreak/>
        <w:t>augmente</w:t>
      </w:r>
      <w:proofErr w:type="gramEnd"/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avec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0"/>
          <w:w w:val="105"/>
        </w:rPr>
        <w:t xml:space="preserve"> </w:t>
      </w:r>
      <w:r w:rsidRPr="00CD1571">
        <w:rPr>
          <w:w w:val="105"/>
        </w:rPr>
        <w:t>nombre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d'opportu</w:t>
      </w:r>
      <w:r w:rsidRPr="00CD1571">
        <w:rPr>
          <w:w w:val="105"/>
        </w:rPr>
        <w:t>nités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pratique,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l'augmentation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1"/>
          <w:w w:val="105"/>
        </w:rPr>
        <w:t xml:space="preserve"> </w:t>
      </w:r>
      <w:r w:rsidRPr="00CD1571">
        <w:rPr>
          <w:w w:val="105"/>
        </w:rPr>
        <w:t>valeur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AUC est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la plus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élevée</w:t>
      </w:r>
      <w:r w:rsidRPr="00CD1571">
        <w:rPr>
          <w:spacing w:val="-1"/>
          <w:w w:val="105"/>
        </w:rPr>
        <w:t xml:space="preserve"> </w:t>
      </w:r>
      <w:proofErr w:type="spellStart"/>
      <w:r w:rsidRPr="00CD1571">
        <w:rPr>
          <w:w w:val="105"/>
        </w:rPr>
        <w:t>be</w:t>
      </w:r>
      <w:proofErr w:type="spellEnd"/>
      <w:r w:rsidRPr="00CD1571">
        <w:rPr>
          <w:w w:val="105"/>
        </w:rPr>
        <w:t>-</w:t>
      </w:r>
    </w:p>
    <w:p w14:paraId="5A61C81C" w14:textId="77777777" w:rsidR="00871D1A" w:rsidRPr="00CD1571" w:rsidRDefault="00871D1A">
      <w:pPr>
        <w:spacing w:line="249" w:lineRule="auto"/>
        <w:sectPr w:rsidR="00871D1A" w:rsidRPr="00CD1571">
          <w:pgSz w:w="12240" w:h="15840"/>
          <w:pgMar w:top="2020" w:right="380" w:bottom="280" w:left="680" w:header="1834" w:footer="0" w:gutter="0"/>
          <w:cols w:space="720"/>
        </w:sectPr>
      </w:pPr>
    </w:p>
    <w:p w14:paraId="5A61C81D" w14:textId="77777777" w:rsidR="00871D1A" w:rsidRPr="00CD1571" w:rsidRDefault="00871D1A">
      <w:pPr>
        <w:pStyle w:val="Corpsdetexte"/>
        <w:rPr>
          <w:sz w:val="17"/>
        </w:rPr>
      </w:pPr>
    </w:p>
    <w:p w14:paraId="5A61C81E" w14:textId="77777777" w:rsidR="00871D1A" w:rsidRPr="00CD1571" w:rsidRDefault="00F65AF5">
      <w:pPr>
        <w:pStyle w:val="Corpsdetexte"/>
        <w:spacing w:before="92" w:line="249" w:lineRule="auto"/>
        <w:ind w:left="2015" w:right="2240"/>
        <w:jc w:val="both"/>
      </w:pPr>
      <w:proofErr w:type="gramStart"/>
      <w:r w:rsidRPr="00CD1571">
        <w:rPr>
          <w:w w:val="105"/>
        </w:rPr>
        <w:t>entre</w:t>
      </w:r>
      <w:proofErr w:type="gramEnd"/>
      <w:r w:rsidRPr="00CD1571">
        <w:rPr>
          <w:w w:val="105"/>
        </w:rPr>
        <w:t xml:space="preserve"> la 4e et la 5e occasion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 s'exercer.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implique que </w:t>
      </w:r>
      <w:proofErr w:type="gramStart"/>
      <w:r w:rsidRPr="00CD1571">
        <w:rPr>
          <w:w w:val="105"/>
        </w:rPr>
        <w:t>nos  détecteurs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peuvent être capables de différencier WS de NP avec suffisamment de précision à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 xml:space="preserve">la cinquième occasion de </w:t>
      </w:r>
      <w:proofErr w:type="spellStart"/>
      <w:r w:rsidRPr="00CD1571">
        <w:rPr>
          <w:w w:val="105"/>
        </w:rPr>
        <w:t>pratique</w:t>
      </w:r>
      <w:proofErr w:type="spellEnd"/>
      <w:r w:rsidRPr="00CD1571">
        <w:rPr>
          <w:w w:val="105"/>
        </w:rPr>
        <w:t xml:space="preserve">. </w:t>
      </w:r>
      <w:hyperlink w:anchor="_bookmark6" w:history="1">
        <w:r w:rsidRPr="00CD1571">
          <w:rPr>
            <w:w w:val="105"/>
          </w:rPr>
          <w:t xml:space="preserve">4] </w:t>
        </w:r>
      </w:hyperlink>
      <w:r w:rsidRPr="00CD1571">
        <w:rPr>
          <w:w w:val="105"/>
        </w:rPr>
        <w:t>ont examiné la performance des réseaux 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mémoire à long et à court terme pour prédire le WHEEL SPINNING et </w:t>
      </w:r>
      <w:r w:rsidRPr="00CD1571">
        <w:rPr>
          <w:w w:val="105"/>
        </w:rPr>
        <w:t>la non-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ASSISTANCES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fonction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du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nombre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d'occasions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s'exercer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fournies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à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l'algorithme.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Ils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constaté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troisième  occasion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pourrait être le moment le plus précoce pour prédire à la fois le WS et la NP, 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point plus précoce</w:t>
      </w:r>
      <w:r w:rsidRPr="00CD1571">
        <w:rPr>
          <w:w w:val="105"/>
        </w:rPr>
        <w:t xml:space="preserve"> que celui observé dans notre étude. Nos détecteurs nécessitent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donc plus de données que </w:t>
      </w:r>
      <w:hyperlink w:anchor="_bookmark6" w:history="1">
        <w:r w:rsidRPr="00CD1571">
          <w:rPr>
            <w:w w:val="105"/>
          </w:rPr>
          <w:t>[4].</w:t>
        </w:r>
      </w:hyperlink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 xml:space="preserve">Cependant, nous sommes </w:t>
      </w:r>
      <w:proofErr w:type="gramStart"/>
      <w:r w:rsidRPr="00CD1571">
        <w:rPr>
          <w:w w:val="105"/>
        </w:rPr>
        <w:t>en  mesure</w:t>
      </w:r>
      <w:proofErr w:type="gramEnd"/>
      <w:r w:rsidRPr="00CD1571">
        <w:rPr>
          <w:w w:val="105"/>
        </w:rPr>
        <w:t xml:space="preserve"> d'interpréter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 caractéristiques de notre modèle sur la base des structures d'arbre de décision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tirer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enseignements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plus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généraux.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compromis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entre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performance du modèle et l'interprétabilité est également présent dans d'autres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domaines de l'analyse d</w:t>
      </w:r>
      <w:r w:rsidRPr="00CD1571">
        <w:rPr>
          <w:w w:val="105"/>
        </w:rPr>
        <w:t>e l'apprentissage, comme la modélisation des composants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 xml:space="preserve">la connaissance </w:t>
      </w:r>
      <w:hyperlink w:anchor="_bookmark13" w:history="1">
        <w:r w:rsidRPr="00CD1571">
          <w:rPr>
            <w:w w:val="105"/>
          </w:rPr>
          <w:t>[13].</w:t>
        </w:r>
      </w:hyperlink>
    </w:p>
    <w:p w14:paraId="5A61C81F" w14:textId="77777777" w:rsidR="00871D1A" w:rsidRPr="00CD1571" w:rsidRDefault="00871D1A">
      <w:pPr>
        <w:pStyle w:val="Corpsdetexte"/>
        <w:rPr>
          <w:sz w:val="22"/>
        </w:rPr>
      </w:pPr>
    </w:p>
    <w:p w14:paraId="5A61C820" w14:textId="77777777" w:rsidR="00871D1A" w:rsidRPr="00CD1571" w:rsidRDefault="00871D1A">
      <w:pPr>
        <w:pStyle w:val="Corpsdetexte"/>
        <w:rPr>
          <w:sz w:val="22"/>
        </w:rPr>
      </w:pPr>
    </w:p>
    <w:p w14:paraId="5A61C821" w14:textId="77777777" w:rsidR="00871D1A" w:rsidRPr="00CD1571" w:rsidRDefault="00871D1A">
      <w:pPr>
        <w:pStyle w:val="Corpsdetexte"/>
        <w:spacing w:before="10"/>
      </w:pPr>
    </w:p>
    <w:p w14:paraId="5A61C822" w14:textId="77777777" w:rsidR="00871D1A" w:rsidRPr="00CD1571" w:rsidRDefault="00F65AF5">
      <w:pPr>
        <w:pStyle w:val="Titre1"/>
        <w:numPr>
          <w:ilvl w:val="0"/>
          <w:numId w:val="1"/>
        </w:numPr>
        <w:tabs>
          <w:tab w:val="left" w:pos="2418"/>
          <w:tab w:val="left" w:pos="2419"/>
        </w:tabs>
        <w:ind w:hanging="406"/>
      </w:pPr>
      <w:bookmarkStart w:id="16" w:name="5_Conclusion"/>
      <w:bookmarkEnd w:id="16"/>
      <w:r w:rsidRPr="00CD1571">
        <w:t>Conclusion</w:t>
      </w:r>
    </w:p>
    <w:p w14:paraId="5A61C823" w14:textId="77777777" w:rsidR="00871D1A" w:rsidRPr="00CD1571" w:rsidRDefault="00871D1A">
      <w:pPr>
        <w:pStyle w:val="Corpsdetexte"/>
        <w:rPr>
          <w:rFonts w:ascii="Georgia"/>
          <w:b/>
          <w:sz w:val="26"/>
        </w:rPr>
      </w:pPr>
    </w:p>
    <w:p w14:paraId="5A61C824" w14:textId="77777777" w:rsidR="00871D1A" w:rsidRPr="00CD1571" w:rsidRDefault="00871D1A">
      <w:pPr>
        <w:pStyle w:val="Corpsdetexte"/>
        <w:spacing w:before="4"/>
        <w:rPr>
          <w:rFonts w:ascii="Georgia"/>
          <w:b/>
          <w:sz w:val="29"/>
        </w:rPr>
      </w:pPr>
    </w:p>
    <w:p w14:paraId="5A61C825" w14:textId="77777777" w:rsidR="00871D1A" w:rsidRPr="00CD1571" w:rsidRDefault="00F65AF5">
      <w:pPr>
        <w:pStyle w:val="Corpsdetexte"/>
        <w:spacing w:line="249" w:lineRule="auto"/>
        <w:ind w:left="2014" w:right="2241"/>
        <w:jc w:val="both"/>
      </w:pPr>
      <w:r w:rsidRPr="00CD1571">
        <w:rPr>
          <w:w w:val="105"/>
        </w:rPr>
        <w:t>Dans cette étude, nous explorons le potentiel de détection précoce du WHEEL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SPINNING,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productive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non-persistance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dans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proofErr w:type="spellStart"/>
      <w:r w:rsidRPr="00CD1571">
        <w:rPr>
          <w:w w:val="105"/>
        </w:rPr>
        <w:t>ASSISTments</w:t>
      </w:r>
      <w:proofErr w:type="spellEnd"/>
      <w:r w:rsidRPr="00CD1571">
        <w:rPr>
          <w:w w:val="105"/>
        </w:rPr>
        <w:t>. En construisant des modèles d'arbre de décision et en observant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l'évolution des performances d</w:t>
      </w:r>
      <w:r w:rsidRPr="00CD1571">
        <w:rPr>
          <w:w w:val="105"/>
        </w:rPr>
        <w:t>u modèle au fur et à mesure de l'agrégation des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données sur un plus grand nombre d'opportunités de pratique, nous avons constaté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basé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neuf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opportunités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pratique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donne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meilleures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performances ; le modèle basé sur les trois premières opportunités de pratique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permet la détection précoce du WHEEL SPINNING par rapport à la persistance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productive,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cinq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premières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opportunités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pratique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suffisantes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différencier le WHEEL SP</w:t>
      </w:r>
      <w:r w:rsidRPr="00CD1571">
        <w:rPr>
          <w:w w:val="105"/>
        </w:rPr>
        <w:t>INNING de la non-persistance, et les sept premières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opportunités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pratique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sont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suffisantes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pour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différencier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persistance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productive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non-persistance.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En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raison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l'interprétabilité</w:t>
      </w:r>
      <w:r w:rsidRPr="00CD1571">
        <w:rPr>
          <w:spacing w:val="1"/>
          <w:w w:val="105"/>
        </w:rPr>
        <w:t xml:space="preserve"> </w:t>
      </w:r>
      <w:proofErr w:type="gramStart"/>
      <w:r w:rsidRPr="00CD1571">
        <w:rPr>
          <w:w w:val="105"/>
        </w:rPr>
        <w:t>des  modèles</w:t>
      </w:r>
      <w:proofErr w:type="gramEnd"/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d'arbre de décision, nous avons examiné les caract</w:t>
      </w:r>
      <w:r w:rsidRPr="00CD1571">
        <w:rPr>
          <w:w w:val="105"/>
        </w:rPr>
        <w:t>éristiques communes à tous les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modèles et les caractéristiques du nœud racine de chacun. Les caractéristiques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prédictives,</w:t>
      </w:r>
      <w:r w:rsidRPr="00CD1571">
        <w:rPr>
          <w:spacing w:val="14"/>
          <w:w w:val="105"/>
        </w:rPr>
        <w:t xml:space="preserve"> </w:t>
      </w:r>
      <w:r w:rsidRPr="00CD1571">
        <w:rPr>
          <w:w w:val="105"/>
        </w:rPr>
        <w:t>telles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14"/>
          <w:w w:val="105"/>
        </w:rPr>
        <w:t xml:space="preserve"> </w:t>
      </w:r>
      <w:r w:rsidRPr="00CD1571">
        <w:rPr>
          <w:w w:val="105"/>
        </w:rPr>
        <w:t>l'utilisation</w:t>
      </w:r>
      <w:r w:rsidRPr="00CD1571">
        <w:rPr>
          <w:spacing w:val="14"/>
          <w:w w:val="105"/>
        </w:rPr>
        <w:t xml:space="preserve"> </w:t>
      </w:r>
      <w:r w:rsidRPr="00CD1571">
        <w:rPr>
          <w:w w:val="105"/>
        </w:rPr>
        <w:t>d'indices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d'indices</w:t>
      </w:r>
      <w:r w:rsidRPr="00CD1571">
        <w:rPr>
          <w:spacing w:val="14"/>
          <w:w w:val="105"/>
        </w:rPr>
        <w:t xml:space="preserve"> </w:t>
      </w:r>
      <w:r w:rsidRPr="00CD1571">
        <w:rPr>
          <w:w w:val="105"/>
        </w:rPr>
        <w:t>de</w:t>
      </w:r>
      <w:r w:rsidRPr="00CD1571">
        <w:rPr>
          <w:spacing w:val="12"/>
          <w:w w:val="105"/>
        </w:rPr>
        <w:t xml:space="preserve"> </w:t>
      </w:r>
      <w:r w:rsidRPr="00CD1571">
        <w:rPr>
          <w:w w:val="105"/>
        </w:rPr>
        <w:t>sortie,</w:t>
      </w:r>
      <w:r w:rsidRPr="00CD1571">
        <w:rPr>
          <w:spacing w:val="15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13"/>
          <w:w w:val="105"/>
        </w:rPr>
        <w:t xml:space="preserve"> </w:t>
      </w:r>
      <w:r w:rsidRPr="00CD1571">
        <w:rPr>
          <w:w w:val="105"/>
        </w:rPr>
        <w:t>correction</w:t>
      </w:r>
      <w:r w:rsidRPr="00CD1571">
        <w:rPr>
          <w:spacing w:val="14"/>
          <w:w w:val="105"/>
        </w:rPr>
        <w:t xml:space="preserve"> </w:t>
      </w:r>
      <w:r w:rsidRPr="00CD1571">
        <w:rPr>
          <w:w w:val="105"/>
        </w:rPr>
        <w:t>et</w:t>
      </w:r>
      <w:r w:rsidRPr="00CD1571">
        <w:rPr>
          <w:spacing w:val="-50"/>
          <w:w w:val="105"/>
        </w:rPr>
        <w:t xml:space="preserve"> </w:t>
      </w:r>
      <w:r w:rsidRPr="00CD1571">
        <w:rPr>
          <w:w w:val="105"/>
        </w:rPr>
        <w:t>la quantité de temps et d'opportunités sur la pratique précédente, nous donnent un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aperçu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des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facteurs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qui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pourraient conduire</w:t>
      </w:r>
      <w:r w:rsidRPr="00CD1571">
        <w:rPr>
          <w:spacing w:val="-2"/>
          <w:w w:val="105"/>
        </w:rPr>
        <w:t xml:space="preserve"> </w:t>
      </w:r>
      <w:r w:rsidRPr="00CD1571">
        <w:rPr>
          <w:w w:val="105"/>
        </w:rPr>
        <w:t>au WHEEL</w:t>
      </w:r>
      <w:r w:rsidRPr="00CD1571">
        <w:rPr>
          <w:spacing w:val="-1"/>
          <w:w w:val="105"/>
        </w:rPr>
        <w:t xml:space="preserve"> </w:t>
      </w:r>
      <w:r w:rsidRPr="00CD1571">
        <w:rPr>
          <w:w w:val="105"/>
        </w:rPr>
        <w:t>SPINNING.</w:t>
      </w:r>
    </w:p>
    <w:p w14:paraId="5A61C826" w14:textId="77777777" w:rsidR="00871D1A" w:rsidRPr="00CD1571" w:rsidRDefault="00F65AF5">
      <w:pPr>
        <w:pStyle w:val="Corpsdetexte"/>
        <w:spacing w:line="249" w:lineRule="auto"/>
        <w:ind w:left="2015" w:right="2239" w:firstLine="297"/>
        <w:jc w:val="both"/>
      </w:pPr>
      <w:r w:rsidRPr="00CD1571">
        <w:rPr>
          <w:w w:val="110"/>
        </w:rPr>
        <w:t>Un autre domaine potentiel de travail futur, l'intervention personnalisée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basée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sur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caractéristiques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prédi</w:t>
      </w:r>
      <w:r w:rsidRPr="00CD1571">
        <w:rPr>
          <w:w w:val="110"/>
        </w:rPr>
        <w:t>ctives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pourrait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être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intégrée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dans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systèmes d'apprentissage existants pour mieux optimiser l'apprentissage des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étudiants.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Puisque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caractéristiques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prédictives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du</w:t>
      </w:r>
      <w:r w:rsidRPr="00CD1571">
        <w:rPr>
          <w:spacing w:val="1"/>
          <w:w w:val="110"/>
        </w:rPr>
        <w:t xml:space="preserve"> </w:t>
      </w:r>
      <w:proofErr w:type="gramStart"/>
      <w:r w:rsidRPr="00CD1571">
        <w:rPr>
          <w:w w:val="110"/>
        </w:rPr>
        <w:t>WHEEL  SPINNING</w:t>
      </w:r>
      <w:proofErr w:type="gramEnd"/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>sont au moins quelque peu cohérentes entre les études et les ensembles</w:t>
      </w:r>
      <w:r w:rsidRPr="00CD1571">
        <w:rPr>
          <w:w w:val="110"/>
        </w:rPr>
        <w:t xml:space="preserve"> 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données (voir la discussion ci-dessus), cela pourrait nous aider à concevoir 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futurs systèmes de tutorat intelligents qui s'adapteraient mieux à la possibilité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 WHEEL SPINNING dans les premières étapes de l'apprentissage. Un tel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système pourrait encourager les étudiants à utiliser les indications de bas 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page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lors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premières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occasions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de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pratique,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si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nécessaire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;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ensuite,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</w:t>
      </w:r>
      <w:r w:rsidRPr="00CD1571">
        <w:rPr>
          <w:spacing w:val="-52"/>
          <w:w w:val="110"/>
        </w:rPr>
        <w:t xml:space="preserve"> </w:t>
      </w:r>
      <w:r w:rsidRPr="00CD1571">
        <w:rPr>
          <w:w w:val="110"/>
        </w:rPr>
        <w:t xml:space="preserve">système pourrait </w:t>
      </w:r>
      <w:proofErr w:type="gramStart"/>
      <w:r w:rsidRPr="00CD1571">
        <w:rPr>
          <w:w w:val="110"/>
        </w:rPr>
        <w:t>limiter  la</w:t>
      </w:r>
      <w:proofErr w:type="gramEnd"/>
      <w:r w:rsidRPr="00CD1571">
        <w:rPr>
          <w:w w:val="110"/>
        </w:rPr>
        <w:t xml:space="preserve"> di</w:t>
      </w:r>
      <w:r w:rsidRPr="00CD1571">
        <w:rPr>
          <w:w w:val="110"/>
        </w:rPr>
        <w:t>sponibilité des indications de bas de page dans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les occasions de pratique ultérieures. De cette façon, le système pourrait tirer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parti de ce que nous savons du WHEEL SPINNING pour nous aider à le</w:t>
      </w:r>
      <w:r w:rsidRPr="00CD1571">
        <w:rPr>
          <w:spacing w:val="1"/>
          <w:w w:val="110"/>
        </w:rPr>
        <w:t xml:space="preserve"> </w:t>
      </w:r>
      <w:r w:rsidRPr="00CD1571">
        <w:rPr>
          <w:w w:val="110"/>
        </w:rPr>
        <w:t>prévenir.</w:t>
      </w:r>
    </w:p>
    <w:p w14:paraId="5A61C827" w14:textId="77777777" w:rsidR="00871D1A" w:rsidRPr="00CD1571" w:rsidRDefault="00871D1A">
      <w:pPr>
        <w:pStyle w:val="Corpsdetexte"/>
        <w:spacing w:before="2"/>
        <w:rPr>
          <w:sz w:val="19"/>
        </w:rPr>
      </w:pPr>
    </w:p>
    <w:p w14:paraId="5A61C828" w14:textId="77777777" w:rsidR="00871D1A" w:rsidRPr="00CD1571" w:rsidRDefault="00F65AF5">
      <w:pPr>
        <w:pStyle w:val="Corpsdetexte"/>
        <w:spacing w:line="249" w:lineRule="auto"/>
        <w:ind w:left="2015" w:right="2244"/>
        <w:jc w:val="both"/>
      </w:pPr>
      <w:r w:rsidRPr="00CD1571">
        <w:rPr>
          <w:rFonts w:ascii="Georgia" w:hAnsi="Georgia"/>
          <w:b/>
          <w:w w:val="105"/>
        </w:rPr>
        <w:t>Remerciements</w:t>
      </w:r>
      <w:r w:rsidRPr="00CD1571">
        <w:rPr>
          <w:w w:val="105"/>
        </w:rPr>
        <w:t xml:space="preserve">. Nous remercions Neil </w:t>
      </w:r>
      <w:proofErr w:type="spellStart"/>
      <w:r w:rsidRPr="00CD1571">
        <w:rPr>
          <w:w w:val="105"/>
        </w:rPr>
        <w:t>Heffernan</w:t>
      </w:r>
      <w:proofErr w:type="spellEnd"/>
      <w:r w:rsidRPr="00CD1571">
        <w:rPr>
          <w:w w:val="105"/>
        </w:rPr>
        <w:t xml:space="preserve"> et </w:t>
      </w:r>
      <w:r w:rsidRPr="00CD1571">
        <w:rPr>
          <w:w w:val="105"/>
        </w:rPr>
        <w:t xml:space="preserve">l'équipe </w:t>
      </w:r>
      <w:proofErr w:type="spellStart"/>
      <w:r w:rsidRPr="00CD1571">
        <w:rPr>
          <w:w w:val="105"/>
        </w:rPr>
        <w:t>ASSISTments</w:t>
      </w:r>
      <w:proofErr w:type="spellEnd"/>
      <w:r w:rsidRPr="00CD1571">
        <w:rPr>
          <w:w w:val="105"/>
        </w:rPr>
        <w:t>,</w:t>
      </w:r>
      <w:r w:rsidRPr="00CD1571">
        <w:rPr>
          <w:spacing w:val="1"/>
          <w:w w:val="105"/>
        </w:rPr>
        <w:t xml:space="preserve"> </w:t>
      </w:r>
      <w:r w:rsidRPr="00CD1571">
        <w:rPr>
          <w:w w:val="105"/>
        </w:rPr>
        <w:t>ainsi</w:t>
      </w:r>
      <w:r w:rsidRPr="00CD1571">
        <w:rPr>
          <w:spacing w:val="4"/>
          <w:w w:val="105"/>
        </w:rPr>
        <w:t xml:space="preserve"> </w:t>
      </w:r>
      <w:r w:rsidRPr="00CD1571">
        <w:rPr>
          <w:w w:val="105"/>
        </w:rPr>
        <w:t>que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la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subvention</w:t>
      </w:r>
      <w:r w:rsidRPr="00CD1571">
        <w:rPr>
          <w:spacing w:val="6"/>
          <w:w w:val="105"/>
        </w:rPr>
        <w:t xml:space="preserve"> </w:t>
      </w:r>
      <w:r w:rsidRPr="00CD1571">
        <w:rPr>
          <w:w w:val="105"/>
        </w:rPr>
        <w:t>NSF</w:t>
      </w:r>
      <w:r w:rsidRPr="00CD1571">
        <w:rPr>
          <w:spacing w:val="5"/>
          <w:w w:val="105"/>
        </w:rPr>
        <w:t xml:space="preserve"> </w:t>
      </w:r>
      <w:r w:rsidRPr="00CD1571">
        <w:rPr>
          <w:w w:val="105"/>
        </w:rPr>
        <w:t>#DRL-1535340.</w:t>
      </w:r>
    </w:p>
    <w:p w14:paraId="5A61C829" w14:textId="77777777" w:rsidR="00871D1A" w:rsidRPr="00CD1571" w:rsidRDefault="00871D1A">
      <w:pPr>
        <w:spacing w:line="249" w:lineRule="auto"/>
        <w:jc w:val="both"/>
        <w:sectPr w:rsidR="00871D1A" w:rsidRPr="00CD1571">
          <w:pgSz w:w="12240" w:h="15840"/>
          <w:pgMar w:top="2020" w:right="380" w:bottom="280" w:left="680" w:header="1833" w:footer="0" w:gutter="0"/>
          <w:cols w:space="720"/>
        </w:sectPr>
      </w:pPr>
    </w:p>
    <w:p w14:paraId="5A61C82A" w14:textId="77777777" w:rsidR="00871D1A" w:rsidRPr="00CD1571" w:rsidRDefault="00871D1A">
      <w:pPr>
        <w:pStyle w:val="Corpsdetexte"/>
        <w:spacing w:before="4"/>
        <w:rPr>
          <w:sz w:val="13"/>
        </w:rPr>
      </w:pPr>
    </w:p>
    <w:p w14:paraId="5A61C82B" w14:textId="77777777" w:rsidR="00871D1A" w:rsidRPr="00CD1571" w:rsidRDefault="00F65AF5">
      <w:pPr>
        <w:pStyle w:val="Titre1"/>
        <w:spacing w:before="100"/>
        <w:ind w:left="2015" w:firstLine="0"/>
      </w:pPr>
      <w:bookmarkStart w:id="17" w:name="Références"/>
      <w:bookmarkStart w:id="18" w:name="_bookmark4"/>
      <w:bookmarkEnd w:id="17"/>
      <w:bookmarkEnd w:id="18"/>
      <w:r w:rsidRPr="00CD1571">
        <w:t>Références</w:t>
      </w:r>
    </w:p>
    <w:p w14:paraId="5A61C82C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before="185" w:line="256" w:lineRule="auto"/>
        <w:ind w:right="2242"/>
        <w:jc w:val="both"/>
        <w:rPr>
          <w:sz w:val="18"/>
        </w:rPr>
      </w:pPr>
      <w:r w:rsidRPr="00CD1571">
        <w:rPr>
          <w:sz w:val="18"/>
        </w:rPr>
        <w:t>Baker,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R.S.,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Goldstein,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A.B.,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Heffernan</w:t>
      </w:r>
      <w:proofErr w:type="spellEnd"/>
      <w:r w:rsidRPr="00CD1571">
        <w:rPr>
          <w:sz w:val="18"/>
        </w:rPr>
        <w:t>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N.T.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: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Detecting</w:t>
      </w:r>
      <w:proofErr w:type="spellEnd"/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learning</w:t>
      </w:r>
      <w:proofErr w:type="spellEnd"/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moment-by-</w:t>
      </w:r>
      <w:r w:rsidRPr="00CD1571">
        <w:rPr>
          <w:spacing w:val="-41"/>
          <w:sz w:val="18"/>
        </w:rPr>
        <w:t xml:space="preserve"> </w:t>
      </w:r>
      <w:r w:rsidRPr="00CD1571">
        <w:rPr>
          <w:sz w:val="18"/>
        </w:rPr>
        <w:t xml:space="preserve">moment. International Journal of </w:t>
      </w:r>
      <w:proofErr w:type="spellStart"/>
      <w:r w:rsidRPr="00CD1571">
        <w:rPr>
          <w:sz w:val="18"/>
        </w:rPr>
        <w:t>Artificial</w:t>
      </w:r>
      <w:proofErr w:type="spellEnd"/>
      <w:r w:rsidRPr="00CD1571">
        <w:rPr>
          <w:sz w:val="18"/>
        </w:rPr>
        <w:t xml:space="preserve"> Intelligence in Education </w:t>
      </w:r>
      <w:r w:rsidRPr="00CD1571">
        <w:rPr>
          <w:b/>
          <w:sz w:val="18"/>
        </w:rPr>
        <w:t>21</w:t>
      </w:r>
      <w:r w:rsidRPr="00CD1571">
        <w:rPr>
          <w:sz w:val="18"/>
        </w:rPr>
        <w:t>(1-2), 5-25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(2011)</w:t>
      </w:r>
    </w:p>
    <w:p w14:paraId="5A61C82D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4" w:lineRule="auto"/>
        <w:ind w:left="2350" w:right="2245"/>
        <w:jc w:val="both"/>
        <w:rPr>
          <w:sz w:val="18"/>
        </w:rPr>
      </w:pPr>
      <w:bookmarkStart w:id="19" w:name="_bookmark5"/>
      <w:bookmarkEnd w:id="19"/>
      <w:r w:rsidRPr="00CD1571">
        <w:rPr>
          <w:sz w:val="18"/>
        </w:rPr>
        <w:t>Beck, J.E., Gong, Y. : WHEEL SPINNING : Les étudiants qui ne parviennent pas à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 xml:space="preserve">maîtriser une compétence. In : In- </w:t>
      </w:r>
      <w:proofErr w:type="spellStart"/>
      <w:r w:rsidRPr="00CD1571">
        <w:rPr>
          <w:sz w:val="18"/>
        </w:rPr>
        <w:t>ternational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conference</w:t>
      </w:r>
      <w:proofErr w:type="spellEnd"/>
      <w:r w:rsidRPr="00CD1571">
        <w:rPr>
          <w:sz w:val="18"/>
        </w:rPr>
        <w:t xml:space="preserve"> on </w:t>
      </w:r>
      <w:proofErr w:type="spellStart"/>
      <w:r w:rsidRPr="00CD1571">
        <w:rPr>
          <w:sz w:val="18"/>
        </w:rPr>
        <w:t>artificial</w:t>
      </w:r>
      <w:proofErr w:type="spellEnd"/>
      <w:r w:rsidRPr="00CD1571">
        <w:rPr>
          <w:sz w:val="18"/>
        </w:rPr>
        <w:t xml:space="preserve"> intelligence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i</w:t>
      </w:r>
      <w:r w:rsidRPr="00CD1571">
        <w:rPr>
          <w:sz w:val="18"/>
        </w:rPr>
        <w:t>n</w:t>
      </w:r>
      <w:r w:rsidRPr="00CD1571">
        <w:rPr>
          <w:spacing w:val="-1"/>
          <w:sz w:val="18"/>
        </w:rPr>
        <w:t xml:space="preserve"> </w:t>
      </w:r>
      <w:proofErr w:type="spellStart"/>
      <w:r w:rsidRPr="00CD1571">
        <w:rPr>
          <w:sz w:val="18"/>
        </w:rPr>
        <w:t>education</w:t>
      </w:r>
      <w:proofErr w:type="spellEnd"/>
      <w:r w:rsidRPr="00CD1571">
        <w:rPr>
          <w:sz w:val="18"/>
        </w:rPr>
        <w:t>.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pp.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431–440.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Springer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(2013)</w:t>
      </w:r>
    </w:p>
    <w:p w14:paraId="5A61C82E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before="2" w:line="256" w:lineRule="auto"/>
        <w:ind w:left="2350" w:right="2242"/>
        <w:jc w:val="both"/>
        <w:rPr>
          <w:sz w:val="18"/>
        </w:rPr>
      </w:pPr>
      <w:proofErr w:type="spellStart"/>
      <w:r w:rsidRPr="00CD1571">
        <w:rPr>
          <w:sz w:val="18"/>
        </w:rPr>
        <w:t>Borghans</w:t>
      </w:r>
      <w:proofErr w:type="spellEnd"/>
      <w:r w:rsidRPr="00CD1571">
        <w:rPr>
          <w:sz w:val="18"/>
        </w:rPr>
        <w:t>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L.,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Meijers</w:t>
      </w:r>
      <w:proofErr w:type="spellEnd"/>
      <w:r w:rsidRPr="00CD1571">
        <w:rPr>
          <w:sz w:val="18"/>
        </w:rPr>
        <w:t>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H.,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Ter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Weel</w:t>
      </w:r>
      <w:proofErr w:type="spellEnd"/>
      <w:r w:rsidRPr="00CD1571">
        <w:rPr>
          <w:sz w:val="18"/>
        </w:rPr>
        <w:t>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B.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: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The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role</w:t>
      </w:r>
      <w:proofErr w:type="spellEnd"/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of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noncognitive</w:t>
      </w:r>
      <w:proofErr w:type="spellEnd"/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skills</w:t>
      </w:r>
      <w:proofErr w:type="spellEnd"/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in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explainin</w:t>
      </w:r>
      <w:bookmarkStart w:id="20" w:name="_bookmark6"/>
      <w:bookmarkEnd w:id="20"/>
      <w:r w:rsidRPr="00CD1571">
        <w:rPr>
          <w:sz w:val="18"/>
        </w:rPr>
        <w:t>g</w:t>
      </w:r>
      <w:proofErr w:type="spellEnd"/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cognitive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test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scores.</w:t>
      </w:r>
      <w:r w:rsidRPr="00CD1571">
        <w:rPr>
          <w:spacing w:val="-1"/>
          <w:sz w:val="18"/>
        </w:rPr>
        <w:t xml:space="preserve"> </w:t>
      </w:r>
      <w:proofErr w:type="spellStart"/>
      <w:r w:rsidRPr="00CD1571">
        <w:rPr>
          <w:sz w:val="18"/>
        </w:rPr>
        <w:t>Economic</w:t>
      </w:r>
      <w:proofErr w:type="spellEnd"/>
      <w:r w:rsidRPr="00CD1571">
        <w:rPr>
          <w:spacing w:val="-2"/>
          <w:sz w:val="18"/>
        </w:rPr>
        <w:t xml:space="preserve"> </w:t>
      </w:r>
      <w:proofErr w:type="spellStart"/>
      <w:r w:rsidRPr="00CD1571">
        <w:rPr>
          <w:sz w:val="18"/>
        </w:rPr>
        <w:t>inquiry</w:t>
      </w:r>
      <w:proofErr w:type="spellEnd"/>
      <w:r w:rsidRPr="00CD1571">
        <w:rPr>
          <w:spacing w:val="-2"/>
          <w:sz w:val="18"/>
        </w:rPr>
        <w:t xml:space="preserve"> </w:t>
      </w:r>
      <w:r w:rsidRPr="00CD1571">
        <w:rPr>
          <w:b/>
          <w:sz w:val="18"/>
        </w:rPr>
        <w:t>46</w:t>
      </w:r>
      <w:r w:rsidRPr="00CD1571">
        <w:rPr>
          <w:sz w:val="18"/>
        </w:rPr>
        <w:t>(1),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2-12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(2008)</w:t>
      </w:r>
    </w:p>
    <w:p w14:paraId="5A61C82F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left="2350" w:right="2240"/>
        <w:jc w:val="both"/>
        <w:rPr>
          <w:sz w:val="18"/>
        </w:rPr>
      </w:pPr>
      <w:proofErr w:type="spellStart"/>
      <w:r w:rsidRPr="00CD1571">
        <w:rPr>
          <w:sz w:val="18"/>
        </w:rPr>
        <w:t>Botelho</w:t>
      </w:r>
      <w:proofErr w:type="spellEnd"/>
      <w:r w:rsidRPr="00CD1571">
        <w:rPr>
          <w:sz w:val="18"/>
        </w:rPr>
        <w:t xml:space="preserve">, A.F., </w:t>
      </w:r>
      <w:proofErr w:type="spellStart"/>
      <w:r w:rsidRPr="00CD1571">
        <w:rPr>
          <w:sz w:val="18"/>
        </w:rPr>
        <w:t>Varatharaj</w:t>
      </w:r>
      <w:proofErr w:type="spellEnd"/>
      <w:r w:rsidRPr="00CD1571">
        <w:rPr>
          <w:sz w:val="18"/>
        </w:rPr>
        <w:t xml:space="preserve">, A., </w:t>
      </w:r>
      <w:proofErr w:type="spellStart"/>
      <w:r w:rsidRPr="00CD1571">
        <w:rPr>
          <w:sz w:val="18"/>
        </w:rPr>
        <w:t>Patikorn</w:t>
      </w:r>
      <w:proofErr w:type="spellEnd"/>
      <w:r w:rsidRPr="00CD1571">
        <w:rPr>
          <w:sz w:val="18"/>
        </w:rPr>
        <w:t xml:space="preserve">, T., Doherty, D., </w:t>
      </w:r>
      <w:proofErr w:type="spellStart"/>
      <w:r w:rsidRPr="00CD1571">
        <w:rPr>
          <w:sz w:val="18"/>
        </w:rPr>
        <w:t>Adjei</w:t>
      </w:r>
      <w:proofErr w:type="spellEnd"/>
      <w:r w:rsidRPr="00CD1571">
        <w:rPr>
          <w:sz w:val="18"/>
        </w:rPr>
        <w:t>, S.A., Beck, J.E. :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Développer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détecteurs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précoces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l'attrition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étudiants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et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du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WHEEL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SPINNING en utilisant l'apprentissage profond. IEEE Transactions on Learning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Technologies</w:t>
      </w:r>
      <w:r w:rsidRPr="00CD1571">
        <w:rPr>
          <w:spacing w:val="-3"/>
          <w:sz w:val="18"/>
        </w:rPr>
        <w:t xml:space="preserve"> </w:t>
      </w:r>
      <w:r w:rsidRPr="00CD1571">
        <w:rPr>
          <w:b/>
          <w:sz w:val="18"/>
        </w:rPr>
        <w:t>12</w:t>
      </w:r>
      <w:r w:rsidRPr="00CD1571">
        <w:rPr>
          <w:sz w:val="18"/>
        </w:rPr>
        <w:t>(2),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158-170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(2019).</w:t>
      </w:r>
    </w:p>
    <w:p w14:paraId="5A61C830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left="2350" w:right="2241"/>
        <w:jc w:val="both"/>
        <w:rPr>
          <w:sz w:val="18"/>
        </w:rPr>
      </w:pPr>
      <w:r w:rsidRPr="00CD1571">
        <w:rPr>
          <w:sz w:val="18"/>
        </w:rPr>
        <w:t xml:space="preserve">Cloninger, C.R., </w:t>
      </w:r>
      <w:proofErr w:type="spellStart"/>
      <w:r w:rsidRPr="00CD1571">
        <w:rPr>
          <w:sz w:val="18"/>
        </w:rPr>
        <w:t>Svrakic</w:t>
      </w:r>
      <w:proofErr w:type="spellEnd"/>
      <w:r w:rsidRPr="00CD1571">
        <w:rPr>
          <w:sz w:val="18"/>
        </w:rPr>
        <w:t xml:space="preserve">, D.M., </w:t>
      </w:r>
      <w:proofErr w:type="spellStart"/>
      <w:r w:rsidRPr="00CD1571">
        <w:rPr>
          <w:sz w:val="18"/>
        </w:rPr>
        <w:t>Przybeck</w:t>
      </w:r>
      <w:proofErr w:type="spellEnd"/>
      <w:r w:rsidRPr="00CD1571">
        <w:rPr>
          <w:sz w:val="18"/>
        </w:rPr>
        <w:t xml:space="preserve">, T.R. : A </w:t>
      </w:r>
      <w:proofErr w:type="spellStart"/>
      <w:r w:rsidRPr="00CD1571">
        <w:rPr>
          <w:sz w:val="18"/>
        </w:rPr>
        <w:t>psychobiological</w:t>
      </w:r>
      <w:proofErr w:type="spellEnd"/>
      <w:r w:rsidRPr="00CD1571">
        <w:rPr>
          <w:sz w:val="18"/>
        </w:rPr>
        <w:t xml:space="preserve"> model of tem-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perament</w:t>
      </w:r>
      <w:proofErr w:type="spellEnd"/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and</w:t>
      </w:r>
      <w:r w:rsidRPr="00CD1571">
        <w:rPr>
          <w:spacing w:val="-3"/>
          <w:sz w:val="18"/>
        </w:rPr>
        <w:t xml:space="preserve"> </w:t>
      </w:r>
      <w:proofErr w:type="spellStart"/>
      <w:r w:rsidRPr="00CD1571">
        <w:rPr>
          <w:sz w:val="18"/>
        </w:rPr>
        <w:t>character</w:t>
      </w:r>
      <w:proofErr w:type="spellEnd"/>
      <w:r w:rsidRPr="00CD1571">
        <w:rPr>
          <w:sz w:val="18"/>
        </w:rPr>
        <w:t>.</w:t>
      </w:r>
      <w:r w:rsidRPr="00CD1571">
        <w:rPr>
          <w:spacing w:val="-3"/>
          <w:sz w:val="18"/>
        </w:rPr>
        <w:t xml:space="preserve"> </w:t>
      </w:r>
      <w:r w:rsidRPr="00CD1571">
        <w:rPr>
          <w:sz w:val="18"/>
        </w:rPr>
        <w:t>Archives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of</w:t>
      </w:r>
      <w:r w:rsidRPr="00CD1571">
        <w:rPr>
          <w:spacing w:val="-1"/>
          <w:sz w:val="18"/>
        </w:rPr>
        <w:t xml:space="preserve"> </w:t>
      </w:r>
      <w:proofErr w:type="spellStart"/>
      <w:r w:rsidRPr="00CD1571">
        <w:rPr>
          <w:sz w:val="18"/>
        </w:rPr>
        <w:t>general</w:t>
      </w:r>
      <w:proofErr w:type="spellEnd"/>
      <w:r w:rsidRPr="00CD1571">
        <w:rPr>
          <w:spacing w:val="-4"/>
          <w:sz w:val="18"/>
        </w:rPr>
        <w:t xml:space="preserve"> </w:t>
      </w:r>
      <w:proofErr w:type="spellStart"/>
      <w:r w:rsidRPr="00CD1571">
        <w:rPr>
          <w:sz w:val="18"/>
        </w:rPr>
        <w:t>psychiatry</w:t>
      </w:r>
      <w:proofErr w:type="spellEnd"/>
      <w:r w:rsidRPr="00CD1571">
        <w:rPr>
          <w:spacing w:val="-2"/>
          <w:sz w:val="18"/>
        </w:rPr>
        <w:t xml:space="preserve"> </w:t>
      </w:r>
      <w:r w:rsidRPr="00CD1571">
        <w:rPr>
          <w:b/>
          <w:sz w:val="18"/>
        </w:rPr>
        <w:t>50</w:t>
      </w:r>
      <w:r w:rsidRPr="00CD1571">
        <w:rPr>
          <w:sz w:val="18"/>
        </w:rPr>
        <w:t>(12)</w:t>
      </w:r>
      <w:r w:rsidRPr="00CD1571">
        <w:rPr>
          <w:sz w:val="18"/>
        </w:rPr>
        <w:t>,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975-990</w:t>
      </w:r>
      <w:r w:rsidRPr="00CD1571">
        <w:rPr>
          <w:spacing w:val="-3"/>
          <w:sz w:val="18"/>
        </w:rPr>
        <w:t xml:space="preserve"> </w:t>
      </w:r>
      <w:r w:rsidRPr="00CD1571">
        <w:rPr>
          <w:sz w:val="18"/>
        </w:rPr>
        <w:t>(1993)</w:t>
      </w:r>
    </w:p>
    <w:p w14:paraId="5A61C831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4" w:lineRule="auto"/>
        <w:ind w:left="2350" w:right="2245"/>
        <w:jc w:val="both"/>
        <w:rPr>
          <w:sz w:val="18"/>
        </w:rPr>
      </w:pPr>
      <w:proofErr w:type="spellStart"/>
      <w:r w:rsidRPr="00CD1571">
        <w:rPr>
          <w:sz w:val="18"/>
        </w:rPr>
        <w:t>Deke</w:t>
      </w:r>
      <w:proofErr w:type="spellEnd"/>
      <w:r w:rsidRPr="00CD1571">
        <w:rPr>
          <w:sz w:val="18"/>
        </w:rPr>
        <w:t xml:space="preserve">, J., </w:t>
      </w:r>
      <w:proofErr w:type="spellStart"/>
      <w:r w:rsidRPr="00CD1571">
        <w:rPr>
          <w:sz w:val="18"/>
        </w:rPr>
        <w:t>Haimson</w:t>
      </w:r>
      <w:proofErr w:type="spellEnd"/>
      <w:r w:rsidRPr="00CD1571">
        <w:rPr>
          <w:sz w:val="18"/>
        </w:rPr>
        <w:t xml:space="preserve">, J. : </w:t>
      </w:r>
      <w:proofErr w:type="spellStart"/>
      <w:r w:rsidRPr="00CD1571">
        <w:rPr>
          <w:sz w:val="18"/>
        </w:rPr>
        <w:t>Valuing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student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competencies</w:t>
      </w:r>
      <w:proofErr w:type="spellEnd"/>
      <w:r w:rsidRPr="00CD1571">
        <w:rPr>
          <w:sz w:val="18"/>
        </w:rPr>
        <w:t xml:space="preserve"> : Lesquelles permettent de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prédire la réussite scolaire et les revenus au niveau postsecondaire, et pour qui ?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rapport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final.</w:t>
      </w:r>
      <w:r w:rsidRPr="00CD1571">
        <w:rPr>
          <w:spacing w:val="-2"/>
          <w:sz w:val="18"/>
        </w:rPr>
        <w:t xml:space="preserve"> </w:t>
      </w:r>
      <w:proofErr w:type="spellStart"/>
      <w:r w:rsidRPr="00CD1571">
        <w:rPr>
          <w:sz w:val="18"/>
        </w:rPr>
        <w:t>Mathe</w:t>
      </w:r>
      <w:bookmarkStart w:id="21" w:name="_bookmark7"/>
      <w:bookmarkEnd w:id="21"/>
      <w:proofErr w:type="spellEnd"/>
      <w:r w:rsidRPr="00CD1571">
        <w:rPr>
          <w:sz w:val="18"/>
        </w:rPr>
        <w:t>-</w:t>
      </w:r>
      <w:r w:rsidRPr="00CD1571">
        <w:rPr>
          <w:spacing w:val="-1"/>
          <w:sz w:val="18"/>
        </w:rPr>
        <w:t xml:space="preserve"> </w:t>
      </w:r>
      <w:proofErr w:type="spellStart"/>
      <w:r w:rsidRPr="00CD1571">
        <w:rPr>
          <w:sz w:val="18"/>
        </w:rPr>
        <w:t>matica</w:t>
      </w:r>
      <w:proofErr w:type="spellEnd"/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Policy</w:t>
      </w:r>
      <w:r w:rsidRPr="00CD1571">
        <w:rPr>
          <w:spacing w:val="-1"/>
          <w:sz w:val="18"/>
        </w:rPr>
        <w:t xml:space="preserve"> </w:t>
      </w:r>
      <w:proofErr w:type="spellStart"/>
      <w:r w:rsidRPr="00CD1571">
        <w:rPr>
          <w:sz w:val="18"/>
        </w:rPr>
        <w:t>Research</w:t>
      </w:r>
      <w:proofErr w:type="spellEnd"/>
      <w:r w:rsidRPr="00CD1571">
        <w:rPr>
          <w:sz w:val="18"/>
        </w:rPr>
        <w:t>,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Inc.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(2006)</w:t>
      </w:r>
    </w:p>
    <w:p w14:paraId="5A61C832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left="2350" w:right="2241"/>
        <w:jc w:val="both"/>
        <w:rPr>
          <w:sz w:val="18"/>
        </w:rPr>
      </w:pPr>
      <w:proofErr w:type="spellStart"/>
      <w:r w:rsidRPr="00CD1571">
        <w:rPr>
          <w:sz w:val="18"/>
        </w:rPr>
        <w:t>Duckworth</w:t>
      </w:r>
      <w:proofErr w:type="spellEnd"/>
      <w:r w:rsidRPr="00CD1571">
        <w:rPr>
          <w:sz w:val="18"/>
        </w:rPr>
        <w:t xml:space="preserve">, A.L., </w:t>
      </w:r>
      <w:r w:rsidRPr="00CD1571">
        <w:rPr>
          <w:sz w:val="18"/>
        </w:rPr>
        <w:t xml:space="preserve">Peterson, C., Matthews, M.D., Kelly, D.R. : </w:t>
      </w:r>
      <w:proofErr w:type="spellStart"/>
      <w:r w:rsidRPr="00CD1571">
        <w:rPr>
          <w:sz w:val="18"/>
        </w:rPr>
        <w:t>Grit</w:t>
      </w:r>
      <w:proofErr w:type="spellEnd"/>
      <w:r w:rsidRPr="00CD1571">
        <w:rPr>
          <w:sz w:val="18"/>
        </w:rPr>
        <w:t xml:space="preserve"> : persévérance et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passion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pour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objectifs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à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long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terme.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Journal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of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personality</w:t>
      </w:r>
      <w:proofErr w:type="spellEnd"/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and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social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psychology</w:t>
      </w:r>
      <w:proofErr w:type="spellEnd"/>
      <w:r w:rsidRPr="00CD1571">
        <w:rPr>
          <w:spacing w:val="-1"/>
          <w:sz w:val="18"/>
        </w:rPr>
        <w:t xml:space="preserve"> </w:t>
      </w:r>
      <w:r w:rsidRPr="00CD1571">
        <w:rPr>
          <w:b/>
          <w:sz w:val="18"/>
        </w:rPr>
        <w:t>92</w:t>
      </w:r>
      <w:r w:rsidRPr="00CD1571">
        <w:rPr>
          <w:sz w:val="18"/>
        </w:rPr>
        <w:t>(6</w:t>
      </w:r>
      <w:bookmarkStart w:id="22" w:name="_bookmark8"/>
      <w:bookmarkEnd w:id="22"/>
      <w:r w:rsidRPr="00CD1571">
        <w:rPr>
          <w:sz w:val="18"/>
        </w:rPr>
        <w:t>),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1087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(2007)</w:t>
      </w:r>
    </w:p>
    <w:p w14:paraId="5A61C833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left="2350" w:right="2242"/>
        <w:jc w:val="both"/>
        <w:rPr>
          <w:sz w:val="18"/>
        </w:rPr>
      </w:pPr>
      <w:r w:rsidRPr="00CD1571">
        <w:rPr>
          <w:sz w:val="18"/>
        </w:rPr>
        <w:t xml:space="preserve">Gong, Y., Beck, J.E. : </w:t>
      </w:r>
      <w:proofErr w:type="spellStart"/>
      <w:r w:rsidRPr="00CD1571">
        <w:rPr>
          <w:sz w:val="18"/>
        </w:rPr>
        <w:t>Towards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detecting</w:t>
      </w:r>
      <w:proofErr w:type="spellEnd"/>
      <w:r w:rsidRPr="00CD1571">
        <w:rPr>
          <w:sz w:val="18"/>
        </w:rPr>
        <w:t xml:space="preserve"> WHEEL SPINNING : Future </w:t>
      </w:r>
      <w:proofErr w:type="spellStart"/>
      <w:r w:rsidRPr="00CD1571">
        <w:rPr>
          <w:sz w:val="18"/>
        </w:rPr>
        <w:t>failure</w:t>
      </w:r>
      <w:proofErr w:type="spellEnd"/>
      <w:r w:rsidRPr="00CD1571">
        <w:rPr>
          <w:sz w:val="18"/>
        </w:rPr>
        <w:t xml:space="preserve"> in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mastery</w:t>
      </w:r>
      <w:proofErr w:type="spellEnd"/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learning</w:t>
      </w:r>
      <w:proofErr w:type="spellEnd"/>
      <w:r w:rsidRPr="00CD1571">
        <w:rPr>
          <w:sz w:val="18"/>
        </w:rPr>
        <w:t>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In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: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Proceedings</w:t>
      </w:r>
      <w:proofErr w:type="spellEnd"/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of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the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second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(2015)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ACM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conference</w:t>
      </w:r>
      <w:proofErr w:type="spellEnd"/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on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learning</w:t>
      </w:r>
      <w:proofErr w:type="spellEnd"/>
      <w:r w:rsidRPr="00CD1571">
        <w:rPr>
          <w:sz w:val="18"/>
        </w:rPr>
        <w:t>@</w:t>
      </w:r>
      <w:r w:rsidRPr="00CD1571">
        <w:rPr>
          <w:spacing w:val="-2"/>
          <w:sz w:val="18"/>
        </w:rPr>
        <w:t xml:space="preserve"> </w:t>
      </w:r>
      <w:proofErr w:type="spellStart"/>
      <w:r w:rsidRPr="00CD1571">
        <w:rPr>
          <w:sz w:val="18"/>
        </w:rPr>
        <w:t>scale</w:t>
      </w:r>
      <w:proofErr w:type="spellEnd"/>
      <w:r w:rsidRPr="00CD1571">
        <w:rPr>
          <w:sz w:val="18"/>
        </w:rPr>
        <w:t>.</w:t>
      </w:r>
      <w:r w:rsidRPr="00CD1571">
        <w:rPr>
          <w:spacing w:val="-1"/>
          <w:sz w:val="18"/>
        </w:rPr>
        <w:t xml:space="preserve"> </w:t>
      </w:r>
      <w:bookmarkStart w:id="23" w:name="_bookmark9"/>
      <w:bookmarkEnd w:id="23"/>
      <w:r w:rsidRPr="00CD1571">
        <w:rPr>
          <w:sz w:val="18"/>
        </w:rPr>
        <w:t>pp.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67-74 (2015).</w:t>
      </w:r>
    </w:p>
    <w:p w14:paraId="5A61C834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left="2350" w:right="2241"/>
        <w:jc w:val="both"/>
        <w:rPr>
          <w:sz w:val="18"/>
        </w:rPr>
      </w:pPr>
      <w:proofErr w:type="spellStart"/>
      <w:r w:rsidRPr="00CD1571">
        <w:rPr>
          <w:sz w:val="18"/>
        </w:rPr>
        <w:t>Heffernan</w:t>
      </w:r>
      <w:proofErr w:type="spellEnd"/>
      <w:r w:rsidRPr="00CD1571">
        <w:rPr>
          <w:sz w:val="18"/>
        </w:rPr>
        <w:t xml:space="preserve">, N.T., </w:t>
      </w:r>
      <w:proofErr w:type="spellStart"/>
      <w:r w:rsidRPr="00CD1571">
        <w:rPr>
          <w:sz w:val="18"/>
        </w:rPr>
        <w:t>Heffernan</w:t>
      </w:r>
      <w:proofErr w:type="spellEnd"/>
      <w:r w:rsidRPr="00CD1571">
        <w:rPr>
          <w:sz w:val="18"/>
        </w:rPr>
        <w:t xml:space="preserve">, C.L. : The </w:t>
      </w:r>
      <w:proofErr w:type="spellStart"/>
      <w:r w:rsidRPr="00CD1571">
        <w:rPr>
          <w:sz w:val="18"/>
        </w:rPr>
        <w:t>assistments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ecosystem</w:t>
      </w:r>
      <w:proofErr w:type="spellEnd"/>
      <w:r w:rsidRPr="00CD1571">
        <w:rPr>
          <w:sz w:val="18"/>
        </w:rPr>
        <w:t xml:space="preserve"> : Construc</w:t>
      </w:r>
      <w:r w:rsidRPr="00CD1571">
        <w:rPr>
          <w:sz w:val="18"/>
        </w:rPr>
        <w:t>tion d'une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plateforme qui rassemble les scientifiques et les enseignants pour une recherche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peu invasive sur l'apprentissage et l'enseignement humain. Journal international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l'intelligence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artificielle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dans l'éducation</w:t>
      </w:r>
      <w:r w:rsidRPr="00CD1571">
        <w:rPr>
          <w:spacing w:val="-3"/>
          <w:sz w:val="18"/>
        </w:rPr>
        <w:t xml:space="preserve"> </w:t>
      </w:r>
      <w:r w:rsidRPr="00CD1571">
        <w:rPr>
          <w:b/>
          <w:sz w:val="18"/>
        </w:rPr>
        <w:t>24</w:t>
      </w:r>
      <w:r w:rsidRPr="00CD1571">
        <w:rPr>
          <w:sz w:val="18"/>
        </w:rPr>
        <w:t>(4),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470-497 (2014).</w:t>
      </w:r>
    </w:p>
    <w:p w14:paraId="5A61C835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right="2242" w:hanging="336"/>
        <w:jc w:val="both"/>
        <w:rPr>
          <w:sz w:val="18"/>
        </w:rPr>
      </w:pPr>
      <w:bookmarkStart w:id="24" w:name="_bookmark10"/>
      <w:bookmarkEnd w:id="24"/>
      <w:r w:rsidRPr="00CD1571">
        <w:rPr>
          <w:sz w:val="18"/>
        </w:rPr>
        <w:t>Kai, S., Alm</w:t>
      </w:r>
      <w:r w:rsidRPr="00CD1571">
        <w:rPr>
          <w:sz w:val="18"/>
        </w:rPr>
        <w:t xml:space="preserve">eda, M.V., Baker, R.S., </w:t>
      </w:r>
      <w:proofErr w:type="spellStart"/>
      <w:r w:rsidRPr="00CD1571">
        <w:rPr>
          <w:sz w:val="18"/>
        </w:rPr>
        <w:t>Heffernan</w:t>
      </w:r>
      <w:proofErr w:type="spellEnd"/>
      <w:r w:rsidRPr="00CD1571">
        <w:rPr>
          <w:sz w:val="18"/>
        </w:rPr>
        <w:t xml:space="preserve">, C., </w:t>
      </w:r>
      <w:proofErr w:type="spellStart"/>
      <w:r w:rsidRPr="00CD1571">
        <w:rPr>
          <w:sz w:val="18"/>
        </w:rPr>
        <w:t>Heffernan</w:t>
      </w:r>
      <w:proofErr w:type="spellEnd"/>
      <w:r w:rsidRPr="00CD1571">
        <w:rPr>
          <w:sz w:val="18"/>
        </w:rPr>
        <w:t>, N. : Modélisation par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arbre de décision de l'essorage de la roue et de la persistance productive chez les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 xml:space="preserve">constructeurs de compétences. JEDM- Journal of </w:t>
      </w:r>
      <w:proofErr w:type="spellStart"/>
      <w:r w:rsidRPr="00CD1571">
        <w:rPr>
          <w:sz w:val="18"/>
        </w:rPr>
        <w:t>Educational</w:t>
      </w:r>
      <w:proofErr w:type="spellEnd"/>
      <w:r w:rsidRPr="00CD1571">
        <w:rPr>
          <w:sz w:val="18"/>
        </w:rPr>
        <w:t xml:space="preserve"> Data Mining </w:t>
      </w:r>
      <w:r w:rsidRPr="00CD1571">
        <w:rPr>
          <w:b/>
          <w:sz w:val="18"/>
        </w:rPr>
        <w:t>10</w:t>
      </w:r>
      <w:r w:rsidRPr="00CD1571">
        <w:rPr>
          <w:sz w:val="18"/>
        </w:rPr>
        <w:t>(1),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36-71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(2018).</w:t>
      </w:r>
    </w:p>
    <w:p w14:paraId="5A61C836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right="2240" w:hanging="336"/>
        <w:jc w:val="both"/>
        <w:rPr>
          <w:sz w:val="18"/>
        </w:rPr>
      </w:pPr>
      <w:bookmarkStart w:id="25" w:name="_bookmark11"/>
      <w:bookmarkEnd w:id="25"/>
      <w:proofErr w:type="spellStart"/>
      <w:r w:rsidRPr="00CD1571">
        <w:rPr>
          <w:sz w:val="18"/>
        </w:rPr>
        <w:t>Karumbai</w:t>
      </w:r>
      <w:r w:rsidRPr="00CD1571">
        <w:rPr>
          <w:sz w:val="18"/>
        </w:rPr>
        <w:t>ah</w:t>
      </w:r>
      <w:proofErr w:type="spellEnd"/>
      <w:r w:rsidRPr="00CD1571">
        <w:rPr>
          <w:sz w:val="18"/>
        </w:rPr>
        <w:t xml:space="preserve">, S., Baker, R.S., </w:t>
      </w:r>
      <w:proofErr w:type="spellStart"/>
      <w:r w:rsidRPr="00CD1571">
        <w:rPr>
          <w:sz w:val="18"/>
        </w:rPr>
        <w:t>Barany</w:t>
      </w:r>
      <w:proofErr w:type="spellEnd"/>
      <w:r w:rsidRPr="00CD1571">
        <w:rPr>
          <w:sz w:val="18"/>
        </w:rPr>
        <w:t xml:space="preserve">, A., </w:t>
      </w:r>
      <w:proofErr w:type="spellStart"/>
      <w:r w:rsidRPr="00CD1571">
        <w:rPr>
          <w:sz w:val="18"/>
        </w:rPr>
        <w:t>Shute</w:t>
      </w:r>
      <w:proofErr w:type="spellEnd"/>
      <w:r w:rsidRPr="00CD1571">
        <w:rPr>
          <w:sz w:val="18"/>
        </w:rPr>
        <w:t xml:space="preserve">, V. : </w:t>
      </w:r>
      <w:proofErr w:type="spellStart"/>
      <w:r w:rsidRPr="00CD1571">
        <w:rPr>
          <w:sz w:val="18"/>
        </w:rPr>
        <w:t>Using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epistemic</w:t>
      </w:r>
      <w:proofErr w:type="spellEnd"/>
      <w:r w:rsidRPr="00CD1571">
        <w:rPr>
          <w:sz w:val="18"/>
        </w:rPr>
        <w:t xml:space="preserve"> networks </w:t>
      </w:r>
      <w:proofErr w:type="spellStart"/>
      <w:r w:rsidRPr="00CD1571">
        <w:rPr>
          <w:sz w:val="18"/>
        </w:rPr>
        <w:t>with</w:t>
      </w:r>
      <w:proofErr w:type="spellEnd"/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automated</w:t>
      </w:r>
      <w:proofErr w:type="spellEnd"/>
      <w:r w:rsidRPr="00CD1571">
        <w:rPr>
          <w:sz w:val="18"/>
        </w:rPr>
        <w:t xml:space="preserve"> codes to </w:t>
      </w:r>
      <w:proofErr w:type="spellStart"/>
      <w:r w:rsidRPr="00CD1571">
        <w:rPr>
          <w:sz w:val="18"/>
        </w:rPr>
        <w:t>understand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why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players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quit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levels</w:t>
      </w:r>
      <w:proofErr w:type="spellEnd"/>
      <w:r w:rsidRPr="00CD1571">
        <w:rPr>
          <w:sz w:val="18"/>
        </w:rPr>
        <w:t xml:space="preserve"> in a </w:t>
      </w:r>
      <w:proofErr w:type="spellStart"/>
      <w:r w:rsidRPr="00CD1571">
        <w:rPr>
          <w:sz w:val="18"/>
        </w:rPr>
        <w:t>learning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game</w:t>
      </w:r>
      <w:proofErr w:type="spellEnd"/>
      <w:r w:rsidRPr="00CD1571">
        <w:rPr>
          <w:sz w:val="18"/>
        </w:rPr>
        <w:t>. In :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Conférence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internationale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sur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l'ethnographie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quantitative,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p.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106-116.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Springer</w:t>
      </w:r>
      <w:r w:rsidRPr="00CD1571">
        <w:rPr>
          <w:spacing w:val="-41"/>
          <w:sz w:val="18"/>
        </w:rPr>
        <w:t xml:space="preserve"> </w:t>
      </w:r>
      <w:r w:rsidRPr="00CD1571">
        <w:rPr>
          <w:sz w:val="18"/>
        </w:rPr>
        <w:t>(2019)</w:t>
      </w:r>
    </w:p>
    <w:p w14:paraId="5A61C837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left="2350" w:right="2243" w:hanging="336"/>
        <w:jc w:val="both"/>
        <w:rPr>
          <w:sz w:val="18"/>
        </w:rPr>
      </w:pPr>
      <w:bookmarkStart w:id="26" w:name="_bookmark12"/>
      <w:bookmarkEnd w:id="26"/>
      <w:proofErr w:type="spellStart"/>
      <w:r w:rsidRPr="00CD1571">
        <w:rPr>
          <w:sz w:val="18"/>
        </w:rPr>
        <w:t>K</w:t>
      </w:r>
      <w:r w:rsidRPr="00CD1571">
        <w:rPr>
          <w:sz w:val="18"/>
        </w:rPr>
        <w:t>arumbaiah</w:t>
      </w:r>
      <w:proofErr w:type="spellEnd"/>
      <w:r w:rsidRPr="00CD1571">
        <w:rPr>
          <w:sz w:val="18"/>
        </w:rPr>
        <w:t xml:space="preserve">, S., Baker, R.S., </w:t>
      </w:r>
      <w:proofErr w:type="spellStart"/>
      <w:r w:rsidRPr="00CD1571">
        <w:rPr>
          <w:sz w:val="18"/>
        </w:rPr>
        <w:t>Shute</w:t>
      </w:r>
      <w:proofErr w:type="spellEnd"/>
      <w:r w:rsidRPr="00CD1571">
        <w:rPr>
          <w:sz w:val="18"/>
        </w:rPr>
        <w:t>, V. : prédire l'abandon chez les étudiants qui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jouent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à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un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jeu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d'apprentissage.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Société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internationale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fouille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données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éducatives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(2018).</w:t>
      </w:r>
    </w:p>
    <w:p w14:paraId="5A61C838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4" w:lineRule="auto"/>
        <w:ind w:left="2350" w:right="2241" w:hanging="336"/>
        <w:jc w:val="both"/>
        <w:rPr>
          <w:sz w:val="18"/>
        </w:rPr>
      </w:pPr>
      <w:bookmarkStart w:id="27" w:name="_bookmark13"/>
      <w:bookmarkEnd w:id="27"/>
      <w:r w:rsidRPr="00CD1571">
        <w:rPr>
          <w:sz w:val="18"/>
        </w:rPr>
        <w:t>Li</w:t>
      </w:r>
      <w:r w:rsidRPr="00CD1571">
        <w:rPr>
          <w:sz w:val="18"/>
        </w:rPr>
        <w:t xml:space="preserve">u, R., McLaughlin, E.A., </w:t>
      </w:r>
      <w:proofErr w:type="spellStart"/>
      <w:r w:rsidRPr="00CD1571">
        <w:rPr>
          <w:sz w:val="18"/>
        </w:rPr>
        <w:t>Koedinger</w:t>
      </w:r>
      <w:proofErr w:type="spellEnd"/>
      <w:r w:rsidRPr="00CD1571">
        <w:rPr>
          <w:sz w:val="18"/>
        </w:rPr>
        <w:t>, K.R. :</w:t>
      </w:r>
      <w:r w:rsidRPr="00CD1571">
        <w:rPr>
          <w:spacing w:val="43"/>
          <w:sz w:val="18"/>
        </w:rPr>
        <w:t xml:space="preserve"> </w:t>
      </w:r>
      <w:r w:rsidRPr="00CD1571">
        <w:rPr>
          <w:sz w:val="18"/>
        </w:rPr>
        <w:t>Interpréter la découverte de modèles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 xml:space="preserve">et tester la généralisation à un nouvel ensemble de données. In : </w:t>
      </w:r>
      <w:proofErr w:type="spellStart"/>
      <w:r w:rsidRPr="00CD1571">
        <w:rPr>
          <w:sz w:val="18"/>
        </w:rPr>
        <w:t>Educational</w:t>
      </w:r>
      <w:proofErr w:type="spellEnd"/>
      <w:r w:rsidRPr="00CD1571">
        <w:rPr>
          <w:sz w:val="18"/>
        </w:rPr>
        <w:t xml:space="preserve"> Data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Mining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2014.</w:t>
      </w:r>
      <w:r w:rsidRPr="00CD1571">
        <w:rPr>
          <w:spacing w:val="-1"/>
          <w:sz w:val="18"/>
        </w:rPr>
        <w:t xml:space="preserve"> </w:t>
      </w:r>
      <w:proofErr w:type="spellStart"/>
      <w:r w:rsidRPr="00CD1571">
        <w:rPr>
          <w:sz w:val="18"/>
        </w:rPr>
        <w:t>Citeseer</w:t>
      </w:r>
      <w:proofErr w:type="spellEnd"/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(2014)</w:t>
      </w:r>
    </w:p>
    <w:p w14:paraId="5A61C839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right="2244" w:hanging="336"/>
        <w:jc w:val="both"/>
        <w:rPr>
          <w:sz w:val="18"/>
        </w:rPr>
      </w:pPr>
      <w:bookmarkStart w:id="28" w:name="_bookmark14"/>
      <w:bookmarkEnd w:id="28"/>
      <w:proofErr w:type="spellStart"/>
      <w:r w:rsidRPr="00CD1571">
        <w:rPr>
          <w:sz w:val="18"/>
        </w:rPr>
        <w:t>Matsuda</w:t>
      </w:r>
      <w:proofErr w:type="spellEnd"/>
      <w:r w:rsidRPr="00CD1571">
        <w:rPr>
          <w:sz w:val="18"/>
        </w:rPr>
        <w:t xml:space="preserve">, N., </w:t>
      </w:r>
      <w:proofErr w:type="spellStart"/>
      <w:r w:rsidRPr="00CD1571">
        <w:rPr>
          <w:sz w:val="18"/>
        </w:rPr>
        <w:t>Chandrasekaran</w:t>
      </w:r>
      <w:proofErr w:type="spellEnd"/>
      <w:r w:rsidRPr="00CD1571">
        <w:rPr>
          <w:sz w:val="18"/>
        </w:rPr>
        <w:t xml:space="preserve">, S., </w:t>
      </w:r>
      <w:proofErr w:type="spellStart"/>
      <w:r w:rsidRPr="00CD1571">
        <w:rPr>
          <w:sz w:val="18"/>
        </w:rPr>
        <w:t>Stamper</w:t>
      </w:r>
      <w:proofErr w:type="spellEnd"/>
      <w:r w:rsidRPr="00CD1571">
        <w:rPr>
          <w:sz w:val="18"/>
        </w:rPr>
        <w:t>, J.C. : A quelle vitess</w:t>
      </w:r>
      <w:r w:rsidRPr="00CD1571">
        <w:rPr>
          <w:sz w:val="18"/>
        </w:rPr>
        <w:t>e peut-on détecter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WHEEL SPINNI</w:t>
      </w:r>
      <w:bookmarkStart w:id="29" w:name="_bookmark15"/>
      <w:bookmarkEnd w:id="29"/>
      <w:r w:rsidRPr="00CD1571">
        <w:rPr>
          <w:sz w:val="18"/>
        </w:rPr>
        <w:t>NG ?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In :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EDM.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pp.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607-608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(2016)</w:t>
      </w:r>
    </w:p>
    <w:p w14:paraId="5A61C83A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4" w:lineRule="auto"/>
        <w:ind w:left="2350" w:right="2243" w:hanging="336"/>
        <w:jc w:val="both"/>
        <w:rPr>
          <w:sz w:val="18"/>
        </w:rPr>
      </w:pPr>
      <w:r w:rsidRPr="00CD1571">
        <w:rPr>
          <w:sz w:val="18"/>
        </w:rPr>
        <w:t xml:space="preserve">Owen, V.E., Roy, M.H., Thai, K., Burnett, V., Jacobs, D., </w:t>
      </w:r>
      <w:proofErr w:type="spellStart"/>
      <w:r w:rsidRPr="00CD1571">
        <w:rPr>
          <w:sz w:val="18"/>
        </w:rPr>
        <w:t>Keylor</w:t>
      </w:r>
      <w:proofErr w:type="spellEnd"/>
      <w:r w:rsidRPr="00CD1571">
        <w:rPr>
          <w:sz w:val="18"/>
        </w:rPr>
        <w:t>, E., Baker, R.S. :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Détecter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WHEEL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SPINNING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et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la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persistance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productive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dans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les</w:t>
      </w:r>
      <w:r w:rsidRPr="00CD1571">
        <w:rPr>
          <w:spacing w:val="43"/>
          <w:sz w:val="18"/>
        </w:rPr>
        <w:t xml:space="preserve"> </w:t>
      </w:r>
      <w:r w:rsidRPr="00CD1571">
        <w:rPr>
          <w:sz w:val="18"/>
        </w:rPr>
        <w:t>jeux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éducatifs.</w:t>
      </w:r>
      <w:r w:rsidRPr="00CD1571">
        <w:rPr>
          <w:spacing w:val="-2"/>
          <w:sz w:val="18"/>
        </w:rPr>
        <w:t xml:space="preserve"> </w:t>
      </w:r>
      <w:bookmarkStart w:id="30" w:name="_bookmark16"/>
      <w:bookmarkEnd w:id="30"/>
      <w:r w:rsidRPr="00CD1571">
        <w:rPr>
          <w:sz w:val="18"/>
        </w:rPr>
        <w:t>Société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internationale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de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fouille de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données</w:t>
      </w:r>
      <w:r w:rsidRPr="00CD1571">
        <w:rPr>
          <w:spacing w:val="-3"/>
          <w:sz w:val="18"/>
        </w:rPr>
        <w:t xml:space="preserve"> </w:t>
      </w:r>
      <w:r w:rsidRPr="00CD1571">
        <w:rPr>
          <w:sz w:val="18"/>
        </w:rPr>
        <w:t>éducatives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(2019)</w:t>
      </w:r>
    </w:p>
    <w:p w14:paraId="5A61C83B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right="2241" w:hanging="336"/>
        <w:jc w:val="both"/>
        <w:rPr>
          <w:sz w:val="18"/>
        </w:rPr>
      </w:pPr>
      <w:proofErr w:type="spellStart"/>
      <w:r w:rsidRPr="00CD1571">
        <w:rPr>
          <w:sz w:val="18"/>
        </w:rPr>
        <w:t>Palaoag</w:t>
      </w:r>
      <w:proofErr w:type="spellEnd"/>
      <w:r w:rsidRPr="00CD1571">
        <w:rPr>
          <w:sz w:val="18"/>
        </w:rPr>
        <w:t>, T.D.,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Rodrigo, M.M.T., Andres,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J.M.L., Andres, J.M.A.L., Beck, J.E.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: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WHEEL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SPINNING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in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a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game-based</w:t>
      </w:r>
      <w:proofErr w:type="spellEnd"/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learning</w:t>
      </w:r>
      <w:proofErr w:type="spellEnd"/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environment</w:t>
      </w:r>
      <w:proofErr w:type="spellEnd"/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for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physics</w:t>
      </w:r>
      <w:proofErr w:type="spellEnd"/>
      <w:r w:rsidRPr="00CD1571">
        <w:rPr>
          <w:sz w:val="18"/>
        </w:rPr>
        <w:t>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In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:</w:t>
      </w:r>
      <w:r w:rsidRPr="00CD1571">
        <w:rPr>
          <w:spacing w:val="1"/>
          <w:sz w:val="18"/>
        </w:rPr>
        <w:t xml:space="preserve"> </w:t>
      </w:r>
      <w:bookmarkStart w:id="31" w:name="_bookmark17"/>
      <w:bookmarkEnd w:id="31"/>
      <w:r w:rsidRPr="00CD1571">
        <w:rPr>
          <w:sz w:val="18"/>
        </w:rPr>
        <w:t>Conférence internationale sur les systèmes de tutora</w:t>
      </w:r>
      <w:r w:rsidRPr="00CD1571">
        <w:rPr>
          <w:sz w:val="18"/>
        </w:rPr>
        <w:t>t intelligents, pp. 234-239.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Springer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(2016)</w:t>
      </w:r>
    </w:p>
    <w:p w14:paraId="5A61C83C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left="2350" w:right="2241" w:hanging="336"/>
        <w:jc w:val="both"/>
        <w:rPr>
          <w:sz w:val="18"/>
        </w:rPr>
      </w:pPr>
      <w:r w:rsidRPr="00CD1571">
        <w:rPr>
          <w:sz w:val="18"/>
        </w:rPr>
        <w:t xml:space="preserve">Park, S., </w:t>
      </w:r>
      <w:proofErr w:type="spellStart"/>
      <w:r w:rsidRPr="00CD1571">
        <w:rPr>
          <w:sz w:val="18"/>
        </w:rPr>
        <w:t>Matsuda</w:t>
      </w:r>
      <w:proofErr w:type="spellEnd"/>
      <w:r w:rsidRPr="00CD1571">
        <w:rPr>
          <w:sz w:val="18"/>
        </w:rPr>
        <w:t xml:space="preserve">, N. : </w:t>
      </w:r>
      <w:proofErr w:type="spellStart"/>
      <w:r w:rsidRPr="00CD1571">
        <w:rPr>
          <w:sz w:val="18"/>
        </w:rPr>
        <w:t>Predicting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students</w:t>
      </w:r>
      <w:proofErr w:type="spellEnd"/>
      <w:r w:rsidRPr="00CD1571">
        <w:rPr>
          <w:sz w:val="18"/>
        </w:rPr>
        <w:t xml:space="preserve">' </w:t>
      </w:r>
      <w:proofErr w:type="spellStart"/>
      <w:r w:rsidRPr="00CD1571">
        <w:rPr>
          <w:sz w:val="18"/>
        </w:rPr>
        <w:t>unproductive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failure</w:t>
      </w:r>
      <w:proofErr w:type="spellEnd"/>
      <w:r w:rsidRPr="00CD1571">
        <w:rPr>
          <w:sz w:val="18"/>
        </w:rPr>
        <w:t xml:space="preserve"> on intelligent tu-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 xml:space="preserve">tors in adaptive online </w:t>
      </w:r>
      <w:proofErr w:type="spellStart"/>
      <w:r w:rsidRPr="00CD1571">
        <w:rPr>
          <w:sz w:val="18"/>
        </w:rPr>
        <w:t>courseware</w:t>
      </w:r>
      <w:proofErr w:type="spellEnd"/>
      <w:r w:rsidRPr="00CD1571">
        <w:rPr>
          <w:sz w:val="18"/>
        </w:rPr>
        <w:t>. In : Actes du sixième symposium annuel des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utilisateurs de GIFT, vol. 6, p. 131. Laboratoi</w:t>
      </w:r>
      <w:r w:rsidRPr="00CD1571">
        <w:rPr>
          <w:sz w:val="18"/>
        </w:rPr>
        <w:t>re de recherche de l'armée américaine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(2018)</w:t>
      </w:r>
    </w:p>
    <w:p w14:paraId="5A61C83D" w14:textId="77777777" w:rsidR="00871D1A" w:rsidRPr="00CD1571" w:rsidRDefault="00871D1A">
      <w:pPr>
        <w:spacing w:line="256" w:lineRule="auto"/>
        <w:jc w:val="both"/>
        <w:rPr>
          <w:sz w:val="18"/>
        </w:rPr>
        <w:sectPr w:rsidR="00871D1A" w:rsidRPr="00CD1571">
          <w:pgSz w:w="12240" w:h="15840"/>
          <w:pgMar w:top="2020" w:right="380" w:bottom="280" w:left="680" w:header="1834" w:footer="0" w:gutter="0"/>
          <w:cols w:space="720"/>
        </w:sectPr>
      </w:pPr>
    </w:p>
    <w:p w14:paraId="5A61C83E" w14:textId="77777777" w:rsidR="00871D1A" w:rsidRPr="00CD1571" w:rsidRDefault="00871D1A">
      <w:pPr>
        <w:pStyle w:val="Corpsdetexte"/>
        <w:spacing w:before="4"/>
        <w:rPr>
          <w:rFonts w:ascii="Georgia"/>
          <w:sz w:val="18"/>
        </w:rPr>
      </w:pPr>
    </w:p>
    <w:p w14:paraId="5A61C83F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before="100" w:line="256" w:lineRule="auto"/>
        <w:ind w:left="2350" w:right="2239" w:hanging="336"/>
        <w:jc w:val="both"/>
        <w:rPr>
          <w:sz w:val="18"/>
        </w:rPr>
      </w:pPr>
      <w:bookmarkStart w:id="32" w:name="_bookmark18"/>
      <w:bookmarkEnd w:id="32"/>
      <w:proofErr w:type="spellStart"/>
      <w:r w:rsidRPr="00CD1571">
        <w:rPr>
          <w:sz w:val="18"/>
        </w:rPr>
        <w:t>Pedregosa</w:t>
      </w:r>
      <w:proofErr w:type="spellEnd"/>
      <w:r w:rsidRPr="00CD1571">
        <w:rPr>
          <w:sz w:val="18"/>
        </w:rPr>
        <w:t xml:space="preserve">, F., </w:t>
      </w:r>
      <w:proofErr w:type="spellStart"/>
      <w:r w:rsidRPr="00CD1571">
        <w:rPr>
          <w:sz w:val="18"/>
        </w:rPr>
        <w:t>Varoquaux</w:t>
      </w:r>
      <w:proofErr w:type="spellEnd"/>
      <w:r w:rsidRPr="00CD1571">
        <w:rPr>
          <w:sz w:val="18"/>
        </w:rPr>
        <w:t xml:space="preserve">, G., </w:t>
      </w:r>
      <w:proofErr w:type="spellStart"/>
      <w:r w:rsidRPr="00CD1571">
        <w:rPr>
          <w:sz w:val="18"/>
        </w:rPr>
        <w:t>Gramfort</w:t>
      </w:r>
      <w:proofErr w:type="spellEnd"/>
      <w:r w:rsidRPr="00CD1571">
        <w:rPr>
          <w:sz w:val="18"/>
        </w:rPr>
        <w:t xml:space="preserve">, A., Michel, V., Thirion, B., </w:t>
      </w:r>
      <w:proofErr w:type="spellStart"/>
      <w:r w:rsidRPr="00CD1571">
        <w:rPr>
          <w:sz w:val="18"/>
        </w:rPr>
        <w:t>Grisel</w:t>
      </w:r>
      <w:proofErr w:type="spellEnd"/>
      <w:r w:rsidRPr="00CD1571">
        <w:rPr>
          <w:sz w:val="18"/>
        </w:rPr>
        <w:t>, O.,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 xml:space="preserve">Blondel, M., </w:t>
      </w:r>
      <w:proofErr w:type="spellStart"/>
      <w:r w:rsidRPr="00CD1571">
        <w:rPr>
          <w:sz w:val="18"/>
        </w:rPr>
        <w:t>Prettenhofer</w:t>
      </w:r>
      <w:proofErr w:type="spellEnd"/>
      <w:r w:rsidRPr="00CD1571">
        <w:rPr>
          <w:sz w:val="18"/>
        </w:rPr>
        <w:t xml:space="preserve">, P., Weiss, R., Dubourg, V., Vanderplas, J., </w:t>
      </w:r>
      <w:proofErr w:type="spellStart"/>
      <w:r w:rsidRPr="00CD1571">
        <w:rPr>
          <w:sz w:val="18"/>
        </w:rPr>
        <w:t>Passos</w:t>
      </w:r>
      <w:proofErr w:type="spellEnd"/>
      <w:r w:rsidRPr="00CD1571">
        <w:rPr>
          <w:sz w:val="18"/>
        </w:rPr>
        <w:t>, A.,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Cournapeau</w:t>
      </w:r>
      <w:proofErr w:type="spellEnd"/>
      <w:r w:rsidRPr="00CD1571">
        <w:rPr>
          <w:sz w:val="18"/>
        </w:rPr>
        <w:t xml:space="preserve">, D., </w:t>
      </w:r>
      <w:proofErr w:type="spellStart"/>
      <w:r w:rsidRPr="00CD1571">
        <w:rPr>
          <w:sz w:val="18"/>
        </w:rPr>
        <w:t>Brucher</w:t>
      </w:r>
      <w:proofErr w:type="spellEnd"/>
      <w:r w:rsidRPr="00CD1571">
        <w:rPr>
          <w:sz w:val="18"/>
        </w:rPr>
        <w:t>, M., Per</w:t>
      </w:r>
      <w:r w:rsidRPr="00CD1571">
        <w:rPr>
          <w:sz w:val="18"/>
        </w:rPr>
        <w:t xml:space="preserve">rot, M., </w:t>
      </w:r>
      <w:proofErr w:type="spellStart"/>
      <w:r w:rsidRPr="00CD1571">
        <w:rPr>
          <w:sz w:val="18"/>
        </w:rPr>
        <w:t>Duchesnay</w:t>
      </w:r>
      <w:proofErr w:type="spellEnd"/>
      <w:r w:rsidRPr="00CD1571">
        <w:rPr>
          <w:sz w:val="18"/>
        </w:rPr>
        <w:t xml:space="preserve">, E. : </w:t>
      </w:r>
      <w:proofErr w:type="spellStart"/>
      <w:r w:rsidRPr="00CD1571">
        <w:rPr>
          <w:sz w:val="18"/>
        </w:rPr>
        <w:t>Scikit-learn</w:t>
      </w:r>
      <w:proofErr w:type="spellEnd"/>
      <w:r w:rsidRPr="00CD1571">
        <w:rPr>
          <w:sz w:val="18"/>
        </w:rPr>
        <w:t xml:space="preserve"> : Machine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learning</w:t>
      </w:r>
      <w:proofErr w:type="spellEnd"/>
      <w:r w:rsidRPr="00CD1571">
        <w:rPr>
          <w:spacing w:val="-3"/>
          <w:sz w:val="18"/>
        </w:rPr>
        <w:t xml:space="preserve"> </w:t>
      </w:r>
      <w:r w:rsidRPr="00CD1571">
        <w:rPr>
          <w:sz w:val="18"/>
        </w:rPr>
        <w:t>in</w:t>
      </w:r>
      <w:r w:rsidRPr="00CD1571">
        <w:rPr>
          <w:spacing w:val="-3"/>
          <w:sz w:val="18"/>
        </w:rPr>
        <w:t xml:space="preserve"> </w:t>
      </w:r>
      <w:r w:rsidRPr="00CD1571">
        <w:rPr>
          <w:sz w:val="18"/>
        </w:rPr>
        <w:t>Python.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Journal</w:t>
      </w:r>
      <w:r w:rsidRPr="00CD1571">
        <w:rPr>
          <w:spacing w:val="-3"/>
          <w:sz w:val="18"/>
        </w:rPr>
        <w:t xml:space="preserve"> </w:t>
      </w:r>
      <w:r w:rsidRPr="00CD1571">
        <w:rPr>
          <w:sz w:val="18"/>
        </w:rPr>
        <w:t>of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Machine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Learning</w:t>
      </w:r>
      <w:r w:rsidRPr="00CD1571">
        <w:rPr>
          <w:spacing w:val="-3"/>
          <w:sz w:val="18"/>
        </w:rPr>
        <w:t xml:space="preserve"> </w:t>
      </w:r>
      <w:proofErr w:type="spellStart"/>
      <w:r w:rsidRPr="00CD1571">
        <w:rPr>
          <w:sz w:val="18"/>
        </w:rPr>
        <w:t>Research</w:t>
      </w:r>
      <w:proofErr w:type="spellEnd"/>
      <w:r w:rsidRPr="00CD1571">
        <w:rPr>
          <w:spacing w:val="-2"/>
          <w:sz w:val="18"/>
        </w:rPr>
        <w:t xml:space="preserve"> </w:t>
      </w:r>
      <w:r w:rsidRPr="00CD1571">
        <w:rPr>
          <w:b/>
          <w:sz w:val="18"/>
        </w:rPr>
        <w:t>12</w:t>
      </w:r>
      <w:r w:rsidRPr="00CD1571">
        <w:rPr>
          <w:sz w:val="18"/>
        </w:rPr>
        <w:t>,</w:t>
      </w:r>
      <w:r w:rsidRPr="00CD1571">
        <w:rPr>
          <w:spacing w:val="-3"/>
          <w:sz w:val="18"/>
        </w:rPr>
        <w:t xml:space="preserve"> </w:t>
      </w:r>
      <w:r w:rsidRPr="00CD1571">
        <w:rPr>
          <w:sz w:val="18"/>
        </w:rPr>
        <w:t>2825-2830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(2011)</w:t>
      </w:r>
    </w:p>
    <w:p w14:paraId="5A61C840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before="1" w:line="254" w:lineRule="auto"/>
        <w:ind w:right="2245" w:hanging="336"/>
        <w:jc w:val="both"/>
        <w:rPr>
          <w:sz w:val="18"/>
        </w:rPr>
      </w:pPr>
      <w:bookmarkStart w:id="33" w:name="_bookmark19"/>
      <w:bookmarkEnd w:id="33"/>
      <w:proofErr w:type="spellStart"/>
      <w:r w:rsidRPr="00CD1571">
        <w:rPr>
          <w:sz w:val="18"/>
        </w:rPr>
        <w:t>Po</w:t>
      </w:r>
      <w:r w:rsidRPr="00CD1571">
        <w:rPr>
          <w:sz w:val="18"/>
        </w:rPr>
        <w:t>ropat</w:t>
      </w:r>
      <w:proofErr w:type="spellEnd"/>
      <w:r w:rsidRPr="00CD1571">
        <w:rPr>
          <w:sz w:val="18"/>
        </w:rPr>
        <w:t>, A.E. : Une méta-analyse du modèle à cinq facteurs de la personnalité et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des</w:t>
      </w:r>
      <w:r w:rsidRPr="00CD1571">
        <w:rPr>
          <w:spacing w:val="-2"/>
          <w:sz w:val="18"/>
        </w:rPr>
        <w:t xml:space="preserve"> </w:t>
      </w:r>
      <w:bookmarkStart w:id="34" w:name="_bookmark20"/>
      <w:bookmarkEnd w:id="34"/>
      <w:r w:rsidRPr="00CD1571">
        <w:rPr>
          <w:sz w:val="18"/>
        </w:rPr>
        <w:t>performances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scolaires.</w:t>
      </w:r>
      <w:r w:rsidRPr="00CD1571">
        <w:rPr>
          <w:spacing w:val="-1"/>
          <w:sz w:val="18"/>
        </w:rPr>
        <w:t xml:space="preserve"> </w:t>
      </w:r>
      <w:proofErr w:type="spellStart"/>
      <w:r w:rsidRPr="00CD1571">
        <w:rPr>
          <w:sz w:val="18"/>
        </w:rPr>
        <w:t>Psychological</w:t>
      </w:r>
      <w:proofErr w:type="spellEnd"/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bulletin</w:t>
      </w:r>
      <w:r w:rsidRPr="00CD1571">
        <w:rPr>
          <w:spacing w:val="-2"/>
          <w:sz w:val="18"/>
        </w:rPr>
        <w:t xml:space="preserve"> </w:t>
      </w:r>
      <w:r w:rsidRPr="00CD1571">
        <w:rPr>
          <w:b/>
          <w:sz w:val="18"/>
        </w:rPr>
        <w:t>135</w:t>
      </w:r>
      <w:r w:rsidRPr="00CD1571">
        <w:rPr>
          <w:sz w:val="18"/>
        </w:rPr>
        <w:t>(2),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322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(2009)</w:t>
      </w:r>
    </w:p>
    <w:p w14:paraId="5A61C841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before="2" w:line="254" w:lineRule="auto"/>
        <w:ind w:left="2350" w:right="2244" w:hanging="336"/>
        <w:jc w:val="both"/>
        <w:rPr>
          <w:sz w:val="18"/>
        </w:rPr>
      </w:pPr>
      <w:proofErr w:type="spellStart"/>
      <w:r w:rsidRPr="00CD1571">
        <w:rPr>
          <w:sz w:val="18"/>
        </w:rPr>
        <w:t>Prabhu</w:t>
      </w:r>
      <w:proofErr w:type="spellEnd"/>
      <w:r w:rsidRPr="00CD1571">
        <w:rPr>
          <w:sz w:val="18"/>
        </w:rPr>
        <w:t xml:space="preserve">, V., Sutton, C., </w:t>
      </w:r>
      <w:proofErr w:type="spellStart"/>
      <w:r w:rsidRPr="00CD1571">
        <w:rPr>
          <w:sz w:val="18"/>
        </w:rPr>
        <w:t>Sauser</w:t>
      </w:r>
      <w:proofErr w:type="spellEnd"/>
      <w:r w:rsidRPr="00CD1571">
        <w:rPr>
          <w:sz w:val="18"/>
        </w:rPr>
        <w:t xml:space="preserve">, W. : </w:t>
      </w:r>
      <w:proofErr w:type="spellStart"/>
      <w:r w:rsidRPr="00CD1571">
        <w:rPr>
          <w:sz w:val="18"/>
        </w:rPr>
        <w:t>Creativity</w:t>
      </w:r>
      <w:proofErr w:type="spellEnd"/>
      <w:r w:rsidRPr="00CD1571">
        <w:rPr>
          <w:sz w:val="18"/>
        </w:rPr>
        <w:t xml:space="preserve"> and certain </w:t>
      </w:r>
      <w:proofErr w:type="spellStart"/>
      <w:r w:rsidRPr="00CD1571">
        <w:rPr>
          <w:sz w:val="18"/>
        </w:rPr>
        <w:t>personality</w:t>
      </w:r>
      <w:proofErr w:type="spellEnd"/>
      <w:r w:rsidRPr="00CD1571">
        <w:rPr>
          <w:sz w:val="18"/>
        </w:rPr>
        <w:t xml:space="preserve"> traits : Un-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derstanding</w:t>
      </w:r>
      <w:proofErr w:type="spellEnd"/>
      <w:r w:rsidRPr="00CD1571">
        <w:rPr>
          <w:sz w:val="18"/>
        </w:rPr>
        <w:t xml:space="preserve"> the </w:t>
      </w:r>
      <w:proofErr w:type="spellStart"/>
      <w:r w:rsidRPr="00CD1571">
        <w:rPr>
          <w:sz w:val="18"/>
        </w:rPr>
        <w:t>mediat</w:t>
      </w:r>
      <w:r w:rsidRPr="00CD1571">
        <w:rPr>
          <w:sz w:val="18"/>
        </w:rPr>
        <w:t>ing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effect</w:t>
      </w:r>
      <w:proofErr w:type="spellEnd"/>
      <w:r w:rsidRPr="00CD1571">
        <w:rPr>
          <w:sz w:val="18"/>
        </w:rPr>
        <w:t xml:space="preserve"> of </w:t>
      </w:r>
      <w:proofErr w:type="spellStart"/>
      <w:r w:rsidRPr="00CD1571">
        <w:rPr>
          <w:sz w:val="18"/>
        </w:rPr>
        <w:t>intrinsic</w:t>
      </w:r>
      <w:proofErr w:type="spellEnd"/>
      <w:r w:rsidRPr="00CD1571">
        <w:rPr>
          <w:sz w:val="18"/>
        </w:rPr>
        <w:t xml:space="preserve"> motivation. </w:t>
      </w:r>
      <w:proofErr w:type="spellStart"/>
      <w:r w:rsidRPr="00CD1571">
        <w:rPr>
          <w:sz w:val="18"/>
        </w:rPr>
        <w:t>Creativity</w:t>
      </w:r>
      <w:proofErr w:type="spellEnd"/>
      <w:r w:rsidRPr="00CD1571">
        <w:rPr>
          <w:sz w:val="18"/>
        </w:rPr>
        <w:t xml:space="preserve"> </w:t>
      </w:r>
      <w:proofErr w:type="spellStart"/>
      <w:r w:rsidRPr="00CD1571">
        <w:rPr>
          <w:sz w:val="18"/>
        </w:rPr>
        <w:t>Research</w:t>
      </w:r>
      <w:proofErr w:type="spellEnd"/>
      <w:r w:rsidRPr="00CD1571">
        <w:rPr>
          <w:sz w:val="18"/>
        </w:rPr>
        <w:t xml:space="preserve"> Jour-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nal</w:t>
      </w:r>
      <w:proofErr w:type="spellEnd"/>
      <w:r w:rsidRPr="00CD1571">
        <w:rPr>
          <w:spacing w:val="-2"/>
          <w:sz w:val="18"/>
        </w:rPr>
        <w:t xml:space="preserve"> </w:t>
      </w:r>
      <w:r w:rsidRPr="00CD1571">
        <w:rPr>
          <w:b/>
          <w:sz w:val="18"/>
        </w:rPr>
        <w:t>20</w:t>
      </w:r>
      <w:r w:rsidRPr="00CD1571">
        <w:rPr>
          <w:sz w:val="18"/>
        </w:rPr>
        <w:t>(1),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53-66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(2008)</w:t>
      </w:r>
    </w:p>
    <w:p w14:paraId="5A61C842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before="5" w:line="256" w:lineRule="auto"/>
        <w:ind w:left="2350" w:right="2244" w:hanging="336"/>
        <w:jc w:val="both"/>
        <w:rPr>
          <w:sz w:val="18"/>
        </w:rPr>
      </w:pPr>
      <w:bookmarkStart w:id="35" w:name="_bookmark21"/>
      <w:bookmarkEnd w:id="35"/>
      <w:r w:rsidRPr="00CD1571">
        <w:rPr>
          <w:sz w:val="18"/>
        </w:rPr>
        <w:t xml:space="preserve">Wang, Y., </w:t>
      </w:r>
      <w:proofErr w:type="spellStart"/>
      <w:r w:rsidRPr="00CD1571">
        <w:rPr>
          <w:sz w:val="18"/>
        </w:rPr>
        <w:t>Heffernan</w:t>
      </w:r>
      <w:proofErr w:type="spellEnd"/>
      <w:r w:rsidRPr="00CD1571">
        <w:rPr>
          <w:sz w:val="18"/>
        </w:rPr>
        <w:t xml:space="preserve">, N.T. : </w:t>
      </w:r>
      <w:proofErr w:type="spellStart"/>
      <w:r w:rsidRPr="00CD1571">
        <w:rPr>
          <w:sz w:val="18"/>
        </w:rPr>
        <w:t>Towards</w:t>
      </w:r>
      <w:proofErr w:type="spellEnd"/>
      <w:r w:rsidRPr="00CD1571">
        <w:rPr>
          <w:sz w:val="18"/>
        </w:rPr>
        <w:t xml:space="preserve"> modeling </w:t>
      </w:r>
      <w:proofErr w:type="spellStart"/>
      <w:r w:rsidRPr="00CD1571">
        <w:rPr>
          <w:sz w:val="18"/>
        </w:rPr>
        <w:t>forgetting</w:t>
      </w:r>
      <w:proofErr w:type="spellEnd"/>
      <w:r w:rsidRPr="00CD1571">
        <w:rPr>
          <w:sz w:val="18"/>
        </w:rPr>
        <w:t xml:space="preserve"> and </w:t>
      </w:r>
      <w:proofErr w:type="spellStart"/>
      <w:r w:rsidRPr="00CD1571">
        <w:rPr>
          <w:sz w:val="18"/>
        </w:rPr>
        <w:t>relearning</w:t>
      </w:r>
      <w:proofErr w:type="spellEnd"/>
      <w:r w:rsidRPr="00CD1571">
        <w:rPr>
          <w:sz w:val="18"/>
        </w:rPr>
        <w:t xml:space="preserve"> in </w:t>
      </w:r>
      <w:proofErr w:type="spellStart"/>
      <w:r w:rsidRPr="00CD1571">
        <w:rPr>
          <w:sz w:val="18"/>
        </w:rPr>
        <w:t>its</w:t>
      </w:r>
      <w:proofErr w:type="spellEnd"/>
      <w:r w:rsidRPr="00CD1571">
        <w:rPr>
          <w:sz w:val="18"/>
        </w:rPr>
        <w:t xml:space="preserve"> :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Analyse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préliminaire des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 xml:space="preserve">données </w:t>
      </w:r>
      <w:proofErr w:type="spellStart"/>
      <w:r w:rsidRPr="00CD1571">
        <w:rPr>
          <w:sz w:val="18"/>
        </w:rPr>
        <w:t>arrs</w:t>
      </w:r>
      <w:proofErr w:type="spellEnd"/>
      <w:r w:rsidRPr="00CD1571">
        <w:rPr>
          <w:sz w:val="18"/>
        </w:rPr>
        <w:t>.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In : EDM.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p.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352 (2011)</w:t>
      </w:r>
    </w:p>
    <w:p w14:paraId="5A61C843" w14:textId="77777777" w:rsidR="00871D1A" w:rsidRPr="00CD1571" w:rsidRDefault="00F65AF5">
      <w:pPr>
        <w:pStyle w:val="Paragraphedeliste"/>
        <w:numPr>
          <w:ilvl w:val="0"/>
          <w:numId w:val="2"/>
        </w:numPr>
        <w:tabs>
          <w:tab w:val="left" w:pos="2350"/>
        </w:tabs>
        <w:spacing w:line="256" w:lineRule="auto"/>
        <w:ind w:left="2350" w:right="2242" w:hanging="336"/>
        <w:jc w:val="both"/>
        <w:rPr>
          <w:sz w:val="18"/>
        </w:rPr>
      </w:pPr>
      <w:bookmarkStart w:id="36" w:name="_bookmark22"/>
      <w:bookmarkEnd w:id="36"/>
      <w:r w:rsidRPr="00CD1571">
        <w:rPr>
          <w:sz w:val="18"/>
        </w:rPr>
        <w:t>Zhang,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C.,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Huang,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Y.,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Wang,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J.,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Lu,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D.,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Fang,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W.,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Stamper</w:t>
      </w:r>
      <w:proofErr w:type="spellEnd"/>
      <w:r w:rsidRPr="00CD1571">
        <w:rPr>
          <w:sz w:val="18"/>
        </w:rPr>
        <w:t>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J.,</w:t>
      </w:r>
      <w:r w:rsidRPr="00CD1571">
        <w:rPr>
          <w:spacing w:val="1"/>
          <w:sz w:val="18"/>
        </w:rPr>
        <w:t xml:space="preserve"> </w:t>
      </w:r>
      <w:proofErr w:type="spellStart"/>
      <w:r w:rsidRPr="00CD1571">
        <w:rPr>
          <w:sz w:val="18"/>
        </w:rPr>
        <w:t>Fancsali</w:t>
      </w:r>
      <w:proofErr w:type="spellEnd"/>
      <w:r w:rsidRPr="00CD1571">
        <w:rPr>
          <w:sz w:val="18"/>
        </w:rPr>
        <w:t>,</w:t>
      </w:r>
      <w:r w:rsidRPr="00CD1571">
        <w:rPr>
          <w:spacing w:val="43"/>
          <w:sz w:val="18"/>
        </w:rPr>
        <w:t xml:space="preserve"> </w:t>
      </w:r>
      <w:r w:rsidRPr="00CD1571">
        <w:rPr>
          <w:sz w:val="18"/>
        </w:rPr>
        <w:t>S.,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 xml:space="preserve">Holstein, K., </w:t>
      </w:r>
      <w:proofErr w:type="spellStart"/>
      <w:r w:rsidRPr="00CD1571">
        <w:rPr>
          <w:sz w:val="18"/>
        </w:rPr>
        <w:t>Aleven</w:t>
      </w:r>
      <w:proofErr w:type="spellEnd"/>
      <w:r w:rsidRPr="00CD1571">
        <w:rPr>
          <w:sz w:val="18"/>
        </w:rPr>
        <w:t>, V. : Détection précoce du WHEEL SPINNING : comparaison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entre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tuteurs,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modèles,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caractéristiques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et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les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opérationnalisations.</w:t>
      </w:r>
      <w:r w:rsidRPr="00CD1571">
        <w:rPr>
          <w:spacing w:val="1"/>
          <w:sz w:val="18"/>
        </w:rPr>
        <w:t xml:space="preserve"> </w:t>
      </w:r>
      <w:r w:rsidRPr="00CD1571">
        <w:rPr>
          <w:sz w:val="18"/>
        </w:rPr>
        <w:t>Soumission</w:t>
      </w:r>
      <w:r w:rsidRPr="00CD1571">
        <w:rPr>
          <w:spacing w:val="-1"/>
          <w:sz w:val="18"/>
        </w:rPr>
        <w:t xml:space="preserve"> </w:t>
      </w:r>
      <w:r w:rsidRPr="00CD1571">
        <w:rPr>
          <w:sz w:val="18"/>
        </w:rPr>
        <w:t>des bénéficiaires</w:t>
      </w:r>
      <w:r w:rsidRPr="00CD1571">
        <w:rPr>
          <w:spacing w:val="-2"/>
          <w:sz w:val="18"/>
        </w:rPr>
        <w:t xml:space="preserve"> </w:t>
      </w:r>
      <w:r w:rsidRPr="00CD1571">
        <w:rPr>
          <w:sz w:val="18"/>
        </w:rPr>
        <w:t>de subventions</w:t>
      </w:r>
      <w:r w:rsidRPr="00CD1571">
        <w:rPr>
          <w:spacing w:val="-3"/>
          <w:sz w:val="18"/>
        </w:rPr>
        <w:t xml:space="preserve"> </w:t>
      </w:r>
      <w:r w:rsidRPr="00CD1571">
        <w:rPr>
          <w:sz w:val="18"/>
        </w:rPr>
        <w:t>(2019)</w:t>
      </w:r>
    </w:p>
    <w:p w14:paraId="5A61C844" w14:textId="77777777" w:rsidR="00871D1A" w:rsidRPr="00CD1571" w:rsidRDefault="00871D1A">
      <w:pPr>
        <w:spacing w:line="256" w:lineRule="auto"/>
        <w:jc w:val="both"/>
        <w:rPr>
          <w:sz w:val="18"/>
        </w:rPr>
        <w:sectPr w:rsidR="00871D1A" w:rsidRPr="00CD1571">
          <w:pgSz w:w="12240" w:h="15840"/>
          <w:pgMar w:top="2020" w:right="380" w:bottom="280" w:left="680" w:header="1833" w:footer="0" w:gutter="0"/>
          <w:cols w:space="720"/>
        </w:sectPr>
      </w:pPr>
    </w:p>
    <w:p w14:paraId="5A61C845" w14:textId="77777777" w:rsidR="00871D1A" w:rsidRPr="00CD1571" w:rsidRDefault="00F65AF5">
      <w:pPr>
        <w:spacing w:before="2"/>
        <w:ind w:left="320"/>
        <w:rPr>
          <w:rFonts w:ascii="Arial"/>
          <w:sz w:val="8"/>
        </w:rPr>
      </w:pPr>
      <w:hyperlink r:id="rId27">
        <w:r w:rsidRPr="00CD1571">
          <w:rPr>
            <w:rFonts w:ascii="Arial"/>
            <w:color w:val="B3B3B3"/>
            <w:sz w:val="8"/>
          </w:rPr>
          <w:t>Voir</w:t>
        </w:r>
        <w:r w:rsidRPr="00CD1571">
          <w:rPr>
            <w:rFonts w:ascii="Arial"/>
            <w:color w:val="B3B3B3"/>
            <w:spacing w:val="-2"/>
            <w:sz w:val="8"/>
          </w:rPr>
          <w:t xml:space="preserve"> </w:t>
        </w:r>
        <w:r w:rsidRPr="00CD1571">
          <w:rPr>
            <w:rFonts w:ascii="Arial"/>
            <w:color w:val="B3B3B3"/>
            <w:sz w:val="8"/>
          </w:rPr>
          <w:t>les</w:t>
        </w:r>
        <w:r w:rsidRPr="00CD1571">
          <w:rPr>
            <w:rFonts w:ascii="Arial"/>
            <w:color w:val="B3B3B3"/>
            <w:spacing w:val="-3"/>
            <w:sz w:val="8"/>
          </w:rPr>
          <w:t xml:space="preserve"> </w:t>
        </w:r>
        <w:r w:rsidRPr="00CD1571">
          <w:rPr>
            <w:rFonts w:ascii="Arial"/>
            <w:color w:val="B3B3B3"/>
            <w:sz w:val="8"/>
          </w:rPr>
          <w:t>statistiques</w:t>
        </w:r>
        <w:r w:rsidRPr="00CD1571">
          <w:rPr>
            <w:rFonts w:ascii="Arial"/>
            <w:color w:val="B3B3B3"/>
            <w:spacing w:val="-1"/>
            <w:sz w:val="8"/>
          </w:rPr>
          <w:t xml:space="preserve"> </w:t>
        </w:r>
        <w:r w:rsidRPr="00CD1571">
          <w:rPr>
            <w:rFonts w:ascii="Arial"/>
            <w:color w:val="B3B3B3"/>
            <w:sz w:val="8"/>
          </w:rPr>
          <w:t>de</w:t>
        </w:r>
        <w:r w:rsidRPr="00CD1571">
          <w:rPr>
            <w:rFonts w:ascii="Arial"/>
            <w:color w:val="B3B3B3"/>
            <w:spacing w:val="-3"/>
            <w:sz w:val="8"/>
          </w:rPr>
          <w:t xml:space="preserve"> </w:t>
        </w:r>
        <w:r w:rsidRPr="00CD1571">
          <w:rPr>
            <w:rFonts w:ascii="Arial"/>
            <w:color w:val="B3B3B3"/>
            <w:sz w:val="8"/>
          </w:rPr>
          <w:t>publication</w:t>
        </w:r>
      </w:hyperlink>
    </w:p>
    <w:sectPr w:rsidR="00871D1A" w:rsidRPr="00CD1571">
      <w:pgSz w:w="12240" w:h="15840"/>
      <w:pgMar w:top="2020" w:right="380" w:bottom="280" w:left="680" w:header="18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58B9" w14:textId="77777777" w:rsidR="00F65AF5" w:rsidRDefault="00F65AF5">
      <w:r>
        <w:separator/>
      </w:r>
    </w:p>
  </w:endnote>
  <w:endnote w:type="continuationSeparator" w:id="0">
    <w:p w14:paraId="71E751F7" w14:textId="77777777" w:rsidR="00F65AF5" w:rsidRDefault="00F6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2C4B" w14:textId="77777777" w:rsidR="00F65AF5" w:rsidRDefault="00F65AF5">
      <w:r>
        <w:separator/>
      </w:r>
    </w:p>
  </w:footnote>
  <w:footnote w:type="continuationSeparator" w:id="0">
    <w:p w14:paraId="638E0EF4" w14:textId="77777777" w:rsidR="00F65AF5" w:rsidRDefault="00F65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C859" w14:textId="77777777" w:rsidR="00871D1A" w:rsidRDefault="00F65AF5">
    <w:pPr>
      <w:pStyle w:val="Corpsdetexte"/>
      <w:spacing w:line="14" w:lineRule="auto"/>
    </w:pPr>
    <w:r>
      <w:pict w14:anchorId="5A61C85B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31.75pt;margin-top:90.7pt;width:16.6pt;height:12.25pt;z-index:-16057856;mso-position-horizontal-relative:page;mso-position-vertical-relative:page" filled="f" stroked="f">
          <v:textbox inset="0,0,0,0">
            <w:txbxContent>
              <w:p w14:paraId="5A61C863" w14:textId="77777777" w:rsidR="00871D1A" w:rsidRDefault="00F65AF5">
                <w:pPr>
                  <w:spacing w:before="20"/>
                  <w:ind w:left="60"/>
                  <w:rPr>
                    <w:rFonts w:ascii="Georgi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Georgi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A61C85C">
        <v:shape id="_x0000_s2051" type="#_x0000_t202" style="position:absolute;margin-left:166.8pt;margin-top:90.7pt;width:183.7pt;height:12.25pt;z-index:-16057344;mso-position-horizontal-relative:page;mso-position-vertical-relative:page" filled="f" stroked="f">
          <v:textbox inset="0,0,0,0">
            <w:txbxContent>
              <w:p w14:paraId="5A61C864" w14:textId="77777777" w:rsidR="00871D1A" w:rsidRDefault="00F65AF5">
                <w:pPr>
                  <w:spacing w:before="20"/>
                  <w:ind w:left="20"/>
                  <w:rPr>
                    <w:rFonts w:ascii="Georgia"/>
                    <w:sz w:val="18"/>
                  </w:rPr>
                </w:pPr>
                <w:proofErr w:type="spellStart"/>
                <w:r>
                  <w:rPr>
                    <w:rFonts w:ascii="Georgia"/>
                    <w:sz w:val="18"/>
                  </w:rPr>
                  <w:t>Yeyu</w:t>
                </w:r>
                <w:proofErr w:type="spellEnd"/>
                <w:r>
                  <w:rPr>
                    <w:rFonts w:ascii="Georgia"/>
                    <w:spacing w:val="-3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Wang,</w:t>
                </w:r>
                <w:r>
                  <w:rPr>
                    <w:rFonts w:ascii="Georgia"/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Georgia"/>
                    <w:sz w:val="18"/>
                  </w:rPr>
                  <w:t>Shimin</w:t>
                </w:r>
                <w:proofErr w:type="spellEnd"/>
                <w:r>
                  <w:rPr>
                    <w:rFonts w:ascii="Georgia"/>
                    <w:spacing w:val="-1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Kai,</w:t>
                </w:r>
                <w:r>
                  <w:rPr>
                    <w:rFonts w:ascii="Georgia"/>
                    <w:spacing w:val="-3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et</w:t>
                </w:r>
                <w:r>
                  <w:rPr>
                    <w:rFonts w:ascii="Georgia"/>
                    <w:spacing w:val="-2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Ryan</w:t>
                </w:r>
                <w:r>
                  <w:rPr>
                    <w:rFonts w:ascii="Georgia"/>
                    <w:spacing w:val="-1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Shaun</w:t>
                </w:r>
                <w:r>
                  <w:rPr>
                    <w:rFonts w:ascii="Georgia"/>
                    <w:spacing w:val="-2"/>
                    <w:sz w:val="18"/>
                  </w:rPr>
                  <w:t xml:space="preserve"> </w:t>
                </w:r>
                <w:r>
                  <w:rPr>
                    <w:rFonts w:ascii="Georgia"/>
                    <w:sz w:val="18"/>
                  </w:rPr>
                  <w:t>Baker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C85A" w14:textId="77777777" w:rsidR="00871D1A" w:rsidRDefault="00F65AF5">
    <w:pPr>
      <w:pStyle w:val="Corpsdetexte"/>
      <w:spacing w:line="14" w:lineRule="auto"/>
    </w:pPr>
    <w:r>
      <w:pict w14:anchorId="5A61C85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5.6pt;margin-top:90.65pt;width:195.35pt;height:12.25pt;z-index:-16056832;mso-position-horizontal-relative:page;mso-position-vertical-relative:page" filled="f" stroked="f">
          <v:textbox inset="0,0,0,0">
            <w:txbxContent>
              <w:p w14:paraId="5A61C865" w14:textId="77777777" w:rsidR="00871D1A" w:rsidRDefault="00F65AF5">
                <w:pPr>
                  <w:spacing w:before="17"/>
                  <w:ind w:left="20"/>
                  <w:rPr>
                    <w:rFonts w:ascii="Georgia" w:hAnsi="Georgia"/>
                    <w:sz w:val="18"/>
                  </w:rPr>
                </w:pPr>
                <w:r>
                  <w:rPr>
                    <w:rFonts w:ascii="Georgia" w:hAnsi="Georgia"/>
                    <w:sz w:val="18"/>
                  </w:rPr>
                  <w:t>D</w:t>
                </w:r>
                <w:r>
                  <w:rPr>
                    <w:sz w:val="18"/>
                  </w:rPr>
                  <w:t>é</w:t>
                </w:r>
                <w:r>
                  <w:rPr>
                    <w:rFonts w:ascii="Georgia" w:hAnsi="Georgia"/>
                    <w:sz w:val="18"/>
                  </w:rPr>
                  <w:t>tection</w:t>
                </w:r>
                <w:r>
                  <w:rPr>
                    <w:rFonts w:ascii="Georgia" w:hAnsi="Georgia"/>
                    <w:spacing w:val="-4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sz w:val="18"/>
                  </w:rPr>
                  <w:t>pr</w:t>
                </w:r>
                <w:r>
                  <w:rPr>
                    <w:sz w:val="18"/>
                  </w:rPr>
                  <w:t>é</w:t>
                </w:r>
                <w:r>
                  <w:rPr>
                    <w:rFonts w:ascii="Georgia" w:hAnsi="Georgia"/>
                    <w:sz w:val="18"/>
                  </w:rPr>
                  <w:t>coce</w:t>
                </w:r>
                <w:r>
                  <w:rPr>
                    <w:rFonts w:ascii="Georgia" w:hAnsi="Georgia"/>
                    <w:spacing w:val="-2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sz w:val="18"/>
                  </w:rPr>
                  <w:t>du</w:t>
                </w:r>
                <w:r>
                  <w:rPr>
                    <w:rFonts w:ascii="Georgia" w:hAnsi="Georgia"/>
                    <w:spacing w:val="-2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sz w:val="18"/>
                  </w:rPr>
                  <w:t>patinage</w:t>
                </w:r>
                <w:r>
                  <w:rPr>
                    <w:rFonts w:ascii="Georgia" w:hAnsi="Georgia"/>
                    <w:spacing w:val="-2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sz w:val="18"/>
                  </w:rPr>
                  <w:t>des</w:t>
                </w:r>
                <w:r>
                  <w:rPr>
                    <w:rFonts w:ascii="Georgia" w:hAnsi="Georgia"/>
                    <w:spacing w:val="-2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sz w:val="18"/>
                  </w:rPr>
                  <w:t>roues</w:t>
                </w:r>
                <w:r>
                  <w:rPr>
                    <w:rFonts w:ascii="Georgia" w:hAnsi="Georgia"/>
                    <w:spacing w:val="-1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sz w:val="18"/>
                  </w:rPr>
                  <w:t>dans</w:t>
                </w:r>
                <w:r>
                  <w:rPr>
                    <w:rFonts w:ascii="Georgia" w:hAnsi="Georgia"/>
                    <w:spacing w:val="-2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sz w:val="18"/>
                  </w:rPr>
                  <w:t>les</w:t>
                </w:r>
              </w:p>
            </w:txbxContent>
          </v:textbox>
          <w10:wrap anchorx="page" anchory="page"/>
        </v:shape>
      </w:pict>
    </w:r>
    <w:r>
      <w:pict w14:anchorId="5A61C85E">
        <v:shape id="_x0000_s2049" type="#_x0000_t202" style="position:absolute;margin-left:468.3pt;margin-top:90.7pt;width:16.75pt;height:12.25pt;z-index:-16056320;mso-position-horizontal-relative:page;mso-position-vertical-relative:page" filled="f" stroked="f">
          <v:textbox inset="0,0,0,0">
            <w:txbxContent>
              <w:p w14:paraId="5A61C866" w14:textId="77777777" w:rsidR="00871D1A" w:rsidRDefault="00F65AF5">
                <w:pPr>
                  <w:spacing w:before="20"/>
                  <w:ind w:left="60"/>
                  <w:rPr>
                    <w:rFonts w:ascii="Georgi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Georgia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BB2"/>
    <w:multiLevelType w:val="hybridMultilevel"/>
    <w:tmpl w:val="B0483C7C"/>
    <w:lvl w:ilvl="0" w:tplc="BC32560A">
      <w:start w:val="1"/>
      <w:numFmt w:val="decimal"/>
      <w:lvlText w:val="%1."/>
      <w:lvlJc w:val="left"/>
      <w:pPr>
        <w:ind w:left="2349" w:hanging="243"/>
        <w:jc w:val="right"/>
      </w:pPr>
      <w:rPr>
        <w:rFonts w:ascii="Georgia" w:eastAsia="Georgia" w:hAnsi="Georgia" w:cs="Georgia" w:hint="default"/>
        <w:spacing w:val="-1"/>
        <w:w w:val="101"/>
        <w:sz w:val="18"/>
        <w:szCs w:val="18"/>
      </w:rPr>
    </w:lvl>
    <w:lvl w:ilvl="1" w:tplc="417CA476">
      <w:numFmt w:val="bullet"/>
      <w:lvlText w:val="•"/>
      <w:lvlJc w:val="left"/>
      <w:pPr>
        <w:ind w:left="3224" w:hanging="243"/>
      </w:pPr>
      <w:rPr>
        <w:rFonts w:hint="default"/>
      </w:rPr>
    </w:lvl>
    <w:lvl w:ilvl="2" w:tplc="BE10DB6C">
      <w:numFmt w:val="bullet"/>
      <w:lvlText w:val="•"/>
      <w:lvlJc w:val="left"/>
      <w:pPr>
        <w:ind w:left="4108" w:hanging="243"/>
      </w:pPr>
      <w:rPr>
        <w:rFonts w:hint="default"/>
      </w:rPr>
    </w:lvl>
    <w:lvl w:ilvl="3" w:tplc="49FE05A2">
      <w:numFmt w:val="bullet"/>
      <w:lvlText w:val="•"/>
      <w:lvlJc w:val="left"/>
      <w:pPr>
        <w:ind w:left="4992" w:hanging="243"/>
      </w:pPr>
      <w:rPr>
        <w:rFonts w:hint="default"/>
      </w:rPr>
    </w:lvl>
    <w:lvl w:ilvl="4" w:tplc="86B690EE">
      <w:numFmt w:val="bullet"/>
      <w:lvlText w:val="•"/>
      <w:lvlJc w:val="left"/>
      <w:pPr>
        <w:ind w:left="5876" w:hanging="243"/>
      </w:pPr>
      <w:rPr>
        <w:rFonts w:hint="default"/>
      </w:rPr>
    </w:lvl>
    <w:lvl w:ilvl="5" w:tplc="95EC15AA">
      <w:numFmt w:val="bullet"/>
      <w:lvlText w:val="•"/>
      <w:lvlJc w:val="left"/>
      <w:pPr>
        <w:ind w:left="6760" w:hanging="243"/>
      </w:pPr>
      <w:rPr>
        <w:rFonts w:hint="default"/>
      </w:rPr>
    </w:lvl>
    <w:lvl w:ilvl="6" w:tplc="5A2CBCDE">
      <w:numFmt w:val="bullet"/>
      <w:lvlText w:val="•"/>
      <w:lvlJc w:val="left"/>
      <w:pPr>
        <w:ind w:left="7644" w:hanging="243"/>
      </w:pPr>
      <w:rPr>
        <w:rFonts w:hint="default"/>
      </w:rPr>
    </w:lvl>
    <w:lvl w:ilvl="7" w:tplc="2F02EDF6">
      <w:numFmt w:val="bullet"/>
      <w:lvlText w:val="•"/>
      <w:lvlJc w:val="left"/>
      <w:pPr>
        <w:ind w:left="8528" w:hanging="243"/>
      </w:pPr>
      <w:rPr>
        <w:rFonts w:hint="default"/>
      </w:rPr>
    </w:lvl>
    <w:lvl w:ilvl="8" w:tplc="9D72A0B4">
      <w:numFmt w:val="bullet"/>
      <w:lvlText w:val="•"/>
      <w:lvlJc w:val="left"/>
      <w:pPr>
        <w:ind w:left="9412" w:hanging="243"/>
      </w:pPr>
      <w:rPr>
        <w:rFonts w:hint="default"/>
      </w:rPr>
    </w:lvl>
  </w:abstractNum>
  <w:abstractNum w:abstractNumId="1" w15:restartNumberingAfterBreak="0">
    <w:nsid w:val="401A5D07"/>
    <w:multiLevelType w:val="hybridMultilevel"/>
    <w:tmpl w:val="2AEC2530"/>
    <w:lvl w:ilvl="0" w:tplc="EC66BFFE">
      <w:numFmt w:val="bullet"/>
      <w:lvlText w:val="-"/>
      <w:lvlJc w:val="left"/>
      <w:pPr>
        <w:ind w:left="103" w:hanging="104"/>
      </w:pPr>
      <w:rPr>
        <w:rFonts w:ascii="Georgia" w:eastAsia="Georgia" w:hAnsi="Georgia" w:cs="Georgia" w:hint="default"/>
        <w:w w:val="91"/>
        <w:sz w:val="18"/>
        <w:szCs w:val="18"/>
      </w:rPr>
    </w:lvl>
    <w:lvl w:ilvl="1" w:tplc="0AC46354">
      <w:numFmt w:val="bullet"/>
      <w:lvlText w:val="•"/>
      <w:lvlJc w:val="left"/>
      <w:pPr>
        <w:ind w:left="675" w:hanging="104"/>
      </w:pPr>
      <w:rPr>
        <w:rFonts w:hint="default"/>
      </w:rPr>
    </w:lvl>
    <w:lvl w:ilvl="2" w:tplc="1924030E">
      <w:numFmt w:val="bullet"/>
      <w:lvlText w:val="•"/>
      <w:lvlJc w:val="left"/>
      <w:pPr>
        <w:ind w:left="1251" w:hanging="104"/>
      </w:pPr>
      <w:rPr>
        <w:rFonts w:hint="default"/>
      </w:rPr>
    </w:lvl>
    <w:lvl w:ilvl="3" w:tplc="A1DAADDE">
      <w:numFmt w:val="bullet"/>
      <w:lvlText w:val="•"/>
      <w:lvlJc w:val="left"/>
      <w:pPr>
        <w:ind w:left="1827" w:hanging="104"/>
      </w:pPr>
      <w:rPr>
        <w:rFonts w:hint="default"/>
      </w:rPr>
    </w:lvl>
    <w:lvl w:ilvl="4" w:tplc="D2105386">
      <w:numFmt w:val="bullet"/>
      <w:lvlText w:val="•"/>
      <w:lvlJc w:val="left"/>
      <w:pPr>
        <w:ind w:left="2403" w:hanging="104"/>
      </w:pPr>
      <w:rPr>
        <w:rFonts w:hint="default"/>
      </w:rPr>
    </w:lvl>
    <w:lvl w:ilvl="5" w:tplc="C8748906">
      <w:numFmt w:val="bullet"/>
      <w:lvlText w:val="•"/>
      <w:lvlJc w:val="left"/>
      <w:pPr>
        <w:ind w:left="2979" w:hanging="104"/>
      </w:pPr>
      <w:rPr>
        <w:rFonts w:hint="default"/>
      </w:rPr>
    </w:lvl>
    <w:lvl w:ilvl="6" w:tplc="4D563D48">
      <w:numFmt w:val="bullet"/>
      <w:lvlText w:val="•"/>
      <w:lvlJc w:val="left"/>
      <w:pPr>
        <w:ind w:left="3555" w:hanging="104"/>
      </w:pPr>
      <w:rPr>
        <w:rFonts w:hint="default"/>
      </w:rPr>
    </w:lvl>
    <w:lvl w:ilvl="7" w:tplc="6526CE3E">
      <w:numFmt w:val="bullet"/>
      <w:lvlText w:val="•"/>
      <w:lvlJc w:val="left"/>
      <w:pPr>
        <w:ind w:left="4131" w:hanging="104"/>
      </w:pPr>
      <w:rPr>
        <w:rFonts w:hint="default"/>
      </w:rPr>
    </w:lvl>
    <w:lvl w:ilvl="8" w:tplc="A7C80CF0">
      <w:numFmt w:val="bullet"/>
      <w:lvlText w:val="•"/>
      <w:lvlJc w:val="left"/>
      <w:pPr>
        <w:ind w:left="4707" w:hanging="104"/>
      </w:pPr>
      <w:rPr>
        <w:rFonts w:hint="default"/>
      </w:rPr>
    </w:lvl>
  </w:abstractNum>
  <w:abstractNum w:abstractNumId="2" w15:restartNumberingAfterBreak="0">
    <w:nsid w:val="58E170FD"/>
    <w:multiLevelType w:val="hybridMultilevel"/>
    <w:tmpl w:val="D92A97BA"/>
    <w:lvl w:ilvl="0" w:tplc="691E006C">
      <w:numFmt w:val="bullet"/>
      <w:lvlText w:val="-"/>
      <w:lvlJc w:val="left"/>
      <w:pPr>
        <w:ind w:left="103" w:hanging="122"/>
      </w:pPr>
      <w:rPr>
        <w:rFonts w:ascii="Georgia" w:eastAsia="Georgia" w:hAnsi="Georgia" w:cs="Georgia" w:hint="default"/>
        <w:w w:val="91"/>
        <w:sz w:val="18"/>
        <w:szCs w:val="18"/>
      </w:rPr>
    </w:lvl>
    <w:lvl w:ilvl="1" w:tplc="91BA25F6">
      <w:numFmt w:val="bullet"/>
      <w:lvlText w:val="•"/>
      <w:lvlJc w:val="left"/>
      <w:pPr>
        <w:ind w:left="675" w:hanging="122"/>
      </w:pPr>
      <w:rPr>
        <w:rFonts w:hint="default"/>
      </w:rPr>
    </w:lvl>
    <w:lvl w:ilvl="2" w:tplc="ACA82934">
      <w:numFmt w:val="bullet"/>
      <w:lvlText w:val="•"/>
      <w:lvlJc w:val="left"/>
      <w:pPr>
        <w:ind w:left="1251" w:hanging="122"/>
      </w:pPr>
      <w:rPr>
        <w:rFonts w:hint="default"/>
      </w:rPr>
    </w:lvl>
    <w:lvl w:ilvl="3" w:tplc="06BA5DBE">
      <w:numFmt w:val="bullet"/>
      <w:lvlText w:val="•"/>
      <w:lvlJc w:val="left"/>
      <w:pPr>
        <w:ind w:left="1827" w:hanging="122"/>
      </w:pPr>
      <w:rPr>
        <w:rFonts w:hint="default"/>
      </w:rPr>
    </w:lvl>
    <w:lvl w:ilvl="4" w:tplc="B9CAF2C8">
      <w:numFmt w:val="bullet"/>
      <w:lvlText w:val="•"/>
      <w:lvlJc w:val="left"/>
      <w:pPr>
        <w:ind w:left="2403" w:hanging="122"/>
      </w:pPr>
      <w:rPr>
        <w:rFonts w:hint="default"/>
      </w:rPr>
    </w:lvl>
    <w:lvl w:ilvl="5" w:tplc="95DCA580">
      <w:numFmt w:val="bullet"/>
      <w:lvlText w:val="•"/>
      <w:lvlJc w:val="left"/>
      <w:pPr>
        <w:ind w:left="2979" w:hanging="122"/>
      </w:pPr>
      <w:rPr>
        <w:rFonts w:hint="default"/>
      </w:rPr>
    </w:lvl>
    <w:lvl w:ilvl="6" w:tplc="CCDE1464">
      <w:numFmt w:val="bullet"/>
      <w:lvlText w:val="•"/>
      <w:lvlJc w:val="left"/>
      <w:pPr>
        <w:ind w:left="3555" w:hanging="122"/>
      </w:pPr>
      <w:rPr>
        <w:rFonts w:hint="default"/>
      </w:rPr>
    </w:lvl>
    <w:lvl w:ilvl="7" w:tplc="7F6611BA">
      <w:numFmt w:val="bullet"/>
      <w:lvlText w:val="•"/>
      <w:lvlJc w:val="left"/>
      <w:pPr>
        <w:ind w:left="4131" w:hanging="122"/>
      </w:pPr>
      <w:rPr>
        <w:rFonts w:hint="default"/>
      </w:rPr>
    </w:lvl>
    <w:lvl w:ilvl="8" w:tplc="7EEC8570">
      <w:numFmt w:val="bullet"/>
      <w:lvlText w:val="•"/>
      <w:lvlJc w:val="left"/>
      <w:pPr>
        <w:ind w:left="4707" w:hanging="122"/>
      </w:pPr>
      <w:rPr>
        <w:rFonts w:hint="default"/>
      </w:rPr>
    </w:lvl>
  </w:abstractNum>
  <w:abstractNum w:abstractNumId="3" w15:restartNumberingAfterBreak="0">
    <w:nsid w:val="5F6203E9"/>
    <w:multiLevelType w:val="hybridMultilevel"/>
    <w:tmpl w:val="54EAFE68"/>
    <w:lvl w:ilvl="0" w:tplc="6A48E14E">
      <w:numFmt w:val="bullet"/>
      <w:lvlText w:val="-"/>
      <w:lvlJc w:val="left"/>
      <w:pPr>
        <w:ind w:left="225" w:hanging="124"/>
      </w:pPr>
      <w:rPr>
        <w:rFonts w:ascii="Georgia" w:eastAsia="Georgia" w:hAnsi="Georgia" w:cs="Georgia" w:hint="default"/>
        <w:w w:val="91"/>
        <w:sz w:val="18"/>
        <w:szCs w:val="18"/>
      </w:rPr>
    </w:lvl>
    <w:lvl w:ilvl="1" w:tplc="ED54580A">
      <w:numFmt w:val="bullet"/>
      <w:lvlText w:val="•"/>
      <w:lvlJc w:val="left"/>
      <w:pPr>
        <w:ind w:left="783" w:hanging="124"/>
      </w:pPr>
      <w:rPr>
        <w:rFonts w:hint="default"/>
      </w:rPr>
    </w:lvl>
    <w:lvl w:ilvl="2" w:tplc="09DA2F02">
      <w:numFmt w:val="bullet"/>
      <w:lvlText w:val="•"/>
      <w:lvlJc w:val="left"/>
      <w:pPr>
        <w:ind w:left="1347" w:hanging="124"/>
      </w:pPr>
      <w:rPr>
        <w:rFonts w:hint="default"/>
      </w:rPr>
    </w:lvl>
    <w:lvl w:ilvl="3" w:tplc="A5A2D928">
      <w:numFmt w:val="bullet"/>
      <w:lvlText w:val="•"/>
      <w:lvlJc w:val="left"/>
      <w:pPr>
        <w:ind w:left="1911" w:hanging="124"/>
      </w:pPr>
      <w:rPr>
        <w:rFonts w:hint="default"/>
      </w:rPr>
    </w:lvl>
    <w:lvl w:ilvl="4" w:tplc="6A801C62">
      <w:numFmt w:val="bullet"/>
      <w:lvlText w:val="•"/>
      <w:lvlJc w:val="left"/>
      <w:pPr>
        <w:ind w:left="2475" w:hanging="124"/>
      </w:pPr>
      <w:rPr>
        <w:rFonts w:hint="default"/>
      </w:rPr>
    </w:lvl>
    <w:lvl w:ilvl="5" w:tplc="27C042DC">
      <w:numFmt w:val="bullet"/>
      <w:lvlText w:val="•"/>
      <w:lvlJc w:val="left"/>
      <w:pPr>
        <w:ind w:left="3039" w:hanging="124"/>
      </w:pPr>
      <w:rPr>
        <w:rFonts w:hint="default"/>
      </w:rPr>
    </w:lvl>
    <w:lvl w:ilvl="6" w:tplc="69266950">
      <w:numFmt w:val="bullet"/>
      <w:lvlText w:val="•"/>
      <w:lvlJc w:val="left"/>
      <w:pPr>
        <w:ind w:left="3603" w:hanging="124"/>
      </w:pPr>
      <w:rPr>
        <w:rFonts w:hint="default"/>
      </w:rPr>
    </w:lvl>
    <w:lvl w:ilvl="7" w:tplc="A5CE692E">
      <w:numFmt w:val="bullet"/>
      <w:lvlText w:val="•"/>
      <w:lvlJc w:val="left"/>
      <w:pPr>
        <w:ind w:left="4167" w:hanging="124"/>
      </w:pPr>
      <w:rPr>
        <w:rFonts w:hint="default"/>
      </w:rPr>
    </w:lvl>
    <w:lvl w:ilvl="8" w:tplc="6B12F374">
      <w:numFmt w:val="bullet"/>
      <w:lvlText w:val="•"/>
      <w:lvlJc w:val="left"/>
      <w:pPr>
        <w:ind w:left="4731" w:hanging="124"/>
      </w:pPr>
      <w:rPr>
        <w:rFonts w:hint="default"/>
      </w:rPr>
    </w:lvl>
  </w:abstractNum>
  <w:abstractNum w:abstractNumId="4" w15:restartNumberingAfterBreak="0">
    <w:nsid w:val="741E7D9D"/>
    <w:multiLevelType w:val="multilevel"/>
    <w:tmpl w:val="8CF292FE"/>
    <w:lvl w:ilvl="0">
      <w:start w:val="1"/>
      <w:numFmt w:val="decimal"/>
      <w:lvlText w:val="%1"/>
      <w:lvlJc w:val="left"/>
      <w:pPr>
        <w:ind w:left="2418" w:hanging="405"/>
        <w:jc w:val="left"/>
      </w:pPr>
      <w:rPr>
        <w:rFonts w:ascii="Georgia" w:eastAsia="Georgia" w:hAnsi="Georgia" w:cs="Georgia" w:hint="default"/>
        <w:b/>
        <w:bCs/>
        <w:w w:val="113"/>
        <w:sz w:val="24"/>
        <w:szCs w:val="24"/>
      </w:rPr>
    </w:lvl>
    <w:lvl w:ilvl="1">
      <w:start w:val="1"/>
      <w:numFmt w:val="decimal"/>
      <w:lvlText w:val="%1.%2"/>
      <w:lvlJc w:val="left"/>
      <w:pPr>
        <w:ind w:left="2537" w:hanging="524"/>
        <w:jc w:val="left"/>
      </w:pPr>
      <w:rPr>
        <w:rFonts w:ascii="Georgia" w:eastAsia="Georgia" w:hAnsi="Georgia" w:cs="Georgia" w:hint="default"/>
        <w:b/>
        <w:bCs/>
        <w:w w:val="110"/>
        <w:sz w:val="20"/>
        <w:szCs w:val="20"/>
      </w:rPr>
    </w:lvl>
    <w:lvl w:ilvl="2">
      <w:numFmt w:val="bullet"/>
      <w:lvlText w:val="•"/>
      <w:lvlJc w:val="left"/>
      <w:pPr>
        <w:ind w:left="3500" w:hanging="524"/>
      </w:pPr>
      <w:rPr>
        <w:rFonts w:hint="default"/>
      </w:rPr>
    </w:lvl>
    <w:lvl w:ilvl="3">
      <w:numFmt w:val="bullet"/>
      <w:lvlText w:val="•"/>
      <w:lvlJc w:val="left"/>
      <w:pPr>
        <w:ind w:left="4460" w:hanging="524"/>
      </w:pPr>
      <w:rPr>
        <w:rFonts w:hint="default"/>
      </w:rPr>
    </w:lvl>
    <w:lvl w:ilvl="4">
      <w:numFmt w:val="bullet"/>
      <w:lvlText w:val="•"/>
      <w:lvlJc w:val="left"/>
      <w:pPr>
        <w:ind w:left="5420" w:hanging="524"/>
      </w:pPr>
      <w:rPr>
        <w:rFonts w:hint="default"/>
      </w:rPr>
    </w:lvl>
    <w:lvl w:ilvl="5">
      <w:numFmt w:val="bullet"/>
      <w:lvlText w:val="•"/>
      <w:lvlJc w:val="left"/>
      <w:pPr>
        <w:ind w:left="6380" w:hanging="524"/>
      </w:pPr>
      <w:rPr>
        <w:rFonts w:hint="default"/>
      </w:rPr>
    </w:lvl>
    <w:lvl w:ilvl="6">
      <w:numFmt w:val="bullet"/>
      <w:lvlText w:val="•"/>
      <w:lvlJc w:val="left"/>
      <w:pPr>
        <w:ind w:left="7340" w:hanging="524"/>
      </w:pPr>
      <w:rPr>
        <w:rFonts w:hint="default"/>
      </w:rPr>
    </w:lvl>
    <w:lvl w:ilvl="7">
      <w:numFmt w:val="bullet"/>
      <w:lvlText w:val="•"/>
      <w:lvlJc w:val="left"/>
      <w:pPr>
        <w:ind w:left="8300" w:hanging="524"/>
      </w:pPr>
      <w:rPr>
        <w:rFonts w:hint="default"/>
      </w:rPr>
    </w:lvl>
    <w:lvl w:ilvl="8">
      <w:numFmt w:val="bullet"/>
      <w:lvlText w:val="•"/>
      <w:lvlJc w:val="left"/>
      <w:pPr>
        <w:ind w:left="9260" w:hanging="52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D1A"/>
    <w:rsid w:val="001E35E1"/>
    <w:rsid w:val="00437463"/>
    <w:rsid w:val="00871D1A"/>
    <w:rsid w:val="009D64C0"/>
    <w:rsid w:val="00A0556F"/>
    <w:rsid w:val="00AE0523"/>
    <w:rsid w:val="00C071C4"/>
    <w:rsid w:val="00CD1571"/>
    <w:rsid w:val="00D347BF"/>
    <w:rsid w:val="00D77EB5"/>
    <w:rsid w:val="00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A61C717"/>
  <w15:docId w15:val="{839E6A15-4AD3-4ECB-8D6B-52ACAED2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2418" w:hanging="406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2537" w:hanging="525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2350" w:hanging="336"/>
      <w:jc w:val="both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2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researchgate.net/project/Students-metacognition-eg-academic-confidence?enrichId=rgreq-76bdf7c7042581e12712c0112f86a070-XXX&amp;enrichSource=Y292ZXJQYWdlOzM0MjY3NTg3NjtBUzo5MTE0MDQyOTkyMTg5NTFAMTU5NDMwNzEyNjg4MQ%3D%3D&amp;el=1_x_9&amp;_esc=publicationCoverPdf" TargetMode="External"/><Relationship Id="rId26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mailto:ywang2466@wisc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eepL.com/Pro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yeyuw215/AIED_WS_2020/blob/master/FullTable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Ryan-Baker-2?enrichId=rgreq-76bdf7c7042581e12712c0112f86a070-XXX&amp;enrichSource=Y292ZXJQYWdlOzM0MjY3NTg3NjtBUzo5MTE0MDQyOTkyMTg5NTFAMTU5NDMwNzEyNjg4MQ%3D%3D&amp;el=1_x_7&amp;_esc=publicationCoverPdf" TargetMode="External"/><Relationship Id="rId20" Type="http://schemas.openxmlformats.org/officeDocument/2006/relationships/hyperlink" Target="https://www.researchgate.net/profile/Ryan-Baker-2?enrichId=rgreq-76bdf7c7042581e12712c0112f86a070-XXX&amp;enrichSource=Y292ZXJQYWdlOzM0MjY3NTg3NjtBUzo5MTE0MDQyOTkyMTg5NTFAMTU5NDMwNzEyNjg4MQ%3D%3D&amp;el=1_x_10&amp;_esc=publicationCover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yeyuw215/AIED_WS_2020/blob/master/FullTable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institution/University_of_Pennsylvania?enrichId=rgreq-76bdf7c7042581e12712c0112f86a070-XXX&amp;enrichSource=Y292ZXJQYWdlOzM0MjY3NTg3NjtBUzo5MTE0MDQyOTkyMTg5NTFAMTU5NDMwNzEyNjg4MQ%3D%3D&amp;el=1_x_6&amp;_esc=publicationCover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researchgate.net/publication/342675876_Early_Detection_of_Wheel-Spinning_in_ASSISTments?enrichId=rgreq-76bdf7c7042581e12712c0112f86a070-XXX&amp;enrichSource=Y292ZXJQYWdlOzM0MjY3NTg3NjtBUzo5MTE0MDQyOTkyMTg5NTFAMTU5NDMwNzEyNjg4MQ%3D%3D&amp;el=1_x_3&amp;_esc=publicationCoverPdf" TargetMode="External"/><Relationship Id="rId19" Type="http://schemas.openxmlformats.org/officeDocument/2006/relationships/hyperlink" Target="https://www.researchgate.net/project/Learning-analytics-assessment-of-cognitive-presence?enrichId=rgreq-76bdf7c7042581e12712c0112f86a070-XXX&amp;enrichSource=Y292ZXJQYWdlOzM0MjY3NTg3NjtBUzo5MTE0MDQyOTkyMTg5NTFAMTU5NDMwNzEyNjg4MQ%3D%3D&amp;el=1_x_9&amp;_esc=publicationCover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42675876_Early_Detection_of_Wheel-Spinning_in_ASSISTments?enrichId=rgreq-76bdf7c7042581e12712c0112f86a070-XXX&amp;enrichSource=Y292ZXJQYWdlOzM0MjY3NTg3NjtBUzo5MTE0MDQyOTkyMTg5NTFAMTU5NDMwNzEyNjg4MQ%3D%3D&amp;el=1_x_2&amp;_esc=publicationCoverPdf" TargetMode="External"/><Relationship Id="rId14" Type="http://schemas.openxmlformats.org/officeDocument/2006/relationships/hyperlink" Target="https://www.researchgate.net/profile/Ryan-Baker-2?enrichId=rgreq-76bdf7c7042581e12712c0112f86a070-XXX&amp;enrichSource=Y292ZXJQYWdlOzM0MjY3NTg3NjtBUzo5MTE0MDQyOTkyMTg5NTFAMTU5NDMwNzEyNjg4MQ%3D%3D&amp;el=1_x_5&amp;_esc=publicationCoverPdf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www.researchgate.net/publication/342675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5197-1701-4B64-9684-30FB8DBF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6929</Words>
  <Characters>38114</Characters>
  <Application>Microsoft Office Word</Application>
  <DocSecurity>0</DocSecurity>
  <Lines>317</Lines>
  <Paragraphs>89</Paragraphs>
  <ScaleCrop>false</ScaleCrop>
  <Company/>
  <LinksUpToDate>false</LinksUpToDate>
  <CharactersWithSpaces>44954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ESSOH Lasme Ephrem</cp:lastModifiedBy>
  <cp:revision>10</cp:revision>
  <dcterms:created xsi:type="dcterms:W3CDTF">2021-06-22T06:58:00Z</dcterms:created>
  <dcterms:modified xsi:type="dcterms:W3CDTF">2021-06-22T08:42:00Z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Acrobat PDFMaker 21 pour Word</vt:lpwstr>
  </property>
  <property fmtid="{D5CDD505-2E9C-101B-9397-08002B2CF9AE}" pid="4" name="LastSaved">
    <vt:filetime>2021-06-22T00:00:00Z</vt:filetime>
  </property>
</Properties>
</file>