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0E614" w14:textId="597BC0B7" w:rsidR="00257CE9" w:rsidRDefault="00575FEC">
      <w:r>
        <w:rPr>
          <w:i/>
          <w:iCs/>
          <w:color w:val="000000"/>
          <w:sz w:val="23"/>
          <w:szCs w:val="23"/>
          <w:shd w:val="clear" w:color="auto" w:fill="FFFFFF"/>
        </w:rPr>
        <w:t>jayapura jo gulabi nagara ke nama se jana jata hai, bharata ke rajasthana rajya ki rajadhani hai| yaha shahara aishvaryapurna kilom, mahalom aura sundara jilom ke lie prasiddha hai, jo ki samasta vishva se paryatakom ko akarshita karata hai| siti pailesa maharaja jayasinha dvitiya ne banavaya tha aura yaha mugala evam rajasthani vastukala ka sammishrana haim| hava mahala ka nimarna sana 1799 me maharaja savai pratapa sinha dvara karavaya tha tatha lala chanda ustada shilpakara the| amera kile ke kshetra mem kai antahpura mahalom ke satha, sabha sthalom, sidha</w:t>
      </w:r>
      <w:r>
        <w:rPr>
          <w:rFonts w:ascii="Mangal" w:hAnsi="Mangal" w:cs="Mangal"/>
          <w:i/>
          <w:iCs/>
          <w:color w:val="000000"/>
          <w:sz w:val="23"/>
          <w:szCs w:val="23"/>
          <w:shd w:val="clear" w:color="auto" w:fill="FFFFFF"/>
        </w:rPr>
        <w:t>़</w:t>
      </w:r>
      <w:r>
        <w:rPr>
          <w:i/>
          <w:iCs/>
          <w:color w:val="000000"/>
          <w:sz w:val="23"/>
          <w:szCs w:val="23"/>
          <w:shd w:val="clear" w:color="auto" w:fill="FFFFFF"/>
        </w:rPr>
        <w:t>idara rastom, stambhom gumbadom, bagiche va mandira haim| ambera mahala mugala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hindu sthapatya ka utkrishta udaharana haim| kendriya sarakari sangrahalaya 1876 mem banavaya gaya tha jaba velsa ke rajakumara ne bharata bharmana kiya tha aura 1886 mem janata ke lie khula tha| rajakiya kendriya sangrahalaya mem hathi danta se nirmita vastuom, gahanom, lakada</w:t>
      </w:r>
      <w:r>
        <w:rPr>
          <w:rFonts w:ascii="Mangal" w:hAnsi="Mangal" w:cs="Mangal"/>
          <w:i/>
          <w:iCs/>
          <w:color w:val="000000"/>
          <w:sz w:val="23"/>
          <w:szCs w:val="23"/>
          <w:shd w:val="clear" w:color="auto" w:fill="FFFFFF"/>
        </w:rPr>
        <w:t>़</w:t>
      </w:r>
      <w:r>
        <w:rPr>
          <w:i/>
          <w:iCs/>
          <w:color w:val="000000"/>
          <w:sz w:val="23"/>
          <w:szCs w:val="23"/>
          <w:shd w:val="clear" w:color="auto" w:fill="FFFFFF"/>
        </w:rPr>
        <w:t>i ki nakkashidara chijom, chhoti-chhoti tasvirom, sangamaramara ki murtiyo tatha astra-shastra ka nayaba sangraha hai| sisodiya rani ka baga ka nirmana savai jayasinha dvara apani rani sisodiya hetu karavaya gaya tha| shahi batakha marane vale dalom ke lie nirmita jala mahala eka dekhane yogya mahala hai| kanaka vrindavana jayapura mem eka lokapriya pikanika sthala hai jayapura ka bajara chamakila; aura dukanem ranga birangi vastuom, jinamem hastakala ki vastuaim,bahumulya pattharom minakari ki vastuaim gahanom va rajasthani chitrakala adi se bhari haim| jayapura sangamaramara ki murtiyom, nile mitti ke bartana aura rajasthani jutiyom ke lie bhi prasiddha hai| jayapura ke pramukha bajara jauhari bajara ke satha- satha, bapu bajara, neharu bajara, chauda rasta, tripoliya bajara aura ema.ai.roda haim, jaham se tuma kuchha upayogi vastuem kharida sakate ho| jayapura shahara ghumane ke lie aktubara se marcha taka ka samaya uttama hai| rajasthana rajya parivahana nigama (RSTC) ki uttara bharata ke sabhi prasukha gantavyom ke lie basa sevaem haim| bharatapura, purvi rajasthana ka mukhya dvara hai, isaki bharata ke paryatana nakshe mem svayam ki pahachana hai| aja bharata ke nakshe mem pramukha paryatana sthala bharatapura, 5vim shatabdi se kai sthitiyom mem gaya hai| 18 vim sadi ka bharatapura pakshi abhyaranya, jo kevaladeva ghana neshanala parka ke rupa mem bhi jana jata hai| 18 vim sadi ka bharatapura pakshi abhyaranya, jo kevaladeva ghana neshanala parka ke rupa mem bhi jana jata hai,sansara ka sabase mahatpurna pakshi prajanana aura palana sthana ke rupa mem prasiddha hai| lohagadha</w:t>
      </w:r>
      <w:r>
        <w:rPr>
          <w:rFonts w:ascii="Mangal" w:hAnsi="Mangal" w:cs="Mangal"/>
          <w:i/>
          <w:iCs/>
          <w:color w:val="000000"/>
          <w:sz w:val="23"/>
          <w:szCs w:val="23"/>
          <w:shd w:val="clear" w:color="auto" w:fill="FFFFFF"/>
        </w:rPr>
        <w:t>़</w:t>
      </w:r>
      <w:r>
        <w:rPr>
          <w:i/>
          <w:iCs/>
          <w:color w:val="000000"/>
          <w:sz w:val="23"/>
          <w:szCs w:val="23"/>
          <w:shd w:val="clear" w:color="auto" w:fill="FFFFFF"/>
        </w:rPr>
        <w:t>, lohe ke kile se bhi jana jata hai, lohagadha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bharatapura ke pramukha aitihasika akarshanom mem se eka hai| bharatapura sangrahalaya usa sthana ki prachina shahi shana ke satha dina bitane ka pramukha strota hai| eka sundara bagicha, neharu parka, bharatapura sangrahalaya ke najadika haim| neharu parka rangina phulom aura hare ghasa ke maidanom se bhara hai tatha apani akalpaniya sundarata se paryatakom ko akarshita karata hai| diga mahala eka majabuta aura vishala kila hai jo bharatapura ke shasakom ke lie grishma saraya ki taraha karya karata tha| bharatapura ke bhramana ka sarvottama samaya aktubara, navambara, pharavari, aura marcha ke mahinom ke daurana haim| bharatapura mem eka sthana se dusare sthana taka jane ke lie koi kai parivahana sadhanom jaise taiksi, saikila rikshe aura </w:t>
      </w:r>
      <w:r>
        <w:rPr>
          <w:rFonts w:ascii="Mangal" w:hAnsi="Mangal" w:cs="Mangal"/>
          <w:i/>
          <w:iCs/>
          <w:color w:val="000000"/>
          <w:sz w:val="23"/>
          <w:szCs w:val="23"/>
          <w:shd w:val="clear" w:color="auto" w:fill="FFFFFF"/>
        </w:rPr>
        <w:t>ऑ</w:t>
      </w:r>
      <w:r>
        <w:rPr>
          <w:i/>
          <w:iCs/>
          <w:color w:val="000000"/>
          <w:sz w:val="23"/>
          <w:szCs w:val="23"/>
          <w:shd w:val="clear" w:color="auto" w:fill="FFFFFF"/>
        </w:rPr>
        <w:t>to rikshe ko le sakata hai| rajasthana rajya ke pashchimi bhaga ke kendra mem sthita, jodhapura shahara rajya ka dusara sabase bada</w:t>
      </w:r>
      <w:r>
        <w:rPr>
          <w:rFonts w:ascii="Mangal" w:hAnsi="Mangal" w:cs="Mangal"/>
          <w:i/>
          <w:iCs/>
          <w:color w:val="000000"/>
          <w:sz w:val="23"/>
          <w:szCs w:val="23"/>
          <w:shd w:val="clear" w:color="auto" w:fill="FFFFFF"/>
        </w:rPr>
        <w:t>़</w:t>
      </w:r>
      <w:r>
        <w:rPr>
          <w:i/>
          <w:iCs/>
          <w:color w:val="000000"/>
          <w:sz w:val="23"/>
          <w:szCs w:val="23"/>
          <w:shd w:val="clear" w:color="auto" w:fill="FFFFFF"/>
        </w:rPr>
        <w:t>a shahara hai aura mahalom, kilom aura mandirom ke lie lokapriya paryatana sthala ghumane hetu prastava rakhata hai| rajasthana rajya ke pashchimi bhaga ke kendra mem sthita, jodhapura shahara rajya ka dusara sabase bada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 shahara hai aura mahalom, kilom aura mandirom ko lie lokapriya yaha paryatana sthala ghumane kelie achchha hai| shahara ki </w:t>
      </w:r>
      <w:r>
        <w:rPr>
          <w:i/>
          <w:iCs/>
          <w:color w:val="000000"/>
          <w:sz w:val="23"/>
          <w:szCs w:val="23"/>
          <w:shd w:val="clear" w:color="auto" w:fill="FFFFFF"/>
        </w:rPr>
        <w:lastRenderedPageBreak/>
        <w:t>arthavyavastha kai udyogom para nirbhara karati hai, hastakala, taiksataila aura kuchha dhatuom para adharita udyoga isamem shamila haim| marusthala ke hrdaya mem sthita rajasthana ka yaha shahara, rajasthana ke shanadara, prabhavashali aura aparivartaniya taja hai| rathaunda</w:t>
      </w:r>
      <w:r>
        <w:rPr>
          <w:rFonts w:ascii="Mangal" w:hAnsi="Mangal" w:cs="Mangal"/>
          <w:i/>
          <w:iCs/>
          <w:color w:val="000000"/>
          <w:sz w:val="23"/>
          <w:szCs w:val="23"/>
          <w:shd w:val="clear" w:color="auto" w:fill="FFFFFF"/>
        </w:rPr>
        <w:t>़</w:t>
      </w:r>
      <w:r>
        <w:rPr>
          <w:i/>
          <w:iCs/>
          <w:color w:val="000000"/>
          <w:sz w:val="23"/>
          <w:szCs w:val="23"/>
          <w:shd w:val="clear" w:color="auto" w:fill="FFFFFF"/>
        </w:rPr>
        <w:t>om ke rupa mem prasiddha eka vansha ke pramukha, rava jodha ne nritakom ki bhumi kahalaye gaye, jodhapura ki 1459 mem sthapana ki| meharanagadha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ka kila bharata me sabase bada</w:t>
      </w:r>
      <w:r>
        <w:rPr>
          <w:rFonts w:ascii="Mangal" w:hAnsi="Mangal" w:cs="Mangal"/>
          <w:i/>
          <w:iCs/>
          <w:color w:val="000000"/>
          <w:sz w:val="23"/>
          <w:szCs w:val="23"/>
          <w:shd w:val="clear" w:color="auto" w:fill="FFFFFF"/>
        </w:rPr>
        <w:t>़</w:t>
      </w:r>
      <w:r>
        <w:rPr>
          <w:i/>
          <w:iCs/>
          <w:color w:val="000000"/>
          <w:sz w:val="23"/>
          <w:szCs w:val="23"/>
          <w:shd w:val="clear" w:color="auto" w:fill="FFFFFF"/>
        </w:rPr>
        <w:t>e kilom mem se eka hai jo eka 125 mi. pahadi ki choti para sthita hai tatha 5 kimi ke kshetra mem vistrita hai| meharanagadha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durga ke andara kai susajjita mahala jaise moti mahala, phula mahala, shisha mahala sthita haim| meharanagadha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durga ke andara sangrahalaya mem bhi sukshma chitrom, sangita vadya yantrom, poshakom, shastragara adi ka eka sanriddha sangraha hai| meharanagadha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durga ke sata daravaje haim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shahara ka adbhuta drishya prastuta karate haim| ummeda bhavana pailesa lala balua patthara aura sangamaramara se bana hai aura isane maharaja ummeda sinha ke paryavekshana mem 1929 se 1943 taka lagabhaga 16varsha liye|</w:t>
      </w:r>
      <w:r>
        <w:rPr>
          <w:i/>
          <w:iCs/>
          <w:color w:val="000000"/>
          <w:sz w:val="23"/>
          <w:szCs w:val="23"/>
        </w:rPr>
        <w:br/>
      </w:r>
      <w:r>
        <w:rPr>
          <w:i/>
          <w:iCs/>
          <w:color w:val="000000"/>
          <w:sz w:val="23"/>
          <w:szCs w:val="23"/>
          <w:shd w:val="clear" w:color="auto" w:fill="FFFFFF"/>
        </w:rPr>
        <w:t>jasavanta thanda eka sapheda sangamaramara ka makabara 1899 mem maharaja jasavanta sinha dvitiya ki snriti me bana tha| jodhapura ke shasakom ke kuchha chitra bhi jasavanta thada</w:t>
      </w:r>
      <w:r>
        <w:rPr>
          <w:rFonts w:ascii="Mangal" w:hAnsi="Mangal" w:cs="Mangal"/>
          <w:i/>
          <w:iCs/>
          <w:color w:val="000000"/>
          <w:sz w:val="23"/>
          <w:szCs w:val="23"/>
          <w:shd w:val="clear" w:color="auto" w:fill="FFFFFF"/>
        </w:rPr>
        <w:t>़</w:t>
      </w:r>
      <w:r>
        <w:rPr>
          <w:i/>
          <w:iCs/>
          <w:color w:val="000000"/>
          <w:sz w:val="23"/>
          <w:szCs w:val="23"/>
          <w:shd w:val="clear" w:color="auto" w:fill="FFFFFF"/>
        </w:rPr>
        <w:t>a para pradarshita kiye gaye haim|</w:t>
      </w:r>
      <w:r>
        <w:rPr>
          <w:i/>
          <w:iCs/>
          <w:color w:val="000000"/>
          <w:sz w:val="23"/>
          <w:szCs w:val="23"/>
        </w:rPr>
        <w:br/>
      </w:r>
      <w:r>
        <w:rPr>
          <w:i/>
          <w:iCs/>
          <w:color w:val="000000"/>
          <w:sz w:val="23"/>
          <w:szCs w:val="23"/>
          <w:shd w:val="clear" w:color="auto" w:fill="FFFFFF"/>
        </w:rPr>
        <w:t>sarakari sangrahalaya ummeda baga ke madhya mem sthita hai aura hathiyaro, vastro, hastalipiyom, alekhom sthaniya kala va shilpa ka achchha sangraha rakhata hai| balasamanda jila aura mahala eka kritrima jila hai aura eka shanadara vihara sthala hai aura 1159 isvim mem banavaya gaya tha| maravada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pramukha utsava hai,jo aktubara ke mahine mem manaya jata hai| jodhapura isake lakada</w:t>
      </w:r>
      <w:r>
        <w:rPr>
          <w:rFonts w:ascii="Mangal" w:hAnsi="Mangal" w:cs="Mangal"/>
          <w:i/>
          <w:iCs/>
          <w:color w:val="000000"/>
          <w:sz w:val="23"/>
          <w:szCs w:val="23"/>
          <w:shd w:val="clear" w:color="auto" w:fill="FFFFFF"/>
        </w:rPr>
        <w:t>़</w:t>
      </w:r>
      <w:r>
        <w:rPr>
          <w:i/>
          <w:iCs/>
          <w:color w:val="000000"/>
          <w:sz w:val="23"/>
          <w:szCs w:val="23"/>
          <w:shd w:val="clear" w:color="auto" w:fill="FFFFFF"/>
        </w:rPr>
        <w:t>i va lohe ke pharnichara,paramparagata jodhapuri hastakalaom, rangai, bunai, chamada</w:t>
      </w:r>
      <w:r>
        <w:rPr>
          <w:rFonts w:ascii="Mangal" w:hAnsi="Mangal" w:cs="Mangal"/>
          <w:i/>
          <w:iCs/>
          <w:color w:val="000000"/>
          <w:sz w:val="23"/>
          <w:szCs w:val="23"/>
          <w:shd w:val="clear" w:color="auto" w:fill="FFFFFF"/>
        </w:rPr>
        <w:t>़</w:t>
      </w:r>
      <w:r>
        <w:rPr>
          <w:i/>
          <w:iCs/>
          <w:color w:val="000000"/>
          <w:sz w:val="23"/>
          <w:szCs w:val="23"/>
          <w:shd w:val="clear" w:color="auto" w:fill="FFFFFF"/>
        </w:rPr>
        <w:t>e ke jute, purani anokhi vastuem, kadhai, kalina, bandheja ki sadiyom, chandi ke abhushanom, sthaniya hastakalae va bunai va lakha ke karya tatha kangana adi kuchha vastuom ke lie jana jata hai, jinhe tuma jodhapura se kharida sakate ho| sentrala marketa, sojati geta, steshana roda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saradara marketa, tripoliya bajara, mochi bajara, lakhera bajara, jodhapura mem kuchha sabase achchhe kharidadari sthanom mem haim| aktubara se marcha jayapura shahara ke bhramana ka sarvottama samaya hai| bina mitara ki taiksi, </w:t>
      </w:r>
      <w:r>
        <w:rPr>
          <w:rFonts w:ascii="Mangal" w:hAnsi="Mangal" w:cs="Mangal"/>
          <w:i/>
          <w:iCs/>
          <w:color w:val="000000"/>
          <w:sz w:val="23"/>
          <w:szCs w:val="23"/>
          <w:shd w:val="clear" w:color="auto" w:fill="FFFFFF"/>
        </w:rPr>
        <w:t>ऑ</w:t>
      </w:r>
      <w:r>
        <w:rPr>
          <w:i/>
          <w:iCs/>
          <w:color w:val="000000"/>
          <w:sz w:val="23"/>
          <w:szCs w:val="23"/>
          <w:shd w:val="clear" w:color="auto" w:fill="FFFFFF"/>
        </w:rPr>
        <w:t>to riksha, tempo aura saikila riksha jodhapura shahara ke andara yatayata ke pramukha sadhana hai| jodhapura ke pasa khuda ka havai adda hai jo jayapura, dilli, udayapura, mumbai aura kuchha anya pramukha shaharom se juda hai| jodhapura shahara sidha mitarageja ki relalaina se juda hai jo ise rajasthana ke andara tatha bahara pramukha sthanom se jodata hai| jaisalamera garma aura julasane vali grishma ora thanda</w:t>
      </w:r>
      <w:r>
        <w:rPr>
          <w:rFonts w:ascii="Mangal" w:hAnsi="Mangal" w:cs="Mangal"/>
          <w:i/>
          <w:iCs/>
          <w:color w:val="000000"/>
          <w:sz w:val="23"/>
          <w:szCs w:val="23"/>
          <w:shd w:val="clear" w:color="auto" w:fill="FFFFFF"/>
        </w:rPr>
        <w:t>़</w:t>
      </w:r>
      <w:r>
        <w:rPr>
          <w:i/>
          <w:iCs/>
          <w:color w:val="000000"/>
          <w:sz w:val="23"/>
          <w:szCs w:val="23"/>
          <w:shd w:val="clear" w:color="auto" w:fill="FFFFFF"/>
        </w:rPr>
        <w:t>i aura jamane vali sardiyom ke satha vishishta registani varga ki jalavayu ke lie jana jata hai| aktubara se pharavari jaisalamera bhramana ka shreshtha samaya mana jata hai| jaisalamera se 16 kimi dura sthita londurva jaisalamera ki prachina rajadhani thi|</w:t>
      </w:r>
      <w:r>
        <w:rPr>
          <w:i/>
          <w:iCs/>
          <w:color w:val="000000"/>
          <w:sz w:val="23"/>
          <w:szCs w:val="23"/>
        </w:rPr>
        <w:br/>
      </w:r>
      <w:r>
        <w:rPr>
          <w:i/>
          <w:iCs/>
          <w:color w:val="000000"/>
          <w:sz w:val="23"/>
          <w:szCs w:val="23"/>
          <w:shd w:val="clear" w:color="auto" w:fill="FFFFFF"/>
        </w:rPr>
        <w:t>jaisalamera ki sarahada para sthita prasiddha paryatana sthalom mem se eka lodurva prasiddha jaina mandira ke lie jana jata hai, jo sala bhara vishala sankhya mem tirthayatriyom ko akarshita karata hai| jaina mandira ka mukhya arshashana ‘kalpataru’ namaka eka daiviya vriksha hai aura lokapriya nakkashiyam aura gumbada mandira mem atirikta akarshana ko joda</w:t>
      </w:r>
      <w:r>
        <w:rPr>
          <w:rFonts w:ascii="Mangal" w:hAnsi="Mangal" w:cs="Mangal"/>
          <w:i/>
          <w:iCs/>
          <w:color w:val="000000"/>
          <w:sz w:val="23"/>
          <w:szCs w:val="23"/>
          <w:shd w:val="clear" w:color="auto" w:fill="FFFFFF"/>
        </w:rPr>
        <w:t>़</w:t>
      </w:r>
      <w:r>
        <w:rPr>
          <w:i/>
          <w:iCs/>
          <w:color w:val="000000"/>
          <w:sz w:val="23"/>
          <w:szCs w:val="23"/>
          <w:shd w:val="clear" w:color="auto" w:fill="FFFFFF"/>
        </w:rPr>
        <w:t>te hai| vuda pha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sila parka jaisalamera ke charom ora upalabdha sabase achchhe </w:t>
      </w:r>
      <w:r>
        <w:rPr>
          <w:i/>
          <w:iCs/>
          <w:color w:val="000000"/>
          <w:sz w:val="23"/>
          <w:szCs w:val="23"/>
          <w:shd w:val="clear" w:color="auto" w:fill="FFFFFF"/>
        </w:rPr>
        <w:lastRenderedPageBreak/>
        <w:t>bhramana drishyom mem se eka hai| lakhom varsha purane jivashmom ke lie prasiddha, vuda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pha</w:t>
      </w:r>
      <w:r>
        <w:rPr>
          <w:rFonts w:ascii="Mangal" w:hAnsi="Mangal" w:cs="Mangal"/>
          <w:i/>
          <w:iCs/>
          <w:color w:val="000000"/>
          <w:sz w:val="23"/>
          <w:szCs w:val="23"/>
          <w:shd w:val="clear" w:color="auto" w:fill="FFFFFF"/>
        </w:rPr>
        <w:t>ॉ</w:t>
      </w:r>
      <w:r>
        <w:rPr>
          <w:i/>
          <w:iCs/>
          <w:color w:val="000000"/>
          <w:sz w:val="23"/>
          <w:szCs w:val="23"/>
          <w:shd w:val="clear" w:color="auto" w:fill="FFFFFF"/>
        </w:rPr>
        <w:t>sila parka jaisalamera mem thara registana ka eka bhuvaijnanika chinha hai| thara registana ka saundarya, jaisalamera se 42 kimi dura sthita, sama retile tilom dvara achchhi taraha bataya gaya hai| retile tile manava jati ke lie prakriti ke sabase achchhe upaharom mem se eka hai| sainkada</w:t>
      </w:r>
      <w:r>
        <w:rPr>
          <w:rFonts w:ascii="Mangal" w:hAnsi="Mangal" w:cs="Mangal"/>
          <w:i/>
          <w:iCs/>
          <w:color w:val="000000"/>
          <w:sz w:val="23"/>
          <w:szCs w:val="23"/>
          <w:shd w:val="clear" w:color="auto" w:fill="FFFFFF"/>
        </w:rPr>
        <w:t>़</w:t>
      </w:r>
      <w:r>
        <w:rPr>
          <w:i/>
          <w:iCs/>
          <w:color w:val="000000"/>
          <w:sz w:val="23"/>
          <w:szCs w:val="23"/>
          <w:shd w:val="clear" w:color="auto" w:fill="FFFFFF"/>
        </w:rPr>
        <w:t>om aura hajarom paryataka sama retile tilom se prakriti ke adbhuta kalatmaka drishya ko dekhane rajasthana ate haim aura yaha sthana unta abhiyana ke dvara achchhi taraha bataya ja sakata hai| jaisalamera ke retile shahara se 45 kimi dura, dejarta neshanala parka retile tilom aura jada</w:t>
      </w:r>
      <w:r>
        <w:rPr>
          <w:rFonts w:ascii="Mangal" w:hAnsi="Mangal" w:cs="Mangal"/>
          <w:i/>
          <w:iCs/>
          <w:color w:val="000000"/>
          <w:sz w:val="23"/>
          <w:szCs w:val="23"/>
          <w:shd w:val="clear" w:color="auto" w:fill="FFFFFF"/>
        </w:rPr>
        <w:t>़</w:t>
      </w:r>
      <w:r>
        <w:rPr>
          <w:i/>
          <w:iCs/>
          <w:color w:val="000000"/>
          <w:sz w:val="23"/>
          <w:szCs w:val="23"/>
          <w:shd w:val="clear" w:color="auto" w:fill="FFFFFF"/>
        </w:rPr>
        <w:t>iyom se dhaki pahada</w:t>
      </w:r>
      <w:r>
        <w:rPr>
          <w:rFonts w:ascii="Mangal" w:hAnsi="Mangal" w:cs="Mangal"/>
          <w:i/>
          <w:iCs/>
          <w:color w:val="000000"/>
          <w:sz w:val="23"/>
          <w:szCs w:val="23"/>
          <w:shd w:val="clear" w:color="auto" w:fill="FFFFFF"/>
        </w:rPr>
        <w:t>़</w:t>
      </w:r>
      <w:r>
        <w:rPr>
          <w:i/>
          <w:iCs/>
          <w:color w:val="000000"/>
          <w:sz w:val="23"/>
          <w:szCs w:val="23"/>
          <w:shd w:val="clear" w:color="auto" w:fill="FFFFFF"/>
        </w:rPr>
        <w:t>iyom ke lie jana jata hai| sarvottama paryatana sthala dejarta neshanala parka kale hiranom, chinkara, marusthali lomadi, tatha bharatiya shreshtha godavana ke lie prasiddha hai| jaisalamera ki sarvashreshtha haveliyom mem se eka, amara sagara nakkashidara stambhom aura bada</w:t>
      </w:r>
      <w:r>
        <w:rPr>
          <w:rFonts w:ascii="Mangal" w:hAnsi="Mangal" w:cs="Mangal"/>
          <w:i/>
          <w:iCs/>
          <w:color w:val="000000"/>
          <w:sz w:val="23"/>
          <w:szCs w:val="23"/>
          <w:shd w:val="clear" w:color="auto" w:fill="FFFFFF"/>
        </w:rPr>
        <w:t>़</w:t>
      </w:r>
      <w:r>
        <w:rPr>
          <w:i/>
          <w:iCs/>
          <w:color w:val="000000"/>
          <w:sz w:val="23"/>
          <w:szCs w:val="23"/>
          <w:shd w:val="clear" w:color="auto" w:fill="FFFFFF"/>
        </w:rPr>
        <w:t>e galiyarom aura kamarom ke lie jani jati hai| khanda</w:t>
      </w:r>
      <w:r>
        <w:rPr>
          <w:rFonts w:ascii="Mangal" w:hAnsi="Mangal" w:cs="Mangal"/>
          <w:i/>
          <w:iCs/>
          <w:color w:val="000000"/>
          <w:sz w:val="23"/>
          <w:szCs w:val="23"/>
          <w:shd w:val="clear" w:color="auto" w:fill="FFFFFF"/>
        </w:rPr>
        <w:t>़</w:t>
      </w:r>
      <w:r>
        <w:rPr>
          <w:i/>
          <w:iCs/>
          <w:color w:val="000000"/>
          <w:sz w:val="23"/>
          <w:szCs w:val="23"/>
          <w:shd w:val="clear" w:color="auto" w:fill="FFFFFF"/>
        </w:rPr>
        <w:t>om ke namunom mem nirmita, amara sagara haveli eka pancha manjila unchi, sundara bhitti chitronse susajjita haveli hai| udayapura mevada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ke prachina rajya ki aitihasika rajadhani hai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vartamana mem udayapura jile ka prashasanika mukhyalaya hai| udayapura, jilo tatha mahalo ka shahara hari bhari aravali shrrinkhala tatha nirmala jala ki jila se ghira hai| romancha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saundarya ka uttama sangama, udayapura, chitrakarom, kaviyom,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lekhakom ki kalpana ke lie prathama chayana ho sakata hai| udayapura rajasthana ke dakshini bhaga mem sthita hai aura yaha charom tarapha aravali shreni se ghira hai| udayapura isaki sundara jilom, sunirmita mahalom, hare bhare bagichom aura mandirom ke lie jana jata hai, lekina isa jagaha ke pramukha akarshana leka pailesa aura siti pailesa haim| siti pailesa pichhola jila ke kinare para sthita hai, yaha shishe aura kancha ke karya se nirmita eka bhavya aura preranadayi 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hai| abhikalpa tatha kala ka eka adarsha samanvaya siti pailesa takanika tatha sthapatya kala ki unnati ke lie jana jata hai| siti pailesa ka eka bhaga aba eka sangrahalaya mem parivartita kara diya hai, jo kala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sahitya ke kuchha uttama rupom ko pradarshita karata hai| udayapura kai sanyukta arkashanom aura prakritika saundarya se dhanya hai, rajasthana ka eka prasiddha shahara isake utkrishya sthapatya aura hastashilpa ke lie jana jata hai| jaga mandira, phateha prakasha pailesa, kristala gailari, aura shilpagrama udayapura ke asa pasa mem sthita kuchha shreshtha smaraka aura sthana haim| jaga mandira pichhola jila mem sthita eka dvipa mahala hai jo maharaja karana sinha dvara rajakumara khurrama ko chhipane hetu banavaya tha| jaga mandira isake sundara bagichom, prangana aura sleti aura nile patthara mem pradarshirata nakkashidara "chhatri" ke lie bhi jana jata hai|</w:t>
      </w:r>
      <w:r>
        <w:rPr>
          <w:i/>
          <w:iCs/>
          <w:color w:val="000000"/>
          <w:sz w:val="23"/>
          <w:szCs w:val="23"/>
        </w:rPr>
        <w:br/>
      </w:r>
      <w:r>
        <w:rPr>
          <w:i/>
          <w:iCs/>
          <w:color w:val="000000"/>
          <w:sz w:val="23"/>
          <w:szCs w:val="23"/>
          <w:shd w:val="clear" w:color="auto" w:fill="FFFFFF"/>
        </w:rPr>
        <w:t>phateha prakasha pailesa vilasita aura saurdarya ka eka uttama udaharana hai jo udayapura ko shahi atithya aura sanskriti ke shahara ke rupa mem abhivyakta karata hai| shilpagrama ga</w:t>
      </w:r>
      <w:r>
        <w:rPr>
          <w:rFonts w:ascii="Mangal" w:hAnsi="Mangal" w:cs="Mangal"/>
          <w:i/>
          <w:iCs/>
          <w:color w:val="000000"/>
          <w:sz w:val="23"/>
          <w:szCs w:val="23"/>
          <w:shd w:val="clear" w:color="auto" w:fill="FFFFFF"/>
        </w:rPr>
        <w:t>ॉ</w:t>
      </w:r>
      <w:r>
        <w:rPr>
          <w:i/>
          <w:iCs/>
          <w:color w:val="000000"/>
          <w:sz w:val="23"/>
          <w:szCs w:val="23"/>
          <w:shd w:val="clear" w:color="auto" w:fill="FFFFFF"/>
        </w:rPr>
        <w:t>va ki avadharana para adhunika avadharana ko kuchha pramukhata dekara bana hai kalaom, sanskriti aura shilpa ka eka uttama mishrana shilpagrama mem prastuta kiya gaya hai aura isake mitti ke kama ke lie jana jata hai, jo mukhyatah gahari bhuri aura gahari lala mitti mem kiya jata hai| mevada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utsava udayapura ke mahatvapurna utsavom mem se eka hai aura prativarsha apraila maha mem manaya jata hai| udayapura mem kharidadari hamesha eka anandita anubhava hai aura yaha sthaniya vyapariyom dvara vikasita utkrishta hastashilpa aura </w:t>
      </w:r>
      <w:r>
        <w:rPr>
          <w:i/>
          <w:iCs/>
          <w:color w:val="000000"/>
          <w:sz w:val="23"/>
          <w:szCs w:val="23"/>
          <w:shd w:val="clear" w:color="auto" w:fill="FFFFFF"/>
        </w:rPr>
        <w:lastRenderedPageBreak/>
        <w:t>karyom ko dikhati hai| udayapura ke mukhya bajara pailesa roda</w:t>
      </w:r>
      <w:r>
        <w:rPr>
          <w:rFonts w:ascii="Mangal" w:hAnsi="Mangal" w:cs="Mangal"/>
          <w:i/>
          <w:iCs/>
          <w:color w:val="000000"/>
          <w:sz w:val="23"/>
          <w:szCs w:val="23"/>
          <w:shd w:val="clear" w:color="auto" w:fill="FFFFFF"/>
        </w:rPr>
        <w:t>़</w:t>
      </w:r>
      <w:r>
        <w:rPr>
          <w:i/>
          <w:iCs/>
          <w:color w:val="000000"/>
          <w:sz w:val="23"/>
          <w:szCs w:val="23"/>
          <w:shd w:val="clear" w:color="auto" w:fill="FFFFFF"/>
        </w:rPr>
        <w:t>, hathi pola, bada</w:t>
      </w:r>
      <w:r>
        <w:rPr>
          <w:rFonts w:ascii="Mangal" w:hAnsi="Mangal" w:cs="Mangal"/>
          <w:i/>
          <w:iCs/>
          <w:color w:val="000000"/>
          <w:sz w:val="23"/>
          <w:szCs w:val="23"/>
          <w:shd w:val="clear" w:color="auto" w:fill="FFFFFF"/>
        </w:rPr>
        <w:t>़</w:t>
      </w:r>
      <w:r>
        <w:rPr>
          <w:i/>
          <w:iCs/>
          <w:color w:val="000000"/>
          <w:sz w:val="23"/>
          <w:szCs w:val="23"/>
          <w:shd w:val="clear" w:color="auto" w:fill="FFFFFF"/>
        </w:rPr>
        <w:t>a bajara, bapu bajara aura chetaka sarkila haim| rajasthali rajasthana sarakara ka svikrita vikraya kendra hai| sitambara se marcha udayapura bhramana ka sabase uttama mausama hai| shahi shahara bikanera ananta akarshana rakhata hai jaisa aura koi nahim rakhata hai| rajasthana ka yaha registani shahara isake akarshanom ke lie prasiddha hai, jisamem durga, mandira, aura kaimala phestivala shamila haim| untom ke desha ke rupa mem prachalita bikanera nem audyogika kshetra mem bhi eka chhapa banai hai| isaki bikaneri mithaiyom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nashte ke lie sansara mem suprasiddha, bikanera ka pragatishila paryatana udyoga bhi rajasthana ki arthavyavastha mem mahatvapurna bhumika nibhata hai| bikanera eka romanchaka unta ki savari ki asha karane vale paryatakom ke lie eka pramukha kendra bhi hai, jo sudura rajasthana ki uttama jivana shaili mem antadrishti pradana karata hai| junagadha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durga ke andara eka sangrahalaya hai, jisamem bahumulya puratana vastuom ka sangraha hai| lalagadha mahala maharaja ganga sinha dvara banavaya gaya tha aura bikanera shahara ke 3 kimi uttara mem sthita hai| rajasthana paryatana vikasa nigama ne lalagadha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pailesa ke eka bhaga ko hotala mem tabdila kara diya hai| lalagadha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pailesa ke andara eka pustakalaya bhi hai jisamem sanskrita pandulipiyom ka vishala sangraha hai| gajanera vanya jiva abhyaranya bikanera shahara se 32 kimi dura hai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janavarom aura pakshiyom ki kai prajatiyom ka ghara hai| bhandeshvara aura sandeshvara mandira do bhaiyom dvara banavaye gaye the aura jaina tirthankara, parshvanatha ji ko samarpita haim|</w:t>
      </w:r>
      <w:r>
        <w:rPr>
          <w:i/>
          <w:iCs/>
          <w:color w:val="000000"/>
          <w:sz w:val="23"/>
          <w:szCs w:val="23"/>
        </w:rPr>
        <w:br/>
      </w:r>
      <w:r>
        <w:rPr>
          <w:i/>
          <w:iCs/>
          <w:color w:val="000000"/>
          <w:sz w:val="23"/>
          <w:szCs w:val="23"/>
          <w:shd w:val="clear" w:color="auto" w:fill="FFFFFF"/>
        </w:rPr>
        <w:t>kancha ka karya aura sone ke varka ke chitra bhandeshvara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sandeshvara mandirom ke pramukha akarshana haim| </w:t>
      </w:r>
      <w:r>
        <w:rPr>
          <w:i/>
          <w:iCs/>
          <w:color w:val="000000"/>
          <w:sz w:val="23"/>
          <w:szCs w:val="23"/>
        </w:rPr>
        <w:br/>
      </w:r>
      <w:r>
        <w:rPr>
          <w:i/>
          <w:iCs/>
          <w:color w:val="000000"/>
          <w:sz w:val="23"/>
          <w:szCs w:val="23"/>
          <w:shd w:val="clear" w:color="auto" w:fill="FFFFFF"/>
        </w:rPr>
        <w:t>di ganga goldana jubali nyujiyama mem mitti ke bartanom, chitrom, kalinom, sikkom aura shastragarom ka eka bada</w:t>
      </w:r>
      <w:r>
        <w:rPr>
          <w:rFonts w:ascii="Mangal" w:hAnsi="Mangal" w:cs="Mangal"/>
          <w:i/>
          <w:iCs/>
          <w:color w:val="000000"/>
          <w:sz w:val="23"/>
          <w:szCs w:val="23"/>
          <w:shd w:val="clear" w:color="auto" w:fill="FFFFFF"/>
        </w:rPr>
        <w:t>़</w:t>
      </w:r>
      <w:r>
        <w:rPr>
          <w:i/>
          <w:iCs/>
          <w:color w:val="000000"/>
          <w:sz w:val="23"/>
          <w:szCs w:val="23"/>
          <w:shd w:val="clear" w:color="auto" w:fill="FFFFFF"/>
        </w:rPr>
        <w:t>a sangraha hai| unta parva hara sala janavari mahine mem manaya jata hai aura rajasthana paryatana kala aura sanskriti vibhaga, dvara ayojita hota hai| prasiddha bikaneri bhujiya aura mithaiyam bikanera mem kharidadari ke kuchha sabase achchhe samana haim| bhramana karane ke shreshtha mahine aktubara se marcha shahara ke bhramana ka shreshtha samaya hai| maunta abu, aravali shreni ke dakshini shikhara para sthita, rajasthana ka ekamatra parvatiya sthala hai| britisha shasana ke daurana maunta abu angrejom ka manapasanda grishmakalina gantavya bana gaya | gaumukha mandira bhagavana rama ko samarpita hai, yaha chhota mandira maunta abu ke 4 kimi dakshina me sthita hai aura isaka nama eka sangamaramara ki gaya ke munha se bahate hue eka prakritika jarane se liya hai| nakki jila, eka kritrima jila kasbe ke hridaya mem sthita hai aura sudrishya pahada</w:t>
      </w:r>
      <w:r>
        <w:rPr>
          <w:rFonts w:ascii="Mangal" w:hAnsi="Mangal" w:cs="Mangal"/>
          <w:i/>
          <w:iCs/>
          <w:color w:val="000000"/>
          <w:sz w:val="23"/>
          <w:szCs w:val="23"/>
          <w:shd w:val="clear" w:color="auto" w:fill="FFFFFF"/>
        </w:rPr>
        <w:t>़</w:t>
      </w:r>
      <w:r>
        <w:rPr>
          <w:i/>
          <w:iCs/>
          <w:color w:val="000000"/>
          <w:sz w:val="23"/>
          <w:szCs w:val="23"/>
          <w:shd w:val="clear" w:color="auto" w:fill="FFFFFF"/>
        </w:rPr>
        <w:t>iyom, sundara bagichom se ghira hua hai aura eka avashya darshaniya sthala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EC"/>
    <w:rsid w:val="00257CE9"/>
    <w:rsid w:val="002B16F5"/>
    <w:rsid w:val="00575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6582"/>
  <w15:chartTrackingRefBased/>
  <w15:docId w15:val="{F70F4D61-D5B1-4422-9F3A-CAFF7DE7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2026</Words>
  <Characters>11551</Characters>
  <Application>Microsoft Office Word</Application>
  <DocSecurity>0</DocSecurity>
  <Lines>96</Lines>
  <Paragraphs>27</Paragraphs>
  <ScaleCrop>false</ScaleCrop>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2019-06-29T16:48:00Z</dcterms:created>
  <dcterms:modified xsi:type="dcterms:W3CDTF">2019-06-29T16:49:00Z</dcterms:modified>
</cp:coreProperties>
</file>