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61" w:rsidRDefault="00A50E61" w:rsidP="00A50E61">
      <w:pPr>
        <w:pStyle w:val="Tytu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General FDCFOA </w:t>
      </w:r>
      <w:proofErr w:type="spellStart"/>
      <w:r>
        <w:rPr>
          <w:rFonts w:eastAsiaTheme="minorEastAsia"/>
          <w:lang w:val="en-US"/>
        </w:rPr>
        <w:t>Sallen</w:t>
      </w:r>
      <w:proofErr w:type="spellEnd"/>
      <w:r>
        <w:rPr>
          <w:rFonts w:eastAsiaTheme="minorEastAsia"/>
          <w:lang w:val="en-US"/>
        </w:rPr>
        <w:t>-Key Filter Analysis – A Symmetrical Case</w:t>
      </w:r>
    </w:p>
    <w:p w:rsidR="000D2CBD" w:rsidRDefault="00263144" w:rsidP="000D2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</w:t>
      </w:r>
      <w:r w:rsidR="000D2CBD">
        <w:rPr>
          <w:rFonts w:eastAsiaTheme="minorEastAsia"/>
          <w:lang w:val="en-US"/>
        </w:rPr>
        <w:t xml:space="preserve">odel of FDCFA with resistor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0D2CBD">
        <w:rPr>
          <w:rFonts w:eastAsiaTheme="minorEastAsia"/>
          <w:lang w:val="en-US"/>
        </w:rPr>
        <w:t xml:space="preserve"> in gate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0D2CBD">
        <w:rPr>
          <w:rFonts w:eastAsiaTheme="minorEastAsia"/>
          <w:lang w:val="en-US"/>
        </w:rPr>
        <w:t xml:space="preserve"> and resistor </w:t>
      </w:r>
      <m:oMath>
        <m:r>
          <w:rPr>
            <w:rFonts w:ascii="Cambria Math" w:eastAsiaTheme="minorEastAsia" w:hAnsi="Cambria Math"/>
            <w:lang w:val="en-US"/>
          </w:rPr>
          <m:t>kR</m:t>
        </m:r>
      </m:oMath>
      <w:r w:rsidR="000D2CBD">
        <w:rPr>
          <w:rFonts w:eastAsiaTheme="minorEastAsia"/>
          <w:lang w:val="en-US"/>
        </w:rPr>
        <w:t xml:space="preserve"> in gate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 w:rsidR="000D2CBD">
        <w:rPr>
          <w:rFonts w:eastAsiaTheme="minorEastAsia"/>
          <w:lang w:val="en-US"/>
        </w:rPr>
        <w:t xml:space="preserve"> has a </w:t>
      </w:r>
      <w:r>
        <w:rPr>
          <w:rFonts w:eastAsiaTheme="minorEastAsia"/>
          <w:lang w:val="en-US"/>
        </w:rPr>
        <w:t xml:space="preserve">common form </w:t>
      </w:r>
    </w:p>
    <w:p w:rsidR="000D2CBD" w:rsidRDefault="000D2CBD" w:rsidP="000D2CB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k+l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k+l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FC6353" w:rsidRDefault="00FC6353" w:rsidP="000D2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They are:</w:t>
      </w:r>
    </w:p>
    <w:p w:rsidR="00FC6353" w:rsidRDefault="00FC6353" w:rsidP="00FC6353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Models_CFMB_OUT</w:t>
      </w:r>
      <w:proofErr w:type="spellEnd"/>
      <w:r w:rsidR="00C172A2">
        <w:rPr>
          <w:rFonts w:eastAsiaTheme="minorEastAsia"/>
          <w:lang w:val="en-US"/>
        </w:rPr>
        <w:br/>
      </w:r>
      <w:r w:rsidR="00C172A2" w:rsidRPr="000023B0">
        <w:rPr>
          <w:rFonts w:eastAsiaTheme="minorEastAsia"/>
          <w:lang w:val="en-US"/>
        </w:rPr>
        <w:t>1</w:t>
      </w:r>
      <w:r w:rsidR="00C172A2">
        <w:rPr>
          <w:rFonts w:eastAsiaTheme="minorEastAsia"/>
          <w:lang w:val="en-US"/>
        </w:rPr>
        <w:t>3_</w:t>
      </w:r>
      <w:r w:rsidR="00C172A2" w:rsidRPr="000023B0">
        <w:rPr>
          <w:rFonts w:eastAsiaTheme="minorEastAsia"/>
          <w:lang w:val="en-US"/>
        </w:rPr>
        <w:t>SimpModelControlledSources</w:t>
      </w:r>
      <w:r w:rsidR="00C172A2">
        <w:rPr>
          <w:rFonts w:eastAsiaTheme="minorEastAsia"/>
          <w:lang w:val="en-US"/>
        </w:rPr>
        <w:t>/</w:t>
      </w:r>
      <w:proofErr w:type="spellStart"/>
      <w:r w:rsidR="00C172A2" w:rsidRPr="000023B0">
        <w:rPr>
          <w:rFonts w:eastAsiaTheme="minorEastAsia"/>
          <w:lang w:val="en-US"/>
        </w:rPr>
        <w:t>Models_</w:t>
      </w:r>
      <w:r w:rsidR="00C172A2">
        <w:rPr>
          <w:rFonts w:eastAsiaTheme="minorEastAsia"/>
          <w:lang w:val="en-US"/>
        </w:rPr>
        <w:t>NO_</w:t>
      </w:r>
      <w:r w:rsidR="00C172A2" w:rsidRPr="000023B0">
        <w:rPr>
          <w:rFonts w:eastAsiaTheme="minorEastAsia"/>
          <w:lang w:val="en-US"/>
        </w:rPr>
        <w:t>CFMB_OUT</w:t>
      </w:r>
      <w:proofErr w:type="spellEnd"/>
      <w:r w:rsidR="0005781D">
        <w:rPr>
          <w:rFonts w:eastAsiaTheme="minorEastAsia"/>
          <w:lang w:val="en-US"/>
        </w:rPr>
        <w:br/>
        <w:t>14_</w:t>
      </w:r>
      <w:r w:rsidR="0005781D" w:rsidRPr="000023B0">
        <w:rPr>
          <w:rFonts w:eastAsiaTheme="minorEastAsia"/>
          <w:lang w:val="en-US"/>
        </w:rPr>
        <w:t>SimpModelControlledSources</w:t>
      </w:r>
      <w:r w:rsidR="0005781D">
        <w:rPr>
          <w:rFonts w:eastAsiaTheme="minorEastAsia"/>
          <w:lang w:val="en-US"/>
        </w:rPr>
        <w:t>Asym/</w:t>
      </w:r>
      <w:proofErr w:type="spellStart"/>
      <w:r w:rsidR="0005781D" w:rsidRPr="000023B0">
        <w:rPr>
          <w:rFonts w:eastAsiaTheme="minorEastAsia"/>
          <w:lang w:val="en-US"/>
        </w:rPr>
        <w:t>Models_CFMB_OUT</w:t>
      </w:r>
      <w:proofErr w:type="spellEnd"/>
      <w:r w:rsidR="0026440A">
        <w:rPr>
          <w:rFonts w:eastAsiaTheme="minorEastAsia"/>
          <w:lang w:val="en-US"/>
        </w:rPr>
        <w:br/>
        <w:t>14_</w:t>
      </w:r>
      <w:r w:rsidR="0026440A" w:rsidRPr="000023B0">
        <w:rPr>
          <w:rFonts w:eastAsiaTheme="minorEastAsia"/>
          <w:lang w:val="en-US"/>
        </w:rPr>
        <w:t>SimpModelControlledSources</w:t>
      </w:r>
      <w:r w:rsidR="0026440A">
        <w:rPr>
          <w:rFonts w:eastAsiaTheme="minorEastAsia"/>
          <w:lang w:val="en-US"/>
        </w:rPr>
        <w:t>Asym/</w:t>
      </w:r>
      <w:proofErr w:type="spellStart"/>
      <w:r w:rsidR="0026440A">
        <w:rPr>
          <w:rFonts w:eastAsiaTheme="minorEastAsia"/>
          <w:lang w:val="en-US"/>
        </w:rPr>
        <w:t>Models_NO_</w:t>
      </w:r>
      <w:r w:rsidR="0026440A" w:rsidRPr="000023B0">
        <w:rPr>
          <w:rFonts w:eastAsiaTheme="minorEastAsia"/>
          <w:lang w:val="en-US"/>
        </w:rPr>
        <w:t>CFMB_OUT</w:t>
      </w:r>
      <w:proofErr w:type="spellEnd"/>
    </w:p>
    <w:p w:rsidR="00FC6353" w:rsidRPr="00FC6353" w:rsidRDefault="00FC6353" w:rsidP="00FC6353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S0=S1=k</m:t>
          </m:r>
        </m:oMath>
      </m:oMathPara>
    </w:p>
    <w:p w:rsidR="00FC6353" w:rsidRDefault="00FC6353" w:rsidP="00FC6353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k⋅R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</m:oMath>
      </m:oMathPara>
    </w:p>
    <w:p w:rsidR="006276DB" w:rsidRDefault="000C238A" w:rsidP="000C238A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="0026440A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TE_</w:t>
      </w:r>
      <w:r w:rsidRPr="000023B0">
        <w:rPr>
          <w:rFonts w:eastAsiaTheme="minorEastAsia"/>
          <w:lang w:val="en-US"/>
        </w:rPr>
        <w:t>CFMB_OUT</w:t>
      </w:r>
      <w:proofErr w:type="spellEnd"/>
      <w:r w:rsidR="0026440A">
        <w:rPr>
          <w:rFonts w:eastAsiaTheme="minorEastAsia"/>
          <w:lang w:val="en-US"/>
        </w:rPr>
        <w:br/>
      </w:r>
      <w:r w:rsidR="0026440A" w:rsidRPr="000023B0">
        <w:rPr>
          <w:rFonts w:eastAsiaTheme="minorEastAsia"/>
          <w:lang w:val="en-US"/>
        </w:rPr>
        <w:t>1</w:t>
      </w:r>
      <w:r w:rsidR="0026440A">
        <w:rPr>
          <w:rFonts w:eastAsiaTheme="minorEastAsia"/>
          <w:lang w:val="en-US"/>
        </w:rPr>
        <w:t>4_</w:t>
      </w:r>
      <w:r w:rsidR="0026440A" w:rsidRPr="000023B0">
        <w:rPr>
          <w:rFonts w:eastAsiaTheme="minorEastAsia"/>
          <w:lang w:val="en-US"/>
        </w:rPr>
        <w:t>SimpModelControlledSources</w:t>
      </w:r>
      <w:r w:rsidR="0026440A">
        <w:rPr>
          <w:rFonts w:eastAsiaTheme="minorEastAsia"/>
          <w:lang w:val="en-US"/>
        </w:rPr>
        <w:t>Asym/</w:t>
      </w:r>
      <w:proofErr w:type="spellStart"/>
      <w:r w:rsidR="0026440A">
        <w:rPr>
          <w:rFonts w:eastAsiaTheme="minorEastAsia"/>
          <w:lang w:val="en-US"/>
        </w:rPr>
        <w:t>Models_TE_</w:t>
      </w:r>
      <w:r w:rsidR="0026440A" w:rsidRPr="000023B0">
        <w:rPr>
          <w:rFonts w:eastAsiaTheme="minorEastAsia"/>
          <w:lang w:val="en-US"/>
        </w:rPr>
        <w:t>CFMB_OUT</w:t>
      </w:r>
      <w:proofErr w:type="spellEnd"/>
    </w:p>
    <w:p w:rsidR="006276DB" w:rsidRDefault="006276DB" w:rsidP="006276DB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6276DB" w:rsidRPr="000C238A" w:rsidRDefault="006276DB" w:rsidP="006276DB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:rsidR="006276DB" w:rsidRDefault="006276DB" w:rsidP="006276DB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R⋅k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:rsidR="000C238A" w:rsidRDefault="00C172A2" w:rsidP="000C238A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="00FB0413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TE_NO_</w:t>
      </w:r>
      <w:r w:rsidRPr="000023B0">
        <w:rPr>
          <w:rFonts w:eastAsiaTheme="minorEastAsia"/>
          <w:lang w:val="en-US"/>
        </w:rPr>
        <w:t>CFMB_OUT</w:t>
      </w:r>
      <w:proofErr w:type="spellEnd"/>
      <w:r w:rsidR="00FB0413">
        <w:rPr>
          <w:rFonts w:eastAsiaTheme="minorEastAsia"/>
          <w:lang w:val="en-US"/>
        </w:rPr>
        <w:br/>
      </w:r>
      <w:r w:rsidR="00FB0413" w:rsidRPr="000023B0">
        <w:rPr>
          <w:rFonts w:eastAsiaTheme="minorEastAsia"/>
          <w:lang w:val="en-US"/>
        </w:rPr>
        <w:t>1</w:t>
      </w:r>
      <w:r w:rsidR="00FB0413">
        <w:rPr>
          <w:rFonts w:eastAsiaTheme="minorEastAsia"/>
          <w:lang w:val="en-US"/>
        </w:rPr>
        <w:t>4_</w:t>
      </w:r>
      <w:r w:rsidR="00FB0413" w:rsidRPr="000023B0">
        <w:rPr>
          <w:rFonts w:eastAsiaTheme="minorEastAsia"/>
          <w:lang w:val="en-US"/>
        </w:rPr>
        <w:t>SimpModelControlledSources</w:t>
      </w:r>
      <w:r w:rsidR="00FB0413">
        <w:rPr>
          <w:rFonts w:eastAsiaTheme="minorEastAsia"/>
          <w:lang w:val="en-US"/>
        </w:rPr>
        <w:t>Asym/</w:t>
      </w:r>
      <w:proofErr w:type="spellStart"/>
      <w:r w:rsidR="00FB0413">
        <w:rPr>
          <w:rFonts w:eastAsiaTheme="minorEastAsia"/>
          <w:lang w:val="en-US"/>
        </w:rPr>
        <w:t>Models_TE_NO_</w:t>
      </w:r>
      <w:r w:rsidR="00FB0413" w:rsidRPr="000023B0">
        <w:rPr>
          <w:rFonts w:eastAsiaTheme="minorEastAsia"/>
          <w:lang w:val="en-US"/>
        </w:rPr>
        <w:t>CFMB_OUT</w:t>
      </w:r>
      <w:proofErr w:type="spellEnd"/>
    </w:p>
    <w:p w:rsidR="006276DB" w:rsidRDefault="006276DB" w:rsidP="006276DB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</m:t>
              </m:r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6276DB" w:rsidRPr="000C238A" w:rsidRDefault="006276DB" w:rsidP="006276DB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0C238A" w:rsidRDefault="006276DB" w:rsidP="006276DB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25BE4" w:rsidRDefault="00A25BE4" w:rsidP="00A25BE4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</w:t>
      </w:r>
      <w:r w:rsidRPr="000023B0">
        <w:rPr>
          <w:rFonts w:eastAsiaTheme="minorEastAsia"/>
          <w:lang w:val="en-US"/>
        </w:rPr>
        <w:t>CFMB_OUT</w:t>
      </w:r>
      <w:proofErr w:type="spellEnd"/>
      <w:r w:rsidR="00FB0413">
        <w:rPr>
          <w:rFonts w:eastAsiaTheme="minorEastAsia"/>
          <w:lang w:val="en-US"/>
        </w:rPr>
        <w:br/>
      </w:r>
      <w:r w:rsidR="00FB0413" w:rsidRPr="00A25BE4">
        <w:rPr>
          <w:rFonts w:eastAsiaTheme="minorEastAsia"/>
          <w:lang w:val="en-US"/>
        </w:rPr>
        <w:t>1</w:t>
      </w:r>
      <w:r w:rsidR="00FB0413">
        <w:rPr>
          <w:rFonts w:eastAsiaTheme="minorEastAsia"/>
          <w:lang w:val="en-US"/>
        </w:rPr>
        <w:t>6</w:t>
      </w:r>
      <w:r w:rsidR="00FB0413" w:rsidRPr="00A25BE4">
        <w:rPr>
          <w:rFonts w:eastAsiaTheme="minorEastAsia"/>
          <w:lang w:val="en-US"/>
        </w:rPr>
        <w:t>.SimpModelControlledSourcesImprovedkR</w:t>
      </w:r>
      <w:r w:rsidR="00FB0413">
        <w:rPr>
          <w:rFonts w:eastAsiaTheme="minorEastAsia"/>
          <w:lang w:val="en-US"/>
        </w:rPr>
        <w:t>Asym/</w:t>
      </w:r>
      <w:proofErr w:type="spellStart"/>
      <w:r w:rsidR="00FB0413">
        <w:rPr>
          <w:rFonts w:eastAsiaTheme="minorEastAsia"/>
          <w:lang w:val="en-US"/>
        </w:rPr>
        <w:t>Models_</w:t>
      </w:r>
      <w:r w:rsidR="00FB0413" w:rsidRPr="000023B0">
        <w:rPr>
          <w:rFonts w:eastAsiaTheme="minorEastAsia"/>
          <w:lang w:val="en-US"/>
        </w:rPr>
        <w:t>CFMB_OUT</w:t>
      </w:r>
      <w:proofErr w:type="spellEnd"/>
    </w:p>
    <w:p w:rsidR="00A25BE4" w:rsidRPr="00FC6353" w:rsidRDefault="00A25BE4" w:rsidP="00A25BE4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S0=S1=k1+k2</m:t>
          </m:r>
        </m:oMath>
      </m:oMathPara>
    </w:p>
    <w:p w:rsidR="00A25BE4" w:rsidRDefault="00A25BE4" w:rsidP="00A25BE4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S2=2</m:t>
          </m:r>
        </m:oMath>
      </m:oMathPara>
    </w:p>
    <w:p w:rsidR="00A25BE4" w:rsidRDefault="00A25BE4" w:rsidP="00A25BE4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  <w:r w:rsidR="00FB0413">
        <w:rPr>
          <w:rFonts w:eastAsiaTheme="minorEastAsia"/>
          <w:lang w:val="en-US"/>
        </w:rPr>
        <w:br/>
      </w:r>
      <w:r w:rsidR="00FB0413" w:rsidRPr="00A25BE4">
        <w:rPr>
          <w:rFonts w:eastAsiaTheme="minorEastAsia"/>
          <w:lang w:val="en-US"/>
        </w:rPr>
        <w:t>1</w:t>
      </w:r>
      <w:r w:rsidR="00FB0413">
        <w:rPr>
          <w:rFonts w:eastAsiaTheme="minorEastAsia"/>
          <w:lang w:val="en-US"/>
        </w:rPr>
        <w:t>6</w:t>
      </w:r>
      <w:r w:rsidR="00FB0413" w:rsidRPr="00A25BE4">
        <w:rPr>
          <w:rFonts w:eastAsiaTheme="minorEastAsia"/>
          <w:lang w:val="en-US"/>
        </w:rPr>
        <w:t>.SimpModelControlledSourcesImprovedkR</w:t>
      </w:r>
      <w:r w:rsidR="00FB0413">
        <w:rPr>
          <w:rFonts w:eastAsiaTheme="minorEastAsia"/>
          <w:lang w:val="en-US"/>
        </w:rPr>
        <w:t>Asym/</w:t>
      </w:r>
      <w:proofErr w:type="spellStart"/>
      <w:r w:rsidR="00FB0413" w:rsidRPr="000023B0">
        <w:rPr>
          <w:rFonts w:eastAsiaTheme="minorEastAsia"/>
          <w:lang w:val="en-US"/>
        </w:rPr>
        <w:t>Models_</w:t>
      </w:r>
      <w:r w:rsidR="00FB0413">
        <w:rPr>
          <w:rFonts w:eastAsiaTheme="minorEastAsia"/>
          <w:lang w:val="en-US"/>
        </w:rPr>
        <w:t>NO_</w:t>
      </w:r>
      <w:r w:rsidR="00FB0413" w:rsidRPr="000023B0">
        <w:rPr>
          <w:rFonts w:eastAsiaTheme="minorEastAsia"/>
          <w:lang w:val="en-US"/>
        </w:rPr>
        <w:t>CFMB_OUT</w:t>
      </w:r>
      <w:proofErr w:type="spellEnd"/>
    </w:p>
    <w:p w:rsidR="00A25BE4" w:rsidRDefault="00A25BE4" w:rsidP="00A25BE4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r>
            <w:rPr>
              <w:rFonts w:ascii="Cambria Math" w:eastAsiaTheme="minorEastAsia" w:hAnsi="Cambria Math"/>
              <w:lang w:val="fr-FR"/>
            </w:rPr>
            <m:t>k2</m:t>
          </m:r>
        </m:oMath>
      </m:oMathPara>
    </w:p>
    <w:p w:rsidR="00A25BE4" w:rsidRPr="000C238A" w:rsidRDefault="00A25BE4" w:rsidP="00A25BE4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r>
            <w:rPr>
              <w:rFonts w:ascii="Cambria Math" w:eastAsiaTheme="minorEastAsia" w:hAnsi="Cambria Math"/>
              <w:lang w:val="fr-FR"/>
            </w:rPr>
            <m:t>k1</m:t>
          </m:r>
        </m:oMath>
      </m:oMathPara>
    </w:p>
    <w:p w:rsidR="00A25BE4" w:rsidRDefault="00A25BE4" w:rsidP="00A25BE4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</m:oMath>
      </m:oMathPara>
    </w:p>
    <w:p w:rsidR="00A25BE4" w:rsidRPr="00A25BE4" w:rsidRDefault="005E6E2D" w:rsidP="00A25BE4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  <w:r w:rsidR="00FB0413">
        <w:rPr>
          <w:rFonts w:eastAsiaTheme="minorEastAsia"/>
          <w:lang w:val="en-US"/>
        </w:rPr>
        <w:br/>
      </w:r>
      <w:r w:rsidR="00FB0413" w:rsidRPr="00A25BE4">
        <w:rPr>
          <w:rFonts w:eastAsiaTheme="minorEastAsia"/>
          <w:lang w:val="en-US"/>
        </w:rPr>
        <w:t>1</w:t>
      </w:r>
      <w:r w:rsidR="00F948E6">
        <w:rPr>
          <w:rFonts w:eastAsiaTheme="minorEastAsia"/>
          <w:lang w:val="en-US"/>
        </w:rPr>
        <w:t>6</w:t>
      </w:r>
      <w:r w:rsidR="00FB0413" w:rsidRPr="00A25BE4">
        <w:rPr>
          <w:rFonts w:eastAsiaTheme="minorEastAsia"/>
          <w:lang w:val="en-US"/>
        </w:rPr>
        <w:t>.SimpModelControlledSourcesImprovedkR</w:t>
      </w:r>
      <w:r w:rsidR="00FB0413">
        <w:rPr>
          <w:rFonts w:eastAsiaTheme="minorEastAsia"/>
          <w:lang w:val="en-US"/>
        </w:rPr>
        <w:t>Asym/</w:t>
      </w:r>
      <w:proofErr w:type="spellStart"/>
      <w:r w:rsidR="00FB0413">
        <w:rPr>
          <w:rFonts w:eastAsiaTheme="minorEastAsia"/>
          <w:lang w:val="en-US"/>
        </w:rPr>
        <w:t>Models_TE_</w:t>
      </w:r>
      <w:r w:rsidR="00FB0413" w:rsidRPr="000023B0">
        <w:rPr>
          <w:rFonts w:eastAsiaTheme="minorEastAsia"/>
          <w:lang w:val="en-US"/>
        </w:rPr>
        <w:t>CFMB_OUT</w:t>
      </w:r>
      <w:proofErr w:type="spellEnd"/>
    </w:p>
    <w:p w:rsidR="005E6E2D" w:rsidRDefault="005E6E2D" w:rsidP="005E6E2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</m:oMath>
      </m:oMathPara>
    </w:p>
    <w:p w:rsidR="005E6E2D" w:rsidRPr="000C238A" w:rsidRDefault="005E6E2D" w:rsidP="005E6E2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5E6E2D" w:rsidRDefault="005E6E2D" w:rsidP="005E6E2D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e>
          </m:d>
        </m:oMath>
      </m:oMathPara>
    </w:p>
    <w:p w:rsidR="00A25BE4" w:rsidRDefault="00BE1867" w:rsidP="00BE1867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lastRenderedPageBreak/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  <w:r w:rsidR="00F948E6">
        <w:rPr>
          <w:rFonts w:eastAsiaTheme="minorEastAsia"/>
          <w:lang w:val="en-US"/>
        </w:rPr>
        <w:br/>
      </w:r>
      <w:r w:rsidR="00F948E6" w:rsidRPr="00A25BE4">
        <w:rPr>
          <w:rFonts w:eastAsiaTheme="minorEastAsia"/>
          <w:lang w:val="en-US"/>
        </w:rPr>
        <w:t>1</w:t>
      </w:r>
      <w:r w:rsidR="00F948E6">
        <w:rPr>
          <w:rFonts w:eastAsiaTheme="minorEastAsia"/>
          <w:lang w:val="en-US"/>
        </w:rPr>
        <w:t>6</w:t>
      </w:r>
      <w:r w:rsidR="00F948E6" w:rsidRPr="00A25BE4">
        <w:rPr>
          <w:rFonts w:eastAsiaTheme="minorEastAsia"/>
          <w:lang w:val="en-US"/>
        </w:rPr>
        <w:t>.SimpModelControlledSourcesImprovedkR</w:t>
      </w:r>
      <w:r w:rsidR="00F948E6">
        <w:rPr>
          <w:rFonts w:eastAsiaTheme="minorEastAsia"/>
          <w:lang w:val="en-US"/>
        </w:rPr>
        <w:t>Asym/Models_TE_NO_</w:t>
      </w:r>
      <w:r w:rsidR="00F948E6" w:rsidRPr="000023B0">
        <w:rPr>
          <w:rFonts w:eastAsiaTheme="minorEastAsia"/>
          <w:lang w:val="en-US"/>
        </w:rPr>
        <w:t>CFMB_OUT</w:t>
      </w:r>
    </w:p>
    <w:p w:rsidR="00BE1867" w:rsidRDefault="00BE1867" w:rsidP="00BE1867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k2</m:t>
          </m:r>
        </m:oMath>
      </m:oMathPara>
    </w:p>
    <w:p w:rsidR="00BE1867" w:rsidRPr="000C238A" w:rsidRDefault="00BE1867" w:rsidP="00BE1867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k1</m:t>
          </m:r>
        </m:oMath>
      </m:oMathPara>
    </w:p>
    <w:p w:rsidR="00BE1867" w:rsidRDefault="00BE1867" w:rsidP="00BE1867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r>
            <w:rPr>
              <w:rFonts w:ascii="Cambria Math" w:eastAsiaTheme="minorEastAsia" w:hAnsi="Cambria Math"/>
              <w:lang w:val="fr-FR"/>
            </w:rPr>
            <m:t>1</m:t>
          </m:r>
        </m:oMath>
      </m:oMathPara>
    </w:p>
    <w:p w:rsidR="000D2CBD" w:rsidRDefault="000D2CBD" w:rsidP="000D2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determining the final transfer function, which can be difficult for the further post-processing, we can disperse each HOSC to 3 adding additional deletions.</w:t>
      </w:r>
    </w:p>
    <w:p w:rsidR="0011700B" w:rsidRDefault="0011700B" w:rsidP="000D2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such a case we </w:t>
      </w:r>
      <w:r w:rsidR="00D21E0E">
        <w:rPr>
          <w:rFonts w:eastAsiaTheme="minorEastAsia"/>
          <w:lang w:val="en-US"/>
        </w:rPr>
        <w:t>should determine:</w:t>
      </w:r>
    </w:p>
    <w:p w:rsidR="00D21E0E" w:rsidRDefault="00777C4E" w:rsidP="00D56E9A">
      <w:pPr>
        <w:rPr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→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0⋅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1⋅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</m:oMath>
      </m:oMathPara>
    </w:p>
    <w:p w:rsidR="00D21E0E" w:rsidRDefault="00777C4E" w:rsidP="00D56E9A">
      <w:pPr>
        <w:rPr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→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0⋅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1⋅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</m:oMath>
      </m:oMathPara>
    </w:p>
    <w:p w:rsidR="00BE7EF1" w:rsidRPr="00D21E0E" w:rsidRDefault="00777C4E" w:rsidP="00D56E9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→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0⋅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1⋅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2⋅</m:t>
          </m:r>
          <m:sSubSup>
            <m:sSubSupPr>
              <m:ctrlPr>
                <w:rPr>
                  <w:rFonts w:ascii="Cambria Math" w:hAnsi="Cambria Math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8+0</m:t>
                  </m:r>
                </m:e>
              </m:d>
            </m:sup>
          </m:sSubSup>
        </m:oMath>
      </m:oMathPara>
    </w:p>
    <w:p w:rsidR="00D56E9A" w:rsidRDefault="00777C4E" w:rsidP="00D21E0E">
      <w:pPr>
        <w:rPr>
          <w:rFonts w:eastAsiaTheme="minorEastAsia"/>
          <w:i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→</m:t>
          </m:r>
          <m:r>
            <w:rPr>
              <w:rFonts w:ascii="Cambria Math" w:eastAsiaTheme="minorEastAsia" w:hAnsi="Cambria Math"/>
              <w:lang w:val="fr-FR"/>
            </w:rPr>
            <m:t>S0⋅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+S1⋅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+S2⋅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</m:oMath>
      </m:oMathPara>
    </w:p>
    <w:p w:rsidR="00CD76F1" w:rsidRPr="00D56E9A" w:rsidRDefault="00777C4E" w:rsidP="00D21E0E">
      <w:pPr>
        <w:rPr>
          <w:rFonts w:eastAsiaTheme="minorEastAsia"/>
          <w:i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→</m:t>
          </m:r>
          <m:r>
            <w:rPr>
              <w:rFonts w:ascii="Cambria Math" w:eastAsiaTheme="minorEastAsia" w:hAnsi="Cambria Math"/>
              <w:lang w:val="fr-FR"/>
            </w:rPr>
            <m:t>S0⋅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+S1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+S2⋅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D21E0E" w:rsidRDefault="00D21E0E" w:rsidP="000D2CBD">
      <w:pPr>
        <w:rPr>
          <w:rFonts w:eastAsiaTheme="minorEastAsia"/>
          <w:lang w:val="en-US"/>
        </w:rPr>
      </w:pPr>
    </w:p>
    <w:p w:rsidR="00F34144" w:rsidRPr="00F34144" w:rsidRDefault="00F34144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X6=R1⋅C1⋅C1⋅C2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X7=C1⋅C2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X10=C1+C2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X11=C2⋅R2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X12=X10⋅R1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X13=X12+X11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X14=X13⋅C1⋅C2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X15=R1⋅C1⋅C1⋅C2⋅C2⋅R2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X16=R1⋅C1⋅C2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X17=R1⋅R1⋅C1⋅C1⋅C2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X18=2⋅C1+C2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X19=X18⋅R1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X20=X19+X11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X21=X20⋅C2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X22=X12+2⋅X11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w:lastRenderedPageBreak/>
            <m:t>X23=X22⋅R1⋅C1⋅C2</m:t>
          </m:r>
        </m:oMath>
      </m:oMathPara>
    </w:p>
    <w:p w:rsidR="00F34144" w:rsidRPr="00F34144" w:rsidRDefault="00F34144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X24=R1⋅R1⋅C1⋅C1⋅C2⋅C2⋅R2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=-4⋅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⋅X6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=-4⋅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⋅X6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⋅X15+4⋅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⋅X14+4⋅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⋅X7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⋅X7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⋅X7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=0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=-2⋅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⋅X17-2⋅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⋅X16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=-2⋅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⋅X17-2⋅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⋅X16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⋅X24+2⋅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⋅X23+2⋅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⋅X21+2⋅s⋅C2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 xml:space="preserve">=0 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=0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=0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⋅X16+4⋅s⋅C2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fr-FR"/>
                </w:rPr>
              </m:ctrlPr>
            </m:sup>
          </m:sSubSup>
          <m:r>
            <w:rPr>
              <w:rFonts w:ascii="Cambria Math" w:eastAsiaTheme="minorEastAsia" w:hAnsi="Cambria Math"/>
              <w:lang w:val="fr-FR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⋅X16+4⋅s⋅C2</m:t>
          </m:r>
        </m:oMath>
      </m:oMathPara>
    </w:p>
    <w:p w:rsidR="00F34144" w:rsidRPr="002A4A0A" w:rsidRDefault="00777C4E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F34144" w:rsidRPr="00F34144" w:rsidRDefault="00F34144" w:rsidP="00F34144">
      <w:pPr>
        <w:rPr>
          <w:rFonts w:eastAsiaTheme="minorEastAsia"/>
          <w:lang w:val="en-US"/>
        </w:rPr>
      </w:pPr>
      <w:r w:rsidRPr="00F34144">
        <w:rPr>
          <w:rFonts w:eastAsiaTheme="minorEastAsia"/>
          <w:lang w:val="en-US"/>
        </w:rPr>
        <w:t>Developed values are:</w:t>
      </w:r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X3=C2</m:t>
          </m:r>
        </m:oMath>
      </m:oMathPara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X6=R1⋅C1⋅C1⋅C2</m:t>
          </m:r>
        </m:oMath>
      </m:oMathPara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X7=C1⋅C2</m:t>
          </m:r>
        </m:oMath>
      </m:oMathPara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⋅R1+C2⋅R2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⋅C1⋅C2</m:t>
          </m:r>
        </m:oMath>
      </m:oMathPara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X15=R1⋅C1⋅C1⋅C2⋅C2⋅R2</m:t>
          </m:r>
        </m:oMath>
      </m:oMathPara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X16=R1⋅C1⋅C2</m:t>
          </m:r>
        </m:oMath>
      </m:oMathPara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X17=R1⋅R1⋅C1⋅C1⋅C2</m:t>
          </m:r>
        </m:oMath>
      </m:oMathPara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X21=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⋅R1+C2⋅R2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⋅C2</m:t>
          </m:r>
        </m:oMath>
      </m:oMathPara>
    </w:p>
    <w:p w:rsidR="00F34144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⋅R1+2⋅C2⋅R2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⋅R1⋅C1⋅C2</m:t>
          </m:r>
        </m:oMath>
      </m:oMathPara>
    </w:p>
    <w:p w:rsidR="000D2CBD" w:rsidRPr="002A4A0A" w:rsidRDefault="002A4A0A" w:rsidP="00F34144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X24=R1⋅R1⋅C1⋅C1⋅C2⋅C2⋅R2</m:t>
          </m:r>
        </m:oMath>
      </m:oMathPara>
    </w:p>
    <w:p w:rsidR="009E7DFC" w:rsidRDefault="00777C4E" w:rsidP="00456B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U1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E533DE" w:rsidRPr="00E533DE" w:rsidRDefault="00777C4E" w:rsidP="00456B32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r>
            <w:rPr>
              <w:rFonts w:ascii="Cambria Math" w:hAnsi="Cambria Math"/>
              <w:lang w:val="en-US"/>
            </w:rPr>
            <m:t>S0+S1</m:t>
          </m:r>
        </m:oMath>
      </m:oMathPara>
    </w:p>
    <w:p w:rsidR="00D7698B" w:rsidRDefault="00777C4E" w:rsidP="00456B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r>
            <w:rPr>
              <w:rFonts w:ascii="Cambria Math" w:hAnsi="Cambria Math"/>
              <w:lang w:val="en-US"/>
            </w:rPr>
            <m:t>S2⋅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R1⋅C1⋅C2⋅R2</m:t>
              </m:r>
              <m:r>
                <w:rPr>
                  <w:rFonts w:ascii="Cambria Math" w:eastAsiaTheme="minorEastAsia" w:hAnsi="Cambria Math"/>
                  <w:lang w:val="fr-FR"/>
                </w:rPr>
                <m:t>+s⋅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⋅R1+C2⋅R2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S0+S1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⋅s⋅</m:t>
          </m:r>
          <m:r>
            <w:rPr>
              <w:rFonts w:ascii="Cambria Math" w:eastAsiaTheme="minorEastAsia" w:hAnsi="Cambria Math"/>
              <w:lang w:val="en-US"/>
            </w:rPr>
            <m:t>R1⋅C1</m:t>
          </m:r>
        </m:oMath>
      </m:oMathPara>
    </w:p>
    <w:p w:rsidR="0032132D" w:rsidRDefault="00777C4E" w:rsidP="00456B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U2</m:t>
                      </m:r>
                    </m:sub>
                  </m:sSub>
                </m:sub>
              </m:sSub>
            </m:den>
          </m:f>
        </m:oMath>
      </m:oMathPara>
    </w:p>
    <w:p w:rsidR="00E17DE4" w:rsidRPr="00E17DE4" w:rsidRDefault="00777C4E" w:rsidP="00456B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S0+S1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s⋅</m:t>
              </m:r>
              <m:r>
                <w:rPr>
                  <w:rFonts w:ascii="Cambria Math" w:eastAsiaTheme="minorEastAsia" w:hAnsi="Cambria Math"/>
                  <w:lang w:val="en-US"/>
                </w:rPr>
                <m:t>R1⋅C1</m:t>
              </m:r>
              <m:r>
                <w:rPr>
                  <w:rFonts w:ascii="Cambria Math" w:eastAsiaTheme="minorEastAsia" w:hAnsi="Cambria Math"/>
                  <w:lang w:val="fr-FR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</m:oMath>
      </m:oMathPara>
    </w:p>
    <w:p w:rsidR="00E17DE4" w:rsidRPr="00E17DE4" w:rsidRDefault="00777C4E" w:rsidP="00456B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R1⋅R1⋅C1⋅C1⋅C2⋅R2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⋅R1+2⋅C2⋅R2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⋅R1⋅C1</m:t>
              </m:r>
              <m:r>
                <w:rPr>
                  <w:rFonts w:ascii="Cambria Math" w:eastAsiaTheme="minorEastAsia" w:hAnsi="Cambria Math"/>
                  <w:lang w:val="fr-FR"/>
                </w:rPr>
                <m:t>+s⋅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⋅R1+C2⋅R2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S0+S1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  <w:lang w:val="fr-FR"/>
            </w:rPr>
            <m:t>s⋅</m:t>
          </m:r>
          <m:r>
            <w:rPr>
              <w:rFonts w:ascii="Cambria Math" w:eastAsiaTheme="minorEastAsia" w:hAnsi="Cambria Math"/>
              <w:lang w:val="en-US"/>
            </w:rPr>
            <m:t>R1⋅C1⋅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s⋅</m:t>
              </m:r>
              <m:r>
                <w:rPr>
                  <w:rFonts w:ascii="Cambria Math" w:eastAsiaTheme="minorEastAsia" w:hAnsi="Cambria Math"/>
                  <w:lang w:val="en-US"/>
                </w:rPr>
                <m:t>R1⋅C1</m:t>
              </m:r>
              <m:r>
                <w:rPr>
                  <w:rFonts w:ascii="Cambria Math" w:eastAsiaTheme="minorEastAsia" w:hAnsi="Cambria Math"/>
                  <w:lang w:val="fr-FR"/>
                </w:rPr>
                <m:t>+1</m:t>
              </m:r>
            </m:e>
          </m:d>
        </m:oMath>
      </m:oMathPara>
    </w:p>
    <w:p w:rsidR="0036653F" w:rsidRDefault="00777C4E" w:rsidP="00456B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ucom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F13F71" w:rsidRDefault="00F13F71" w:rsidP="0045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easily see</w:t>
      </w:r>
      <w:r w:rsidR="00FE410F">
        <w:rPr>
          <w:rFonts w:eastAsiaTheme="minorEastAsia"/>
          <w:lang w:val="en-US"/>
        </w:rPr>
        <w:t xml:space="preserve"> that </w:t>
      </w:r>
    </w:p>
    <w:p w:rsidR="00FE410F" w:rsidRDefault="00FE410F" w:rsidP="00456B3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s⋅</m:t>
              </m:r>
              <m:r>
                <w:rPr>
                  <w:rFonts w:ascii="Cambria Math" w:eastAsiaTheme="minorEastAsia" w:hAnsi="Cambria Math"/>
                  <w:lang w:val="en-US"/>
                </w:rPr>
                <m:t>R1⋅C1</m:t>
              </m:r>
              <m:r>
                <w:rPr>
                  <w:rFonts w:ascii="Cambria Math" w:eastAsiaTheme="minorEastAsia" w:hAnsi="Cambria Math"/>
                  <w:lang w:val="fr-FR"/>
                </w:rPr>
                <m:t>+1</m:t>
              </m:r>
            </m:e>
          </m:d>
        </m:oMath>
      </m:oMathPara>
    </w:p>
    <w:p w:rsidR="00FE410F" w:rsidRDefault="00FE410F" w:rsidP="00456B3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</w:rPr>
        <w:t>because</w:t>
      </w:r>
      <w:proofErr w:type="spellEnd"/>
      <w:proofErr w:type="gramEnd"/>
    </w:p>
    <w:p w:rsidR="000D2CBD" w:rsidRDefault="00777C4E" w:rsidP="00456B3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R1⋅C1⋅C2⋅R2</m:t>
              </m:r>
              <m:r>
                <w:rPr>
                  <w:rFonts w:ascii="Cambria Math" w:eastAsiaTheme="minorEastAsia" w:hAnsi="Cambria Math"/>
                  <w:lang w:val="fr-FR"/>
                </w:rPr>
                <m:t>+s⋅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⋅R1+C2⋅R2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s⋅</m:t>
              </m:r>
              <m:r>
                <w:rPr>
                  <w:rFonts w:ascii="Cambria Math" w:eastAsiaTheme="minorEastAsia" w:hAnsi="Cambria Math"/>
                  <w:lang w:val="en-US"/>
                </w:rPr>
                <m:t>R1⋅C1</m:t>
              </m:r>
              <m:r>
                <w:rPr>
                  <w:rFonts w:ascii="Cambria Math" w:eastAsiaTheme="minorEastAsia" w:hAnsi="Cambria Math"/>
                  <w:lang w:val="fr-FR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R1⋅R1⋅C1⋅C1⋅C2⋅R2</m:t>
          </m:r>
          <m:r>
            <w:rPr>
              <w:rFonts w:ascii="Cambria Math" w:eastAsiaTheme="minorEastAsia" w:hAnsi="Cambria Math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⋅R1+2⋅C2⋅R2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⋅R1⋅C1</m:t>
          </m:r>
          <m:r>
            <w:rPr>
              <w:rFonts w:ascii="Cambria Math" w:eastAsiaTheme="minorEastAsia" w:hAnsi="Cambria Math"/>
              <w:lang w:val="fr-FR"/>
            </w:rPr>
            <m:t>+s⋅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⋅R1+C2⋅R2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+1</m:t>
          </m:r>
        </m:oMath>
      </m:oMathPara>
    </w:p>
    <w:p w:rsidR="00F948E6" w:rsidRDefault="000D2CBD" w:rsidP="000D2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above form is much clearer than when we insert the FDCFOA at once. </w:t>
      </w:r>
    </w:p>
    <w:p w:rsidR="000D2CBD" w:rsidRDefault="000D2CBD" w:rsidP="000D2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surrounding circuit around the active device causes </w:t>
      </w:r>
      <w:proofErr w:type="gramStart"/>
      <w:r>
        <w:rPr>
          <w:rFonts w:eastAsiaTheme="minorEastAsia"/>
          <w:lang w:val="en-US"/>
        </w:rPr>
        <w:t xml:space="preserve">that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S0≡S1</m:t>
        </m:r>
      </m:oMath>
      <w:r>
        <w:rPr>
          <w:rFonts w:eastAsiaTheme="minorEastAsia"/>
          <w:lang w:val="en-US"/>
        </w:rPr>
        <w:t>. Thus</w:t>
      </w:r>
      <w:r w:rsidR="00C47B8E">
        <w:rPr>
          <w:rFonts w:eastAsiaTheme="minorEastAsia"/>
          <w:lang w:val="en-US"/>
        </w:rPr>
        <w:t>:</w:t>
      </w:r>
    </w:p>
    <w:p w:rsidR="00F948E6" w:rsidRDefault="00F948E6" w:rsidP="00F948E6">
      <w:pPr>
        <w:pStyle w:val="Akapitzlist"/>
        <w:numPr>
          <w:ilvl w:val="0"/>
          <w:numId w:val="9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  <w:t>14_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 w:rsidRPr="000023B0">
        <w:rPr>
          <w:rFonts w:eastAsiaTheme="minorEastAsia"/>
          <w:lang w:val="en-US"/>
        </w:rPr>
        <w:t>Models_CFMB_OUT</w:t>
      </w:r>
      <w:proofErr w:type="spellEnd"/>
      <w:r>
        <w:rPr>
          <w:rFonts w:eastAsiaTheme="minorEastAsia"/>
          <w:lang w:val="en-US"/>
        </w:rPr>
        <w:br/>
        <w:t>14_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F948E6" w:rsidRPr="00FC6353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S0+S1=2k</m:t>
          </m:r>
        </m:oMath>
      </m:oMathPara>
    </w:p>
    <w:p w:rsidR="00F948E6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k⋅R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≈2</m:t>
          </m:r>
        </m:oMath>
      </m:oMathPara>
    </w:p>
    <w:p w:rsidR="00F948E6" w:rsidRDefault="00F948E6" w:rsidP="00F948E6">
      <w:pPr>
        <w:pStyle w:val="Akapitzlist"/>
        <w:numPr>
          <w:ilvl w:val="0"/>
          <w:numId w:val="9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F948E6" w:rsidRPr="000C238A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:rsidR="00F948E6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R⋅k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R⋅k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≈2</m:t>
          </m:r>
        </m:oMath>
      </m:oMathPara>
    </w:p>
    <w:p w:rsidR="00F948E6" w:rsidRDefault="00F948E6" w:rsidP="00F948E6">
      <w:pPr>
        <w:pStyle w:val="Akapitzlist"/>
        <w:numPr>
          <w:ilvl w:val="0"/>
          <w:numId w:val="9"/>
        </w:numPr>
        <w:rPr>
          <w:rFonts w:eastAsiaTheme="minorEastAsia"/>
          <w:lang w:val="en-US"/>
        </w:rPr>
      </w:pPr>
      <w:r w:rsidRPr="000023B0">
        <w:rPr>
          <w:rFonts w:eastAsiaTheme="minorEastAsia"/>
          <w:lang w:val="en-US"/>
        </w:rPr>
        <w:lastRenderedPageBreak/>
        <w:t>1</w:t>
      </w:r>
      <w:r>
        <w:rPr>
          <w:rFonts w:eastAsiaTheme="minorEastAsia"/>
          <w:lang w:val="en-US"/>
        </w:rPr>
        <w:t>3_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0023B0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4_</w:t>
      </w:r>
      <w:r w:rsidRPr="000023B0">
        <w:rPr>
          <w:rFonts w:eastAsiaTheme="minorEastAsia"/>
          <w:lang w:val="en-US"/>
        </w:rPr>
        <w:t>SimpModelControlledSources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F948E6" w:rsidRPr="000C238A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F948E6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F948E6" w:rsidRDefault="00F948E6" w:rsidP="00F948E6">
      <w:pPr>
        <w:pStyle w:val="Akapitzlist"/>
        <w:numPr>
          <w:ilvl w:val="0"/>
          <w:numId w:val="9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F948E6" w:rsidRPr="00FC6353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k1+k2</m:t>
              </m:r>
            </m:e>
          </m:d>
        </m:oMath>
      </m:oMathPara>
    </w:p>
    <w:p w:rsidR="00F948E6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S2=2</m:t>
          </m:r>
        </m:oMath>
      </m:oMathPara>
    </w:p>
    <w:p w:rsidR="00F948E6" w:rsidRDefault="00F948E6" w:rsidP="00F948E6">
      <w:pPr>
        <w:pStyle w:val="Akapitzlist"/>
        <w:numPr>
          <w:ilvl w:val="0"/>
          <w:numId w:val="9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 w:rsidRPr="000023B0">
        <w:rPr>
          <w:rFonts w:eastAsiaTheme="minorEastAsia"/>
          <w:lang w:val="en-US"/>
        </w:rPr>
        <w:t>Models_</w:t>
      </w:r>
      <w:r>
        <w:rPr>
          <w:rFonts w:eastAsiaTheme="minorEastAsia"/>
          <w:lang w:val="en-US"/>
        </w:rPr>
        <w:t>NO_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F948E6" w:rsidRPr="000C238A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r>
            <w:rPr>
              <w:rFonts w:ascii="Cambria Math" w:eastAsiaTheme="minorEastAsia" w:hAnsi="Cambria Math"/>
              <w:lang w:val="fr-FR"/>
            </w:rPr>
            <m:t>k2+k1</m:t>
          </m:r>
        </m:oMath>
      </m:oMathPara>
    </w:p>
    <w:p w:rsidR="00F948E6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</m:oMath>
      </m:oMathPara>
    </w:p>
    <w:p w:rsidR="00F948E6" w:rsidRPr="00A25BE4" w:rsidRDefault="00F948E6" w:rsidP="00F948E6">
      <w:pPr>
        <w:pStyle w:val="Akapitzlist"/>
        <w:numPr>
          <w:ilvl w:val="0"/>
          <w:numId w:val="9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</w:t>
      </w:r>
      <w:proofErr w:type="spellStart"/>
      <w:r>
        <w:rPr>
          <w:rFonts w:eastAsiaTheme="minorEastAsia"/>
          <w:lang w:val="en-US"/>
        </w:rPr>
        <w:t>Models_TE_</w:t>
      </w:r>
      <w:r w:rsidRPr="000023B0">
        <w:rPr>
          <w:rFonts w:eastAsiaTheme="minorEastAsia"/>
          <w:lang w:val="en-US"/>
        </w:rPr>
        <w:t>CFMB_OUT</w:t>
      </w:r>
      <w:proofErr w:type="spellEnd"/>
    </w:p>
    <w:p w:rsidR="00F948E6" w:rsidRPr="000C238A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  <m:r>
            <w:rPr>
              <w:rFonts w:ascii="Cambria Math" w:eastAsiaTheme="minorEastAsia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F948E6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→1</m:t>
          </m:r>
        </m:oMath>
      </m:oMathPara>
    </w:p>
    <w:p w:rsidR="00F948E6" w:rsidRDefault="00F948E6" w:rsidP="00F948E6">
      <w:pPr>
        <w:pStyle w:val="Akapitzlist"/>
        <w:numPr>
          <w:ilvl w:val="0"/>
          <w:numId w:val="9"/>
        </w:numPr>
        <w:rPr>
          <w:rFonts w:eastAsiaTheme="minorEastAsia"/>
          <w:lang w:val="en-US"/>
        </w:rPr>
      </w:pPr>
      <w:r w:rsidRPr="00A25BE4">
        <w:rPr>
          <w:rFonts w:eastAsiaTheme="minorEastAsia"/>
          <w:lang w:val="en-US"/>
        </w:rPr>
        <w:t>15.SimpModelControlledSourcesImprovedkR</w:t>
      </w:r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Models_TE_NO_</w:t>
      </w:r>
      <w:r w:rsidRPr="000023B0">
        <w:rPr>
          <w:rFonts w:eastAsiaTheme="minorEastAsia"/>
          <w:lang w:val="en-US"/>
        </w:rPr>
        <w:t>CFMB_OUT</w:t>
      </w:r>
      <w:proofErr w:type="spellEnd"/>
      <w:r>
        <w:rPr>
          <w:rFonts w:eastAsiaTheme="minorEastAsia"/>
          <w:lang w:val="en-US"/>
        </w:rPr>
        <w:br/>
      </w:r>
      <w:r w:rsidRPr="00A25BE4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</w:t>
      </w:r>
      <w:r w:rsidRPr="00A25BE4">
        <w:rPr>
          <w:rFonts w:eastAsiaTheme="minorEastAsia"/>
          <w:lang w:val="en-US"/>
        </w:rPr>
        <w:t>.SimpModelControlledSourcesImprovedkR</w:t>
      </w:r>
      <w:r>
        <w:rPr>
          <w:rFonts w:eastAsiaTheme="minorEastAsia"/>
          <w:lang w:val="en-US"/>
        </w:rPr>
        <w:t>Asym/Models_TE_NO_</w:t>
      </w:r>
      <w:r w:rsidRPr="000023B0">
        <w:rPr>
          <w:rFonts w:eastAsiaTheme="minorEastAsia"/>
          <w:lang w:val="en-US"/>
        </w:rPr>
        <w:t>CFMB_OUT</w:t>
      </w:r>
    </w:p>
    <w:p w:rsidR="00F948E6" w:rsidRPr="000C238A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S0+S1=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F948E6" w:rsidRDefault="00F948E6" w:rsidP="00F948E6">
      <w:pPr>
        <w:pStyle w:val="Akapitzlist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r>
            <w:rPr>
              <w:rFonts w:ascii="Cambria Math" w:eastAsiaTheme="minorEastAsia" w:hAnsi="Cambria Math"/>
              <w:lang w:val="fr-FR"/>
            </w:rPr>
            <m:t>1</m:t>
          </m:r>
        </m:oMath>
      </m:oMathPara>
    </w:p>
    <w:p w:rsidR="000D2CBD" w:rsidRDefault="000D2CBD" w:rsidP="000D2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</w:t>
      </w:r>
    </w:p>
    <w:p w:rsidR="000575B8" w:rsidRDefault="00777C4E" w:rsidP="000575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R1⋅C1⋅C2⋅R2</m:t>
              </m:r>
              <m:r>
                <w:rPr>
                  <w:rFonts w:ascii="Cambria Math" w:eastAsiaTheme="minorEastAsia" w:hAnsi="Cambria Math"/>
                  <w:lang w:val="fr-FR"/>
                </w:rPr>
                <m:t>+s⋅</m:t>
              </m:r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⋅R1+C2⋅R2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fr-FR"/>
                </w:rPr>
                <m:t>⋅s⋅</m:t>
              </m:r>
              <m:r>
                <w:rPr>
                  <w:rFonts w:ascii="Cambria Math" w:eastAsiaTheme="minorEastAsia" w:hAnsi="Cambria Math"/>
                  <w:lang w:val="en-US"/>
                </w:rPr>
                <m:t>R1⋅C1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den>
          </m:f>
        </m:oMath>
      </m:oMathPara>
    </w:p>
    <w:p w:rsidR="000575B8" w:rsidRDefault="00777C4E" w:rsidP="000575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S0+S1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⋅X16+s⋅C2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S2⋅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⋅X24+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⋅X23+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⋅X21+s⋅C2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S0+S1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⋅X17+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⋅X16</m:t>
                  </m:r>
                </m:e>
              </m:d>
            </m:den>
          </m:f>
        </m:oMath>
      </m:oMathPara>
    </w:p>
    <w:p w:rsidR="000575B8" w:rsidRPr="00E17DE4" w:rsidRDefault="000575B8" w:rsidP="000575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lang w:val="fr-FR"/>
            </w:rPr>
            <m:t>⋅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s⋅</m:t>
              </m:r>
              <m:r>
                <w:rPr>
                  <w:rFonts w:ascii="Cambria Math" w:eastAsiaTheme="minorEastAsia" w:hAnsi="Cambria Math"/>
                  <w:lang w:val="en-US"/>
                </w:rPr>
                <m:t>R1⋅C1</m:t>
              </m:r>
              <m:r>
                <w:rPr>
                  <w:rFonts w:ascii="Cambria Math" w:eastAsiaTheme="minorEastAsia" w:hAnsi="Cambria Math"/>
                  <w:lang w:val="fr-FR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</m:oMath>
      </m:oMathPara>
    </w:p>
    <w:p w:rsidR="000575B8" w:rsidRPr="00E17DE4" w:rsidRDefault="000575B8" w:rsidP="000575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R1⋅R1⋅C1⋅C1⋅C2⋅R2</m:t>
          </m:r>
          <m:r>
            <w:rPr>
              <w:rFonts w:ascii="Cambria Math" w:eastAsiaTheme="minorEastAsia" w:hAnsi="Cambria Math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⋅R1+2⋅C2⋅R2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R1⋅C1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⋅R1⋅C1</m:t>
          </m:r>
          <m:r>
            <w:rPr>
              <w:rFonts w:ascii="Cambria Math" w:eastAsiaTheme="minorEastAsia" w:hAnsi="Cambria Math"/>
              <w:lang w:val="fr-FR"/>
            </w:rPr>
            <m:t>+s⋅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⋅R1+C2⋅R2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-s⋅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R1⋅C1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2</m:t>
          </m:r>
        </m:oMath>
      </m:oMathPara>
    </w:p>
    <w:p w:rsidR="000575B8" w:rsidRDefault="00777C4E" w:rsidP="000575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ucom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D2CBD" w:rsidRDefault="000D2CBD" w:rsidP="00456B32">
      <w:pPr>
        <w:rPr>
          <w:rFonts w:eastAsiaTheme="minorEastAsia"/>
          <w:lang w:val="en-US"/>
        </w:rPr>
      </w:pPr>
    </w:p>
    <w:sectPr w:rsidR="000D2CBD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D28"/>
    <w:multiLevelType w:val="hybridMultilevel"/>
    <w:tmpl w:val="A44A25D2"/>
    <w:lvl w:ilvl="0" w:tplc="A96AD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00BDC"/>
    <w:multiLevelType w:val="hybridMultilevel"/>
    <w:tmpl w:val="281892C8"/>
    <w:lvl w:ilvl="0" w:tplc="75B4EA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81B7B"/>
    <w:multiLevelType w:val="hybridMultilevel"/>
    <w:tmpl w:val="73806F3A"/>
    <w:lvl w:ilvl="0" w:tplc="3138A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65738"/>
    <w:multiLevelType w:val="hybridMultilevel"/>
    <w:tmpl w:val="39969336"/>
    <w:lvl w:ilvl="0" w:tplc="11E6F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3405FB"/>
    <w:multiLevelType w:val="hybridMultilevel"/>
    <w:tmpl w:val="DBDAF6F8"/>
    <w:lvl w:ilvl="0" w:tplc="90FED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4151A1"/>
    <w:multiLevelType w:val="hybridMultilevel"/>
    <w:tmpl w:val="9A9CC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024AA"/>
    <w:multiLevelType w:val="hybridMultilevel"/>
    <w:tmpl w:val="B9520028"/>
    <w:lvl w:ilvl="0" w:tplc="44106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C92D48"/>
    <w:multiLevelType w:val="hybridMultilevel"/>
    <w:tmpl w:val="055E686C"/>
    <w:lvl w:ilvl="0" w:tplc="563A4A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309CC"/>
    <w:multiLevelType w:val="hybridMultilevel"/>
    <w:tmpl w:val="CAE8A0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C36A4"/>
    <w:multiLevelType w:val="hybridMultilevel"/>
    <w:tmpl w:val="9A9CC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456B32"/>
    <w:rsid w:val="00000487"/>
    <w:rsid w:val="000171DC"/>
    <w:rsid w:val="000275DC"/>
    <w:rsid w:val="00046E8F"/>
    <w:rsid w:val="000575B8"/>
    <w:rsid w:val="0005781D"/>
    <w:rsid w:val="00071B19"/>
    <w:rsid w:val="00081981"/>
    <w:rsid w:val="00084DE9"/>
    <w:rsid w:val="000C238A"/>
    <w:rsid w:val="000D2CBD"/>
    <w:rsid w:val="000E585F"/>
    <w:rsid w:val="000F396C"/>
    <w:rsid w:val="001009FF"/>
    <w:rsid w:val="0011700B"/>
    <w:rsid w:val="001237DF"/>
    <w:rsid w:val="00144D1A"/>
    <w:rsid w:val="00176F26"/>
    <w:rsid w:val="001943B4"/>
    <w:rsid w:val="001F2AF1"/>
    <w:rsid w:val="002576D6"/>
    <w:rsid w:val="00263144"/>
    <w:rsid w:val="0026440A"/>
    <w:rsid w:val="002760BD"/>
    <w:rsid w:val="0028166F"/>
    <w:rsid w:val="002A0D4D"/>
    <w:rsid w:val="002A4A0A"/>
    <w:rsid w:val="002D79E9"/>
    <w:rsid w:val="0032132D"/>
    <w:rsid w:val="00336797"/>
    <w:rsid w:val="003457D1"/>
    <w:rsid w:val="00347496"/>
    <w:rsid w:val="003626AF"/>
    <w:rsid w:val="0036653F"/>
    <w:rsid w:val="00374F2D"/>
    <w:rsid w:val="003941D2"/>
    <w:rsid w:val="003A31D3"/>
    <w:rsid w:val="003B3A67"/>
    <w:rsid w:val="003F3D0B"/>
    <w:rsid w:val="00433100"/>
    <w:rsid w:val="00443991"/>
    <w:rsid w:val="0044531F"/>
    <w:rsid w:val="00456B32"/>
    <w:rsid w:val="004A18F2"/>
    <w:rsid w:val="004C5699"/>
    <w:rsid w:val="004D3174"/>
    <w:rsid w:val="004D3E97"/>
    <w:rsid w:val="00502A7D"/>
    <w:rsid w:val="00520486"/>
    <w:rsid w:val="00551D45"/>
    <w:rsid w:val="005A31FE"/>
    <w:rsid w:val="005E6E2D"/>
    <w:rsid w:val="00626602"/>
    <w:rsid w:val="006276DB"/>
    <w:rsid w:val="00671769"/>
    <w:rsid w:val="0068602F"/>
    <w:rsid w:val="00686C5A"/>
    <w:rsid w:val="006924C6"/>
    <w:rsid w:val="006C0E6E"/>
    <w:rsid w:val="0073733C"/>
    <w:rsid w:val="007660CF"/>
    <w:rsid w:val="00777C4E"/>
    <w:rsid w:val="007A35F9"/>
    <w:rsid w:val="007D7FCD"/>
    <w:rsid w:val="007E0D49"/>
    <w:rsid w:val="00887CC6"/>
    <w:rsid w:val="008A56DB"/>
    <w:rsid w:val="008A6D5F"/>
    <w:rsid w:val="008C2064"/>
    <w:rsid w:val="008E5C07"/>
    <w:rsid w:val="008F1E4B"/>
    <w:rsid w:val="00901FAE"/>
    <w:rsid w:val="00944B75"/>
    <w:rsid w:val="009511FD"/>
    <w:rsid w:val="00951CAF"/>
    <w:rsid w:val="009B134C"/>
    <w:rsid w:val="009D7090"/>
    <w:rsid w:val="009E2426"/>
    <w:rsid w:val="009E7DFC"/>
    <w:rsid w:val="00A2266E"/>
    <w:rsid w:val="00A25BE4"/>
    <w:rsid w:val="00A478C4"/>
    <w:rsid w:val="00A50E61"/>
    <w:rsid w:val="00AD17ED"/>
    <w:rsid w:val="00B11F68"/>
    <w:rsid w:val="00B341A1"/>
    <w:rsid w:val="00B75FDB"/>
    <w:rsid w:val="00BE1867"/>
    <w:rsid w:val="00BE7EF1"/>
    <w:rsid w:val="00C02A8A"/>
    <w:rsid w:val="00C172A2"/>
    <w:rsid w:val="00C47B8E"/>
    <w:rsid w:val="00C57D5B"/>
    <w:rsid w:val="00C67649"/>
    <w:rsid w:val="00C67EF7"/>
    <w:rsid w:val="00C70CC6"/>
    <w:rsid w:val="00C80B3E"/>
    <w:rsid w:val="00CD71E7"/>
    <w:rsid w:val="00CD76F1"/>
    <w:rsid w:val="00CF2BB1"/>
    <w:rsid w:val="00D02715"/>
    <w:rsid w:val="00D21E0E"/>
    <w:rsid w:val="00D433F1"/>
    <w:rsid w:val="00D43712"/>
    <w:rsid w:val="00D56E9A"/>
    <w:rsid w:val="00D7698B"/>
    <w:rsid w:val="00D96AAC"/>
    <w:rsid w:val="00DB732F"/>
    <w:rsid w:val="00DC556B"/>
    <w:rsid w:val="00E17DE4"/>
    <w:rsid w:val="00E24692"/>
    <w:rsid w:val="00E533DE"/>
    <w:rsid w:val="00E548D1"/>
    <w:rsid w:val="00E6734E"/>
    <w:rsid w:val="00E97250"/>
    <w:rsid w:val="00F12CDD"/>
    <w:rsid w:val="00F13F71"/>
    <w:rsid w:val="00F13FB8"/>
    <w:rsid w:val="00F34144"/>
    <w:rsid w:val="00F948E6"/>
    <w:rsid w:val="00FB0413"/>
    <w:rsid w:val="00FC6353"/>
    <w:rsid w:val="00FE1195"/>
    <w:rsid w:val="00FE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1E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5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6B32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6653F"/>
    <w:rPr>
      <w:color w:val="808080"/>
    </w:rPr>
  </w:style>
  <w:style w:type="paragraph" w:styleId="Akapitzlist">
    <w:name w:val="List Paragraph"/>
    <w:basedOn w:val="Normalny"/>
    <w:uiPriority w:val="34"/>
    <w:qFormat/>
    <w:rsid w:val="00FC6353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50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50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991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85</cp:revision>
  <dcterms:created xsi:type="dcterms:W3CDTF">2020-04-06T18:44:00Z</dcterms:created>
  <dcterms:modified xsi:type="dcterms:W3CDTF">2020-05-23T14:17:00Z</dcterms:modified>
</cp:coreProperties>
</file>