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2EF6A4" w14:textId="77777777" w:rsidR="001D7448" w:rsidRDefault="001D7448">
      <w:r>
        <w:rPr>
          <w:noProof/>
          <w:lang w:val="en-US" w:eastAsia="en-US"/>
        </w:rPr>
        <w:drawing>
          <wp:anchor distT="0" distB="0" distL="114300" distR="114300" simplePos="0" relativeHeight="251625984" behindDoc="1" locked="0" layoutInCell="1" allowOverlap="1" wp14:anchorId="1951CD3A" wp14:editId="723AE736">
            <wp:simplePos x="0" y="0"/>
            <wp:positionH relativeFrom="column">
              <wp:posOffset>-99311</wp:posOffset>
            </wp:positionH>
            <wp:positionV relativeFrom="paragraph">
              <wp:posOffset>-307340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32B8EEC9" w14:textId="77777777" w:rsidR="001D7448" w:rsidRDefault="001D7448"/>
    <w:p w14:paraId="7BAD5C7F" w14:textId="77777777" w:rsidR="001D7448" w:rsidRDefault="001D7448"/>
    <w:p w14:paraId="44C27F47" w14:textId="77777777" w:rsidR="001D7448" w:rsidRDefault="001D7448">
      <w:r>
        <w:rPr>
          <w:noProof/>
          <w:lang w:val="en-US" w:eastAsia="en-US"/>
        </w:rPr>
        <mc:AlternateContent>
          <mc:Choice Requires="wps">
            <w:drawing>
              <wp:anchor distT="0" distB="0" distL="114300" distR="114300" simplePos="0" relativeHeight="251631104" behindDoc="0" locked="0" layoutInCell="1" allowOverlap="1" wp14:anchorId="58C4E4D9" wp14:editId="148C37C5">
                <wp:simplePos x="0" y="0"/>
                <wp:positionH relativeFrom="column">
                  <wp:posOffset>415135</wp:posOffset>
                </wp:positionH>
                <wp:positionV relativeFrom="paragraph">
                  <wp:posOffset>117224</wp:posOffset>
                </wp:positionV>
                <wp:extent cx="3930650" cy="1447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6F77E" w14:textId="77777777" w:rsidR="001D7448" w:rsidRPr="00B87D29" w:rsidRDefault="001D7448" w:rsidP="001D7448">
                            <w:pPr>
                              <w:rPr>
                                <w:rFonts w:ascii="Gill Sans MT" w:hAnsi="Gill Sans MT"/>
                                <w:b/>
                                <w:color w:val="0070C0"/>
                                <w:sz w:val="80"/>
                                <w:szCs w:val="80"/>
                              </w:rPr>
                            </w:pPr>
                            <w:r>
                              <w:rPr>
                                <w:rFonts w:ascii="Gill Sans MT" w:hAnsi="Gill Sans MT"/>
                                <w:b/>
                                <w:color w:val="0070C0"/>
                                <w:sz w:val="80"/>
                                <w:szCs w:val="80"/>
                              </w:rPr>
                              <w:t xml:space="preserve">Projet : </w:t>
                            </w:r>
                            <w:r>
                              <w:rPr>
                                <w:rFonts w:ascii="Gill Sans MT" w:hAnsi="Gill Sans MT"/>
                                <w:b/>
                                <w:color w:val="0070C0"/>
                                <w:sz w:val="80"/>
                                <w:szCs w:val="80"/>
                              </w:rPr>
                              <w:br/>
                            </w:r>
                            <w:proofErr w:type="spellStart"/>
                            <w:r>
                              <w:rPr>
                                <w:rFonts w:ascii="Gill Sans MT" w:hAnsi="Gill Sans MT"/>
                                <w:b/>
                                <w:color w:val="0070C0"/>
                                <w:sz w:val="80"/>
                                <w:szCs w:val="80"/>
                              </w:rPr>
                              <w:t>Py-Reconote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 o:spid="_x0000_s1026" type="#_x0000_t202" style="position:absolute;margin-left:32.7pt;margin-top:9.25pt;width:309.5pt;height:114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" filled="f" stroked="f">
                <v:textbox>
                  <w:txbxContent>
                    <w:p w14:paraId="6C46F77E" w14:textId="77777777" w:rsidR="001D7448" w:rsidRPr="00B87D29" w:rsidRDefault="001D7448" w:rsidP="001D7448">
                      <w:pPr>
                        <w:rPr>
                          <w:rFonts w:ascii="Gill Sans MT" w:hAnsi="Gill Sans MT"/>
                          <w:b/>
                          <w:color w:val="0070C0"/>
                          <w:sz w:val="80"/>
                          <w:szCs w:val="80"/>
                        </w:rPr>
                      </w:pPr>
                      <w:r>
                        <w:rPr>
                          <w:rFonts w:ascii="Gill Sans MT" w:hAnsi="Gill Sans MT"/>
                          <w:b/>
                          <w:color w:val="0070C0"/>
                          <w:sz w:val="80"/>
                          <w:szCs w:val="80"/>
                        </w:rPr>
                        <w:t xml:space="preserve">Projet : </w:t>
                      </w:r>
                      <w:r>
                        <w:rPr>
                          <w:rFonts w:ascii="Gill Sans MT" w:hAnsi="Gill Sans MT"/>
                          <w:b/>
                          <w:color w:val="0070C0"/>
                          <w:sz w:val="80"/>
                          <w:szCs w:val="80"/>
                        </w:rPr>
                        <w:br/>
                      </w:r>
                      <w:proofErr w:type="spellStart"/>
                      <w:r>
                        <w:rPr>
                          <w:rFonts w:ascii="Gill Sans MT" w:hAnsi="Gill Sans MT"/>
                          <w:b/>
                          <w:color w:val="0070C0"/>
                          <w:sz w:val="80"/>
                          <w:szCs w:val="80"/>
                        </w:rPr>
                        <w:t>Py-Reconote</w:t>
                      </w:r>
                      <w:proofErr w:type="spellEnd"/>
                    </w:p>
                  </w:txbxContent>
                </v:textbox>
              </v:shape>
            </w:pict>
          </mc:Fallback>
        </mc:AlternateContent>
      </w:r>
    </w:p>
    <w:p w14:paraId="7499AC78" w14:textId="77777777" w:rsidR="001D7448" w:rsidRDefault="001D7448">
      <w:r w:rsidRPr="00A83759">
        <w:rPr>
          <w:noProof/>
          <w:color w:val="0070C0"/>
          <w:lang w:val="en-US" w:eastAsia="en-US"/>
        </w:rPr>
        <mc:AlternateContent>
          <mc:Choice Requires="wps">
            <w:drawing>
              <wp:anchor distT="0" distB="0" distL="114300" distR="114300" simplePos="0" relativeHeight="251635200" behindDoc="0" locked="0" layoutInCell="1" allowOverlap="1" wp14:anchorId="6244395C" wp14:editId="6E59727C">
                <wp:simplePos x="0" y="0"/>
                <wp:positionH relativeFrom="column">
                  <wp:posOffset>415770</wp:posOffset>
                </wp:positionH>
                <wp:positionV relativeFrom="paragraph">
                  <wp:posOffset>38681</wp:posOffset>
                </wp:positionV>
                <wp:extent cx="0" cy="2359025"/>
                <wp:effectExtent l="57150" t="19050" r="76200" b="79375"/>
                <wp:wrapNone/>
                <wp:docPr id="8" name="Connecteur droit 8"/>
                <wp:cNvGraphicFramePr/>
                <a:graphic xmlns:a="http://schemas.openxmlformats.org/drawingml/2006/main">
                  <a:graphicData uri="http://schemas.microsoft.com/office/word/2010/wordprocessingShape">
                    <wps:wsp>
                      <wps:cNvCnPr/>
                      <wps:spPr>
                        <a:xfrm>
                          <a:off x="0" y="0"/>
                          <a:ext cx="0" cy="23590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05093656" id="Connecteur droit 8"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32.75pt,3.05pt" to="32.75pt,1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" strokecolor="#4f81bd [3204]" strokeweight="2pt">
                <v:shadow on="t" color="black" opacity="24903f" origin=",.5" offset="0,.55556mm"/>
              </v:line>
            </w:pict>
          </mc:Fallback>
        </mc:AlternateContent>
      </w:r>
    </w:p>
    <w:p w14:paraId="467A6417" w14:textId="77777777" w:rsidR="001D7448" w:rsidRDefault="001D7448"/>
    <w:p w14:paraId="605EA0CB" w14:textId="77777777" w:rsidR="001D7448" w:rsidRDefault="001D7448"/>
    <w:p w14:paraId="294B6ECE" w14:textId="77777777" w:rsidR="001D7448" w:rsidRDefault="001D7448"/>
    <w:p w14:paraId="4DE68D42" w14:textId="77777777" w:rsidR="001D7448" w:rsidRDefault="001D7448"/>
    <w:p w14:paraId="20C5EE33" w14:textId="77777777" w:rsidR="001D7448" w:rsidRDefault="001D7448"/>
    <w:p w14:paraId="644FF078" w14:textId="77777777" w:rsidR="001D7448" w:rsidRDefault="001D7448">
      <w:r>
        <w:rPr>
          <w:noProof/>
          <w:lang w:val="en-US" w:eastAsia="en-US"/>
        </w:rPr>
        <mc:AlternateContent>
          <mc:Choice Requires="wps">
            <w:drawing>
              <wp:anchor distT="0" distB="0" distL="114300" distR="114300" simplePos="0" relativeHeight="251633152" behindDoc="0" locked="0" layoutInCell="1" allowOverlap="1" wp14:anchorId="7889E6BF" wp14:editId="5D661636">
                <wp:simplePos x="0" y="0"/>
                <wp:positionH relativeFrom="column">
                  <wp:posOffset>416560</wp:posOffset>
                </wp:positionH>
                <wp:positionV relativeFrom="paragraph">
                  <wp:posOffset>141824</wp:posOffset>
                </wp:positionV>
                <wp:extent cx="3414395" cy="414655"/>
                <wp:effectExtent l="0" t="0" r="0" b="4445"/>
                <wp:wrapNone/>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11F6A2" w14:textId="77777777" w:rsidR="001D7448" w:rsidRPr="00B87D29" w:rsidRDefault="001D7448" w:rsidP="001D7448">
                            <w:pPr>
                              <w:rPr>
                                <w:rFonts w:ascii="Gill Sans MT" w:hAnsi="Gill Sans MT"/>
                                <w:color w:val="0070C0"/>
                                <w:sz w:val="34"/>
                                <w:szCs w:val="34"/>
                              </w:rPr>
                            </w:pPr>
                            <w:r>
                              <w:rPr>
                                <w:rFonts w:ascii="Gill Sans MT" w:hAnsi="Gill Sans MT"/>
                                <w:color w:val="0070C0"/>
                                <w:sz w:val="34"/>
                                <w:szCs w:val="34"/>
                              </w:rPr>
                              <w:t>ISN Terminales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32.8pt;margin-top:11.15pt;width:268.85pt;height:32.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a9YCAAAa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" filled="f" stroked="f">
                <v:textbox>
                  <w:txbxContent>
                    <w:p w14:paraId="6211F6A2" w14:textId="77777777" w:rsidR="001D7448" w:rsidRPr="00B87D29" w:rsidRDefault="001D7448" w:rsidP="001D7448">
                      <w:pPr>
                        <w:rPr>
                          <w:rFonts w:ascii="Gill Sans MT" w:hAnsi="Gill Sans MT"/>
                          <w:color w:val="0070C0"/>
                          <w:sz w:val="34"/>
                          <w:szCs w:val="34"/>
                        </w:rPr>
                      </w:pPr>
                      <w:r>
                        <w:rPr>
                          <w:rFonts w:ascii="Gill Sans MT" w:hAnsi="Gill Sans MT"/>
                          <w:color w:val="0070C0"/>
                          <w:sz w:val="34"/>
                          <w:szCs w:val="34"/>
                        </w:rPr>
                        <w:t>ISN Terminales S</w:t>
                      </w:r>
                    </w:p>
                  </w:txbxContent>
                </v:textbox>
              </v:shape>
            </w:pict>
          </mc:Fallback>
        </mc:AlternateContent>
      </w:r>
    </w:p>
    <w:p w14:paraId="69C9128B" w14:textId="77777777" w:rsidR="001D7448" w:rsidRDefault="001D7448"/>
    <w:p w14:paraId="61D94E5D" w14:textId="77777777" w:rsidR="001D7448" w:rsidRDefault="001D7448">
      <w:r>
        <w:rPr>
          <w:noProof/>
          <w:lang w:val="en-US" w:eastAsia="en-US"/>
        </w:rPr>
        <mc:AlternateContent>
          <mc:Choice Requires="wps">
            <w:drawing>
              <wp:anchor distT="45720" distB="45720" distL="114300" distR="114300" simplePos="0" relativeHeight="251634176" behindDoc="0" locked="0" layoutInCell="1" allowOverlap="1" wp14:anchorId="306EF3F4" wp14:editId="2B91A56B">
                <wp:simplePos x="0" y="0"/>
                <wp:positionH relativeFrom="column">
                  <wp:posOffset>415290</wp:posOffset>
                </wp:positionH>
                <wp:positionV relativeFrom="paragraph">
                  <wp:posOffset>176530</wp:posOffset>
                </wp:positionV>
                <wp:extent cx="2259965" cy="718820"/>
                <wp:effectExtent l="0" t="0" r="26035" b="241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718820"/>
                        </a:xfrm>
                        <a:prstGeom prst="rect">
                          <a:avLst/>
                        </a:prstGeom>
                        <a:solidFill>
                          <a:srgbClr val="FFFFFF"/>
                        </a:solidFill>
                        <a:ln w="9525">
                          <a:solidFill>
                            <a:schemeClr val="bg1"/>
                          </a:solidFill>
                          <a:miter lim="800000"/>
                          <a:headEnd/>
                          <a:tailEnd/>
                        </a:ln>
                      </wps:spPr>
                      <wps:txbx>
                        <w:txbxContent>
                          <w:p w14:paraId="4C3AE300"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Balthazar CRAVATTE</w:t>
                            </w:r>
                          </w:p>
                          <w:p w14:paraId="0A2350FE"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Mattéo RATET</w:t>
                            </w:r>
                          </w:p>
                          <w:p w14:paraId="07E6D986"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 xml:space="preserve">Gilles </w:t>
                            </w:r>
                            <w:proofErr w:type="spellStart"/>
                            <w:r w:rsidRPr="00A83759">
                              <w:rPr>
                                <w:rFonts w:ascii="Gill Sans MT" w:hAnsi="Gill Sans MT"/>
                                <w:color w:val="4F81BD" w:themeColor="accent1"/>
                                <w:sz w:val="28"/>
                                <w:szCs w:val="28"/>
                              </w:rPr>
                              <w:t>Tuffet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2.7pt;margin-top:13.9pt;width:177.95pt;height:56.6pt;z-index:251634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" strokecolor="white [3212]">
                <v:textbox style="mso-fit-shape-to-text:t">
                  <w:txbxContent>
                    <w:p w14:paraId="4C3AE300"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Balthazar CRAVATTE</w:t>
                      </w:r>
                    </w:p>
                    <w:p w14:paraId="0A2350FE"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Mattéo RATET</w:t>
                      </w:r>
                    </w:p>
                    <w:p w14:paraId="07E6D986" w14:textId="77777777" w:rsidR="001D7448" w:rsidRPr="00A83759" w:rsidRDefault="001D7448" w:rsidP="001D7448">
                      <w:pPr>
                        <w:rPr>
                          <w:rFonts w:ascii="Gill Sans MT" w:hAnsi="Gill Sans MT"/>
                          <w:color w:val="4F81BD" w:themeColor="accent1"/>
                          <w:sz w:val="28"/>
                          <w:szCs w:val="28"/>
                        </w:rPr>
                      </w:pPr>
                      <w:r w:rsidRPr="00A83759">
                        <w:rPr>
                          <w:rFonts w:ascii="Gill Sans MT" w:hAnsi="Gill Sans MT"/>
                          <w:color w:val="4F81BD" w:themeColor="accent1"/>
                          <w:sz w:val="28"/>
                          <w:szCs w:val="28"/>
                        </w:rPr>
                        <w:t xml:space="preserve">Gilles </w:t>
                      </w:r>
                      <w:proofErr w:type="spellStart"/>
                      <w:r w:rsidRPr="00A83759">
                        <w:rPr>
                          <w:rFonts w:ascii="Gill Sans MT" w:hAnsi="Gill Sans MT"/>
                          <w:color w:val="4F81BD" w:themeColor="accent1"/>
                          <w:sz w:val="28"/>
                          <w:szCs w:val="28"/>
                        </w:rPr>
                        <w:t>Tuffet</w:t>
                      </w:r>
                      <w:proofErr w:type="spellEnd"/>
                    </w:p>
                  </w:txbxContent>
                </v:textbox>
              </v:shape>
            </w:pict>
          </mc:Fallback>
        </mc:AlternateContent>
      </w:r>
    </w:p>
    <w:p w14:paraId="68A026E4" w14:textId="77777777" w:rsidR="001D7448" w:rsidRDefault="001D7448"/>
    <w:p w14:paraId="6300E240" w14:textId="77777777" w:rsidR="001D7448" w:rsidRDefault="001D7448"/>
    <w:p w14:paraId="33F4A0E5" w14:textId="77777777" w:rsidR="001D7448" w:rsidRDefault="001D7448"/>
    <w:p w14:paraId="4ACD3D65" w14:textId="77777777" w:rsidR="001D7448" w:rsidRDefault="001D7448"/>
    <w:p w14:paraId="3EB91B1E" w14:textId="77777777" w:rsidR="001D7448" w:rsidRDefault="001D7448"/>
    <w:p w14:paraId="5E52160E" w14:textId="77777777" w:rsidR="001D7448" w:rsidRDefault="001D7448"/>
    <w:p w14:paraId="0E24EDDB" w14:textId="77777777" w:rsidR="001D7448" w:rsidRDefault="001D7448"/>
    <w:p w14:paraId="39C5AB13" w14:textId="77777777" w:rsidR="001D7448" w:rsidRDefault="001D7448"/>
    <w:p w14:paraId="6F40BA70" w14:textId="77777777" w:rsidR="001D7448" w:rsidRDefault="001D7448"/>
    <w:p w14:paraId="213D3FEB" w14:textId="77777777" w:rsidR="001D7448" w:rsidRDefault="001D7448"/>
    <w:p w14:paraId="45C9DD22" w14:textId="77777777" w:rsidR="001D7448" w:rsidRDefault="001D7448"/>
    <w:p w14:paraId="6C35351E" w14:textId="77777777" w:rsidR="001D7448" w:rsidRDefault="001D7448"/>
    <w:p w14:paraId="5043C2F3" w14:textId="77777777" w:rsidR="001D7448" w:rsidRDefault="001D7448"/>
    <w:p w14:paraId="529AB247" w14:textId="77777777" w:rsidR="001D7448" w:rsidRDefault="001D7448"/>
    <w:p w14:paraId="13B62B02" w14:textId="77777777" w:rsidR="001D7448" w:rsidRDefault="001D7448"/>
    <w:p w14:paraId="4E9C9DB4" w14:textId="77777777" w:rsidR="001D7448" w:rsidRDefault="001D7448"/>
    <w:p w14:paraId="695AE226" w14:textId="77777777" w:rsidR="001D7448" w:rsidRDefault="001D7448"/>
    <w:p w14:paraId="5EA2AAE3" w14:textId="77777777" w:rsidR="001D7448" w:rsidRDefault="001D7448"/>
    <w:p w14:paraId="2182B390" w14:textId="77777777" w:rsidR="001D7448" w:rsidRDefault="001D7448"/>
    <w:p w14:paraId="2E2F60C6" w14:textId="77777777" w:rsidR="001D7448" w:rsidRDefault="001D7448"/>
    <w:p w14:paraId="6AA04E04" w14:textId="77777777" w:rsidR="001D7448" w:rsidRDefault="001D7448"/>
    <w:p w14:paraId="22DDD13D" w14:textId="77777777" w:rsidR="001D7448" w:rsidRDefault="001D7448"/>
    <w:p w14:paraId="32B0C636" w14:textId="77777777" w:rsidR="001D7448" w:rsidRDefault="001D7448"/>
    <w:p w14:paraId="42B0D02C" w14:textId="77777777" w:rsidR="001D7448" w:rsidRDefault="001D7448"/>
    <w:p w14:paraId="142EF790" w14:textId="77777777" w:rsidR="001D7448" w:rsidRDefault="001D7448"/>
    <w:p w14:paraId="68DBFF0A" w14:textId="77777777" w:rsidR="001D7448" w:rsidRDefault="001D7448"/>
    <w:p w14:paraId="5AD41785" w14:textId="77777777" w:rsidR="001D7448" w:rsidRDefault="001D7448"/>
    <w:p w14:paraId="159730F2" w14:textId="77777777" w:rsidR="001D7448" w:rsidRDefault="001D7448"/>
    <w:p w14:paraId="643D6F68" w14:textId="77777777" w:rsidR="001D7448" w:rsidRDefault="001D7448"/>
    <w:p w14:paraId="23E7CB2A" w14:textId="77777777" w:rsidR="001D7448" w:rsidRDefault="001D7448"/>
    <w:p w14:paraId="0E69D0B2" w14:textId="77777777" w:rsidR="001D7448" w:rsidRDefault="001D7448"/>
    <w:p w14:paraId="0C77E641" w14:textId="77777777" w:rsidR="001D7448" w:rsidRDefault="001D7448"/>
    <w:p w14:paraId="6EC8F7D2" w14:textId="77777777" w:rsidR="001D7448" w:rsidRDefault="001D7448"/>
    <w:p w14:paraId="2ED81393" w14:textId="77777777" w:rsidR="001D7448" w:rsidRDefault="001D7448"/>
    <w:p w14:paraId="3273B19D" w14:textId="77777777" w:rsidR="001D7448" w:rsidRDefault="001D7448"/>
    <w:p w14:paraId="1B71AB41" w14:textId="77777777" w:rsidR="001D7448" w:rsidRDefault="001D7448"/>
    <w:p w14:paraId="72C3A092" w14:textId="77777777" w:rsidR="001D7448" w:rsidRDefault="001D7448"/>
    <w:p w14:paraId="55F3F793" w14:textId="77777777" w:rsidR="001D7448" w:rsidRDefault="001D7448"/>
    <w:p w14:paraId="0B6DAA08" w14:textId="77777777" w:rsidR="001D7448" w:rsidRDefault="001D7448"/>
    <w:p w14:paraId="0920B067" w14:textId="77777777" w:rsidR="001D7448" w:rsidRDefault="001D7448"/>
    <w:p w14:paraId="461C1B6F" w14:textId="77777777" w:rsidR="001D7448" w:rsidRDefault="001D7448"/>
    <w:p w14:paraId="3F555E1F" w14:textId="77777777" w:rsidR="001D7448" w:rsidRDefault="001D7448"/>
    <w:p w14:paraId="49089B36" w14:textId="77777777" w:rsidR="0058332A" w:rsidRDefault="001D7448" w:rsidP="001D7448">
      <w:pPr>
        <w:jc w:val="center"/>
        <w:rPr>
          <w:b/>
          <w:color w:val="4F81BD" w:themeColor="accent1"/>
          <w:sz w:val="50"/>
          <w:szCs w:val="50"/>
        </w:rPr>
      </w:pPr>
      <w:r w:rsidRPr="001D7448">
        <w:rPr>
          <w:b/>
          <w:color w:val="4F81BD" w:themeColor="accent1"/>
          <w:sz w:val="50"/>
          <w:szCs w:val="50"/>
        </w:rPr>
        <w:t>Sommaire</w:t>
      </w:r>
    </w:p>
    <w:p w14:paraId="6A373930" w14:textId="77777777" w:rsidR="001D7448" w:rsidRDefault="001D7448" w:rsidP="001D7448">
      <w:pPr>
        <w:jc w:val="center"/>
        <w:rPr>
          <w:b/>
          <w:color w:val="4F81BD" w:themeColor="accent1"/>
          <w:sz w:val="50"/>
          <w:szCs w:val="50"/>
        </w:rPr>
      </w:pPr>
    </w:p>
    <w:p w14:paraId="6399C6B8" w14:textId="77777777" w:rsidR="001D7448" w:rsidRDefault="001D7448" w:rsidP="001D7448">
      <w:pPr>
        <w:ind w:left="1080"/>
        <w:rPr>
          <w:b/>
          <w:color w:val="4F81BD" w:themeColor="accent1"/>
          <w:sz w:val="38"/>
          <w:szCs w:val="38"/>
        </w:rPr>
      </w:pPr>
    </w:p>
    <w:p w14:paraId="1D696A58" w14:textId="77777777" w:rsidR="001D7448" w:rsidRDefault="001D7448" w:rsidP="001D7448">
      <w:pPr>
        <w:ind w:left="1080"/>
        <w:rPr>
          <w:b/>
          <w:color w:val="4F81BD" w:themeColor="accent1"/>
          <w:sz w:val="38"/>
          <w:szCs w:val="38"/>
        </w:rPr>
      </w:pPr>
      <w:r w:rsidRPr="001D7448">
        <w:rPr>
          <w:b/>
          <w:color w:val="4F81BD" w:themeColor="accent1"/>
          <w:sz w:val="38"/>
          <w:szCs w:val="38"/>
        </w:rPr>
        <w:t>I -</w:t>
      </w:r>
      <w:r w:rsidRPr="001D7448">
        <w:rPr>
          <w:b/>
          <w:color w:val="4F81BD" w:themeColor="accent1"/>
          <w:sz w:val="42"/>
          <w:szCs w:val="42"/>
        </w:rPr>
        <w:t xml:space="preserve"> </w:t>
      </w:r>
      <w:r w:rsidRPr="001D7448">
        <w:rPr>
          <w:b/>
          <w:color w:val="4F81BD" w:themeColor="accent1"/>
          <w:sz w:val="38"/>
          <w:szCs w:val="38"/>
        </w:rPr>
        <w:t>Introduction et présentation du projet</w:t>
      </w:r>
    </w:p>
    <w:p w14:paraId="70218237" w14:textId="77777777" w:rsidR="001D7448" w:rsidRDefault="001D7448" w:rsidP="001D7448">
      <w:pPr>
        <w:ind w:left="1080"/>
        <w:rPr>
          <w:b/>
          <w:color w:val="4F81BD" w:themeColor="accent1"/>
          <w:sz w:val="38"/>
          <w:szCs w:val="38"/>
        </w:rPr>
      </w:pPr>
    </w:p>
    <w:p w14:paraId="508D666D" w14:textId="77777777" w:rsidR="000557D3" w:rsidRPr="000557D3" w:rsidRDefault="001D7448" w:rsidP="000557D3">
      <w:pPr>
        <w:ind w:left="1080"/>
        <w:rPr>
          <w:b/>
          <w:color w:val="4F81BD" w:themeColor="accent1"/>
          <w:sz w:val="38"/>
          <w:szCs w:val="38"/>
        </w:rPr>
      </w:pPr>
      <w:r>
        <w:rPr>
          <w:b/>
          <w:color w:val="4F81BD" w:themeColor="accent1"/>
          <w:sz w:val="38"/>
          <w:szCs w:val="38"/>
        </w:rPr>
        <w:t xml:space="preserve">II - </w:t>
      </w:r>
      <w:r w:rsidR="000557D3" w:rsidRPr="000557D3">
        <w:rPr>
          <w:b/>
          <w:color w:val="4F81BD" w:themeColor="accent1"/>
          <w:sz w:val="38"/>
          <w:szCs w:val="38"/>
        </w:rPr>
        <w:t xml:space="preserve">Analyse du besoin, recherche d’idées </w:t>
      </w:r>
    </w:p>
    <w:p w14:paraId="5B9F338B" w14:textId="77777777" w:rsidR="001D7448" w:rsidRDefault="000557D3" w:rsidP="000557D3">
      <w:pPr>
        <w:ind w:left="1080"/>
        <w:rPr>
          <w:b/>
          <w:color w:val="4F81BD" w:themeColor="accent1"/>
          <w:sz w:val="38"/>
          <w:szCs w:val="38"/>
        </w:rPr>
      </w:pPr>
      <w:r w:rsidRPr="000557D3">
        <w:rPr>
          <w:b/>
          <w:color w:val="4F81BD" w:themeColor="accent1"/>
          <w:sz w:val="38"/>
          <w:szCs w:val="38"/>
        </w:rPr>
        <w:t>&amp; structuration du projet</w:t>
      </w:r>
    </w:p>
    <w:p w14:paraId="0589546F" w14:textId="77777777" w:rsidR="000557D3" w:rsidRDefault="000557D3" w:rsidP="000557D3">
      <w:pPr>
        <w:ind w:left="1080"/>
        <w:rPr>
          <w:b/>
          <w:color w:val="4F81BD" w:themeColor="accent1"/>
          <w:sz w:val="38"/>
          <w:szCs w:val="38"/>
        </w:rPr>
      </w:pPr>
      <w:r>
        <w:rPr>
          <w:b/>
          <w:color w:val="4F81BD" w:themeColor="accent1"/>
          <w:sz w:val="38"/>
          <w:szCs w:val="38"/>
        </w:rPr>
        <w:tab/>
      </w:r>
    </w:p>
    <w:p w14:paraId="0078E03F" w14:textId="77777777" w:rsidR="000557D3" w:rsidRDefault="000557D3" w:rsidP="000557D3">
      <w:pPr>
        <w:ind w:firstLine="851"/>
        <w:rPr>
          <w:color w:val="4F81BD" w:themeColor="accent1"/>
          <w:sz w:val="34"/>
          <w:szCs w:val="34"/>
        </w:rPr>
      </w:pPr>
      <w:r>
        <w:rPr>
          <w:b/>
          <w:color w:val="4F81BD" w:themeColor="accent1"/>
          <w:sz w:val="38"/>
          <w:szCs w:val="38"/>
        </w:rPr>
        <w:tab/>
      </w:r>
      <w:r>
        <w:rPr>
          <w:b/>
          <w:color w:val="4F81BD" w:themeColor="accent1"/>
          <w:sz w:val="38"/>
          <w:szCs w:val="38"/>
        </w:rPr>
        <w:tab/>
      </w:r>
      <w:r w:rsidRPr="000557D3">
        <w:rPr>
          <w:b/>
          <w:color w:val="4F81BD" w:themeColor="accent1"/>
          <w:sz w:val="34"/>
          <w:szCs w:val="34"/>
        </w:rPr>
        <w:t xml:space="preserve">A – </w:t>
      </w:r>
      <w:r w:rsidRPr="000557D3">
        <w:rPr>
          <w:color w:val="4F81BD" w:themeColor="accent1"/>
          <w:sz w:val="34"/>
          <w:szCs w:val="34"/>
        </w:rPr>
        <w:t>Recherche d’idées préliminaires</w:t>
      </w:r>
    </w:p>
    <w:p w14:paraId="383F9406" w14:textId="77777777" w:rsidR="000557D3" w:rsidRDefault="000557D3" w:rsidP="000557D3">
      <w:pPr>
        <w:ind w:left="1273" w:firstLine="851"/>
        <w:rPr>
          <w:color w:val="4F81BD" w:themeColor="accent1"/>
          <w:sz w:val="34"/>
          <w:szCs w:val="34"/>
        </w:rPr>
      </w:pPr>
      <w:r w:rsidRPr="00ED6D1E">
        <w:rPr>
          <w:b/>
          <w:color w:val="4F81BD" w:themeColor="accent1"/>
          <w:sz w:val="34"/>
          <w:szCs w:val="34"/>
        </w:rPr>
        <w:t>B</w:t>
      </w:r>
      <w:r w:rsidRPr="000557D3">
        <w:rPr>
          <w:color w:val="4F81BD" w:themeColor="accent1"/>
          <w:sz w:val="34"/>
          <w:szCs w:val="34"/>
        </w:rPr>
        <w:t xml:space="preserve"> – Analyse du besoin et définition des objectifs</w:t>
      </w:r>
    </w:p>
    <w:p w14:paraId="7A1E7A6D" w14:textId="77777777" w:rsidR="000557D3" w:rsidRDefault="000557D3" w:rsidP="000557D3">
      <w:pPr>
        <w:ind w:left="1273" w:firstLine="851"/>
        <w:rPr>
          <w:color w:val="4F81BD" w:themeColor="accent1"/>
          <w:sz w:val="34"/>
          <w:szCs w:val="34"/>
        </w:rPr>
      </w:pPr>
      <w:r w:rsidRPr="00ED6D1E">
        <w:rPr>
          <w:b/>
          <w:color w:val="4F81BD" w:themeColor="accent1"/>
          <w:sz w:val="34"/>
          <w:szCs w:val="34"/>
        </w:rPr>
        <w:t>C</w:t>
      </w:r>
      <w:r w:rsidRPr="000557D3">
        <w:rPr>
          <w:color w:val="4F81BD" w:themeColor="accent1"/>
          <w:sz w:val="34"/>
          <w:szCs w:val="34"/>
        </w:rPr>
        <w:t xml:space="preserve"> – Positionnement par rapport aux solutions existantes</w:t>
      </w:r>
    </w:p>
    <w:p w14:paraId="7E4BA181" w14:textId="77777777" w:rsidR="00ED6D1E" w:rsidRDefault="00ED6D1E" w:rsidP="000557D3">
      <w:pPr>
        <w:ind w:left="1273" w:firstLine="851"/>
        <w:rPr>
          <w:color w:val="4F81BD" w:themeColor="accent1"/>
          <w:sz w:val="34"/>
          <w:szCs w:val="34"/>
        </w:rPr>
      </w:pPr>
    </w:p>
    <w:p w14:paraId="367FC015" w14:textId="77777777" w:rsidR="00ED6D1E" w:rsidRDefault="00ED6D1E" w:rsidP="00ED6D1E">
      <w:pPr>
        <w:ind w:left="1134"/>
        <w:rPr>
          <w:b/>
          <w:color w:val="4F81BD" w:themeColor="accent1"/>
          <w:sz w:val="38"/>
          <w:szCs w:val="38"/>
        </w:rPr>
      </w:pPr>
      <w:r>
        <w:rPr>
          <w:b/>
          <w:color w:val="4F81BD" w:themeColor="accent1"/>
          <w:sz w:val="38"/>
          <w:szCs w:val="38"/>
        </w:rPr>
        <w:t xml:space="preserve">III – Structure du projet &amp; </w:t>
      </w:r>
      <w:r w:rsidR="00596A5E">
        <w:rPr>
          <w:b/>
          <w:color w:val="4F81BD" w:themeColor="accent1"/>
          <w:sz w:val="38"/>
          <w:szCs w:val="38"/>
        </w:rPr>
        <w:t>Collaboration</w:t>
      </w:r>
    </w:p>
    <w:p w14:paraId="5DF8C6F6" w14:textId="77777777" w:rsidR="00ED6D1E" w:rsidRDefault="00ED6D1E" w:rsidP="00ED6D1E">
      <w:pPr>
        <w:ind w:left="1134"/>
        <w:rPr>
          <w:b/>
          <w:color w:val="4F81BD" w:themeColor="accent1"/>
          <w:sz w:val="38"/>
          <w:szCs w:val="38"/>
        </w:rPr>
      </w:pPr>
    </w:p>
    <w:p w14:paraId="2BF5A356" w14:textId="77777777" w:rsidR="00ED6D1E" w:rsidRDefault="00ED6D1E" w:rsidP="00ED6D1E">
      <w:pPr>
        <w:ind w:left="1134"/>
        <w:rPr>
          <w:color w:val="4F81BD" w:themeColor="accent1"/>
          <w:sz w:val="34"/>
          <w:szCs w:val="34"/>
        </w:rPr>
      </w:pPr>
      <w:r>
        <w:rPr>
          <w:b/>
          <w:color w:val="4F81BD" w:themeColor="accent1"/>
          <w:sz w:val="38"/>
          <w:szCs w:val="38"/>
        </w:rPr>
        <w:tab/>
      </w:r>
      <w:r>
        <w:rPr>
          <w:b/>
          <w:color w:val="4F81BD" w:themeColor="accent1"/>
          <w:sz w:val="38"/>
          <w:szCs w:val="38"/>
        </w:rPr>
        <w:tab/>
      </w:r>
      <w:r w:rsidRPr="000557D3">
        <w:rPr>
          <w:b/>
          <w:color w:val="4F81BD" w:themeColor="accent1"/>
          <w:sz w:val="34"/>
          <w:szCs w:val="34"/>
        </w:rPr>
        <w:t xml:space="preserve">A – </w:t>
      </w:r>
      <w:r>
        <w:rPr>
          <w:color w:val="4F81BD" w:themeColor="accent1"/>
          <w:sz w:val="34"/>
          <w:szCs w:val="34"/>
        </w:rPr>
        <w:t>Moyens mis en œuvre</w:t>
      </w:r>
    </w:p>
    <w:p w14:paraId="0987D72A" w14:textId="77777777" w:rsidR="00596A5E" w:rsidRDefault="00ED6D1E" w:rsidP="00596A5E">
      <w:pPr>
        <w:ind w:left="851"/>
        <w:rPr>
          <w:color w:val="4F81BD" w:themeColor="accent1"/>
          <w:sz w:val="34"/>
          <w:szCs w:val="34"/>
        </w:rPr>
      </w:pPr>
      <w:r>
        <w:rPr>
          <w:b/>
          <w:color w:val="4F81BD" w:themeColor="accent1"/>
          <w:sz w:val="34"/>
          <w:szCs w:val="34"/>
        </w:rPr>
        <w:tab/>
      </w:r>
      <w:r>
        <w:rPr>
          <w:b/>
          <w:color w:val="4F81BD" w:themeColor="accent1"/>
          <w:sz w:val="34"/>
          <w:szCs w:val="34"/>
        </w:rPr>
        <w:tab/>
        <w:t xml:space="preserve">B </w:t>
      </w:r>
      <w:r w:rsidRPr="00ED6D1E">
        <w:rPr>
          <w:color w:val="4F81BD" w:themeColor="accent1"/>
          <w:sz w:val="34"/>
          <w:szCs w:val="34"/>
        </w:rPr>
        <w:t xml:space="preserve">– </w:t>
      </w:r>
      <w:r w:rsidR="00596A5E" w:rsidRPr="00596A5E">
        <w:rPr>
          <w:color w:val="4F81BD" w:themeColor="accent1"/>
          <w:sz w:val="34"/>
          <w:szCs w:val="34"/>
        </w:rPr>
        <w:t>Schéma d’organisation</w:t>
      </w:r>
    </w:p>
    <w:p w14:paraId="3B560D39" w14:textId="77777777" w:rsidR="00596A5E" w:rsidRDefault="00596A5E" w:rsidP="00596A5E">
      <w:pPr>
        <w:ind w:left="851"/>
        <w:rPr>
          <w:color w:val="4F81BD" w:themeColor="accent1"/>
          <w:sz w:val="46"/>
          <w:szCs w:val="46"/>
        </w:rPr>
      </w:pPr>
      <w:r>
        <w:rPr>
          <w:b/>
          <w:color w:val="4F81BD" w:themeColor="accent1"/>
          <w:sz w:val="34"/>
          <w:szCs w:val="34"/>
        </w:rPr>
        <w:tab/>
      </w:r>
      <w:r>
        <w:rPr>
          <w:b/>
          <w:color w:val="4F81BD" w:themeColor="accent1"/>
          <w:sz w:val="34"/>
          <w:szCs w:val="34"/>
        </w:rPr>
        <w:tab/>
      </w:r>
      <w:r w:rsidRPr="00596A5E">
        <w:rPr>
          <w:b/>
          <w:color w:val="4F81BD" w:themeColor="accent1"/>
          <w:sz w:val="34"/>
          <w:szCs w:val="34"/>
        </w:rPr>
        <w:t xml:space="preserve">C – </w:t>
      </w:r>
      <w:r w:rsidRPr="00596A5E">
        <w:rPr>
          <w:color w:val="4F81BD" w:themeColor="accent1"/>
          <w:sz w:val="34"/>
          <w:szCs w:val="34"/>
        </w:rPr>
        <w:t>Quelques captures montrant le projet final</w:t>
      </w:r>
    </w:p>
    <w:p w14:paraId="6F460890" w14:textId="77777777" w:rsidR="00ED6D1E" w:rsidRDefault="00ED6D1E" w:rsidP="00ED6D1E">
      <w:pPr>
        <w:ind w:left="1134"/>
        <w:rPr>
          <w:b/>
          <w:color w:val="4F81BD" w:themeColor="accent1"/>
          <w:sz w:val="38"/>
          <w:szCs w:val="38"/>
        </w:rPr>
      </w:pPr>
      <w:r>
        <w:rPr>
          <w:b/>
          <w:color w:val="4F81BD" w:themeColor="accent1"/>
          <w:sz w:val="38"/>
          <w:szCs w:val="38"/>
        </w:rPr>
        <w:tab/>
      </w:r>
      <w:r>
        <w:rPr>
          <w:b/>
          <w:color w:val="4F81BD" w:themeColor="accent1"/>
          <w:sz w:val="38"/>
          <w:szCs w:val="38"/>
        </w:rPr>
        <w:tab/>
      </w:r>
    </w:p>
    <w:p w14:paraId="6CC379BD" w14:textId="77777777" w:rsidR="00596A5E" w:rsidRDefault="00596A5E" w:rsidP="00596A5E">
      <w:pPr>
        <w:ind w:left="1134"/>
        <w:rPr>
          <w:b/>
          <w:color w:val="4F81BD" w:themeColor="accent1"/>
          <w:sz w:val="38"/>
          <w:szCs w:val="38"/>
        </w:rPr>
      </w:pPr>
      <w:r>
        <w:rPr>
          <w:b/>
          <w:color w:val="4F81BD" w:themeColor="accent1"/>
          <w:sz w:val="38"/>
          <w:szCs w:val="38"/>
        </w:rPr>
        <w:t>IV – Réalisation personnelle</w:t>
      </w:r>
    </w:p>
    <w:p w14:paraId="22224A90" w14:textId="77777777" w:rsidR="00596A5E" w:rsidRDefault="00596A5E" w:rsidP="00596A5E">
      <w:pPr>
        <w:ind w:left="1134"/>
        <w:rPr>
          <w:b/>
          <w:color w:val="4F81BD" w:themeColor="accent1"/>
          <w:sz w:val="38"/>
          <w:szCs w:val="38"/>
        </w:rPr>
      </w:pPr>
    </w:p>
    <w:p w14:paraId="18933661" w14:textId="77777777" w:rsidR="00596A5E" w:rsidRDefault="00596A5E" w:rsidP="00596A5E">
      <w:pPr>
        <w:ind w:left="1134"/>
        <w:rPr>
          <w:b/>
          <w:color w:val="4F81BD" w:themeColor="accent1"/>
          <w:sz w:val="38"/>
          <w:szCs w:val="38"/>
        </w:rPr>
      </w:pPr>
      <w:r>
        <w:rPr>
          <w:b/>
          <w:color w:val="4F81BD" w:themeColor="accent1"/>
          <w:sz w:val="38"/>
          <w:szCs w:val="38"/>
        </w:rPr>
        <w:t>V – Intégration &amp; Validation</w:t>
      </w:r>
    </w:p>
    <w:p w14:paraId="6299E653" w14:textId="77777777" w:rsidR="00596A5E" w:rsidRDefault="00596A5E" w:rsidP="00596A5E">
      <w:pPr>
        <w:ind w:left="1134"/>
        <w:rPr>
          <w:b/>
          <w:color w:val="4F81BD" w:themeColor="accent1"/>
          <w:sz w:val="38"/>
          <w:szCs w:val="38"/>
        </w:rPr>
      </w:pPr>
      <w:r>
        <w:rPr>
          <w:b/>
          <w:color w:val="4F81BD" w:themeColor="accent1"/>
          <w:sz w:val="38"/>
          <w:szCs w:val="38"/>
        </w:rPr>
        <w:tab/>
      </w:r>
    </w:p>
    <w:p w14:paraId="4525FC1B" w14:textId="77777777" w:rsidR="00596A5E" w:rsidRPr="00596A5E" w:rsidRDefault="00596A5E" w:rsidP="00596A5E">
      <w:pPr>
        <w:ind w:left="1134"/>
        <w:rPr>
          <w:color w:val="4F81BD" w:themeColor="accent1"/>
          <w:sz w:val="34"/>
          <w:szCs w:val="34"/>
        </w:rPr>
      </w:pPr>
      <w:r>
        <w:rPr>
          <w:b/>
          <w:color w:val="4F81BD" w:themeColor="accent1"/>
          <w:sz w:val="38"/>
          <w:szCs w:val="38"/>
        </w:rPr>
        <w:tab/>
      </w:r>
      <w:r>
        <w:rPr>
          <w:b/>
          <w:color w:val="4F81BD" w:themeColor="accent1"/>
          <w:sz w:val="38"/>
          <w:szCs w:val="38"/>
        </w:rPr>
        <w:tab/>
      </w:r>
      <w:r w:rsidRPr="00596A5E">
        <w:rPr>
          <w:b/>
          <w:color w:val="4F81BD" w:themeColor="accent1"/>
          <w:sz w:val="34"/>
          <w:szCs w:val="34"/>
        </w:rPr>
        <w:t>A</w:t>
      </w:r>
      <w:r w:rsidRPr="00596A5E">
        <w:rPr>
          <w:color w:val="4F81BD" w:themeColor="accent1"/>
          <w:sz w:val="34"/>
          <w:szCs w:val="34"/>
        </w:rPr>
        <w:t xml:space="preserve"> – Intégration du projet</w:t>
      </w:r>
    </w:p>
    <w:p w14:paraId="5D457E9C" w14:textId="77777777" w:rsidR="00596A5E" w:rsidRDefault="00596A5E" w:rsidP="00596A5E">
      <w:pPr>
        <w:ind w:left="1134"/>
        <w:rPr>
          <w:color w:val="4F81BD" w:themeColor="accent1"/>
          <w:sz w:val="34"/>
          <w:szCs w:val="34"/>
        </w:rPr>
      </w:pPr>
      <w:r w:rsidRPr="00596A5E">
        <w:rPr>
          <w:color w:val="4F81BD" w:themeColor="accent1"/>
          <w:sz w:val="34"/>
          <w:szCs w:val="34"/>
        </w:rPr>
        <w:tab/>
      </w:r>
      <w:r w:rsidRPr="00596A5E">
        <w:rPr>
          <w:color w:val="4F81BD" w:themeColor="accent1"/>
          <w:sz w:val="34"/>
          <w:szCs w:val="34"/>
        </w:rPr>
        <w:tab/>
      </w:r>
      <w:r w:rsidRPr="00596A5E">
        <w:rPr>
          <w:b/>
          <w:color w:val="4F81BD" w:themeColor="accent1"/>
          <w:sz w:val="34"/>
          <w:szCs w:val="34"/>
        </w:rPr>
        <w:t>B</w:t>
      </w:r>
      <w:r>
        <w:rPr>
          <w:color w:val="4F81BD" w:themeColor="accent1"/>
          <w:sz w:val="34"/>
          <w:szCs w:val="34"/>
        </w:rPr>
        <w:t xml:space="preserve"> </w:t>
      </w:r>
      <w:r w:rsidRPr="00596A5E">
        <w:rPr>
          <w:color w:val="4F81BD" w:themeColor="accent1"/>
          <w:sz w:val="34"/>
          <w:szCs w:val="34"/>
        </w:rPr>
        <w:t>–</w:t>
      </w:r>
      <w:r>
        <w:rPr>
          <w:color w:val="4F81BD" w:themeColor="accent1"/>
          <w:sz w:val="34"/>
          <w:szCs w:val="34"/>
        </w:rPr>
        <w:t xml:space="preserve"> Tests, Corrections et Validation</w:t>
      </w:r>
    </w:p>
    <w:p w14:paraId="4E17089A" w14:textId="77777777" w:rsidR="00596A5E" w:rsidRDefault="00596A5E" w:rsidP="00596A5E">
      <w:pPr>
        <w:ind w:left="1134"/>
        <w:rPr>
          <w:b/>
          <w:color w:val="4F81BD" w:themeColor="accent1"/>
          <w:sz w:val="34"/>
          <w:szCs w:val="34"/>
        </w:rPr>
      </w:pPr>
    </w:p>
    <w:p w14:paraId="64B1E54B" w14:textId="77777777" w:rsidR="00596A5E" w:rsidRPr="000518F9" w:rsidRDefault="00596A5E" w:rsidP="00596A5E">
      <w:pPr>
        <w:ind w:left="1134"/>
        <w:rPr>
          <w:b/>
          <w:color w:val="4F81BD" w:themeColor="accent1"/>
          <w:sz w:val="38"/>
          <w:szCs w:val="38"/>
        </w:rPr>
      </w:pPr>
      <w:r w:rsidRPr="000518F9">
        <w:rPr>
          <w:b/>
          <w:color w:val="4F81BD" w:themeColor="accent1"/>
          <w:sz w:val="38"/>
          <w:szCs w:val="38"/>
        </w:rPr>
        <w:t>VI – Bilan &amp; Perspectives</w:t>
      </w:r>
    </w:p>
    <w:p w14:paraId="17B656EC" w14:textId="77777777" w:rsidR="00596A5E" w:rsidRDefault="00596A5E" w:rsidP="00596A5E">
      <w:pPr>
        <w:ind w:left="1134"/>
        <w:rPr>
          <w:b/>
          <w:color w:val="4F81BD" w:themeColor="accent1"/>
          <w:sz w:val="38"/>
          <w:szCs w:val="38"/>
        </w:rPr>
      </w:pPr>
    </w:p>
    <w:p w14:paraId="49316C0F" w14:textId="77777777" w:rsidR="00596A5E" w:rsidRDefault="00596A5E" w:rsidP="00596A5E">
      <w:pPr>
        <w:ind w:left="1134"/>
        <w:rPr>
          <w:b/>
          <w:color w:val="4F81BD" w:themeColor="accent1"/>
          <w:sz w:val="38"/>
          <w:szCs w:val="38"/>
        </w:rPr>
      </w:pPr>
      <w:r w:rsidRPr="000518F9">
        <w:rPr>
          <w:b/>
          <w:color w:val="4F81BD" w:themeColor="accent1"/>
          <w:sz w:val="38"/>
          <w:szCs w:val="38"/>
        </w:rPr>
        <w:t>VII – Diffusion du Projet</w:t>
      </w:r>
    </w:p>
    <w:p w14:paraId="080B4A81" w14:textId="77777777" w:rsidR="00755B74" w:rsidRDefault="00755B74" w:rsidP="00596A5E">
      <w:pPr>
        <w:ind w:left="1134"/>
        <w:rPr>
          <w:b/>
          <w:color w:val="4F81BD" w:themeColor="accent1"/>
          <w:sz w:val="38"/>
          <w:szCs w:val="38"/>
        </w:rPr>
      </w:pPr>
    </w:p>
    <w:p w14:paraId="3435DC2E" w14:textId="77777777" w:rsidR="00755B74" w:rsidRPr="000518F9" w:rsidRDefault="00755B74" w:rsidP="00596A5E">
      <w:pPr>
        <w:ind w:left="1134"/>
        <w:rPr>
          <w:b/>
          <w:color w:val="4F81BD" w:themeColor="accent1"/>
          <w:sz w:val="38"/>
          <w:szCs w:val="38"/>
        </w:rPr>
      </w:pPr>
      <w:r>
        <w:rPr>
          <w:b/>
          <w:color w:val="4F81BD" w:themeColor="accent1"/>
          <w:sz w:val="38"/>
          <w:szCs w:val="38"/>
        </w:rPr>
        <w:t>VIII - Index</w:t>
      </w:r>
    </w:p>
    <w:p w14:paraId="114C95B9" w14:textId="77777777" w:rsidR="00755B74" w:rsidRDefault="00755B74" w:rsidP="001D7448">
      <w:pPr>
        <w:jc w:val="center"/>
        <w:rPr>
          <w:b/>
          <w:color w:val="4F81BD" w:themeColor="accent1"/>
          <w:sz w:val="50"/>
          <w:szCs w:val="50"/>
        </w:rPr>
      </w:pPr>
    </w:p>
    <w:p w14:paraId="421898D9" w14:textId="77777777" w:rsidR="00755B74" w:rsidRDefault="00755B74" w:rsidP="001D7448">
      <w:pPr>
        <w:jc w:val="center"/>
        <w:rPr>
          <w:b/>
          <w:color w:val="4F81BD" w:themeColor="accent1"/>
          <w:sz w:val="50"/>
          <w:szCs w:val="50"/>
        </w:rPr>
      </w:pPr>
    </w:p>
    <w:p w14:paraId="44AC90FA" w14:textId="77777777" w:rsidR="001D7448" w:rsidRDefault="0052765E" w:rsidP="001D7448">
      <w:pPr>
        <w:jc w:val="center"/>
        <w:rPr>
          <w:b/>
          <w:color w:val="4F81BD" w:themeColor="accent1"/>
          <w:sz w:val="50"/>
          <w:szCs w:val="50"/>
        </w:rPr>
      </w:pPr>
      <w:r>
        <w:rPr>
          <w:b/>
          <w:color w:val="4F81BD" w:themeColor="accent1"/>
          <w:sz w:val="50"/>
          <w:szCs w:val="50"/>
        </w:rPr>
        <w:lastRenderedPageBreak/>
        <w:t xml:space="preserve">I - </w:t>
      </w:r>
      <w:r w:rsidRPr="0052765E">
        <w:rPr>
          <w:color w:val="4F81BD" w:themeColor="accent1"/>
          <w:sz w:val="50"/>
          <w:szCs w:val="50"/>
        </w:rPr>
        <w:t xml:space="preserve">Introduction et présentation </w:t>
      </w:r>
      <w:r w:rsidRPr="0052765E">
        <w:rPr>
          <w:color w:val="4F81BD" w:themeColor="accent1"/>
          <w:sz w:val="50"/>
          <w:szCs w:val="50"/>
        </w:rPr>
        <w:br/>
        <w:t>du projet</w:t>
      </w:r>
      <w:r>
        <w:rPr>
          <w:b/>
          <w:color w:val="4F81BD" w:themeColor="accent1"/>
          <w:sz w:val="50"/>
          <w:szCs w:val="50"/>
        </w:rPr>
        <w:t xml:space="preserve"> </w:t>
      </w:r>
    </w:p>
    <w:p w14:paraId="2B429FFD" w14:textId="77777777" w:rsidR="001D7448" w:rsidRDefault="0052765E" w:rsidP="001D7448">
      <w:pPr>
        <w:jc w:val="center"/>
        <w:rPr>
          <w:b/>
          <w:color w:val="4F81BD" w:themeColor="accent1"/>
          <w:sz w:val="50"/>
          <w:szCs w:val="50"/>
        </w:rPr>
      </w:pPr>
      <w:r>
        <w:rPr>
          <w:b/>
          <w:noProof/>
          <w:color w:val="4F81BD" w:themeColor="accent1"/>
          <w:sz w:val="50"/>
          <w:szCs w:val="50"/>
          <w:lang w:val="en-US" w:eastAsia="en-US"/>
        </w:rPr>
        <mc:AlternateContent>
          <mc:Choice Requires="wps">
            <w:drawing>
              <wp:anchor distT="0" distB="0" distL="114300" distR="114300" simplePos="0" relativeHeight="251677696" behindDoc="0" locked="0" layoutInCell="1" allowOverlap="1" wp14:anchorId="0D83C22E" wp14:editId="12BD1D0E">
                <wp:simplePos x="0" y="0"/>
                <wp:positionH relativeFrom="column">
                  <wp:posOffset>1452282</wp:posOffset>
                </wp:positionH>
                <wp:positionV relativeFrom="paragraph">
                  <wp:posOffset>114305</wp:posOffset>
                </wp:positionV>
                <wp:extent cx="4387583" cy="0"/>
                <wp:effectExtent l="38100" t="38100" r="70485" b="95250"/>
                <wp:wrapNone/>
                <wp:docPr id="200" name="Connecteur droit 200"/>
                <wp:cNvGraphicFramePr/>
                <a:graphic xmlns:a="http://schemas.openxmlformats.org/drawingml/2006/main">
                  <a:graphicData uri="http://schemas.microsoft.com/office/word/2010/wordprocessingShape">
                    <wps:wsp>
                      <wps:cNvCnPr/>
                      <wps:spPr>
                        <a:xfrm>
                          <a:off x="0" y="0"/>
                          <a:ext cx="438758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F65809E" id="Connecteur droit 20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4.35pt,9pt" to="459.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" strokecolor="#4f81bd [3204]" strokeweight="2pt">
                <v:shadow on="t" color="black" opacity="24903f" origin=",.5" offset="0,.55556mm"/>
              </v:line>
            </w:pict>
          </mc:Fallback>
        </mc:AlternateContent>
      </w:r>
    </w:p>
    <w:p w14:paraId="3600663B" w14:textId="77777777" w:rsidR="0052765E" w:rsidRPr="0052765E" w:rsidRDefault="0052765E" w:rsidP="0052765E">
      <w:pPr>
        <w:ind w:left="851" w:right="890" w:firstLine="565"/>
        <w:jc w:val="both"/>
        <w:rPr>
          <w:rFonts w:ascii="Arial" w:hAnsi="Arial" w:cs="Arial"/>
          <w:color w:val="000000"/>
          <w:sz w:val="30"/>
          <w:szCs w:val="30"/>
        </w:rPr>
      </w:pPr>
      <w:r w:rsidRPr="0052765E">
        <w:rPr>
          <w:rFonts w:ascii="Arial" w:hAnsi="Arial" w:cs="Arial"/>
          <w:color w:val="000000"/>
          <w:sz w:val="30"/>
          <w:szCs w:val="30"/>
        </w:rPr>
        <w:t xml:space="preserve">D’après Victor Hugo “La musique, c’est du bruit qui pense”. C’est à dire que la musique est une suite d’onde mécanique audible qui évoque aux humains des émotions, des souvenirs, des histoires. </w:t>
      </w:r>
    </w:p>
    <w:p w14:paraId="485EBD8D" w14:textId="77777777" w:rsidR="0052765E" w:rsidRPr="0052765E" w:rsidRDefault="0052765E" w:rsidP="0052765E">
      <w:pPr>
        <w:ind w:left="851" w:right="890"/>
        <w:jc w:val="both"/>
        <w:rPr>
          <w:rFonts w:ascii="Arial" w:hAnsi="Arial" w:cs="Arial"/>
          <w:color w:val="000000"/>
          <w:sz w:val="30"/>
          <w:szCs w:val="30"/>
        </w:rPr>
      </w:pPr>
      <w:r w:rsidRPr="0052765E">
        <w:rPr>
          <w:rFonts w:ascii="Arial" w:hAnsi="Arial" w:cs="Arial"/>
          <w:color w:val="000000"/>
          <w:sz w:val="30"/>
          <w:szCs w:val="30"/>
        </w:rPr>
        <w:t xml:space="preserve">Aujourd’hui, de par son caractère universel, la musique est un élément culturel majeur. De nombreux imprudents se lancent dans l’apprentissage de cet art et découvrent vite son potentiel infini. C’est pourquoi, l’apprentissage de la théorie et la formation de l’oreille musicale est chronophage. </w:t>
      </w:r>
    </w:p>
    <w:p w14:paraId="759A9513" w14:textId="77777777" w:rsidR="0052765E" w:rsidRPr="0052765E" w:rsidRDefault="0052765E" w:rsidP="0052765E">
      <w:pPr>
        <w:ind w:left="851" w:right="890"/>
        <w:jc w:val="both"/>
        <w:rPr>
          <w:rFonts w:ascii="Arial" w:hAnsi="Arial" w:cs="Arial"/>
          <w:color w:val="000000"/>
          <w:sz w:val="30"/>
          <w:szCs w:val="30"/>
        </w:rPr>
      </w:pPr>
    </w:p>
    <w:p w14:paraId="4655E559" w14:textId="77777777" w:rsidR="0052765E" w:rsidRPr="0052765E" w:rsidRDefault="0052765E" w:rsidP="0052765E">
      <w:pPr>
        <w:ind w:left="851" w:right="890" w:firstLine="565"/>
        <w:jc w:val="both"/>
        <w:rPr>
          <w:rFonts w:ascii="Arial" w:hAnsi="Arial" w:cs="Arial"/>
          <w:color w:val="000000"/>
          <w:sz w:val="30"/>
          <w:szCs w:val="30"/>
        </w:rPr>
      </w:pPr>
      <w:r w:rsidRPr="0052765E">
        <w:rPr>
          <w:rFonts w:ascii="Arial" w:hAnsi="Arial" w:cs="Arial"/>
          <w:color w:val="000000"/>
          <w:sz w:val="30"/>
          <w:szCs w:val="30"/>
        </w:rPr>
        <w:t xml:space="preserve">Cependant, l’explosion de l’internet et du numérique a </w:t>
      </w:r>
      <w:proofErr w:type="gramStart"/>
      <w:r w:rsidRPr="0052765E">
        <w:rPr>
          <w:rFonts w:ascii="Arial" w:hAnsi="Arial" w:cs="Arial"/>
          <w:color w:val="000000"/>
          <w:sz w:val="30"/>
          <w:szCs w:val="30"/>
        </w:rPr>
        <w:t>changer</w:t>
      </w:r>
      <w:proofErr w:type="gramEnd"/>
      <w:r w:rsidRPr="0052765E">
        <w:rPr>
          <w:rFonts w:ascii="Arial" w:hAnsi="Arial" w:cs="Arial"/>
          <w:color w:val="000000"/>
          <w:sz w:val="30"/>
          <w:szCs w:val="30"/>
        </w:rPr>
        <w:t xml:space="preserve"> notre manière d’apprendre et d'appréhender la musique. De nombreux adolescent ne voulant, ou n’ayant, pas les moyens de se payer des cours, s'achètent une guitare et apprennent de manière autodidacte la musique. </w:t>
      </w:r>
    </w:p>
    <w:p w14:paraId="684C7374" w14:textId="77777777" w:rsidR="0052765E" w:rsidRPr="0052765E" w:rsidRDefault="0052765E" w:rsidP="0052765E">
      <w:pPr>
        <w:ind w:left="851" w:right="890" w:firstLine="565"/>
        <w:jc w:val="both"/>
        <w:rPr>
          <w:rFonts w:ascii="Arial" w:hAnsi="Arial" w:cs="Arial"/>
          <w:color w:val="000000"/>
          <w:sz w:val="30"/>
          <w:szCs w:val="30"/>
        </w:rPr>
      </w:pPr>
    </w:p>
    <w:p w14:paraId="57F60719" w14:textId="77777777" w:rsidR="0052765E" w:rsidRPr="0052765E" w:rsidRDefault="0052765E" w:rsidP="0052765E">
      <w:pPr>
        <w:ind w:left="851" w:right="890" w:firstLine="565"/>
        <w:jc w:val="both"/>
        <w:rPr>
          <w:rFonts w:ascii="Arial" w:hAnsi="Arial" w:cs="Arial"/>
          <w:color w:val="000000"/>
          <w:sz w:val="30"/>
          <w:szCs w:val="30"/>
        </w:rPr>
      </w:pPr>
      <w:r w:rsidRPr="0052765E">
        <w:rPr>
          <w:rFonts w:ascii="Arial" w:hAnsi="Arial" w:cs="Arial"/>
          <w:color w:val="000000"/>
          <w:sz w:val="30"/>
          <w:szCs w:val="30"/>
        </w:rPr>
        <w:t>Mais Les outils musicaux numériques ne s’arrêtent pas au répertoire de tablature, telle que</w:t>
      </w:r>
      <w:r w:rsidRPr="0052765E">
        <w:rPr>
          <w:rFonts w:ascii="Arial" w:hAnsi="Arial" w:cs="Arial"/>
          <w:i/>
          <w:iCs/>
          <w:color w:val="000000"/>
          <w:sz w:val="30"/>
          <w:szCs w:val="30"/>
        </w:rPr>
        <w:t xml:space="preserve"> </w:t>
      </w:r>
      <w:proofErr w:type="spellStart"/>
      <w:r w:rsidRPr="0052765E">
        <w:rPr>
          <w:rFonts w:ascii="Arial" w:hAnsi="Arial" w:cs="Arial"/>
          <w:i/>
          <w:iCs/>
          <w:color w:val="000000"/>
          <w:sz w:val="30"/>
          <w:szCs w:val="30"/>
        </w:rPr>
        <w:t>Ultimate</w:t>
      </w:r>
      <w:proofErr w:type="spellEnd"/>
      <w:r w:rsidRPr="0052765E">
        <w:rPr>
          <w:rFonts w:ascii="Arial" w:hAnsi="Arial" w:cs="Arial"/>
          <w:i/>
          <w:iCs/>
          <w:color w:val="000000"/>
          <w:sz w:val="30"/>
          <w:szCs w:val="30"/>
        </w:rPr>
        <w:t>-Guitare</w:t>
      </w:r>
      <w:r w:rsidRPr="0052765E">
        <w:rPr>
          <w:rFonts w:ascii="Arial" w:hAnsi="Arial" w:cs="Arial"/>
          <w:color w:val="000000"/>
          <w:sz w:val="30"/>
          <w:szCs w:val="30"/>
        </w:rPr>
        <w:t xml:space="preserve"> et compagnie. En effet, des outils performant, comme </w:t>
      </w:r>
      <w:proofErr w:type="spellStart"/>
      <w:r w:rsidRPr="0052765E">
        <w:rPr>
          <w:rFonts w:ascii="Arial" w:hAnsi="Arial" w:cs="Arial"/>
          <w:i/>
          <w:iCs/>
          <w:color w:val="000000"/>
          <w:sz w:val="30"/>
          <w:szCs w:val="30"/>
        </w:rPr>
        <w:t>Meludia</w:t>
      </w:r>
      <w:proofErr w:type="spellEnd"/>
      <w:r w:rsidRPr="0052765E">
        <w:rPr>
          <w:rFonts w:ascii="Arial" w:hAnsi="Arial" w:cs="Arial"/>
          <w:i/>
          <w:iCs/>
          <w:color w:val="000000"/>
          <w:sz w:val="30"/>
          <w:szCs w:val="30"/>
        </w:rPr>
        <w:t>,</w:t>
      </w:r>
      <w:r w:rsidRPr="0052765E">
        <w:rPr>
          <w:rFonts w:ascii="Arial" w:hAnsi="Arial" w:cs="Arial"/>
          <w:color w:val="000000"/>
          <w:sz w:val="30"/>
          <w:szCs w:val="30"/>
        </w:rPr>
        <w:t xml:space="preserve"> permet de s'entraîner à forger son oreille musicale. Un rêve pour tout musicien que d'acquérir l’oreille absolue, cette faculté de pouvoir identifier n’importe quelle note juste en l’entendant. Un rêve pratiquement inatteignable, car c’est une faculté innée. Si on ne la possède pas dès la naissance il est impossible de l’avoir durant sa vie. </w:t>
      </w:r>
    </w:p>
    <w:p w14:paraId="147B41BF" w14:textId="77777777" w:rsidR="0052765E" w:rsidRPr="0052765E" w:rsidRDefault="0052765E" w:rsidP="0052765E">
      <w:pPr>
        <w:ind w:left="851" w:right="890" w:firstLine="565"/>
        <w:jc w:val="both"/>
        <w:rPr>
          <w:rFonts w:ascii="Arial" w:hAnsi="Arial" w:cs="Arial"/>
          <w:color w:val="000000"/>
          <w:sz w:val="30"/>
          <w:szCs w:val="30"/>
        </w:rPr>
      </w:pPr>
    </w:p>
    <w:p w14:paraId="5795F2EF" w14:textId="77777777" w:rsidR="0052765E" w:rsidRPr="0052765E" w:rsidRDefault="0052765E" w:rsidP="0052765E">
      <w:pPr>
        <w:ind w:left="851" w:right="890" w:firstLine="565"/>
        <w:jc w:val="both"/>
        <w:rPr>
          <w:rFonts w:ascii="Arial" w:hAnsi="Arial" w:cs="Arial"/>
          <w:color w:val="000000"/>
          <w:sz w:val="30"/>
          <w:szCs w:val="30"/>
        </w:rPr>
      </w:pPr>
      <w:r w:rsidRPr="0052765E">
        <w:rPr>
          <w:rFonts w:ascii="Arial" w:hAnsi="Arial" w:cs="Arial"/>
          <w:color w:val="000000"/>
          <w:sz w:val="30"/>
          <w:szCs w:val="30"/>
        </w:rPr>
        <w:t xml:space="preserve">Or, avoir ce don en poche peut être un atout majeur pour toute pratique instrumentale ou de composition. C’est alors que l’outils numérique peut venir aider à la quête du graal. </w:t>
      </w:r>
    </w:p>
    <w:p w14:paraId="2E959DA8" w14:textId="77777777" w:rsidR="0052765E" w:rsidRPr="0052765E" w:rsidRDefault="0052765E" w:rsidP="0052765E">
      <w:pPr>
        <w:ind w:left="851" w:right="890" w:firstLine="565"/>
        <w:jc w:val="both"/>
        <w:rPr>
          <w:rFonts w:ascii="Arial" w:hAnsi="Arial" w:cs="Arial"/>
          <w:color w:val="000000"/>
          <w:sz w:val="30"/>
          <w:szCs w:val="30"/>
        </w:rPr>
      </w:pPr>
    </w:p>
    <w:p w14:paraId="3CCDFFE9" w14:textId="77777777" w:rsidR="0052765E" w:rsidRPr="0052765E" w:rsidRDefault="0052765E" w:rsidP="0052765E">
      <w:pPr>
        <w:ind w:left="851" w:right="890" w:firstLine="565"/>
        <w:jc w:val="both"/>
        <w:rPr>
          <w:rFonts w:ascii="Arial" w:hAnsi="Arial" w:cs="Arial"/>
          <w:color w:val="000000"/>
          <w:sz w:val="30"/>
          <w:szCs w:val="30"/>
        </w:rPr>
      </w:pPr>
      <w:r w:rsidRPr="0052765E">
        <w:rPr>
          <w:rFonts w:ascii="Arial" w:hAnsi="Arial" w:cs="Arial"/>
          <w:color w:val="000000"/>
          <w:sz w:val="30"/>
          <w:szCs w:val="30"/>
        </w:rPr>
        <w:t xml:space="preserve">En effet, puisque l’onde sonore est une onde mécanique progressive, elle peut être résumé par deux paramètres : la pression acoustique en fonction du temps. En analysant un fichier sonore numérique et en extrayant des informations physiques de l’onde, nous pourrons en déduire sa note (c’est-à-dire sa fréquence). </w:t>
      </w:r>
    </w:p>
    <w:p w14:paraId="45DF6B3B" w14:textId="77777777" w:rsidR="0052765E" w:rsidRPr="0052765E" w:rsidRDefault="0052765E" w:rsidP="0052765E">
      <w:pPr>
        <w:ind w:left="851" w:right="890" w:firstLine="565"/>
        <w:jc w:val="both"/>
        <w:rPr>
          <w:rFonts w:ascii="Arial" w:hAnsi="Arial" w:cs="Arial"/>
          <w:color w:val="000000"/>
          <w:sz w:val="30"/>
          <w:szCs w:val="30"/>
        </w:rPr>
      </w:pPr>
    </w:p>
    <w:p w14:paraId="27218B41" w14:textId="77777777" w:rsidR="001D7448" w:rsidRPr="00596A5E" w:rsidRDefault="0052765E" w:rsidP="00596A5E">
      <w:pPr>
        <w:ind w:left="851" w:right="890" w:firstLine="565"/>
        <w:jc w:val="both"/>
        <w:rPr>
          <w:b/>
          <w:color w:val="4F81BD" w:themeColor="accent1"/>
          <w:sz w:val="30"/>
          <w:szCs w:val="30"/>
        </w:rPr>
      </w:pPr>
      <w:r w:rsidRPr="0052765E">
        <w:rPr>
          <w:rFonts w:ascii="Arial" w:hAnsi="Arial" w:cs="Arial"/>
          <w:color w:val="000000"/>
          <w:sz w:val="30"/>
          <w:szCs w:val="30"/>
        </w:rPr>
        <w:t>Ainsi, l’outil du numérique pourrait permettre d’ouvrir au plus grande nombre des facultés hors du commun. Nous allons donc nous ne demander, de quelle manière l’outils numérique peut-simplifier l’analyse musicale ?</w:t>
      </w:r>
    </w:p>
    <w:p w14:paraId="4CE807C4" w14:textId="77777777" w:rsidR="001D7448" w:rsidRDefault="001D7448" w:rsidP="001D7448">
      <w:pPr>
        <w:jc w:val="center"/>
        <w:rPr>
          <w:b/>
          <w:color w:val="4F81BD" w:themeColor="accent1"/>
          <w:sz w:val="50"/>
          <w:szCs w:val="50"/>
        </w:rPr>
      </w:pPr>
    </w:p>
    <w:p w14:paraId="7C7ECB28" w14:textId="77777777" w:rsidR="001D7448" w:rsidRPr="0052765E" w:rsidRDefault="0052765E" w:rsidP="0052765E">
      <w:pPr>
        <w:jc w:val="center"/>
        <w:rPr>
          <w:b/>
          <w:color w:val="4F81BD" w:themeColor="accent1"/>
          <w:sz w:val="50"/>
          <w:szCs w:val="50"/>
        </w:rPr>
      </w:pPr>
      <w:r w:rsidRPr="0052765E">
        <w:rPr>
          <w:b/>
          <w:color w:val="4F81BD" w:themeColor="accent1"/>
          <w:sz w:val="50"/>
          <w:szCs w:val="50"/>
        </w:rPr>
        <w:t xml:space="preserve">II - </w:t>
      </w:r>
      <w:r>
        <w:rPr>
          <w:rFonts w:cs="Arial"/>
          <w:color w:val="4F81BD" w:themeColor="accent1"/>
          <w:sz w:val="50"/>
          <w:szCs w:val="50"/>
        </w:rPr>
        <w:t xml:space="preserve">Analyse du besoin, recherche d’idées </w:t>
      </w:r>
      <w:r>
        <w:rPr>
          <w:rFonts w:cs="Arial"/>
          <w:color w:val="4F81BD" w:themeColor="accent1"/>
          <w:sz w:val="50"/>
          <w:szCs w:val="50"/>
        </w:rPr>
        <w:br/>
        <w:t>&amp; s</w:t>
      </w:r>
      <w:r w:rsidRPr="0052765E">
        <w:rPr>
          <w:rFonts w:cs="Arial"/>
          <w:color w:val="4F81BD" w:themeColor="accent1"/>
          <w:sz w:val="50"/>
          <w:szCs w:val="50"/>
        </w:rPr>
        <w:t>tructuration du projet</w:t>
      </w:r>
    </w:p>
    <w:p w14:paraId="2744BF62" w14:textId="77777777" w:rsidR="001D7448" w:rsidRDefault="0052765E" w:rsidP="001D7448">
      <w:pPr>
        <w:jc w:val="center"/>
        <w:rPr>
          <w:b/>
          <w:color w:val="4F81BD" w:themeColor="accent1"/>
          <w:sz w:val="50"/>
          <w:szCs w:val="50"/>
        </w:rPr>
      </w:pPr>
      <w:r>
        <w:rPr>
          <w:b/>
          <w:noProof/>
          <w:color w:val="4F81BD" w:themeColor="accent1"/>
          <w:sz w:val="50"/>
          <w:szCs w:val="50"/>
          <w:lang w:val="en-US" w:eastAsia="en-US"/>
        </w:rPr>
        <mc:AlternateContent>
          <mc:Choice Requires="wps">
            <w:drawing>
              <wp:anchor distT="0" distB="0" distL="114300" distR="114300" simplePos="0" relativeHeight="251675648" behindDoc="0" locked="0" layoutInCell="1" allowOverlap="1" wp14:anchorId="7C105A5B" wp14:editId="1A673EB6">
                <wp:simplePos x="0" y="0"/>
                <wp:positionH relativeFrom="column">
                  <wp:posOffset>1428179</wp:posOffset>
                </wp:positionH>
                <wp:positionV relativeFrom="paragraph">
                  <wp:posOffset>338455</wp:posOffset>
                </wp:positionV>
                <wp:extent cx="4387583" cy="0"/>
                <wp:effectExtent l="38100" t="38100" r="70485" b="95250"/>
                <wp:wrapNone/>
                <wp:docPr id="199" name="Connecteur droit 199"/>
                <wp:cNvGraphicFramePr/>
                <a:graphic xmlns:a="http://schemas.openxmlformats.org/drawingml/2006/main">
                  <a:graphicData uri="http://schemas.microsoft.com/office/word/2010/wordprocessingShape">
                    <wps:wsp>
                      <wps:cNvCnPr/>
                      <wps:spPr>
                        <a:xfrm>
                          <a:off x="0" y="0"/>
                          <a:ext cx="438758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7BB2F4C2" id="Connecteur droit 19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2.45pt,26.65pt" to="457.9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" strokecolor="#4f81bd [3204]" strokeweight="2pt">
                <v:shadow on="t" color="black" opacity="24903f" origin=",.5" offset="0,.55556mm"/>
              </v:line>
            </w:pict>
          </mc:Fallback>
        </mc:AlternateContent>
      </w:r>
    </w:p>
    <w:p w14:paraId="136EE434" w14:textId="77777777" w:rsidR="001D7448" w:rsidRDefault="001D7448" w:rsidP="001D7448">
      <w:pPr>
        <w:jc w:val="center"/>
        <w:rPr>
          <w:b/>
          <w:color w:val="4F81BD" w:themeColor="accent1"/>
          <w:sz w:val="50"/>
          <w:szCs w:val="50"/>
        </w:rPr>
      </w:pPr>
    </w:p>
    <w:p w14:paraId="20354AF3" w14:textId="77777777" w:rsidR="001D7448" w:rsidRDefault="0052765E" w:rsidP="0052765E">
      <w:pPr>
        <w:ind w:firstLine="851"/>
        <w:rPr>
          <w:color w:val="4F81BD" w:themeColor="accent1"/>
          <w:sz w:val="46"/>
          <w:szCs w:val="46"/>
        </w:rPr>
      </w:pPr>
      <w:r w:rsidRPr="0052765E">
        <w:rPr>
          <w:b/>
          <w:color w:val="4F81BD" w:themeColor="accent1"/>
          <w:sz w:val="46"/>
          <w:szCs w:val="46"/>
        </w:rPr>
        <w:t>A</w:t>
      </w:r>
      <w:r>
        <w:rPr>
          <w:b/>
          <w:color w:val="4F81BD" w:themeColor="accent1"/>
          <w:sz w:val="46"/>
          <w:szCs w:val="46"/>
        </w:rPr>
        <w:t xml:space="preserve"> – </w:t>
      </w:r>
      <w:r>
        <w:rPr>
          <w:color w:val="4F81BD" w:themeColor="accent1"/>
          <w:sz w:val="46"/>
          <w:szCs w:val="46"/>
        </w:rPr>
        <w:t>Recherche d’idées préliminaires</w:t>
      </w:r>
    </w:p>
    <w:p w14:paraId="37891EA0" w14:textId="77777777" w:rsidR="0052765E" w:rsidRDefault="0052765E" w:rsidP="0052765E">
      <w:pPr>
        <w:ind w:firstLine="851"/>
        <w:rPr>
          <w:color w:val="4F81BD" w:themeColor="accent1"/>
          <w:sz w:val="46"/>
          <w:szCs w:val="46"/>
        </w:rPr>
      </w:pPr>
    </w:p>
    <w:p w14:paraId="2268AB81" w14:textId="77777777" w:rsidR="0052765E" w:rsidRDefault="0052765E" w:rsidP="0052765E">
      <w:pPr>
        <w:pStyle w:val="NormalWeb"/>
        <w:spacing w:before="0" w:beforeAutospacing="0" w:after="0" w:afterAutospacing="0"/>
        <w:ind w:left="709" w:right="890" w:firstLine="851"/>
        <w:rPr>
          <w:rFonts w:ascii="Arial" w:hAnsi="Arial" w:cs="Arial"/>
          <w:color w:val="000000"/>
          <w:sz w:val="30"/>
          <w:szCs w:val="30"/>
        </w:rPr>
      </w:pPr>
      <w:r w:rsidRPr="0052765E">
        <w:rPr>
          <w:rFonts w:ascii="Arial" w:hAnsi="Arial" w:cs="Arial"/>
          <w:color w:val="000000"/>
          <w:sz w:val="30"/>
          <w:szCs w:val="30"/>
        </w:rPr>
        <w:t xml:space="preserve">La première chose à faire fut de s’accorder tous les trois sur un projet à mener. Deux idées principales émergèrent : </w:t>
      </w:r>
    </w:p>
    <w:p w14:paraId="2488435D" w14:textId="77777777" w:rsidR="0052765E" w:rsidRDefault="0052765E" w:rsidP="0052765E">
      <w:pPr>
        <w:pStyle w:val="NormalWeb"/>
        <w:spacing w:before="0" w:beforeAutospacing="0" w:after="0" w:afterAutospacing="0"/>
        <w:ind w:left="709" w:right="890" w:firstLine="851"/>
        <w:rPr>
          <w:rFonts w:ascii="Arial" w:hAnsi="Arial" w:cs="Arial"/>
          <w:color w:val="000000"/>
          <w:sz w:val="30"/>
          <w:szCs w:val="30"/>
        </w:rPr>
      </w:pPr>
    </w:p>
    <w:p w14:paraId="1A8D15E9" w14:textId="77777777" w:rsidR="0052765E" w:rsidRPr="0052765E" w:rsidRDefault="0052765E" w:rsidP="0052765E">
      <w:pPr>
        <w:pStyle w:val="NormalWeb"/>
        <w:numPr>
          <w:ilvl w:val="0"/>
          <w:numId w:val="3"/>
        </w:numPr>
        <w:spacing w:before="0" w:beforeAutospacing="0" w:after="0" w:afterAutospacing="0"/>
        <w:ind w:right="890"/>
        <w:rPr>
          <w:sz w:val="30"/>
          <w:szCs w:val="30"/>
        </w:rPr>
      </w:pPr>
      <w:r>
        <w:rPr>
          <w:rFonts w:ascii="Arial" w:hAnsi="Arial" w:cs="Arial"/>
          <w:color w:val="000000"/>
          <w:sz w:val="30"/>
          <w:szCs w:val="30"/>
        </w:rPr>
        <w:t>Un</w:t>
      </w:r>
      <w:r w:rsidRPr="0052765E">
        <w:rPr>
          <w:rFonts w:ascii="Arial" w:hAnsi="Arial" w:cs="Arial"/>
          <w:color w:val="000000"/>
          <w:sz w:val="30"/>
          <w:szCs w:val="30"/>
        </w:rPr>
        <w:t xml:space="preserve"> moteur physique pour simuler des phénomènes mécaniques ou thermodynamiques </w:t>
      </w:r>
    </w:p>
    <w:p w14:paraId="318E5E4B" w14:textId="77777777" w:rsidR="0052765E" w:rsidRPr="0052765E" w:rsidRDefault="0052765E" w:rsidP="0052765E">
      <w:pPr>
        <w:pStyle w:val="NormalWeb"/>
        <w:numPr>
          <w:ilvl w:val="0"/>
          <w:numId w:val="3"/>
        </w:numPr>
        <w:spacing w:before="0" w:beforeAutospacing="0" w:after="0" w:afterAutospacing="0"/>
        <w:ind w:right="890"/>
        <w:rPr>
          <w:sz w:val="30"/>
          <w:szCs w:val="30"/>
        </w:rPr>
      </w:pPr>
      <w:r>
        <w:rPr>
          <w:rFonts w:ascii="Arial" w:hAnsi="Arial" w:cs="Arial"/>
          <w:color w:val="000000"/>
          <w:sz w:val="30"/>
          <w:szCs w:val="30"/>
        </w:rPr>
        <w:t>Et un</w:t>
      </w:r>
      <w:r w:rsidRPr="0052765E">
        <w:rPr>
          <w:rFonts w:ascii="Arial" w:hAnsi="Arial" w:cs="Arial"/>
          <w:color w:val="000000"/>
          <w:sz w:val="30"/>
          <w:szCs w:val="30"/>
        </w:rPr>
        <w:t xml:space="preserve"> projet axé sur le son et la musique. </w:t>
      </w:r>
    </w:p>
    <w:p w14:paraId="3DC42422" w14:textId="77777777" w:rsidR="0052765E" w:rsidRDefault="0052765E" w:rsidP="0052765E">
      <w:pPr>
        <w:pStyle w:val="NormalWeb"/>
        <w:spacing w:before="0" w:beforeAutospacing="0" w:after="0" w:afterAutospacing="0"/>
        <w:ind w:left="709" w:right="890"/>
        <w:rPr>
          <w:rFonts w:ascii="Arial" w:hAnsi="Arial" w:cs="Arial"/>
          <w:color w:val="000000"/>
          <w:sz w:val="30"/>
          <w:szCs w:val="30"/>
        </w:rPr>
      </w:pPr>
    </w:p>
    <w:p w14:paraId="28AB11BB" w14:textId="77777777" w:rsidR="0052765E" w:rsidRPr="0052765E" w:rsidRDefault="0052765E" w:rsidP="0052765E">
      <w:pPr>
        <w:pStyle w:val="NormalWeb"/>
        <w:spacing w:before="0" w:beforeAutospacing="0" w:after="0" w:afterAutospacing="0"/>
        <w:ind w:left="709" w:right="890" w:firstLine="707"/>
        <w:rPr>
          <w:sz w:val="30"/>
          <w:szCs w:val="30"/>
        </w:rPr>
      </w:pPr>
      <w:r w:rsidRPr="0052765E">
        <w:rPr>
          <w:rFonts w:ascii="Arial" w:hAnsi="Arial" w:cs="Arial"/>
          <w:color w:val="000000"/>
          <w:sz w:val="30"/>
          <w:szCs w:val="30"/>
        </w:rPr>
        <w:t>Au bout de quelques semaines nous nous sommes tournés vers le son, en espérant avoir également l’occasion d’étudier la physique des ondes ainsi que les transformés de Fourier dont nous avions déjà entendu parlé.</w:t>
      </w:r>
    </w:p>
    <w:p w14:paraId="45D4038E" w14:textId="77777777" w:rsidR="0052765E" w:rsidRDefault="0052765E" w:rsidP="0052765E">
      <w:pPr>
        <w:pStyle w:val="NormalWeb"/>
        <w:spacing w:before="0" w:beforeAutospacing="0" w:after="0" w:afterAutospacing="0"/>
        <w:ind w:left="709" w:right="890"/>
        <w:rPr>
          <w:rFonts w:ascii="Arial" w:hAnsi="Arial" w:cs="Arial"/>
          <w:color w:val="000000"/>
          <w:sz w:val="30"/>
          <w:szCs w:val="30"/>
        </w:rPr>
      </w:pPr>
      <w:r w:rsidRPr="0052765E">
        <w:rPr>
          <w:rFonts w:ascii="Arial" w:hAnsi="Arial" w:cs="Arial"/>
          <w:color w:val="000000"/>
          <w:sz w:val="30"/>
          <w:szCs w:val="30"/>
        </w:rPr>
        <w:t>Balthazar étant musicien et ayant souvent recours à des logiciels de MAO (musique assisté par ordinateur), il souhaitait créer un programme qui lui serait utile et qu’il pourrait maîtriser facilement.</w:t>
      </w:r>
    </w:p>
    <w:p w14:paraId="71994982" w14:textId="77777777" w:rsidR="0052765E" w:rsidRPr="0052765E" w:rsidRDefault="0052765E" w:rsidP="0052765E">
      <w:pPr>
        <w:pStyle w:val="NormalWeb"/>
        <w:spacing w:before="0" w:beforeAutospacing="0" w:after="0" w:afterAutospacing="0"/>
        <w:ind w:left="709" w:right="890"/>
        <w:rPr>
          <w:sz w:val="30"/>
          <w:szCs w:val="30"/>
        </w:rPr>
      </w:pPr>
    </w:p>
    <w:p w14:paraId="20A5E1C9" w14:textId="77777777" w:rsidR="0052765E" w:rsidRPr="0052765E" w:rsidRDefault="0052765E" w:rsidP="0052765E">
      <w:pPr>
        <w:pStyle w:val="NormalWeb"/>
        <w:spacing w:before="0" w:beforeAutospacing="0" w:after="0" w:afterAutospacing="0"/>
        <w:ind w:left="709" w:right="890" w:firstLine="707"/>
        <w:rPr>
          <w:sz w:val="30"/>
          <w:szCs w:val="30"/>
        </w:rPr>
      </w:pPr>
      <w:r w:rsidRPr="0052765E">
        <w:rPr>
          <w:rFonts w:ascii="Arial" w:hAnsi="Arial" w:cs="Arial"/>
          <w:color w:val="000000"/>
          <w:sz w:val="30"/>
          <w:szCs w:val="30"/>
        </w:rPr>
        <w:t>Nous nous sommes donc orientés vers de la génération d’ondes sonores. A partir de la là le projet est resté assez vague pendant quelques temps. L’objectif premier semblait selon Balthazar être la création de l’oscilloscope qui générerait les signaux périodiques auxquels on appliquerait des filtres pour modifier le son.</w:t>
      </w:r>
    </w:p>
    <w:p w14:paraId="16D3A2AE" w14:textId="77777777" w:rsidR="0052765E" w:rsidRDefault="0052765E" w:rsidP="0052765E">
      <w:pPr>
        <w:pStyle w:val="NormalWeb"/>
        <w:spacing w:before="0" w:beforeAutospacing="0" w:after="0" w:afterAutospacing="0"/>
        <w:ind w:left="709" w:right="890"/>
        <w:rPr>
          <w:rFonts w:ascii="Arial" w:hAnsi="Arial" w:cs="Arial"/>
          <w:color w:val="000000"/>
          <w:sz w:val="30"/>
          <w:szCs w:val="30"/>
        </w:rPr>
      </w:pPr>
    </w:p>
    <w:p w14:paraId="5014ABB3" w14:textId="77777777" w:rsidR="0052765E" w:rsidRPr="0052765E" w:rsidRDefault="0052765E" w:rsidP="0052765E">
      <w:pPr>
        <w:pStyle w:val="NormalWeb"/>
        <w:spacing w:before="0" w:beforeAutospacing="0" w:after="0" w:afterAutospacing="0"/>
        <w:ind w:left="709" w:right="890" w:firstLine="707"/>
        <w:rPr>
          <w:sz w:val="30"/>
          <w:szCs w:val="30"/>
        </w:rPr>
      </w:pPr>
      <w:r w:rsidRPr="0052765E">
        <w:rPr>
          <w:rFonts w:ascii="Arial" w:hAnsi="Arial" w:cs="Arial"/>
          <w:color w:val="000000"/>
          <w:sz w:val="30"/>
          <w:szCs w:val="30"/>
        </w:rPr>
        <w:t>Cependant, à ce moment-là, le projet et les objectifs étaient mal compris, mal définis et changeaient régulièrement et nous ne savions pas par où commencer Nous stagnions. De plus Matteo et Gilles n’avaient pas d’ordinateur portable et nous ne pouvions pas véritablement mettre à profit les heures d’ISN car nous ne pouvions rien installer sur les ordinateurs de lycée.</w:t>
      </w:r>
    </w:p>
    <w:p w14:paraId="440BDE99" w14:textId="77777777" w:rsidR="0052765E" w:rsidRPr="0052765E" w:rsidRDefault="0052765E" w:rsidP="0052765E">
      <w:pPr>
        <w:ind w:left="851"/>
        <w:rPr>
          <w:color w:val="4F81BD" w:themeColor="accent1"/>
          <w:sz w:val="30"/>
          <w:szCs w:val="30"/>
        </w:rPr>
      </w:pPr>
    </w:p>
    <w:p w14:paraId="166774FE" w14:textId="77777777" w:rsidR="001D7448" w:rsidRDefault="001D7448" w:rsidP="001D7448">
      <w:pPr>
        <w:jc w:val="center"/>
        <w:rPr>
          <w:b/>
          <w:color w:val="4F81BD" w:themeColor="accent1"/>
          <w:sz w:val="50"/>
          <w:szCs w:val="50"/>
        </w:rPr>
      </w:pPr>
    </w:p>
    <w:p w14:paraId="19FFECD9" w14:textId="77777777" w:rsidR="001D7448" w:rsidRDefault="001D7448" w:rsidP="00596A5E">
      <w:pPr>
        <w:rPr>
          <w:b/>
          <w:color w:val="4F81BD" w:themeColor="accent1"/>
          <w:sz w:val="50"/>
          <w:szCs w:val="50"/>
        </w:rPr>
      </w:pPr>
    </w:p>
    <w:p w14:paraId="0A2DF9A2" w14:textId="77777777" w:rsidR="003B2A03" w:rsidRDefault="003B2A03" w:rsidP="0052765E">
      <w:pPr>
        <w:ind w:left="993" w:hanging="142"/>
        <w:rPr>
          <w:b/>
          <w:color w:val="4F81BD" w:themeColor="accent1"/>
          <w:sz w:val="46"/>
          <w:szCs w:val="46"/>
        </w:rPr>
      </w:pPr>
    </w:p>
    <w:p w14:paraId="20CE6331" w14:textId="77777777" w:rsidR="001D7448" w:rsidRPr="0052765E" w:rsidRDefault="0052765E" w:rsidP="0052765E">
      <w:pPr>
        <w:ind w:left="993" w:hanging="142"/>
        <w:rPr>
          <w:b/>
          <w:color w:val="4F81BD" w:themeColor="accent1"/>
          <w:sz w:val="46"/>
          <w:szCs w:val="46"/>
        </w:rPr>
      </w:pPr>
      <w:r w:rsidRPr="0052765E">
        <w:rPr>
          <w:b/>
          <w:color w:val="4F81BD" w:themeColor="accent1"/>
          <w:sz w:val="46"/>
          <w:szCs w:val="46"/>
        </w:rPr>
        <w:lastRenderedPageBreak/>
        <w:t xml:space="preserve">B – </w:t>
      </w:r>
      <w:r w:rsidRPr="000557D3">
        <w:rPr>
          <w:color w:val="4F81BD" w:themeColor="accent1"/>
          <w:sz w:val="46"/>
          <w:szCs w:val="46"/>
        </w:rPr>
        <w:t>Analyse du besoin et définition des objectifs</w:t>
      </w:r>
    </w:p>
    <w:p w14:paraId="28C01024" w14:textId="77777777" w:rsidR="0052765E" w:rsidRDefault="0052765E" w:rsidP="0052765E">
      <w:pPr>
        <w:rPr>
          <w:rFonts w:ascii="Arial" w:eastAsia="Times New Roman" w:hAnsi="Arial" w:cs="Arial"/>
          <w:color w:val="000000"/>
          <w:sz w:val="22"/>
          <w:szCs w:val="22"/>
        </w:rPr>
      </w:pPr>
    </w:p>
    <w:p w14:paraId="6B37F78A" w14:textId="77777777" w:rsidR="0052765E" w:rsidRDefault="0052765E" w:rsidP="0052765E">
      <w:pPr>
        <w:rPr>
          <w:rFonts w:ascii="Arial" w:eastAsia="Times New Roman" w:hAnsi="Arial" w:cs="Arial"/>
          <w:color w:val="000000"/>
          <w:sz w:val="22"/>
          <w:szCs w:val="22"/>
        </w:rPr>
      </w:pPr>
    </w:p>
    <w:p w14:paraId="5D204764" w14:textId="77777777" w:rsidR="000557D3" w:rsidRDefault="000557D3" w:rsidP="000557D3">
      <w:pPr>
        <w:ind w:left="709" w:right="890" w:firstLine="851"/>
        <w:jc w:val="both"/>
        <w:rPr>
          <w:rFonts w:ascii="Arial" w:eastAsia="Times New Roman" w:hAnsi="Arial" w:cs="Arial"/>
          <w:color w:val="000000"/>
          <w:sz w:val="30"/>
          <w:szCs w:val="30"/>
        </w:rPr>
      </w:pPr>
    </w:p>
    <w:p w14:paraId="3A5FB4A6" w14:textId="77777777" w:rsidR="0052765E" w:rsidRPr="0052765E" w:rsidRDefault="0052765E" w:rsidP="000557D3">
      <w:pPr>
        <w:ind w:left="709" w:right="890" w:firstLine="851"/>
        <w:jc w:val="both"/>
        <w:rPr>
          <w:rFonts w:ascii="Times New Roman" w:eastAsia="Times New Roman" w:hAnsi="Times New Roman" w:cs="Times New Roman"/>
          <w:sz w:val="30"/>
          <w:szCs w:val="30"/>
        </w:rPr>
      </w:pPr>
      <w:r w:rsidRPr="0052765E">
        <w:rPr>
          <w:rFonts w:ascii="Arial" w:eastAsia="Times New Roman" w:hAnsi="Arial" w:cs="Arial"/>
          <w:color w:val="000000"/>
          <w:sz w:val="30"/>
          <w:szCs w:val="30"/>
        </w:rPr>
        <w:t xml:space="preserve">Quelques semaines avant la deadline, nous avons finalement réussi à définir nos attentes et nos objectifs. </w:t>
      </w:r>
    </w:p>
    <w:p w14:paraId="04A21EAC" w14:textId="77777777" w:rsidR="0052765E" w:rsidRPr="0052765E" w:rsidRDefault="0052765E" w:rsidP="000557D3">
      <w:pPr>
        <w:ind w:left="709" w:right="890" w:firstLine="851"/>
        <w:jc w:val="both"/>
        <w:rPr>
          <w:rFonts w:ascii="Times New Roman" w:eastAsia="Times New Roman" w:hAnsi="Times New Roman" w:cs="Times New Roman"/>
          <w:sz w:val="30"/>
          <w:szCs w:val="30"/>
        </w:rPr>
      </w:pPr>
    </w:p>
    <w:p w14:paraId="5A7F6235" w14:textId="77777777" w:rsidR="0052765E" w:rsidRPr="0052765E" w:rsidRDefault="0052765E" w:rsidP="000557D3">
      <w:pPr>
        <w:ind w:left="709" w:right="890" w:firstLine="851"/>
        <w:jc w:val="both"/>
        <w:rPr>
          <w:rFonts w:ascii="Times New Roman" w:eastAsia="Times New Roman" w:hAnsi="Times New Roman" w:cs="Times New Roman"/>
          <w:sz w:val="30"/>
          <w:szCs w:val="30"/>
        </w:rPr>
      </w:pPr>
      <w:r w:rsidRPr="0052765E">
        <w:rPr>
          <w:rFonts w:ascii="Arial" w:eastAsia="Times New Roman" w:hAnsi="Arial" w:cs="Arial"/>
          <w:color w:val="000000"/>
          <w:sz w:val="30"/>
          <w:szCs w:val="30"/>
        </w:rPr>
        <w:t>Mettre au point un programme en langage Python 3.6 capable d’une part d’analyser une séquence de notes à partir d’un fichier audio brut et de retourner leurs noms (en isolant leurs fréquences à l’aide de transformés de Fourier, une solution mathématique existante donc, mais qui nécessite une certaine compréhension du sujet), les intervalles les séparant ainsi que la gamme à laquelle elles appartiennent</w:t>
      </w:r>
      <w:r w:rsidR="000557D3">
        <w:rPr>
          <w:rFonts w:ascii="Arial" w:eastAsia="Times New Roman" w:hAnsi="Arial" w:cs="Arial"/>
          <w:color w:val="000000"/>
          <w:sz w:val="30"/>
          <w:szCs w:val="30"/>
        </w:rPr>
        <w:t>,</w:t>
      </w:r>
      <w:r w:rsidRPr="0052765E">
        <w:rPr>
          <w:rFonts w:ascii="Arial" w:eastAsia="Times New Roman" w:hAnsi="Arial" w:cs="Arial"/>
          <w:color w:val="000000"/>
          <w:sz w:val="30"/>
          <w:szCs w:val="30"/>
        </w:rPr>
        <w:t xml:space="preserve"> et d’autre part de générer et d’encoder un fichier sonore correspondant à une gamme sélectionnée.</w:t>
      </w:r>
    </w:p>
    <w:p w14:paraId="63E76E28" w14:textId="77777777" w:rsidR="001D7448" w:rsidRDefault="001D7448" w:rsidP="001D7448">
      <w:pPr>
        <w:jc w:val="center"/>
        <w:rPr>
          <w:b/>
          <w:color w:val="4F81BD" w:themeColor="accent1"/>
          <w:sz w:val="50"/>
          <w:szCs w:val="50"/>
        </w:rPr>
      </w:pPr>
    </w:p>
    <w:p w14:paraId="4079EBBE" w14:textId="77777777" w:rsidR="003B2A03" w:rsidRDefault="003B2A03" w:rsidP="000557D3">
      <w:pPr>
        <w:ind w:left="993"/>
        <w:rPr>
          <w:b/>
          <w:color w:val="4F81BD" w:themeColor="accent1"/>
          <w:sz w:val="46"/>
          <w:szCs w:val="46"/>
        </w:rPr>
      </w:pPr>
    </w:p>
    <w:p w14:paraId="2055B17D" w14:textId="77777777" w:rsidR="000557D3" w:rsidRDefault="000557D3" w:rsidP="000557D3">
      <w:pPr>
        <w:ind w:left="993"/>
        <w:rPr>
          <w:color w:val="4F81BD" w:themeColor="accent1"/>
          <w:sz w:val="46"/>
          <w:szCs w:val="46"/>
        </w:rPr>
      </w:pPr>
      <w:r w:rsidRPr="000557D3">
        <w:rPr>
          <w:b/>
          <w:color w:val="4F81BD" w:themeColor="accent1"/>
          <w:sz w:val="46"/>
          <w:szCs w:val="46"/>
        </w:rPr>
        <w:t xml:space="preserve">C </w:t>
      </w:r>
      <w:r>
        <w:rPr>
          <w:b/>
          <w:color w:val="4F81BD" w:themeColor="accent1"/>
          <w:sz w:val="46"/>
          <w:szCs w:val="46"/>
        </w:rPr>
        <w:t>–</w:t>
      </w:r>
      <w:r w:rsidRPr="000557D3">
        <w:rPr>
          <w:b/>
          <w:color w:val="4F81BD" w:themeColor="accent1"/>
          <w:sz w:val="46"/>
          <w:szCs w:val="46"/>
        </w:rPr>
        <w:t xml:space="preserve"> </w:t>
      </w:r>
      <w:r>
        <w:rPr>
          <w:color w:val="4F81BD" w:themeColor="accent1"/>
          <w:sz w:val="46"/>
          <w:szCs w:val="46"/>
        </w:rPr>
        <w:t>Positionnement par rapport aux solutions existantes</w:t>
      </w:r>
    </w:p>
    <w:p w14:paraId="1286DD9B" w14:textId="77777777" w:rsidR="000557D3" w:rsidRDefault="000557D3" w:rsidP="000557D3">
      <w:pPr>
        <w:ind w:left="993"/>
        <w:rPr>
          <w:sz w:val="46"/>
          <w:szCs w:val="46"/>
        </w:rPr>
      </w:pPr>
    </w:p>
    <w:p w14:paraId="5AF04AF0" w14:textId="77777777" w:rsidR="000557D3" w:rsidRDefault="000557D3" w:rsidP="000557D3">
      <w:pPr>
        <w:ind w:left="709" w:right="890" w:firstLine="851"/>
        <w:jc w:val="both"/>
        <w:rPr>
          <w:rFonts w:ascii="Arial" w:eastAsia="Times New Roman" w:hAnsi="Arial" w:cs="Arial"/>
          <w:color w:val="000000"/>
          <w:sz w:val="30"/>
          <w:szCs w:val="30"/>
        </w:rPr>
      </w:pPr>
      <w:r w:rsidRPr="000557D3">
        <w:rPr>
          <w:rFonts w:ascii="Arial" w:eastAsia="Times New Roman" w:hAnsi="Arial" w:cs="Arial"/>
          <w:color w:val="000000"/>
          <w:sz w:val="30"/>
          <w:szCs w:val="30"/>
        </w:rPr>
        <w:t>Des alternatives existent pour lire et analyser les fréquences d’un fichier son. En effet, Notre projet peut s’apparenter à des</w:t>
      </w:r>
      <w:r>
        <w:rPr>
          <w:rFonts w:ascii="Arial" w:eastAsia="Times New Roman" w:hAnsi="Arial" w:cs="Arial"/>
          <w:color w:val="000000"/>
          <w:sz w:val="30"/>
          <w:szCs w:val="30"/>
        </w:rPr>
        <w:t xml:space="preserve"> applications telle que </w:t>
      </w:r>
      <w:proofErr w:type="spellStart"/>
      <w:r>
        <w:rPr>
          <w:rFonts w:ascii="Arial" w:eastAsia="Times New Roman" w:hAnsi="Arial" w:cs="Arial"/>
          <w:color w:val="000000"/>
          <w:sz w:val="30"/>
          <w:szCs w:val="30"/>
        </w:rPr>
        <w:t>Shazam</w:t>
      </w:r>
      <w:proofErr w:type="spellEnd"/>
      <w:r>
        <w:rPr>
          <w:rFonts w:ascii="Arial" w:eastAsia="Times New Roman" w:hAnsi="Arial" w:cs="Arial"/>
          <w:color w:val="000000"/>
          <w:sz w:val="30"/>
          <w:szCs w:val="30"/>
        </w:rPr>
        <w:t>.</w:t>
      </w:r>
      <w:r w:rsidRPr="000557D3">
        <w:rPr>
          <w:rFonts w:ascii="Arial" w:eastAsia="Times New Roman" w:hAnsi="Arial" w:cs="Arial"/>
          <w:color w:val="000000"/>
          <w:sz w:val="30"/>
          <w:szCs w:val="30"/>
        </w:rPr>
        <w:t xml:space="preserve"> </w:t>
      </w:r>
    </w:p>
    <w:p w14:paraId="4F77CBE7" w14:textId="77777777" w:rsidR="000557D3" w:rsidRDefault="000557D3" w:rsidP="000557D3">
      <w:pPr>
        <w:ind w:left="709" w:right="890" w:firstLine="851"/>
        <w:jc w:val="both"/>
        <w:rPr>
          <w:rFonts w:ascii="Arial" w:eastAsia="Times New Roman" w:hAnsi="Arial" w:cs="Arial"/>
          <w:color w:val="000000"/>
          <w:sz w:val="30"/>
          <w:szCs w:val="30"/>
        </w:rPr>
      </w:pPr>
    </w:p>
    <w:p w14:paraId="41D63A47" w14:textId="77777777" w:rsidR="000557D3" w:rsidRDefault="000557D3" w:rsidP="000557D3">
      <w:pPr>
        <w:ind w:left="709" w:right="890" w:firstLine="851"/>
        <w:jc w:val="both"/>
        <w:rPr>
          <w:rFonts w:ascii="Arial" w:eastAsia="Times New Roman" w:hAnsi="Arial" w:cs="Arial"/>
          <w:color w:val="000000"/>
          <w:sz w:val="30"/>
          <w:szCs w:val="30"/>
        </w:rPr>
      </w:pPr>
      <w:r w:rsidRPr="000557D3">
        <w:rPr>
          <w:rFonts w:ascii="Arial" w:eastAsia="Times New Roman" w:hAnsi="Arial" w:cs="Arial"/>
          <w:color w:val="000000"/>
          <w:sz w:val="30"/>
          <w:szCs w:val="30"/>
        </w:rPr>
        <w:t xml:space="preserve">Néanmoins,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color w:val="000000"/>
          <w:sz w:val="30"/>
          <w:szCs w:val="30"/>
        </w:rPr>
        <w:t xml:space="preserve"> répond de manière original à cette problématique. Si n</w:t>
      </w:r>
      <w:r>
        <w:rPr>
          <w:rFonts w:ascii="Arial" w:eastAsia="Times New Roman" w:hAnsi="Arial" w:cs="Arial"/>
          <w:color w:val="000000"/>
          <w:sz w:val="30"/>
          <w:szCs w:val="30"/>
        </w:rPr>
        <w:t xml:space="preserve">ous prenons l’exemple de </w:t>
      </w:r>
      <w:proofErr w:type="spellStart"/>
      <w:r>
        <w:rPr>
          <w:rFonts w:ascii="Arial" w:eastAsia="Times New Roman" w:hAnsi="Arial" w:cs="Arial"/>
          <w:color w:val="000000"/>
          <w:sz w:val="30"/>
          <w:szCs w:val="30"/>
        </w:rPr>
        <w:t>Shazam</w:t>
      </w:r>
      <w:proofErr w:type="spellEnd"/>
      <w:r w:rsidRPr="000557D3">
        <w:rPr>
          <w:rFonts w:ascii="Arial" w:eastAsia="Times New Roman" w:hAnsi="Arial" w:cs="Arial"/>
          <w:color w:val="000000"/>
          <w:sz w:val="30"/>
          <w:szCs w:val="30"/>
        </w:rPr>
        <w:t xml:space="preserve">, une application qui permet de reconnaître les morceaux. Son principe est simple :  assigner aux 11 000 morceaux qu’il a dans sa base de données une empreinte unique. Lorsque le programme est lancé, il est capable de reconnaître cette empreinte et affiche donc en sortie le morceau correspondant. </w:t>
      </w:r>
    </w:p>
    <w:p w14:paraId="52869C12" w14:textId="77777777" w:rsidR="000557D3" w:rsidRDefault="000557D3" w:rsidP="000557D3">
      <w:pPr>
        <w:ind w:left="709" w:right="890" w:firstLine="851"/>
        <w:jc w:val="both"/>
        <w:rPr>
          <w:rFonts w:ascii="Arial" w:eastAsia="Times New Roman" w:hAnsi="Arial" w:cs="Arial"/>
          <w:color w:val="000000"/>
          <w:sz w:val="30"/>
          <w:szCs w:val="30"/>
        </w:rPr>
      </w:pPr>
    </w:p>
    <w:p w14:paraId="111E360F" w14:textId="77777777" w:rsidR="000557D3" w:rsidRDefault="000557D3" w:rsidP="000557D3">
      <w:pPr>
        <w:ind w:left="709" w:right="890" w:firstLine="851"/>
        <w:jc w:val="both"/>
        <w:rPr>
          <w:rFonts w:ascii="Arial" w:eastAsia="Times New Roman" w:hAnsi="Arial" w:cs="Arial"/>
          <w:color w:val="000000"/>
          <w:sz w:val="30"/>
          <w:szCs w:val="30"/>
        </w:rPr>
      </w:pPr>
      <w:r w:rsidRPr="000557D3">
        <w:rPr>
          <w:rFonts w:ascii="Arial" w:eastAsia="Times New Roman" w:hAnsi="Arial" w:cs="Arial"/>
          <w:color w:val="000000"/>
          <w:sz w:val="30"/>
          <w:szCs w:val="30"/>
        </w:rPr>
        <w:t xml:space="preserve">La grande différence entre le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i/>
          <w:iCs/>
          <w:color w:val="000000"/>
          <w:sz w:val="30"/>
          <w:szCs w:val="30"/>
        </w:rPr>
        <w:t xml:space="preserve"> </w:t>
      </w:r>
      <w:r w:rsidRPr="000557D3">
        <w:rPr>
          <w:rFonts w:ascii="Arial" w:eastAsia="Times New Roman" w:hAnsi="Arial" w:cs="Arial"/>
          <w:color w:val="000000"/>
          <w:sz w:val="30"/>
          <w:szCs w:val="30"/>
        </w:rPr>
        <w:t xml:space="preserve">et </w:t>
      </w:r>
      <w:proofErr w:type="spellStart"/>
      <w:r w:rsidRPr="000557D3">
        <w:rPr>
          <w:rFonts w:ascii="Arial" w:eastAsia="Times New Roman" w:hAnsi="Arial" w:cs="Arial"/>
          <w:color w:val="000000"/>
          <w:sz w:val="30"/>
          <w:szCs w:val="30"/>
        </w:rPr>
        <w:t>Shazam</w:t>
      </w:r>
      <w:proofErr w:type="spellEnd"/>
      <w:r w:rsidRPr="000557D3">
        <w:rPr>
          <w:rFonts w:ascii="Arial" w:eastAsia="Times New Roman" w:hAnsi="Arial" w:cs="Arial"/>
          <w:color w:val="000000"/>
          <w:sz w:val="30"/>
          <w:szCs w:val="30"/>
        </w:rPr>
        <w:t xml:space="preserve">, est que notre programme reconnaît non pas un morceau mais une suite de notes et qu’il ne se base pas sur l'assignation d’empreintes pour analyser la fréquence. </w:t>
      </w:r>
    </w:p>
    <w:p w14:paraId="4F0C96EB" w14:textId="77777777" w:rsidR="000557D3" w:rsidRDefault="000557D3" w:rsidP="000557D3">
      <w:pPr>
        <w:ind w:left="709" w:right="890" w:firstLine="851"/>
        <w:jc w:val="both"/>
        <w:rPr>
          <w:rFonts w:ascii="Arial" w:eastAsia="Times New Roman" w:hAnsi="Arial" w:cs="Arial"/>
          <w:color w:val="000000"/>
          <w:sz w:val="30"/>
          <w:szCs w:val="30"/>
        </w:rPr>
      </w:pPr>
    </w:p>
    <w:p w14:paraId="31069B6D" w14:textId="77777777" w:rsidR="000557D3" w:rsidRPr="000557D3" w:rsidRDefault="000557D3" w:rsidP="000557D3">
      <w:pPr>
        <w:ind w:left="709" w:right="890" w:firstLine="851"/>
        <w:jc w:val="both"/>
        <w:rPr>
          <w:rFonts w:ascii="Times New Roman" w:eastAsia="Times New Roman" w:hAnsi="Times New Roman" w:cs="Times New Roman"/>
          <w:sz w:val="30"/>
          <w:szCs w:val="30"/>
        </w:rPr>
      </w:pPr>
      <w:r w:rsidRPr="000557D3">
        <w:rPr>
          <w:rFonts w:ascii="Arial" w:eastAsia="Times New Roman" w:hAnsi="Arial" w:cs="Arial"/>
          <w:color w:val="000000"/>
          <w:sz w:val="30"/>
          <w:szCs w:val="30"/>
        </w:rPr>
        <w:t xml:space="preserve">En effet, le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color w:val="000000"/>
          <w:sz w:val="30"/>
          <w:szCs w:val="30"/>
        </w:rPr>
        <w:t xml:space="preserve"> utiliser les transformations de Fourier pour calculer les fréquences caractéristiques des notes du fichier en question. </w:t>
      </w:r>
    </w:p>
    <w:p w14:paraId="65856735" w14:textId="77777777" w:rsidR="000557D3" w:rsidRDefault="000557D3" w:rsidP="000557D3">
      <w:pPr>
        <w:ind w:left="709" w:right="890" w:firstLine="851"/>
        <w:jc w:val="both"/>
        <w:rPr>
          <w:rFonts w:ascii="Arial" w:eastAsia="Times New Roman" w:hAnsi="Arial" w:cs="Arial"/>
          <w:color w:val="000000"/>
          <w:sz w:val="30"/>
          <w:szCs w:val="30"/>
        </w:rPr>
      </w:pPr>
    </w:p>
    <w:p w14:paraId="49D54873" w14:textId="77777777" w:rsidR="000557D3" w:rsidRPr="000557D3" w:rsidRDefault="000557D3" w:rsidP="000557D3">
      <w:pPr>
        <w:ind w:left="709" w:right="890" w:firstLine="851"/>
        <w:jc w:val="both"/>
        <w:rPr>
          <w:rFonts w:ascii="Times New Roman" w:eastAsia="Times New Roman" w:hAnsi="Times New Roman" w:cs="Times New Roman"/>
          <w:sz w:val="30"/>
          <w:szCs w:val="30"/>
        </w:rPr>
      </w:pPr>
      <w:r w:rsidRPr="000557D3">
        <w:rPr>
          <w:rFonts w:ascii="Arial" w:eastAsia="Times New Roman" w:hAnsi="Arial" w:cs="Arial"/>
          <w:color w:val="000000"/>
          <w:sz w:val="30"/>
          <w:szCs w:val="30"/>
        </w:rPr>
        <w:lastRenderedPageBreak/>
        <w:t xml:space="preserve">Le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color w:val="000000"/>
          <w:sz w:val="30"/>
          <w:szCs w:val="30"/>
        </w:rPr>
        <w:t xml:space="preserve"> n’est donc pas un </w:t>
      </w:r>
      <w:proofErr w:type="spellStart"/>
      <w:r w:rsidRPr="000557D3">
        <w:rPr>
          <w:rFonts w:ascii="Arial" w:eastAsia="Times New Roman" w:hAnsi="Arial" w:cs="Arial"/>
          <w:color w:val="000000"/>
          <w:sz w:val="30"/>
          <w:szCs w:val="30"/>
        </w:rPr>
        <w:t>reconnaisseur</w:t>
      </w:r>
      <w:proofErr w:type="spellEnd"/>
      <w:r w:rsidRPr="000557D3">
        <w:rPr>
          <w:rFonts w:ascii="Arial" w:eastAsia="Times New Roman" w:hAnsi="Arial" w:cs="Arial"/>
          <w:color w:val="000000"/>
          <w:sz w:val="30"/>
          <w:szCs w:val="30"/>
        </w:rPr>
        <w:t xml:space="preserve"> de morceaux mais un analyseur musical et scientifique. Cet outil permet donc de reconnaître musicalement une note par le calcul de sa fréquence. Ce calcul se basant sur sa la forme spatiale de l’onde. </w:t>
      </w:r>
    </w:p>
    <w:p w14:paraId="164948B5" w14:textId="77777777" w:rsidR="000557D3" w:rsidRDefault="000557D3" w:rsidP="000557D3">
      <w:pPr>
        <w:ind w:left="709" w:right="890" w:firstLine="144"/>
        <w:jc w:val="both"/>
        <w:rPr>
          <w:rFonts w:ascii="Arial" w:eastAsia="Times New Roman" w:hAnsi="Arial" w:cs="Arial"/>
          <w:color w:val="000000"/>
          <w:sz w:val="30"/>
          <w:szCs w:val="30"/>
        </w:rPr>
      </w:pPr>
      <w:r w:rsidRPr="000557D3">
        <w:rPr>
          <w:rFonts w:ascii="Times New Roman" w:eastAsia="Times New Roman" w:hAnsi="Times New Roman" w:cs="Times New Roman"/>
          <w:sz w:val="30"/>
          <w:szCs w:val="30"/>
        </w:rPr>
        <w:br/>
      </w:r>
      <w:r>
        <w:rPr>
          <w:rFonts w:ascii="Arial" w:eastAsia="Times New Roman" w:hAnsi="Arial" w:cs="Arial"/>
          <w:color w:val="000000"/>
          <w:sz w:val="30"/>
          <w:szCs w:val="30"/>
        </w:rPr>
        <w:t xml:space="preserve">           </w:t>
      </w:r>
      <w:r w:rsidRPr="000557D3">
        <w:rPr>
          <w:rFonts w:ascii="Arial" w:eastAsia="Times New Roman" w:hAnsi="Arial" w:cs="Arial"/>
          <w:color w:val="000000"/>
          <w:sz w:val="30"/>
          <w:szCs w:val="30"/>
        </w:rPr>
        <w:t xml:space="preserve">Le projet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i/>
          <w:iCs/>
          <w:color w:val="000000"/>
          <w:sz w:val="30"/>
          <w:szCs w:val="30"/>
        </w:rPr>
        <w:t xml:space="preserve"> </w:t>
      </w:r>
      <w:r w:rsidRPr="000557D3">
        <w:rPr>
          <w:rFonts w:ascii="Arial" w:eastAsia="Times New Roman" w:hAnsi="Arial" w:cs="Arial"/>
          <w:color w:val="000000"/>
          <w:sz w:val="30"/>
          <w:szCs w:val="30"/>
        </w:rPr>
        <w:t xml:space="preserve">répond </w:t>
      </w:r>
      <w:r>
        <w:rPr>
          <w:rFonts w:ascii="Arial" w:eastAsia="Times New Roman" w:hAnsi="Arial" w:cs="Arial"/>
          <w:color w:val="000000"/>
          <w:sz w:val="30"/>
          <w:szCs w:val="30"/>
        </w:rPr>
        <w:t xml:space="preserve">donc à </w:t>
      </w:r>
      <w:r w:rsidRPr="000557D3">
        <w:rPr>
          <w:rFonts w:ascii="Arial" w:eastAsia="Times New Roman" w:hAnsi="Arial" w:cs="Arial"/>
          <w:color w:val="000000"/>
          <w:sz w:val="30"/>
          <w:szCs w:val="30"/>
        </w:rPr>
        <w:t>une problématique de simplification de la théorie musicale. En effet, Le</w:t>
      </w:r>
      <w:r>
        <w:rPr>
          <w:rFonts w:ascii="Arial" w:eastAsia="Times New Roman" w:hAnsi="Arial" w:cs="Arial"/>
          <w:color w:val="000000"/>
          <w:sz w:val="30"/>
          <w:szCs w:val="30"/>
        </w:rPr>
        <w:t xml:space="preserve"> but principal de cet outil</w:t>
      </w:r>
      <w:r w:rsidRPr="000557D3">
        <w:rPr>
          <w:rFonts w:ascii="Arial" w:eastAsia="Times New Roman" w:hAnsi="Arial" w:cs="Arial"/>
          <w:color w:val="000000"/>
          <w:sz w:val="30"/>
          <w:szCs w:val="30"/>
        </w:rPr>
        <w:t xml:space="preserve"> numérique est de pouvoir d’après l’analyse d’une fichier sonore y extraire les propriétés musicale</w:t>
      </w:r>
      <w:r>
        <w:rPr>
          <w:rFonts w:ascii="Arial" w:eastAsia="Times New Roman" w:hAnsi="Arial" w:cs="Arial"/>
          <w:color w:val="000000"/>
          <w:sz w:val="30"/>
          <w:szCs w:val="30"/>
        </w:rPr>
        <w:t>s</w:t>
      </w:r>
      <w:r w:rsidRPr="000557D3">
        <w:rPr>
          <w:rFonts w:ascii="Arial" w:eastAsia="Times New Roman" w:hAnsi="Arial" w:cs="Arial"/>
          <w:color w:val="000000"/>
          <w:sz w:val="30"/>
          <w:szCs w:val="30"/>
        </w:rPr>
        <w:t xml:space="preserve"> et physique</w:t>
      </w:r>
      <w:r>
        <w:rPr>
          <w:rFonts w:ascii="Arial" w:eastAsia="Times New Roman" w:hAnsi="Arial" w:cs="Arial"/>
          <w:color w:val="000000"/>
          <w:sz w:val="30"/>
          <w:szCs w:val="30"/>
        </w:rPr>
        <w:t>s</w:t>
      </w:r>
      <w:r w:rsidRPr="000557D3">
        <w:rPr>
          <w:rFonts w:ascii="Arial" w:eastAsia="Times New Roman" w:hAnsi="Arial" w:cs="Arial"/>
          <w:color w:val="000000"/>
          <w:sz w:val="30"/>
          <w:szCs w:val="30"/>
        </w:rPr>
        <w:t>. Les fichiers trait</w:t>
      </w:r>
      <w:r>
        <w:rPr>
          <w:rFonts w:ascii="Arial" w:eastAsia="Times New Roman" w:hAnsi="Arial" w:cs="Arial"/>
          <w:color w:val="000000"/>
          <w:sz w:val="30"/>
          <w:szCs w:val="30"/>
        </w:rPr>
        <w:t>és</w:t>
      </w:r>
      <w:r w:rsidRPr="000557D3">
        <w:rPr>
          <w:rFonts w:ascii="Arial" w:eastAsia="Times New Roman" w:hAnsi="Arial" w:cs="Arial"/>
          <w:color w:val="000000"/>
          <w:sz w:val="30"/>
          <w:szCs w:val="30"/>
        </w:rPr>
        <w:t xml:space="preserve"> par </w:t>
      </w:r>
      <w:proofErr w:type="spellStart"/>
      <w:r w:rsidRPr="000557D3">
        <w:rPr>
          <w:rFonts w:ascii="Arial" w:eastAsia="Times New Roman" w:hAnsi="Arial" w:cs="Arial"/>
          <w:i/>
          <w:iCs/>
          <w:color w:val="000000"/>
          <w:sz w:val="30"/>
          <w:szCs w:val="30"/>
        </w:rPr>
        <w:t>Py-reconote</w:t>
      </w:r>
      <w:proofErr w:type="spellEnd"/>
      <w:r w:rsidRPr="000557D3">
        <w:rPr>
          <w:rFonts w:ascii="Arial" w:eastAsia="Times New Roman" w:hAnsi="Arial" w:cs="Arial"/>
          <w:color w:val="000000"/>
          <w:sz w:val="30"/>
          <w:szCs w:val="30"/>
        </w:rPr>
        <w:t xml:space="preserve"> sont des suite</w:t>
      </w:r>
      <w:r>
        <w:rPr>
          <w:rFonts w:ascii="Arial" w:eastAsia="Times New Roman" w:hAnsi="Arial" w:cs="Arial"/>
          <w:color w:val="000000"/>
          <w:sz w:val="30"/>
          <w:szCs w:val="30"/>
        </w:rPr>
        <w:t>s</w:t>
      </w:r>
      <w:r w:rsidRPr="000557D3">
        <w:rPr>
          <w:rFonts w:ascii="Arial" w:eastAsia="Times New Roman" w:hAnsi="Arial" w:cs="Arial"/>
          <w:color w:val="000000"/>
          <w:sz w:val="30"/>
          <w:szCs w:val="30"/>
        </w:rPr>
        <w:t xml:space="preserve"> de notes croissantes. </w:t>
      </w:r>
    </w:p>
    <w:p w14:paraId="147714EF" w14:textId="77777777" w:rsidR="000557D3" w:rsidRDefault="000557D3" w:rsidP="000557D3">
      <w:pPr>
        <w:ind w:left="709" w:right="890" w:firstLine="144"/>
        <w:jc w:val="both"/>
        <w:rPr>
          <w:rFonts w:ascii="Arial" w:eastAsia="Times New Roman" w:hAnsi="Arial" w:cs="Arial"/>
          <w:color w:val="000000"/>
          <w:sz w:val="30"/>
          <w:szCs w:val="30"/>
        </w:rPr>
      </w:pPr>
    </w:p>
    <w:p w14:paraId="376ACBBF" w14:textId="77777777" w:rsidR="003B2A03" w:rsidRDefault="003B2A03" w:rsidP="00ED6D1E">
      <w:pPr>
        <w:jc w:val="center"/>
        <w:rPr>
          <w:b/>
          <w:color w:val="4F81BD" w:themeColor="accent1"/>
          <w:sz w:val="50"/>
          <w:szCs w:val="50"/>
        </w:rPr>
      </w:pPr>
    </w:p>
    <w:p w14:paraId="17173DB3" w14:textId="77777777" w:rsidR="00ED6D1E" w:rsidRPr="00ED6D1E" w:rsidRDefault="00ED6D1E" w:rsidP="003B2A03">
      <w:pPr>
        <w:ind w:left="1416"/>
        <w:rPr>
          <w:b/>
          <w:color w:val="4F81BD" w:themeColor="accent1"/>
          <w:sz w:val="50"/>
          <w:szCs w:val="50"/>
        </w:rPr>
      </w:pPr>
      <w:r w:rsidRPr="00ED6D1E">
        <w:rPr>
          <w:b/>
          <w:color w:val="4F81BD" w:themeColor="accent1"/>
          <w:sz w:val="50"/>
          <w:szCs w:val="50"/>
        </w:rPr>
        <w:t xml:space="preserve">III – </w:t>
      </w:r>
      <w:r w:rsidRPr="00ED6D1E">
        <w:rPr>
          <w:color w:val="4F81BD" w:themeColor="accent1"/>
          <w:sz w:val="50"/>
          <w:szCs w:val="50"/>
        </w:rPr>
        <w:t xml:space="preserve">Structure du projet &amp; </w:t>
      </w:r>
      <w:r>
        <w:rPr>
          <w:color w:val="4F81BD" w:themeColor="accent1"/>
          <w:sz w:val="50"/>
          <w:szCs w:val="50"/>
        </w:rPr>
        <w:t>Collaboration</w:t>
      </w:r>
    </w:p>
    <w:p w14:paraId="71A6B14C" w14:textId="77777777" w:rsidR="00ED6D1E" w:rsidRDefault="00ED6D1E" w:rsidP="000557D3">
      <w:pPr>
        <w:ind w:left="709" w:right="890" w:firstLine="144"/>
        <w:jc w:val="both"/>
        <w:rPr>
          <w:color w:val="4F81BD" w:themeColor="accent1"/>
          <w:sz w:val="30"/>
          <w:szCs w:val="30"/>
        </w:rPr>
      </w:pPr>
      <w:r>
        <w:rPr>
          <w:b/>
          <w:noProof/>
          <w:color w:val="4F81BD" w:themeColor="accent1"/>
          <w:sz w:val="50"/>
          <w:szCs w:val="50"/>
          <w:lang w:val="en-US" w:eastAsia="en-US"/>
        </w:rPr>
        <mc:AlternateContent>
          <mc:Choice Requires="wps">
            <w:drawing>
              <wp:anchor distT="0" distB="0" distL="114300" distR="114300" simplePos="0" relativeHeight="251637248" behindDoc="0" locked="0" layoutInCell="1" allowOverlap="1" wp14:anchorId="05DD8418" wp14:editId="1E213422">
                <wp:simplePos x="0" y="0"/>
                <wp:positionH relativeFrom="column">
                  <wp:posOffset>1451610</wp:posOffset>
                </wp:positionH>
                <wp:positionV relativeFrom="paragraph">
                  <wp:posOffset>180788</wp:posOffset>
                </wp:positionV>
                <wp:extent cx="4387583" cy="0"/>
                <wp:effectExtent l="38100" t="38100" r="70485" b="95250"/>
                <wp:wrapNone/>
                <wp:docPr id="201" name="Connecteur droit 201"/>
                <wp:cNvGraphicFramePr/>
                <a:graphic xmlns:a="http://schemas.openxmlformats.org/drawingml/2006/main">
                  <a:graphicData uri="http://schemas.microsoft.com/office/word/2010/wordprocessingShape">
                    <wps:wsp>
                      <wps:cNvCnPr/>
                      <wps:spPr>
                        <a:xfrm>
                          <a:off x="0" y="0"/>
                          <a:ext cx="438758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54A748A1" id="Connecteur droit 201"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14.3pt,14.25pt" to="459.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" strokecolor="#4f81bd [3204]" strokeweight="2pt">
                <v:shadow on="t" color="black" opacity="24903f" origin=",.5" offset="0,.55556mm"/>
              </v:line>
            </w:pict>
          </mc:Fallback>
        </mc:AlternateContent>
      </w:r>
    </w:p>
    <w:p w14:paraId="22ECB66F" w14:textId="77777777" w:rsidR="00ED6D1E" w:rsidRDefault="00ED6D1E" w:rsidP="000557D3">
      <w:pPr>
        <w:ind w:left="709" w:right="890" w:firstLine="144"/>
        <w:jc w:val="both"/>
        <w:rPr>
          <w:color w:val="4F81BD" w:themeColor="accent1"/>
          <w:sz w:val="30"/>
          <w:szCs w:val="30"/>
        </w:rPr>
      </w:pPr>
    </w:p>
    <w:p w14:paraId="6E1F83AF" w14:textId="77777777" w:rsidR="00ED6D1E" w:rsidRDefault="00ED6D1E" w:rsidP="00ED6D1E">
      <w:pPr>
        <w:ind w:left="851"/>
        <w:rPr>
          <w:color w:val="4F81BD" w:themeColor="accent1"/>
          <w:sz w:val="46"/>
          <w:szCs w:val="46"/>
        </w:rPr>
      </w:pPr>
      <w:r w:rsidRPr="0052765E">
        <w:rPr>
          <w:b/>
          <w:color w:val="4F81BD" w:themeColor="accent1"/>
          <w:sz w:val="46"/>
          <w:szCs w:val="46"/>
        </w:rPr>
        <w:t>A</w:t>
      </w:r>
      <w:r>
        <w:rPr>
          <w:b/>
          <w:color w:val="4F81BD" w:themeColor="accent1"/>
          <w:sz w:val="46"/>
          <w:szCs w:val="46"/>
        </w:rPr>
        <w:t xml:space="preserve"> – </w:t>
      </w:r>
      <w:r>
        <w:rPr>
          <w:color w:val="4F81BD" w:themeColor="accent1"/>
          <w:sz w:val="46"/>
          <w:szCs w:val="46"/>
        </w:rPr>
        <w:t>Présentation des outils collaboratifs et organisation du travail de groupe.</w:t>
      </w:r>
    </w:p>
    <w:p w14:paraId="4A0BB5BA" w14:textId="77777777" w:rsidR="00ED6D1E" w:rsidRDefault="00ED6D1E" w:rsidP="00ED6D1E">
      <w:pPr>
        <w:ind w:left="851"/>
        <w:rPr>
          <w:color w:val="4F81BD" w:themeColor="accent1"/>
          <w:sz w:val="46"/>
          <w:szCs w:val="46"/>
        </w:rPr>
      </w:pPr>
    </w:p>
    <w:p w14:paraId="3E4782CD" w14:textId="77777777" w:rsidR="000B7B35" w:rsidRDefault="00ED6D1E" w:rsidP="000B7B35">
      <w:pPr>
        <w:pStyle w:val="NormalWeb"/>
        <w:spacing w:before="0" w:beforeAutospacing="0" w:after="0" w:afterAutospacing="0"/>
        <w:ind w:left="709" w:right="890" w:firstLine="992"/>
        <w:jc w:val="both"/>
        <w:rPr>
          <w:rFonts w:ascii="Arial" w:hAnsi="Arial" w:cs="Arial"/>
          <w:color w:val="000000"/>
          <w:sz w:val="30"/>
          <w:szCs w:val="30"/>
        </w:rPr>
      </w:pPr>
      <w:r>
        <w:rPr>
          <w:rFonts w:ascii="Arial" w:hAnsi="Arial" w:cs="Arial"/>
          <w:color w:val="000000"/>
          <w:sz w:val="30"/>
          <w:szCs w:val="30"/>
        </w:rPr>
        <w:t>Étant</w:t>
      </w:r>
      <w:r w:rsidRPr="00ED6D1E">
        <w:rPr>
          <w:rFonts w:ascii="Arial" w:hAnsi="Arial" w:cs="Arial"/>
          <w:color w:val="000000"/>
          <w:sz w:val="30"/>
          <w:szCs w:val="30"/>
        </w:rPr>
        <w:t xml:space="preserve"> habitué</w:t>
      </w:r>
      <w:r>
        <w:rPr>
          <w:rFonts w:ascii="Arial" w:hAnsi="Arial" w:cs="Arial"/>
          <w:color w:val="000000"/>
          <w:sz w:val="30"/>
          <w:szCs w:val="30"/>
        </w:rPr>
        <w:t>s</w:t>
      </w:r>
      <w:r w:rsidRPr="00ED6D1E">
        <w:rPr>
          <w:rFonts w:ascii="Arial" w:hAnsi="Arial" w:cs="Arial"/>
          <w:color w:val="000000"/>
          <w:sz w:val="30"/>
          <w:szCs w:val="30"/>
        </w:rPr>
        <w:t xml:space="preserve"> à faire des travaux collectifs ensemble. Nous avons des méthodes et habitudes de travailles bien rodées. </w:t>
      </w:r>
    </w:p>
    <w:p w14:paraId="5871D155" w14:textId="77777777" w:rsidR="000B7B35" w:rsidRDefault="000B7B35" w:rsidP="000B7B35">
      <w:pPr>
        <w:pStyle w:val="NormalWeb"/>
        <w:spacing w:before="0" w:beforeAutospacing="0" w:after="0" w:afterAutospacing="0"/>
        <w:ind w:left="709" w:right="890" w:firstLine="992"/>
        <w:jc w:val="both"/>
        <w:rPr>
          <w:rFonts w:ascii="Arial" w:hAnsi="Arial" w:cs="Arial"/>
          <w:color w:val="000000"/>
          <w:sz w:val="30"/>
          <w:szCs w:val="30"/>
        </w:rPr>
      </w:pPr>
    </w:p>
    <w:p w14:paraId="21788212" w14:textId="77777777" w:rsidR="00ED6D1E" w:rsidRPr="00ED6D1E" w:rsidRDefault="00ED6D1E" w:rsidP="000B7B35">
      <w:pPr>
        <w:pStyle w:val="NormalWeb"/>
        <w:spacing w:before="0" w:beforeAutospacing="0" w:after="0" w:afterAutospacing="0"/>
        <w:ind w:left="709" w:right="890" w:firstLine="992"/>
        <w:jc w:val="both"/>
        <w:rPr>
          <w:sz w:val="30"/>
          <w:szCs w:val="30"/>
        </w:rPr>
      </w:pPr>
      <w:r w:rsidRPr="00ED6D1E">
        <w:rPr>
          <w:rFonts w:ascii="Arial" w:hAnsi="Arial" w:cs="Arial"/>
          <w:color w:val="000000"/>
          <w:sz w:val="30"/>
          <w:szCs w:val="30"/>
        </w:rPr>
        <w:t>Nous avons principalement utilis</w:t>
      </w:r>
      <w:r>
        <w:rPr>
          <w:rFonts w:ascii="Arial" w:hAnsi="Arial" w:cs="Arial"/>
          <w:color w:val="000000"/>
          <w:sz w:val="30"/>
          <w:szCs w:val="30"/>
        </w:rPr>
        <w:t>é</w:t>
      </w:r>
      <w:r w:rsidRPr="00ED6D1E">
        <w:rPr>
          <w:rFonts w:ascii="Arial" w:hAnsi="Arial" w:cs="Arial"/>
          <w:color w:val="000000"/>
          <w:sz w:val="30"/>
          <w:szCs w:val="30"/>
        </w:rPr>
        <w:t xml:space="preserve"> la plateforme </w:t>
      </w:r>
      <w:proofErr w:type="spellStart"/>
      <w:r w:rsidRPr="00ED6D1E">
        <w:rPr>
          <w:rFonts w:ascii="Arial" w:hAnsi="Arial" w:cs="Arial"/>
          <w:color w:val="000000"/>
          <w:sz w:val="30"/>
          <w:szCs w:val="30"/>
        </w:rPr>
        <w:t>Curse</w:t>
      </w:r>
      <w:proofErr w:type="spellEnd"/>
      <w:r w:rsidRPr="00ED6D1E">
        <w:rPr>
          <w:rFonts w:ascii="Arial" w:hAnsi="Arial" w:cs="Arial"/>
          <w:color w:val="000000"/>
          <w:sz w:val="30"/>
          <w:szCs w:val="30"/>
        </w:rPr>
        <w:t xml:space="preserve"> Voice. C’est un logiciel de messagerie instantané </w:t>
      </w:r>
      <w:r>
        <w:rPr>
          <w:rFonts w:ascii="Arial" w:hAnsi="Arial" w:cs="Arial"/>
          <w:color w:val="000000"/>
          <w:sz w:val="30"/>
          <w:szCs w:val="30"/>
        </w:rPr>
        <w:t xml:space="preserve">et de chat vocal </w:t>
      </w:r>
      <w:r w:rsidRPr="00ED6D1E">
        <w:rPr>
          <w:rFonts w:ascii="Arial" w:hAnsi="Arial" w:cs="Arial"/>
          <w:color w:val="000000"/>
          <w:sz w:val="30"/>
          <w:szCs w:val="30"/>
        </w:rPr>
        <w:t xml:space="preserve">qui </w:t>
      </w:r>
      <w:r>
        <w:rPr>
          <w:rFonts w:ascii="Arial" w:hAnsi="Arial" w:cs="Arial"/>
          <w:color w:val="000000"/>
          <w:sz w:val="30"/>
          <w:szCs w:val="30"/>
        </w:rPr>
        <w:t>a</w:t>
      </w:r>
      <w:r w:rsidRPr="00ED6D1E">
        <w:rPr>
          <w:rFonts w:ascii="Arial" w:hAnsi="Arial" w:cs="Arial"/>
          <w:color w:val="000000"/>
          <w:sz w:val="30"/>
          <w:szCs w:val="30"/>
        </w:rPr>
        <w:t xml:space="preserve"> la particularité de marcher sous la forme de serveur, ou chacun peut se connecter et se déconnecter à sa guise sur la conversation. Cette plateforme permet une flexibilité d’utilisation</w:t>
      </w:r>
      <w:r w:rsidR="000B7B35">
        <w:rPr>
          <w:rFonts w:ascii="Arial" w:hAnsi="Arial" w:cs="Arial"/>
          <w:color w:val="000000"/>
          <w:sz w:val="30"/>
          <w:szCs w:val="30"/>
        </w:rPr>
        <w:t xml:space="preserve"> et une réduction</w:t>
      </w:r>
      <w:r w:rsidRPr="00ED6D1E">
        <w:rPr>
          <w:rFonts w:ascii="Arial" w:hAnsi="Arial" w:cs="Arial"/>
          <w:color w:val="000000"/>
          <w:sz w:val="30"/>
          <w:szCs w:val="30"/>
        </w:rPr>
        <w:t xml:space="preserve"> des contraintes techniques liées à la synchronisation de nos emplois du temps respectif</w:t>
      </w:r>
      <w:r w:rsidR="000B7B35">
        <w:rPr>
          <w:rFonts w:ascii="Arial" w:hAnsi="Arial" w:cs="Arial"/>
          <w:color w:val="000000"/>
          <w:sz w:val="30"/>
          <w:szCs w:val="30"/>
        </w:rPr>
        <w:t>s</w:t>
      </w:r>
      <w:r w:rsidRPr="00ED6D1E">
        <w:rPr>
          <w:rFonts w:ascii="Arial" w:hAnsi="Arial" w:cs="Arial"/>
          <w:color w:val="000000"/>
          <w:sz w:val="30"/>
          <w:szCs w:val="30"/>
        </w:rPr>
        <w:t xml:space="preserve">. Nous avons codé la plupart du temps tous ensemble, de manière à améliorer notre efficacité. </w:t>
      </w:r>
    </w:p>
    <w:p w14:paraId="2722BE5D" w14:textId="77777777" w:rsidR="000B7B35" w:rsidRDefault="000B7B35" w:rsidP="000B7B35">
      <w:pPr>
        <w:pStyle w:val="NormalWeb"/>
        <w:spacing w:before="0" w:beforeAutospacing="0" w:after="0" w:afterAutospacing="0"/>
        <w:ind w:left="709" w:right="890" w:firstLine="992"/>
        <w:jc w:val="both"/>
        <w:rPr>
          <w:rFonts w:ascii="Arial" w:hAnsi="Arial" w:cs="Arial"/>
          <w:color w:val="000000"/>
          <w:sz w:val="30"/>
          <w:szCs w:val="30"/>
        </w:rPr>
      </w:pPr>
    </w:p>
    <w:p w14:paraId="7AEDB6BF" w14:textId="77777777" w:rsidR="00ED6D1E" w:rsidRPr="00ED6D1E" w:rsidRDefault="000B7B35" w:rsidP="000B7B35">
      <w:pPr>
        <w:pStyle w:val="NormalWeb"/>
        <w:spacing w:before="0" w:beforeAutospacing="0" w:after="0" w:afterAutospacing="0"/>
        <w:ind w:left="709" w:right="890" w:firstLine="992"/>
        <w:jc w:val="both"/>
        <w:rPr>
          <w:sz w:val="30"/>
          <w:szCs w:val="30"/>
        </w:rPr>
      </w:pPr>
      <w:r>
        <w:rPr>
          <w:rFonts w:ascii="Arial" w:hAnsi="Arial" w:cs="Arial"/>
          <w:color w:val="000000"/>
          <w:sz w:val="30"/>
          <w:szCs w:val="30"/>
        </w:rPr>
        <w:t>La d</w:t>
      </w:r>
      <w:r w:rsidR="00ED6D1E" w:rsidRPr="00ED6D1E">
        <w:rPr>
          <w:rFonts w:ascii="Arial" w:hAnsi="Arial" w:cs="Arial"/>
          <w:color w:val="000000"/>
          <w:sz w:val="30"/>
          <w:szCs w:val="30"/>
        </w:rPr>
        <w:t xml:space="preserve">euxième plateforme collaborative que nous avons </w:t>
      </w:r>
      <w:r w:rsidR="003B2A03" w:rsidRPr="00ED6D1E">
        <w:rPr>
          <w:rFonts w:ascii="Arial" w:hAnsi="Arial" w:cs="Arial"/>
          <w:color w:val="000000"/>
          <w:sz w:val="30"/>
          <w:szCs w:val="30"/>
        </w:rPr>
        <w:t>util</w:t>
      </w:r>
      <w:r w:rsidR="003B2A03">
        <w:rPr>
          <w:rFonts w:ascii="Arial" w:hAnsi="Arial" w:cs="Arial"/>
          <w:color w:val="000000"/>
          <w:sz w:val="30"/>
          <w:szCs w:val="30"/>
        </w:rPr>
        <w:t>isé</w:t>
      </w:r>
      <w:r w:rsidR="00ED6D1E" w:rsidRPr="00ED6D1E">
        <w:rPr>
          <w:rFonts w:ascii="Arial" w:hAnsi="Arial" w:cs="Arial"/>
          <w:color w:val="000000"/>
          <w:sz w:val="30"/>
          <w:szCs w:val="30"/>
        </w:rPr>
        <w:t xml:space="preserve"> est Google Docs. C’est un traitement de texte collaboratif en ligne. Nous nous en servons très régulièrement dans les autres matière</w:t>
      </w:r>
      <w:r>
        <w:rPr>
          <w:rFonts w:ascii="Arial" w:hAnsi="Arial" w:cs="Arial"/>
          <w:color w:val="000000"/>
          <w:sz w:val="30"/>
          <w:szCs w:val="30"/>
        </w:rPr>
        <w:t>s</w:t>
      </w:r>
      <w:r w:rsidR="00ED6D1E" w:rsidRPr="00ED6D1E">
        <w:rPr>
          <w:rFonts w:ascii="Arial" w:hAnsi="Arial" w:cs="Arial"/>
          <w:color w:val="000000"/>
          <w:sz w:val="30"/>
          <w:szCs w:val="30"/>
        </w:rPr>
        <w:t xml:space="preserve"> dès que nous devons faire un proje</w:t>
      </w:r>
      <w:r>
        <w:rPr>
          <w:rFonts w:ascii="Arial" w:hAnsi="Arial" w:cs="Arial"/>
          <w:color w:val="000000"/>
          <w:sz w:val="30"/>
          <w:szCs w:val="30"/>
        </w:rPr>
        <w:t>t en groupe. L’avantage de cet</w:t>
      </w:r>
      <w:r w:rsidR="003B2A03">
        <w:rPr>
          <w:rFonts w:ascii="Arial" w:hAnsi="Arial" w:cs="Arial"/>
          <w:color w:val="000000"/>
          <w:sz w:val="30"/>
          <w:szCs w:val="30"/>
        </w:rPr>
        <w:t xml:space="preserve"> outil</w:t>
      </w:r>
      <w:r w:rsidR="00ED6D1E" w:rsidRPr="00ED6D1E">
        <w:rPr>
          <w:rFonts w:ascii="Arial" w:hAnsi="Arial" w:cs="Arial"/>
          <w:color w:val="000000"/>
          <w:sz w:val="30"/>
          <w:szCs w:val="30"/>
        </w:rPr>
        <w:t xml:space="preserve">, c’est que nous </w:t>
      </w:r>
      <w:r>
        <w:rPr>
          <w:rFonts w:ascii="Arial" w:hAnsi="Arial" w:cs="Arial"/>
          <w:color w:val="000000"/>
          <w:sz w:val="30"/>
          <w:szCs w:val="30"/>
        </w:rPr>
        <w:t xml:space="preserve">y sommes </w:t>
      </w:r>
      <w:r w:rsidR="00ED6D1E" w:rsidRPr="00ED6D1E">
        <w:rPr>
          <w:rFonts w:ascii="Arial" w:hAnsi="Arial" w:cs="Arial"/>
          <w:color w:val="000000"/>
          <w:sz w:val="30"/>
          <w:szCs w:val="30"/>
        </w:rPr>
        <w:t>très familiarisé</w:t>
      </w:r>
      <w:r>
        <w:rPr>
          <w:rFonts w:ascii="Arial" w:hAnsi="Arial" w:cs="Arial"/>
          <w:color w:val="000000"/>
          <w:sz w:val="30"/>
          <w:szCs w:val="30"/>
        </w:rPr>
        <w:t>s</w:t>
      </w:r>
      <w:r w:rsidR="00ED6D1E" w:rsidRPr="00ED6D1E">
        <w:rPr>
          <w:rFonts w:ascii="Arial" w:hAnsi="Arial" w:cs="Arial"/>
          <w:color w:val="000000"/>
          <w:sz w:val="30"/>
          <w:szCs w:val="30"/>
        </w:rPr>
        <w:t xml:space="preserve"> avec. </w:t>
      </w:r>
    </w:p>
    <w:p w14:paraId="0C88A9BD" w14:textId="77777777" w:rsidR="000B7B35" w:rsidRDefault="000B7B35" w:rsidP="000B7B35">
      <w:pPr>
        <w:pStyle w:val="NormalWeb"/>
        <w:spacing w:before="0" w:beforeAutospacing="0" w:after="0" w:afterAutospacing="0"/>
        <w:ind w:left="709" w:right="890" w:firstLine="992"/>
        <w:jc w:val="both"/>
        <w:rPr>
          <w:rFonts w:ascii="Arial" w:hAnsi="Arial" w:cs="Arial"/>
          <w:color w:val="000000"/>
          <w:sz w:val="30"/>
          <w:szCs w:val="30"/>
        </w:rPr>
      </w:pPr>
    </w:p>
    <w:p w14:paraId="71E45DF2" w14:textId="77777777" w:rsidR="00ED6D1E" w:rsidRPr="00ED6D1E" w:rsidRDefault="000B7B35" w:rsidP="000B7B35">
      <w:pPr>
        <w:pStyle w:val="NormalWeb"/>
        <w:spacing w:before="0" w:beforeAutospacing="0" w:after="0" w:afterAutospacing="0"/>
        <w:ind w:left="709" w:right="890" w:firstLine="992"/>
        <w:jc w:val="both"/>
        <w:rPr>
          <w:sz w:val="30"/>
          <w:szCs w:val="30"/>
        </w:rPr>
      </w:pPr>
      <w:r>
        <w:rPr>
          <w:rFonts w:ascii="Arial" w:hAnsi="Arial" w:cs="Arial"/>
          <w:color w:val="000000"/>
          <w:sz w:val="30"/>
          <w:szCs w:val="30"/>
        </w:rPr>
        <w:t xml:space="preserve">Et enfin, la plateforme en ligne </w:t>
      </w:r>
      <w:proofErr w:type="spellStart"/>
      <w:r>
        <w:rPr>
          <w:rFonts w:ascii="Arial" w:hAnsi="Arial" w:cs="Arial"/>
          <w:color w:val="000000"/>
          <w:sz w:val="30"/>
          <w:szCs w:val="30"/>
        </w:rPr>
        <w:t>G</w:t>
      </w:r>
      <w:r w:rsidR="00ED6D1E" w:rsidRPr="00ED6D1E">
        <w:rPr>
          <w:rFonts w:ascii="Arial" w:hAnsi="Arial" w:cs="Arial"/>
          <w:color w:val="000000"/>
          <w:sz w:val="30"/>
          <w:szCs w:val="30"/>
        </w:rPr>
        <w:t>ithub</w:t>
      </w:r>
      <w:proofErr w:type="spellEnd"/>
      <w:r w:rsidR="00ED6D1E" w:rsidRPr="00ED6D1E">
        <w:rPr>
          <w:rFonts w:ascii="Arial" w:hAnsi="Arial" w:cs="Arial"/>
          <w:color w:val="000000"/>
          <w:sz w:val="30"/>
          <w:szCs w:val="30"/>
        </w:rPr>
        <w:t>. C’est un service web d'hébergement et de gestion de développement de lo</w:t>
      </w:r>
      <w:r>
        <w:rPr>
          <w:rFonts w:ascii="Arial" w:hAnsi="Arial" w:cs="Arial"/>
          <w:color w:val="000000"/>
          <w:sz w:val="30"/>
          <w:szCs w:val="30"/>
        </w:rPr>
        <w:t xml:space="preserve">giciels. L’avantage de </w:t>
      </w:r>
      <w:proofErr w:type="spellStart"/>
      <w:r>
        <w:rPr>
          <w:rFonts w:ascii="Arial" w:hAnsi="Arial" w:cs="Arial"/>
          <w:color w:val="000000"/>
          <w:sz w:val="30"/>
          <w:szCs w:val="30"/>
        </w:rPr>
        <w:t>Gi</w:t>
      </w:r>
      <w:r w:rsidR="00ED6D1E" w:rsidRPr="00ED6D1E">
        <w:rPr>
          <w:rFonts w:ascii="Arial" w:hAnsi="Arial" w:cs="Arial"/>
          <w:color w:val="000000"/>
          <w:sz w:val="30"/>
          <w:szCs w:val="30"/>
        </w:rPr>
        <w:t>thub</w:t>
      </w:r>
      <w:proofErr w:type="spellEnd"/>
      <w:r w:rsidR="00ED6D1E" w:rsidRPr="00ED6D1E">
        <w:rPr>
          <w:rFonts w:ascii="Arial" w:hAnsi="Arial" w:cs="Arial"/>
          <w:color w:val="000000"/>
          <w:sz w:val="30"/>
          <w:szCs w:val="30"/>
        </w:rPr>
        <w:t xml:space="preserve"> sur L’open source est qu’il amène chaque contributeur à télécharger les sources du projet et à proposer ensuite ses modifications à l’équipe du projet, GitHub repose sur le principe du fork </w:t>
      </w:r>
      <w:r w:rsidR="00ED6D1E" w:rsidRPr="00ED6D1E">
        <w:rPr>
          <w:rFonts w:ascii="Arial" w:hAnsi="Arial" w:cs="Arial"/>
          <w:color w:val="000000"/>
          <w:sz w:val="30"/>
          <w:szCs w:val="30"/>
        </w:rPr>
        <w:lastRenderedPageBreak/>
        <w:t>(embranchement).  Chaque personne qu</w:t>
      </w:r>
      <w:r>
        <w:rPr>
          <w:rFonts w:ascii="Arial" w:hAnsi="Arial" w:cs="Arial"/>
          <w:color w:val="000000"/>
          <w:sz w:val="30"/>
          <w:szCs w:val="30"/>
        </w:rPr>
        <w:t xml:space="preserve">i change le code </w:t>
      </w:r>
      <w:r w:rsidR="00ED6D1E" w:rsidRPr="00ED6D1E">
        <w:rPr>
          <w:rFonts w:ascii="Arial" w:hAnsi="Arial" w:cs="Arial"/>
          <w:color w:val="000000"/>
          <w:sz w:val="30"/>
          <w:szCs w:val="30"/>
        </w:rPr>
        <w:t xml:space="preserve">devient contributeur à part entière. Nous, nous en somme servit pour s'échanger les différentes versions du code. </w:t>
      </w:r>
      <w:r w:rsidRPr="00ED6D1E">
        <w:rPr>
          <w:rFonts w:ascii="Arial" w:hAnsi="Arial" w:cs="Arial"/>
          <w:color w:val="000000"/>
          <w:sz w:val="30"/>
          <w:szCs w:val="30"/>
        </w:rPr>
        <w:t>Cependant</w:t>
      </w:r>
      <w:r w:rsidR="00ED6D1E" w:rsidRPr="00ED6D1E">
        <w:rPr>
          <w:rFonts w:ascii="Arial" w:hAnsi="Arial" w:cs="Arial"/>
          <w:color w:val="000000"/>
          <w:sz w:val="30"/>
          <w:szCs w:val="30"/>
        </w:rPr>
        <w:t xml:space="preserve"> le fait que ce n’est pas une plateforme collaborative instantané nous a posé problème à </w:t>
      </w:r>
      <w:r w:rsidRPr="00ED6D1E">
        <w:rPr>
          <w:rFonts w:ascii="Arial" w:hAnsi="Arial" w:cs="Arial"/>
          <w:color w:val="000000"/>
          <w:sz w:val="30"/>
          <w:szCs w:val="30"/>
        </w:rPr>
        <w:t>plusieurs reprises</w:t>
      </w:r>
      <w:r w:rsidR="00ED6D1E" w:rsidRPr="00ED6D1E">
        <w:rPr>
          <w:rFonts w:ascii="Arial" w:hAnsi="Arial" w:cs="Arial"/>
          <w:color w:val="000000"/>
          <w:sz w:val="30"/>
          <w:szCs w:val="30"/>
        </w:rPr>
        <w:t>. En effet, de</w:t>
      </w:r>
      <w:r>
        <w:rPr>
          <w:rFonts w:ascii="Arial" w:hAnsi="Arial" w:cs="Arial"/>
          <w:color w:val="000000"/>
          <w:sz w:val="30"/>
          <w:szCs w:val="30"/>
        </w:rPr>
        <w:t>ux</w:t>
      </w:r>
      <w:r w:rsidR="00ED6D1E" w:rsidRPr="00ED6D1E">
        <w:rPr>
          <w:rFonts w:ascii="Arial" w:hAnsi="Arial" w:cs="Arial"/>
          <w:color w:val="000000"/>
          <w:sz w:val="30"/>
          <w:szCs w:val="30"/>
        </w:rPr>
        <w:t xml:space="preserve"> personnes travaillant au même moment, peuvent ne pas travailler sur la même version du programme. Ainsi des erreurs persistaient. Nous pensons que pour les prochains projet informatique nous nous tournerons vers d’autres alternatives. </w:t>
      </w:r>
    </w:p>
    <w:p w14:paraId="60F50625" w14:textId="77777777" w:rsidR="00ED6D1E" w:rsidRDefault="00ED6D1E" w:rsidP="00ED6D1E">
      <w:pPr>
        <w:ind w:left="851"/>
        <w:rPr>
          <w:color w:val="4F81BD" w:themeColor="accent1"/>
          <w:sz w:val="46"/>
          <w:szCs w:val="46"/>
        </w:rPr>
      </w:pPr>
    </w:p>
    <w:p w14:paraId="32F9B5C0" w14:textId="77777777" w:rsidR="00ED6D1E" w:rsidRPr="003B2A03" w:rsidRDefault="003B2A03" w:rsidP="00ED6D1E">
      <w:pPr>
        <w:ind w:firstLine="851"/>
        <w:rPr>
          <w:color w:val="4F81BD" w:themeColor="accent1"/>
          <w:sz w:val="38"/>
          <w:szCs w:val="38"/>
        </w:rPr>
      </w:pPr>
      <w:r w:rsidRPr="003B2A03">
        <w:rPr>
          <w:color w:val="4F81BD" w:themeColor="accent1"/>
          <w:sz w:val="38"/>
          <w:szCs w:val="38"/>
        </w:rPr>
        <w:t>Répartition des tâches :</w:t>
      </w:r>
    </w:p>
    <w:p w14:paraId="30BE4757" w14:textId="77777777" w:rsidR="00ED6D1E" w:rsidRDefault="003B2A03" w:rsidP="00ED6D1E">
      <w:pPr>
        <w:ind w:firstLine="851"/>
        <w:rPr>
          <w:color w:val="4F81BD" w:themeColor="accent1"/>
          <w:sz w:val="46"/>
          <w:szCs w:val="46"/>
        </w:rPr>
      </w:pPr>
      <w:r>
        <w:rPr>
          <w:noProof/>
          <w:lang w:val="en-US" w:eastAsia="en-US"/>
        </w:rPr>
        <w:drawing>
          <wp:anchor distT="0" distB="0" distL="114300" distR="114300" simplePos="0" relativeHeight="251640320" behindDoc="1" locked="0" layoutInCell="1" allowOverlap="1" wp14:anchorId="7AD9C4A7" wp14:editId="0F5A45BD">
            <wp:simplePos x="0" y="0"/>
            <wp:positionH relativeFrom="column">
              <wp:posOffset>445925</wp:posOffset>
            </wp:positionH>
            <wp:positionV relativeFrom="paragraph">
              <wp:posOffset>37316</wp:posOffset>
            </wp:positionV>
            <wp:extent cx="6423660" cy="5137150"/>
            <wp:effectExtent l="0" t="0" r="0" b="6350"/>
            <wp:wrapTight wrapText="bothSides">
              <wp:wrapPolygon edited="0">
                <wp:start x="0" y="0"/>
                <wp:lineTo x="0" y="21547"/>
                <wp:lineTo x="21523" y="21547"/>
                <wp:lineTo x="21523" y="0"/>
                <wp:lineTo x="0" y="0"/>
              </wp:wrapPolygon>
            </wp:wrapTight>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23660" cy="5137150"/>
                    </a:xfrm>
                    <a:prstGeom prst="rect">
                      <a:avLst/>
                    </a:prstGeom>
                  </pic:spPr>
                </pic:pic>
              </a:graphicData>
            </a:graphic>
            <wp14:sizeRelH relativeFrom="margin">
              <wp14:pctWidth>0</wp14:pctWidth>
            </wp14:sizeRelH>
            <wp14:sizeRelV relativeFrom="margin">
              <wp14:pctHeight>0</wp14:pctHeight>
            </wp14:sizeRelV>
          </wp:anchor>
        </w:drawing>
      </w:r>
    </w:p>
    <w:p w14:paraId="0EC39E1D" w14:textId="77777777" w:rsidR="000557D3" w:rsidRDefault="000557D3" w:rsidP="000557D3">
      <w:pPr>
        <w:ind w:left="709" w:right="890" w:firstLine="144"/>
        <w:jc w:val="both"/>
        <w:rPr>
          <w:color w:val="4F81BD" w:themeColor="accent1"/>
          <w:sz w:val="30"/>
          <w:szCs w:val="30"/>
        </w:rPr>
      </w:pPr>
    </w:p>
    <w:p w14:paraId="01957948" w14:textId="77777777" w:rsidR="003B2A03" w:rsidRDefault="003B2A03" w:rsidP="000557D3">
      <w:pPr>
        <w:ind w:left="709" w:right="890" w:firstLine="144"/>
        <w:jc w:val="both"/>
        <w:rPr>
          <w:color w:val="4F81BD" w:themeColor="accent1"/>
          <w:sz w:val="30"/>
          <w:szCs w:val="30"/>
        </w:rPr>
      </w:pPr>
    </w:p>
    <w:p w14:paraId="5E5A8237" w14:textId="77777777" w:rsidR="003B2A03" w:rsidRDefault="003B2A03" w:rsidP="000557D3">
      <w:pPr>
        <w:ind w:left="709" w:right="890" w:firstLine="144"/>
        <w:jc w:val="both"/>
        <w:rPr>
          <w:color w:val="4F81BD" w:themeColor="accent1"/>
          <w:sz w:val="30"/>
          <w:szCs w:val="30"/>
        </w:rPr>
      </w:pPr>
    </w:p>
    <w:p w14:paraId="514267A0" w14:textId="77777777" w:rsidR="003B2A03" w:rsidRDefault="003B2A03" w:rsidP="000557D3">
      <w:pPr>
        <w:ind w:left="709" w:right="890" w:firstLine="144"/>
        <w:jc w:val="both"/>
        <w:rPr>
          <w:color w:val="4F81BD" w:themeColor="accent1"/>
          <w:sz w:val="30"/>
          <w:szCs w:val="30"/>
        </w:rPr>
      </w:pPr>
    </w:p>
    <w:p w14:paraId="7B8E3CCA" w14:textId="77777777" w:rsidR="003B2A03" w:rsidRDefault="003B2A03" w:rsidP="000557D3">
      <w:pPr>
        <w:ind w:left="709" w:right="890" w:firstLine="144"/>
        <w:jc w:val="both"/>
        <w:rPr>
          <w:color w:val="4F81BD" w:themeColor="accent1"/>
          <w:sz w:val="30"/>
          <w:szCs w:val="30"/>
        </w:rPr>
      </w:pPr>
    </w:p>
    <w:p w14:paraId="1ABEFF28" w14:textId="77777777" w:rsidR="003B2A03" w:rsidRDefault="003B2A03" w:rsidP="000557D3">
      <w:pPr>
        <w:ind w:left="709" w:right="890" w:firstLine="144"/>
        <w:jc w:val="both"/>
        <w:rPr>
          <w:color w:val="4F81BD" w:themeColor="accent1"/>
          <w:sz w:val="30"/>
          <w:szCs w:val="30"/>
        </w:rPr>
      </w:pPr>
    </w:p>
    <w:p w14:paraId="2C4F590E" w14:textId="77777777" w:rsidR="003B2A03" w:rsidRDefault="003B2A03" w:rsidP="000557D3">
      <w:pPr>
        <w:ind w:left="709" w:right="890" w:firstLine="144"/>
        <w:jc w:val="both"/>
        <w:rPr>
          <w:color w:val="4F81BD" w:themeColor="accent1"/>
          <w:sz w:val="30"/>
          <w:szCs w:val="30"/>
        </w:rPr>
      </w:pPr>
    </w:p>
    <w:p w14:paraId="7B183869" w14:textId="77777777" w:rsidR="00755B74" w:rsidRDefault="00755B74" w:rsidP="00755B74">
      <w:pPr>
        <w:rPr>
          <w:color w:val="4F81BD" w:themeColor="accent1"/>
          <w:sz w:val="30"/>
          <w:szCs w:val="30"/>
        </w:rPr>
      </w:pPr>
    </w:p>
    <w:p w14:paraId="6B391B8A" w14:textId="77777777" w:rsidR="003B2A03" w:rsidRDefault="003B2A03" w:rsidP="00755B74">
      <w:pPr>
        <w:ind w:firstLine="708"/>
        <w:rPr>
          <w:color w:val="4F81BD" w:themeColor="accent1"/>
          <w:sz w:val="46"/>
          <w:szCs w:val="46"/>
        </w:rPr>
      </w:pPr>
      <w:r>
        <w:rPr>
          <w:b/>
          <w:color w:val="4F81BD" w:themeColor="accent1"/>
          <w:sz w:val="46"/>
          <w:szCs w:val="46"/>
        </w:rPr>
        <w:t xml:space="preserve">B – </w:t>
      </w:r>
      <w:r>
        <w:rPr>
          <w:color w:val="4F81BD" w:themeColor="accent1"/>
          <w:sz w:val="46"/>
          <w:szCs w:val="46"/>
        </w:rPr>
        <w:t>Schéma d’</w:t>
      </w:r>
      <w:r w:rsidR="00F63792">
        <w:rPr>
          <w:color w:val="4F81BD" w:themeColor="accent1"/>
          <w:sz w:val="46"/>
          <w:szCs w:val="46"/>
        </w:rPr>
        <w:t>organisation</w:t>
      </w:r>
    </w:p>
    <w:p w14:paraId="08E25FAB" w14:textId="77777777" w:rsidR="003B2A03" w:rsidRDefault="003B2A03" w:rsidP="003B2A03">
      <w:pPr>
        <w:ind w:left="851"/>
        <w:rPr>
          <w:color w:val="4F81BD" w:themeColor="accent1"/>
          <w:sz w:val="46"/>
          <w:szCs w:val="46"/>
        </w:rPr>
      </w:pPr>
    </w:p>
    <w:p w14:paraId="6F7CD133" w14:textId="77777777" w:rsidR="003B2A03" w:rsidRPr="003B2A03" w:rsidRDefault="00F63792" w:rsidP="003B2A03">
      <w:pPr>
        <w:ind w:left="851" w:right="890"/>
        <w:rPr>
          <w:color w:val="4F81BD" w:themeColor="accent1"/>
          <w:sz w:val="46"/>
          <w:szCs w:val="46"/>
        </w:rPr>
      </w:pPr>
      <w:r>
        <w:rPr>
          <w:rFonts w:ascii="Arial" w:hAnsi="Arial" w:cs="Arial"/>
          <w:color w:val="000000"/>
          <w:sz w:val="30"/>
          <w:szCs w:val="30"/>
        </w:rPr>
        <w:t xml:space="preserve">         </w:t>
      </w:r>
      <w:r w:rsidR="003B2A03">
        <w:rPr>
          <w:rFonts w:ascii="Arial" w:hAnsi="Arial" w:cs="Arial"/>
          <w:color w:val="000000"/>
          <w:sz w:val="30"/>
          <w:szCs w:val="30"/>
        </w:rPr>
        <w:t>Voilà un premier croquis d’organisation (fait sur Paint) que l’on avait fait avant de commencer à coder :</w:t>
      </w:r>
    </w:p>
    <w:p w14:paraId="22728691" w14:textId="77777777" w:rsidR="00755B74" w:rsidRDefault="003B2A03" w:rsidP="00755B74">
      <w:pPr>
        <w:ind w:left="709" w:right="323" w:firstLine="144"/>
        <w:jc w:val="both"/>
        <w:rPr>
          <w:color w:val="4F81BD" w:themeColor="accent1"/>
          <w:sz w:val="30"/>
          <w:szCs w:val="30"/>
        </w:rPr>
      </w:pPr>
      <w:r>
        <w:rPr>
          <w:noProof/>
          <w:lang w:val="en-US" w:eastAsia="en-US"/>
        </w:rPr>
        <w:lastRenderedPageBreak/>
        <w:drawing>
          <wp:anchor distT="0" distB="0" distL="114300" distR="114300" simplePos="0" relativeHeight="251641344" behindDoc="1" locked="0" layoutInCell="1" allowOverlap="1" wp14:anchorId="15321BEF" wp14:editId="3E66631C">
            <wp:simplePos x="0" y="0"/>
            <wp:positionH relativeFrom="column">
              <wp:posOffset>468630</wp:posOffset>
            </wp:positionH>
            <wp:positionV relativeFrom="paragraph">
              <wp:posOffset>99060</wp:posOffset>
            </wp:positionV>
            <wp:extent cx="6555740" cy="3703320"/>
            <wp:effectExtent l="0" t="0" r="0" b="0"/>
            <wp:wrapTight wrapText="bothSides">
              <wp:wrapPolygon edited="0">
                <wp:start x="0" y="0"/>
                <wp:lineTo x="0" y="21444"/>
                <wp:lineTo x="21529" y="21444"/>
                <wp:lineTo x="21529" y="0"/>
                <wp:lineTo x="0" y="0"/>
              </wp:wrapPolygon>
            </wp:wrapTight>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55740" cy="3703320"/>
                    </a:xfrm>
                    <a:prstGeom prst="rect">
                      <a:avLst/>
                    </a:prstGeom>
                  </pic:spPr>
                </pic:pic>
              </a:graphicData>
            </a:graphic>
            <wp14:sizeRelH relativeFrom="margin">
              <wp14:pctWidth>0</wp14:pctWidth>
            </wp14:sizeRelH>
            <wp14:sizeRelV relativeFrom="margin">
              <wp14:pctHeight>0</wp14:pctHeight>
            </wp14:sizeRelV>
          </wp:anchor>
        </w:drawing>
      </w:r>
    </w:p>
    <w:p w14:paraId="1EA13807" w14:textId="77777777" w:rsidR="00F63792" w:rsidRPr="00755B74" w:rsidRDefault="003B2A03" w:rsidP="00755B74">
      <w:pPr>
        <w:ind w:left="709" w:right="323" w:firstLine="144"/>
        <w:jc w:val="both"/>
        <w:rPr>
          <w:color w:val="4F81BD" w:themeColor="accent1"/>
          <w:sz w:val="30"/>
          <w:szCs w:val="30"/>
        </w:rPr>
      </w:pPr>
      <w:r>
        <w:rPr>
          <w:sz w:val="30"/>
          <w:szCs w:val="30"/>
        </w:rPr>
        <w:tab/>
        <w:t>On peut déjà voir la partie de gauche dédiée aux paramètres.</w:t>
      </w:r>
      <w:r w:rsidR="00F63792">
        <w:rPr>
          <w:sz w:val="30"/>
          <w:szCs w:val="30"/>
        </w:rPr>
        <w:t xml:space="preserve"> On remarque que les sorties textuelles ainsi que l’onglet « Générateur » sont absents. </w:t>
      </w:r>
    </w:p>
    <w:p w14:paraId="29EF25BB" w14:textId="77777777" w:rsidR="003A3FA5" w:rsidRDefault="003A3FA5" w:rsidP="00F63792">
      <w:pPr>
        <w:tabs>
          <w:tab w:val="left" w:pos="1016"/>
        </w:tabs>
        <w:ind w:left="851" w:right="1032" w:firstLine="425"/>
        <w:jc w:val="both"/>
        <w:rPr>
          <w:sz w:val="30"/>
          <w:szCs w:val="30"/>
        </w:rPr>
      </w:pPr>
    </w:p>
    <w:p w14:paraId="568751D2" w14:textId="77777777" w:rsidR="003B2A03" w:rsidRDefault="00F63792" w:rsidP="00F63792">
      <w:pPr>
        <w:tabs>
          <w:tab w:val="left" w:pos="1016"/>
        </w:tabs>
        <w:ind w:left="851" w:right="1032" w:firstLine="425"/>
        <w:jc w:val="both"/>
        <w:rPr>
          <w:rFonts w:ascii="Arial" w:hAnsi="Arial" w:cs="Arial"/>
          <w:noProof/>
          <w:color w:val="000000"/>
          <w:sz w:val="22"/>
          <w:szCs w:val="22"/>
        </w:rPr>
      </w:pPr>
      <w:r>
        <w:rPr>
          <w:sz w:val="30"/>
          <w:szCs w:val="30"/>
        </w:rPr>
        <w:t xml:space="preserve">Les seules sorties envisagées au début étaient des graphiques : le spectre sonore (le cadre noir en dessous représentait les notes en format texte avec leurs fréquences associées que l’on voulait afficher sous chaque pic), ainsi que la décomposition en fonctions sinus du signal périodique original.  Bien sûr, nous envisagions au départ de rendre ce deuxième graphique dynamique, ce qui s’est avéré quasi impossible sans interférer avec </w:t>
      </w:r>
      <w:proofErr w:type="spellStart"/>
      <w:r>
        <w:rPr>
          <w:sz w:val="30"/>
          <w:szCs w:val="30"/>
        </w:rPr>
        <w:t>Tkinter</w:t>
      </w:r>
      <w:proofErr w:type="spellEnd"/>
      <w:r>
        <w:rPr>
          <w:sz w:val="30"/>
          <w:szCs w:val="30"/>
        </w:rPr>
        <w:t>.</w:t>
      </w:r>
      <w:r w:rsidRPr="00F63792">
        <w:rPr>
          <w:rFonts w:ascii="Arial" w:hAnsi="Arial" w:cs="Arial"/>
          <w:noProof/>
          <w:color w:val="000000"/>
          <w:sz w:val="22"/>
          <w:szCs w:val="22"/>
        </w:rPr>
        <w:t xml:space="preserve"> </w:t>
      </w:r>
    </w:p>
    <w:p w14:paraId="205ACBCB" w14:textId="77777777" w:rsidR="00F63792" w:rsidRDefault="00F63792" w:rsidP="00F63792">
      <w:pPr>
        <w:tabs>
          <w:tab w:val="left" w:pos="1016"/>
        </w:tabs>
        <w:ind w:left="851" w:right="1032" w:firstLine="425"/>
        <w:jc w:val="both"/>
        <w:rPr>
          <w:rFonts w:ascii="Arial" w:hAnsi="Arial" w:cs="Arial"/>
          <w:noProof/>
          <w:color w:val="000000"/>
          <w:sz w:val="22"/>
          <w:szCs w:val="22"/>
        </w:rPr>
      </w:pPr>
    </w:p>
    <w:p w14:paraId="5648F0CE" w14:textId="77777777" w:rsidR="003A3FA5" w:rsidRDefault="003A3FA5" w:rsidP="00F63792">
      <w:pPr>
        <w:ind w:left="851"/>
        <w:rPr>
          <w:b/>
          <w:color w:val="4F81BD" w:themeColor="accent1"/>
          <w:sz w:val="46"/>
          <w:szCs w:val="46"/>
        </w:rPr>
      </w:pPr>
    </w:p>
    <w:p w14:paraId="474AE24E" w14:textId="77777777" w:rsidR="003A3FA5" w:rsidRDefault="003A3FA5" w:rsidP="00F63792">
      <w:pPr>
        <w:ind w:left="851"/>
        <w:rPr>
          <w:b/>
          <w:color w:val="4F81BD" w:themeColor="accent1"/>
          <w:sz w:val="46"/>
          <w:szCs w:val="46"/>
        </w:rPr>
      </w:pPr>
    </w:p>
    <w:p w14:paraId="1ED8B184" w14:textId="77777777" w:rsidR="003A3FA5" w:rsidRDefault="003A3FA5" w:rsidP="00F63792">
      <w:pPr>
        <w:ind w:left="851"/>
        <w:rPr>
          <w:b/>
          <w:color w:val="4F81BD" w:themeColor="accent1"/>
          <w:sz w:val="46"/>
          <w:szCs w:val="46"/>
        </w:rPr>
      </w:pPr>
    </w:p>
    <w:p w14:paraId="7A1ECCFF" w14:textId="77777777" w:rsidR="003A3FA5" w:rsidRDefault="003A3FA5" w:rsidP="00F63792">
      <w:pPr>
        <w:ind w:left="851"/>
        <w:rPr>
          <w:b/>
          <w:color w:val="4F81BD" w:themeColor="accent1"/>
          <w:sz w:val="46"/>
          <w:szCs w:val="46"/>
        </w:rPr>
      </w:pPr>
    </w:p>
    <w:p w14:paraId="0AAB4DBF" w14:textId="77777777" w:rsidR="003A3FA5" w:rsidRDefault="003A3FA5" w:rsidP="00F63792">
      <w:pPr>
        <w:ind w:left="851"/>
        <w:rPr>
          <w:b/>
          <w:color w:val="4F81BD" w:themeColor="accent1"/>
          <w:sz w:val="46"/>
          <w:szCs w:val="46"/>
        </w:rPr>
      </w:pPr>
    </w:p>
    <w:p w14:paraId="68D25CA5" w14:textId="77777777" w:rsidR="00F63792" w:rsidRDefault="00F63792" w:rsidP="00F63792">
      <w:pPr>
        <w:ind w:left="851"/>
        <w:rPr>
          <w:color w:val="4F81BD" w:themeColor="accent1"/>
          <w:sz w:val="46"/>
          <w:szCs w:val="46"/>
        </w:rPr>
      </w:pPr>
      <w:r>
        <w:rPr>
          <w:b/>
          <w:color w:val="4F81BD" w:themeColor="accent1"/>
          <w:sz w:val="46"/>
          <w:szCs w:val="46"/>
        </w:rPr>
        <w:t xml:space="preserve">C – </w:t>
      </w:r>
      <w:r>
        <w:rPr>
          <w:color w:val="4F81BD" w:themeColor="accent1"/>
          <w:sz w:val="46"/>
          <w:szCs w:val="46"/>
        </w:rPr>
        <w:t>Quelques captures montrant le projet final</w:t>
      </w:r>
    </w:p>
    <w:p w14:paraId="693911FC" w14:textId="77777777" w:rsidR="003A3FA5" w:rsidRDefault="003A3FA5" w:rsidP="00F63792">
      <w:pPr>
        <w:ind w:left="851"/>
        <w:rPr>
          <w:color w:val="4F81BD" w:themeColor="accent1"/>
          <w:sz w:val="46"/>
          <w:szCs w:val="46"/>
        </w:rPr>
      </w:pPr>
      <w:r>
        <w:rPr>
          <w:color w:val="4F81BD" w:themeColor="accent1"/>
          <w:sz w:val="46"/>
          <w:szCs w:val="46"/>
        </w:rPr>
        <w:t xml:space="preserve"> </w:t>
      </w:r>
    </w:p>
    <w:p w14:paraId="4D73EDE7" w14:textId="77777777" w:rsidR="003A3FA5" w:rsidRDefault="003A3FA5" w:rsidP="00F63792">
      <w:pPr>
        <w:ind w:left="851"/>
        <w:rPr>
          <w:color w:val="4F81BD" w:themeColor="accent1"/>
          <w:sz w:val="30"/>
          <w:szCs w:val="30"/>
        </w:rPr>
      </w:pPr>
    </w:p>
    <w:p w14:paraId="737A8C55" w14:textId="77777777" w:rsidR="003A3FA5" w:rsidRDefault="003A3FA5" w:rsidP="00F63792">
      <w:pPr>
        <w:ind w:left="851"/>
        <w:rPr>
          <w:color w:val="4F81BD" w:themeColor="accent1"/>
          <w:sz w:val="30"/>
          <w:szCs w:val="30"/>
        </w:rPr>
      </w:pPr>
      <w:r>
        <w:rPr>
          <w:rFonts w:ascii="Arial" w:hAnsi="Arial" w:cs="Arial"/>
          <w:noProof/>
          <w:color w:val="000000"/>
          <w:sz w:val="22"/>
          <w:szCs w:val="22"/>
          <w:lang w:val="en-US" w:eastAsia="en-US"/>
        </w:rPr>
        <w:drawing>
          <wp:anchor distT="0" distB="0" distL="114300" distR="114300" simplePos="0" relativeHeight="251676160" behindDoc="1" locked="0" layoutInCell="1" allowOverlap="1" wp14:anchorId="78F5075B" wp14:editId="6B281442">
            <wp:simplePos x="0" y="0"/>
            <wp:positionH relativeFrom="column">
              <wp:posOffset>467989</wp:posOffset>
            </wp:positionH>
            <wp:positionV relativeFrom="paragraph">
              <wp:posOffset>59786</wp:posOffset>
            </wp:positionV>
            <wp:extent cx="3572510" cy="3752850"/>
            <wp:effectExtent l="0" t="0" r="8890" b="0"/>
            <wp:wrapSquare wrapText="bothSides"/>
            <wp:docPr id="207" name="Image 207" descr="https://lh3.googleusercontent.com/QGPzAnykt4fpudGa7EK9MRMi8GibJvv0wKKpxZ5_wM-6258LHATX_9fj-titm1hCFtQpkEyg0fhzTfRpwDIhs7OmzGC51tqolSxtqWseXWoDBvoZAYD-FgsS6-t1ei_Zs6bWDW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GPzAnykt4fpudGa7EK9MRMi8GibJvv0wKKpxZ5_wM-6258LHATX_9fj-titm1hCFtQpkEyg0fhzTfRpwDIhs7OmzGC51tqolSxtqWseXWoDBvoZAYD-FgsS6-t1ei_Zs6bWDW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69BC7" w14:textId="77777777" w:rsidR="003A3FA5" w:rsidRPr="003A3FA5" w:rsidRDefault="003A3FA5" w:rsidP="005260EC">
      <w:pPr>
        <w:ind w:left="851" w:right="607" w:firstLine="565"/>
        <w:jc w:val="both"/>
        <w:rPr>
          <w:sz w:val="30"/>
          <w:szCs w:val="30"/>
        </w:rPr>
      </w:pPr>
      <w:r w:rsidRPr="003A3FA5">
        <w:rPr>
          <w:sz w:val="30"/>
          <w:szCs w:val="30"/>
        </w:rPr>
        <w:lastRenderedPageBreak/>
        <w:t>Sur cette capture</w:t>
      </w:r>
      <w:r>
        <w:rPr>
          <w:sz w:val="30"/>
          <w:szCs w:val="30"/>
        </w:rPr>
        <w:t xml:space="preserve"> on peut voir l’importation d’un fichier sonore test après avoir cliqué sur le bouton « importer »</w:t>
      </w:r>
      <w:r w:rsidR="005260EC">
        <w:rPr>
          <w:sz w:val="30"/>
          <w:szCs w:val="30"/>
        </w:rPr>
        <w:t xml:space="preserve"> (qui ouvre l’uploader de fichier)</w:t>
      </w:r>
      <w:r>
        <w:rPr>
          <w:sz w:val="30"/>
          <w:szCs w:val="30"/>
        </w:rPr>
        <w:t xml:space="preserve">. Le fichier sélectionné, on peut voir apparaître son chemin d’accès dans le champ </w:t>
      </w:r>
      <w:r w:rsidR="005260EC">
        <w:rPr>
          <w:sz w:val="30"/>
          <w:szCs w:val="30"/>
        </w:rPr>
        <w:t>texte</w:t>
      </w:r>
      <w:r>
        <w:rPr>
          <w:sz w:val="30"/>
          <w:szCs w:val="30"/>
        </w:rPr>
        <w:t xml:space="preserve"> de la fenêtre en </w:t>
      </w:r>
      <w:r w:rsidR="005260EC">
        <w:rPr>
          <w:sz w:val="30"/>
          <w:szCs w:val="30"/>
        </w:rPr>
        <w:t>arrière-plan</w:t>
      </w:r>
      <w:r>
        <w:rPr>
          <w:sz w:val="30"/>
          <w:szCs w:val="30"/>
        </w:rPr>
        <w:t>.</w:t>
      </w:r>
    </w:p>
    <w:p w14:paraId="5E7307B8" w14:textId="77777777" w:rsidR="003A3FA5" w:rsidRDefault="003A3FA5" w:rsidP="00F63792">
      <w:pPr>
        <w:ind w:left="851"/>
        <w:rPr>
          <w:color w:val="4F81BD" w:themeColor="accent1"/>
          <w:sz w:val="46"/>
          <w:szCs w:val="46"/>
        </w:rPr>
      </w:pPr>
    </w:p>
    <w:p w14:paraId="7DFC034B" w14:textId="77777777" w:rsidR="003A3FA5" w:rsidRDefault="003A3FA5" w:rsidP="00F63792">
      <w:pPr>
        <w:ind w:left="851"/>
        <w:rPr>
          <w:color w:val="4F81BD" w:themeColor="accent1"/>
          <w:sz w:val="46"/>
          <w:szCs w:val="46"/>
        </w:rPr>
      </w:pPr>
    </w:p>
    <w:p w14:paraId="48175233" w14:textId="77777777" w:rsidR="003A3FA5" w:rsidRDefault="003A3FA5" w:rsidP="00F63792">
      <w:pPr>
        <w:ind w:left="851"/>
        <w:rPr>
          <w:color w:val="4F81BD" w:themeColor="accent1"/>
          <w:sz w:val="46"/>
          <w:szCs w:val="46"/>
        </w:rPr>
      </w:pPr>
    </w:p>
    <w:p w14:paraId="41B95567" w14:textId="77777777" w:rsidR="003A3FA5" w:rsidRDefault="003A3FA5" w:rsidP="00F63792">
      <w:pPr>
        <w:ind w:left="851"/>
        <w:rPr>
          <w:color w:val="4F81BD" w:themeColor="accent1"/>
          <w:sz w:val="46"/>
          <w:szCs w:val="46"/>
        </w:rPr>
      </w:pPr>
    </w:p>
    <w:p w14:paraId="7E0E3950" w14:textId="77777777" w:rsidR="003A3FA5" w:rsidRDefault="003A3FA5" w:rsidP="00F63792">
      <w:pPr>
        <w:ind w:left="851"/>
        <w:rPr>
          <w:color w:val="4F81BD" w:themeColor="accent1"/>
          <w:sz w:val="46"/>
          <w:szCs w:val="46"/>
        </w:rPr>
      </w:pPr>
    </w:p>
    <w:p w14:paraId="02B9BDA8" w14:textId="77777777" w:rsidR="005260EC" w:rsidRDefault="005260EC" w:rsidP="005260EC">
      <w:pPr>
        <w:ind w:left="851" w:firstLine="565"/>
        <w:rPr>
          <w:sz w:val="30"/>
          <w:szCs w:val="30"/>
        </w:rPr>
      </w:pPr>
    </w:p>
    <w:p w14:paraId="2AAD98CB" w14:textId="77777777" w:rsidR="005260EC" w:rsidRDefault="005260EC" w:rsidP="005260EC">
      <w:pPr>
        <w:ind w:left="851" w:firstLine="565"/>
        <w:rPr>
          <w:sz w:val="30"/>
          <w:szCs w:val="30"/>
        </w:rPr>
      </w:pPr>
      <w:r>
        <w:rPr>
          <w:rFonts w:ascii="Arial" w:hAnsi="Arial" w:cs="Arial"/>
          <w:noProof/>
          <w:color w:val="000000"/>
          <w:sz w:val="22"/>
          <w:szCs w:val="22"/>
          <w:lang w:val="en-US" w:eastAsia="en-US"/>
        </w:rPr>
        <w:drawing>
          <wp:anchor distT="0" distB="0" distL="114300" distR="114300" simplePos="0" relativeHeight="251666944" behindDoc="1" locked="0" layoutInCell="1" allowOverlap="1" wp14:anchorId="7B9E1EE2" wp14:editId="7C13CE7E">
            <wp:simplePos x="0" y="0"/>
            <wp:positionH relativeFrom="column">
              <wp:posOffset>468630</wp:posOffset>
            </wp:positionH>
            <wp:positionV relativeFrom="paragraph">
              <wp:posOffset>42849</wp:posOffset>
            </wp:positionV>
            <wp:extent cx="3514725" cy="3004185"/>
            <wp:effectExtent l="0" t="0" r="9525" b="5715"/>
            <wp:wrapSquare wrapText="bothSides"/>
            <wp:docPr id="208" name="Image 208" descr="https://lh5.googleusercontent.com/NCUqW_TQSSGWBfJSNiz62N--E1yZRqr9K4-w7JMw5_ei6KW2k0qR_dL2uHshfSW-MR1YTMYGMeKJg5-qReAacBkcYtvo_ALLesykJ8z7qaBau_S2zl0Zqh0gdT01DPXdJhbt_Y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NCUqW_TQSSGWBfJSNiz62N--E1yZRqr9K4-w7JMw5_ei6KW2k0qR_dL2uHshfSW-MR1YTMYGMeKJg5-qReAacBkcYtvo_ALLesykJ8z7qaBau_S2zl0Zqh0gdT01DPXdJhbt_Yb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B7784" w14:textId="77777777" w:rsidR="005260EC" w:rsidRDefault="005260EC" w:rsidP="005260EC">
      <w:pPr>
        <w:ind w:left="851" w:right="607" w:firstLine="565"/>
        <w:jc w:val="both"/>
        <w:rPr>
          <w:sz w:val="30"/>
          <w:szCs w:val="30"/>
        </w:rPr>
      </w:pPr>
      <w:r>
        <w:rPr>
          <w:sz w:val="30"/>
          <w:szCs w:val="30"/>
        </w:rPr>
        <w:t>Sur cette deuxième capture on peut voir le programme, en mode « Analyse » après importation et analyse d’un fichier (dont on peut voir le chemin d’accès apparu dans le premier champ).</w:t>
      </w:r>
    </w:p>
    <w:p w14:paraId="78B4F6A4" w14:textId="77777777" w:rsidR="003A3FA5" w:rsidRDefault="005260EC" w:rsidP="005260EC">
      <w:pPr>
        <w:ind w:left="851" w:right="607"/>
        <w:jc w:val="both"/>
        <w:rPr>
          <w:color w:val="4F81BD" w:themeColor="accent1"/>
          <w:sz w:val="46"/>
          <w:szCs w:val="46"/>
        </w:rPr>
      </w:pPr>
      <w:r>
        <w:rPr>
          <w:sz w:val="30"/>
          <w:szCs w:val="30"/>
        </w:rPr>
        <w:t>L’affichage est en mode « bémol » (il est en « Dièse » par défaut), et les notes obtenues en sortie sont effectivement en bémol.</w:t>
      </w:r>
    </w:p>
    <w:p w14:paraId="5166DCCD" w14:textId="77777777" w:rsidR="003A3FA5" w:rsidRDefault="003A3FA5" w:rsidP="00F63792">
      <w:pPr>
        <w:ind w:left="851"/>
        <w:rPr>
          <w:color w:val="4F81BD" w:themeColor="accent1"/>
          <w:sz w:val="46"/>
          <w:szCs w:val="46"/>
        </w:rPr>
      </w:pPr>
    </w:p>
    <w:p w14:paraId="72317B9D" w14:textId="77777777" w:rsidR="003A3FA5" w:rsidRDefault="003A3FA5" w:rsidP="00F63792">
      <w:pPr>
        <w:ind w:left="851"/>
        <w:rPr>
          <w:color w:val="4F81BD" w:themeColor="accent1"/>
          <w:sz w:val="46"/>
          <w:szCs w:val="46"/>
        </w:rPr>
      </w:pPr>
    </w:p>
    <w:p w14:paraId="6F601963" w14:textId="77777777" w:rsidR="003A3FA5" w:rsidRDefault="003A3FA5" w:rsidP="00F63792">
      <w:pPr>
        <w:ind w:left="851"/>
        <w:rPr>
          <w:color w:val="4F81BD" w:themeColor="accent1"/>
          <w:sz w:val="46"/>
          <w:szCs w:val="46"/>
        </w:rPr>
      </w:pPr>
    </w:p>
    <w:p w14:paraId="54BAE5C5" w14:textId="77777777" w:rsidR="003A3FA5" w:rsidRDefault="003A3FA5" w:rsidP="00F63792">
      <w:pPr>
        <w:ind w:left="851"/>
        <w:rPr>
          <w:color w:val="4F81BD" w:themeColor="accent1"/>
          <w:sz w:val="46"/>
          <w:szCs w:val="46"/>
        </w:rPr>
      </w:pPr>
    </w:p>
    <w:p w14:paraId="210DABAE" w14:textId="77777777" w:rsidR="003A3FA5" w:rsidRDefault="003A3FA5" w:rsidP="00F63792">
      <w:pPr>
        <w:ind w:left="851"/>
        <w:rPr>
          <w:color w:val="4F81BD" w:themeColor="accent1"/>
          <w:sz w:val="46"/>
          <w:szCs w:val="46"/>
        </w:rPr>
      </w:pPr>
    </w:p>
    <w:p w14:paraId="24800861" w14:textId="77777777" w:rsidR="005260EC" w:rsidRDefault="00596A5E" w:rsidP="005260EC">
      <w:pPr>
        <w:rPr>
          <w:sz w:val="30"/>
          <w:szCs w:val="30"/>
        </w:rPr>
      </w:pPr>
      <w:r w:rsidRPr="005260EC">
        <w:rPr>
          <w:noProof/>
          <w:sz w:val="30"/>
          <w:szCs w:val="30"/>
          <w:lang w:val="en-US" w:eastAsia="en-US"/>
        </w:rPr>
        <w:drawing>
          <wp:anchor distT="0" distB="0" distL="114300" distR="114300" simplePos="0" relativeHeight="251688448" behindDoc="1" locked="0" layoutInCell="1" allowOverlap="1" wp14:anchorId="1EE5A47F" wp14:editId="6AE46531">
            <wp:simplePos x="0" y="0"/>
            <wp:positionH relativeFrom="column">
              <wp:posOffset>183515</wp:posOffset>
            </wp:positionH>
            <wp:positionV relativeFrom="paragraph">
              <wp:posOffset>131733</wp:posOffset>
            </wp:positionV>
            <wp:extent cx="4133850" cy="4378325"/>
            <wp:effectExtent l="0" t="0" r="0" b="3175"/>
            <wp:wrapSquare wrapText="bothSides"/>
            <wp:docPr id="205" name="Image 205" descr="https://lh3.googleusercontent.com/lsRYIRLSnAdg22hcxIkcVUtr7bnFmlFhaf2iJcq92hQw3InZ5TcmWF0tndYsz0ebZ5l0mWpLYwTfl32JF-f3bT_CYLzG1fYmExB5eoUJVjotd9bmld17TT38X-SOMTkwKsiGX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sRYIRLSnAdg22hcxIkcVUtr7bnFmlFhaf2iJcq92hQw3InZ5TcmWF0tndYsz0ebZ5l0mWpLYwTfl32JF-f3bT_CYLzG1fYmExB5eoUJVjotd9bmld17TT38X-SOMTkwKsiGXhT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4378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E46BB" w14:textId="77777777" w:rsidR="005260EC" w:rsidRDefault="005260EC" w:rsidP="005260EC">
      <w:pPr>
        <w:rPr>
          <w:sz w:val="30"/>
          <w:szCs w:val="30"/>
        </w:rPr>
      </w:pPr>
    </w:p>
    <w:p w14:paraId="2A7C5771" w14:textId="77777777" w:rsidR="003A3FA5" w:rsidRPr="005260EC" w:rsidRDefault="005260EC" w:rsidP="005260EC">
      <w:pPr>
        <w:ind w:right="607" w:firstLine="708"/>
        <w:jc w:val="both"/>
        <w:rPr>
          <w:sz w:val="30"/>
          <w:szCs w:val="30"/>
        </w:rPr>
      </w:pPr>
      <w:r>
        <w:rPr>
          <w:sz w:val="30"/>
          <w:szCs w:val="30"/>
        </w:rPr>
        <w:t xml:space="preserve">Sur cette troisième capture du module d’analyse, on peut voir les deux graphiques. Le premier (en bleu, représente) l’intensité du son en fonction du temps </w:t>
      </w:r>
      <w:r>
        <w:rPr>
          <w:sz w:val="30"/>
          <w:szCs w:val="30"/>
        </w:rPr>
        <w:lastRenderedPageBreak/>
        <w:t>pour une seconde. Le deuxième donne la fréquence fondamentale de la première note analysée).</w:t>
      </w:r>
    </w:p>
    <w:p w14:paraId="7F3345EA" w14:textId="77777777" w:rsidR="003A3FA5" w:rsidRDefault="003A3FA5" w:rsidP="003A3FA5">
      <w:pPr>
        <w:ind w:left="851" w:firstLine="565"/>
        <w:rPr>
          <w:sz w:val="30"/>
          <w:szCs w:val="30"/>
        </w:rPr>
      </w:pPr>
    </w:p>
    <w:p w14:paraId="6D0E273A" w14:textId="77777777" w:rsidR="003A3FA5" w:rsidRDefault="003A3FA5" w:rsidP="003A3FA5">
      <w:pPr>
        <w:ind w:left="851" w:firstLine="565"/>
        <w:rPr>
          <w:sz w:val="30"/>
          <w:szCs w:val="30"/>
        </w:rPr>
      </w:pPr>
    </w:p>
    <w:p w14:paraId="5303DAC6" w14:textId="77777777" w:rsidR="003A3FA5" w:rsidRDefault="003A3FA5" w:rsidP="003A3FA5">
      <w:pPr>
        <w:ind w:left="851" w:firstLine="565"/>
        <w:rPr>
          <w:sz w:val="30"/>
          <w:szCs w:val="30"/>
        </w:rPr>
      </w:pPr>
    </w:p>
    <w:p w14:paraId="55ECBDC3" w14:textId="77777777" w:rsidR="003A3FA5" w:rsidRDefault="003A3FA5" w:rsidP="003A3FA5">
      <w:pPr>
        <w:ind w:left="851" w:firstLine="565"/>
        <w:rPr>
          <w:sz w:val="30"/>
          <w:szCs w:val="30"/>
        </w:rPr>
      </w:pPr>
    </w:p>
    <w:p w14:paraId="7638C7E4" w14:textId="77777777" w:rsidR="003A3FA5" w:rsidRDefault="003A3FA5" w:rsidP="003A3FA5">
      <w:pPr>
        <w:ind w:left="851" w:firstLine="565"/>
        <w:rPr>
          <w:sz w:val="30"/>
          <w:szCs w:val="30"/>
        </w:rPr>
      </w:pPr>
    </w:p>
    <w:p w14:paraId="7B595ECD" w14:textId="77777777" w:rsidR="003A3FA5" w:rsidRDefault="003A3FA5" w:rsidP="003A3FA5">
      <w:pPr>
        <w:ind w:left="851" w:firstLine="565"/>
        <w:rPr>
          <w:sz w:val="30"/>
          <w:szCs w:val="30"/>
        </w:rPr>
      </w:pPr>
    </w:p>
    <w:p w14:paraId="2E96CABF" w14:textId="77777777" w:rsidR="003A3FA5" w:rsidRDefault="003A3FA5" w:rsidP="003A3FA5">
      <w:pPr>
        <w:ind w:left="851" w:firstLine="565"/>
        <w:rPr>
          <w:sz w:val="30"/>
          <w:szCs w:val="30"/>
        </w:rPr>
      </w:pPr>
    </w:p>
    <w:p w14:paraId="69ECC6FE" w14:textId="77777777" w:rsidR="003A3FA5" w:rsidRDefault="003A3FA5" w:rsidP="003A3FA5">
      <w:pPr>
        <w:ind w:left="851" w:firstLine="565"/>
        <w:rPr>
          <w:sz w:val="30"/>
          <w:szCs w:val="30"/>
        </w:rPr>
      </w:pPr>
    </w:p>
    <w:p w14:paraId="3B9AF4A9" w14:textId="77777777" w:rsidR="00596A5E" w:rsidRDefault="00596A5E" w:rsidP="003A3FA5">
      <w:pPr>
        <w:ind w:left="851" w:firstLine="565"/>
        <w:rPr>
          <w:sz w:val="30"/>
          <w:szCs w:val="30"/>
        </w:rPr>
      </w:pPr>
    </w:p>
    <w:p w14:paraId="42A8D0EF" w14:textId="77777777" w:rsidR="00596A5E" w:rsidRDefault="00596A5E" w:rsidP="003A3FA5">
      <w:pPr>
        <w:ind w:left="851" w:firstLine="565"/>
        <w:rPr>
          <w:sz w:val="30"/>
          <w:szCs w:val="30"/>
        </w:rPr>
      </w:pPr>
      <w:r>
        <w:rPr>
          <w:rFonts w:ascii="Arial" w:hAnsi="Arial" w:cs="Arial"/>
          <w:noProof/>
          <w:color w:val="000000"/>
          <w:sz w:val="22"/>
          <w:szCs w:val="22"/>
          <w:lang w:val="en-US" w:eastAsia="en-US"/>
        </w:rPr>
        <w:drawing>
          <wp:anchor distT="0" distB="0" distL="114300" distR="114300" simplePos="0" relativeHeight="251654656" behindDoc="1" locked="0" layoutInCell="1" allowOverlap="1" wp14:anchorId="570AE676" wp14:editId="583818CE">
            <wp:simplePos x="0" y="0"/>
            <wp:positionH relativeFrom="column">
              <wp:posOffset>304122</wp:posOffset>
            </wp:positionH>
            <wp:positionV relativeFrom="paragraph">
              <wp:posOffset>126813</wp:posOffset>
            </wp:positionV>
            <wp:extent cx="4014470" cy="4126230"/>
            <wp:effectExtent l="0" t="0" r="5080" b="7620"/>
            <wp:wrapTight wrapText="bothSides">
              <wp:wrapPolygon edited="0">
                <wp:start x="0" y="0"/>
                <wp:lineTo x="0" y="21540"/>
                <wp:lineTo x="21525" y="21540"/>
                <wp:lineTo x="21525" y="0"/>
                <wp:lineTo x="0" y="0"/>
              </wp:wrapPolygon>
            </wp:wrapTight>
            <wp:docPr id="206" name="Image 206" descr="https://lh6.googleusercontent.com/aDzE-SyD-iaDM_jlQRH9mepNtc_FVEjY_sUmHgjqxH6-9No-TKLcHDsKv4aCs3aWVF09FLKawIv2H-VPWhnl6XN15cxAhpzWV_pOp5u8J4PPE-tP9RonncLvyhyOEZ1SpZVx5G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DzE-SyD-iaDM_jlQRH9mepNtc_FVEjY_sUmHgjqxH6-9No-TKLcHDsKv4aCs3aWVF09FLKawIv2H-VPWhnl6XN15cxAhpzWV_pOp5u8J4PPE-tP9RonncLvyhyOEZ1SpZVx5G0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470" cy="412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43CFC" w14:textId="77777777" w:rsidR="00596A5E" w:rsidRDefault="00596A5E" w:rsidP="00596A5E">
      <w:pPr>
        <w:ind w:left="851" w:firstLine="565"/>
        <w:jc w:val="both"/>
        <w:rPr>
          <w:sz w:val="30"/>
          <w:szCs w:val="30"/>
        </w:rPr>
      </w:pPr>
    </w:p>
    <w:p w14:paraId="5D84796B" w14:textId="77777777" w:rsidR="003A3FA5" w:rsidRDefault="005260EC" w:rsidP="00596A5E">
      <w:pPr>
        <w:ind w:left="851" w:firstLine="565"/>
        <w:jc w:val="both"/>
        <w:rPr>
          <w:sz w:val="30"/>
          <w:szCs w:val="30"/>
        </w:rPr>
      </w:pPr>
      <w:r>
        <w:rPr>
          <w:sz w:val="30"/>
          <w:szCs w:val="30"/>
        </w:rPr>
        <w:t>Cette dernière capture montre le programme en mode générateur et toutes les entrées prises en comptes : l’amplitude du son (de 0 à 15000)</w:t>
      </w:r>
      <w:r w:rsidR="00596A5E">
        <w:rPr>
          <w:sz w:val="30"/>
          <w:szCs w:val="30"/>
        </w:rPr>
        <w:t xml:space="preserve"> </w:t>
      </w:r>
      <w:r>
        <w:rPr>
          <w:sz w:val="30"/>
          <w:szCs w:val="30"/>
        </w:rPr>
        <w:t>la durée de la note (de 1 à 5 secondes)</w:t>
      </w:r>
      <w:r w:rsidR="00596A5E">
        <w:rPr>
          <w:sz w:val="30"/>
          <w:szCs w:val="30"/>
        </w:rPr>
        <w:t xml:space="preserve"> sont définies à l’aide de </w:t>
      </w:r>
      <w:proofErr w:type="spellStart"/>
      <w:r w:rsidR="00596A5E">
        <w:rPr>
          <w:sz w:val="30"/>
          <w:szCs w:val="30"/>
        </w:rPr>
        <w:t>scalebox</w:t>
      </w:r>
      <w:proofErr w:type="spellEnd"/>
      <w:r w:rsidR="00596A5E">
        <w:rPr>
          <w:sz w:val="30"/>
          <w:szCs w:val="30"/>
        </w:rPr>
        <w:t>.</w:t>
      </w:r>
      <w:r w:rsidR="00596A5E">
        <w:rPr>
          <w:sz w:val="30"/>
          <w:szCs w:val="30"/>
        </w:rPr>
        <w:br/>
        <w:t xml:space="preserve">La gamme (ici Do Majeur) choisie à l’aide d’une </w:t>
      </w:r>
      <w:proofErr w:type="spellStart"/>
      <w:r w:rsidR="00596A5E">
        <w:rPr>
          <w:sz w:val="30"/>
          <w:szCs w:val="30"/>
        </w:rPr>
        <w:t>spinbox</w:t>
      </w:r>
      <w:proofErr w:type="spellEnd"/>
      <w:r w:rsidR="00596A5E">
        <w:rPr>
          <w:sz w:val="30"/>
          <w:szCs w:val="30"/>
        </w:rPr>
        <w:t>.</w:t>
      </w:r>
    </w:p>
    <w:p w14:paraId="3E32F0F6" w14:textId="77777777" w:rsidR="00596A5E" w:rsidRDefault="00596A5E" w:rsidP="00596A5E">
      <w:pPr>
        <w:jc w:val="both"/>
        <w:rPr>
          <w:sz w:val="30"/>
          <w:szCs w:val="30"/>
        </w:rPr>
      </w:pPr>
      <w:r>
        <w:rPr>
          <w:sz w:val="30"/>
          <w:szCs w:val="30"/>
        </w:rPr>
        <w:t>Enfin le nom du fichier que l’on entre au clavier.</w:t>
      </w:r>
    </w:p>
    <w:p w14:paraId="4352E735" w14:textId="77777777" w:rsidR="003A3FA5" w:rsidRDefault="003A3FA5" w:rsidP="003A3FA5">
      <w:pPr>
        <w:ind w:left="851" w:firstLine="565"/>
        <w:rPr>
          <w:sz w:val="30"/>
          <w:szCs w:val="30"/>
        </w:rPr>
      </w:pPr>
    </w:p>
    <w:p w14:paraId="5E7CADED" w14:textId="77777777" w:rsidR="003A3FA5" w:rsidRDefault="003A3FA5" w:rsidP="003A3FA5">
      <w:pPr>
        <w:ind w:left="851" w:firstLine="565"/>
        <w:rPr>
          <w:sz w:val="30"/>
          <w:szCs w:val="30"/>
        </w:rPr>
      </w:pPr>
    </w:p>
    <w:p w14:paraId="7029367C" w14:textId="77777777" w:rsidR="003A3FA5" w:rsidRDefault="003A3FA5" w:rsidP="003A3FA5">
      <w:pPr>
        <w:ind w:left="851" w:firstLine="565"/>
        <w:rPr>
          <w:sz w:val="30"/>
          <w:szCs w:val="30"/>
        </w:rPr>
      </w:pPr>
    </w:p>
    <w:p w14:paraId="781C27A2" w14:textId="77777777" w:rsidR="00755B74" w:rsidRDefault="00755B74" w:rsidP="00596A5E">
      <w:pPr>
        <w:jc w:val="center"/>
        <w:rPr>
          <w:b/>
          <w:color w:val="4F81BD" w:themeColor="accent1"/>
          <w:sz w:val="50"/>
          <w:szCs w:val="50"/>
        </w:rPr>
      </w:pPr>
    </w:p>
    <w:p w14:paraId="6B2963F7" w14:textId="77777777" w:rsidR="00755B74" w:rsidRDefault="00755B74" w:rsidP="00596A5E">
      <w:pPr>
        <w:jc w:val="center"/>
        <w:rPr>
          <w:b/>
          <w:color w:val="4F81BD" w:themeColor="accent1"/>
          <w:sz w:val="50"/>
          <w:szCs w:val="50"/>
        </w:rPr>
      </w:pPr>
    </w:p>
    <w:p w14:paraId="2DECED26" w14:textId="77777777" w:rsidR="00755B74" w:rsidRDefault="00755B74" w:rsidP="00596A5E">
      <w:pPr>
        <w:jc w:val="center"/>
        <w:rPr>
          <w:b/>
          <w:color w:val="4F81BD" w:themeColor="accent1"/>
          <w:sz w:val="50"/>
          <w:szCs w:val="50"/>
        </w:rPr>
      </w:pPr>
    </w:p>
    <w:p w14:paraId="75528C5D" w14:textId="77777777" w:rsidR="00596A5E" w:rsidRPr="0052765E" w:rsidRDefault="00596A5E" w:rsidP="00596A5E">
      <w:pPr>
        <w:jc w:val="center"/>
        <w:rPr>
          <w:b/>
          <w:color w:val="4F81BD" w:themeColor="accent1"/>
          <w:sz w:val="50"/>
          <w:szCs w:val="50"/>
        </w:rPr>
      </w:pPr>
      <w:r>
        <w:rPr>
          <w:b/>
          <w:color w:val="4F81BD" w:themeColor="accent1"/>
          <w:sz w:val="50"/>
          <w:szCs w:val="50"/>
        </w:rPr>
        <w:t>V</w:t>
      </w:r>
      <w:r w:rsidRPr="0052765E">
        <w:rPr>
          <w:b/>
          <w:color w:val="4F81BD" w:themeColor="accent1"/>
          <w:sz w:val="50"/>
          <w:szCs w:val="50"/>
        </w:rPr>
        <w:t xml:space="preserve"> </w:t>
      </w:r>
      <w:r>
        <w:rPr>
          <w:b/>
          <w:color w:val="4F81BD" w:themeColor="accent1"/>
          <w:sz w:val="50"/>
          <w:szCs w:val="50"/>
        </w:rPr>
        <w:t>–</w:t>
      </w:r>
      <w:r w:rsidRPr="0052765E">
        <w:rPr>
          <w:b/>
          <w:color w:val="4F81BD" w:themeColor="accent1"/>
          <w:sz w:val="50"/>
          <w:szCs w:val="50"/>
        </w:rPr>
        <w:t xml:space="preserve"> </w:t>
      </w:r>
      <w:r>
        <w:rPr>
          <w:rFonts w:cs="Arial"/>
          <w:color w:val="4F81BD" w:themeColor="accent1"/>
          <w:sz w:val="50"/>
          <w:szCs w:val="50"/>
        </w:rPr>
        <w:t>Validation &amp; Intégration</w:t>
      </w:r>
    </w:p>
    <w:p w14:paraId="7ADFC983" w14:textId="77777777" w:rsidR="003A3FA5" w:rsidRDefault="00596A5E" w:rsidP="003A3FA5">
      <w:pPr>
        <w:ind w:left="851" w:firstLine="565"/>
        <w:rPr>
          <w:sz w:val="30"/>
          <w:szCs w:val="30"/>
        </w:rPr>
      </w:pPr>
      <w:r>
        <w:rPr>
          <w:b/>
          <w:noProof/>
          <w:color w:val="4F81BD" w:themeColor="accent1"/>
          <w:sz w:val="50"/>
          <w:szCs w:val="50"/>
          <w:lang w:val="en-US" w:eastAsia="en-US"/>
        </w:rPr>
        <mc:AlternateContent>
          <mc:Choice Requires="wps">
            <w:drawing>
              <wp:anchor distT="0" distB="0" distL="114300" distR="114300" simplePos="0" relativeHeight="251691520" behindDoc="0" locked="0" layoutInCell="1" allowOverlap="1" wp14:anchorId="7B1C6BCD" wp14:editId="0C6096EE">
                <wp:simplePos x="0" y="0"/>
                <wp:positionH relativeFrom="column">
                  <wp:posOffset>2244063</wp:posOffset>
                </wp:positionH>
                <wp:positionV relativeFrom="paragraph">
                  <wp:posOffset>159193</wp:posOffset>
                </wp:positionV>
                <wp:extent cx="2773936" cy="0"/>
                <wp:effectExtent l="38100" t="38100" r="64770" b="95250"/>
                <wp:wrapNone/>
                <wp:docPr id="209" name="Connecteur droit 209"/>
                <wp:cNvGraphicFramePr/>
                <a:graphic xmlns:a="http://schemas.openxmlformats.org/drawingml/2006/main">
                  <a:graphicData uri="http://schemas.microsoft.com/office/word/2010/wordprocessingShape">
                    <wps:wsp>
                      <wps:cNvCnPr/>
                      <wps:spPr>
                        <a:xfrm>
                          <a:off x="0" y="0"/>
                          <a:ext cx="277393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0B4343E4" id="Connecteur droit 209"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7pt,12.55pt" to="395.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" strokecolor="#4f81bd [3204]" strokeweight="2pt">
                <v:shadow on="t" color="black" opacity="24903f" origin=",.5" offset="0,.55556mm"/>
              </v:line>
            </w:pict>
          </mc:Fallback>
        </mc:AlternateContent>
      </w:r>
    </w:p>
    <w:p w14:paraId="76429EFF" w14:textId="77777777" w:rsidR="003A3FA5" w:rsidRPr="003A3FA5" w:rsidRDefault="003A3FA5" w:rsidP="003A3FA5">
      <w:pPr>
        <w:ind w:left="851" w:firstLine="565"/>
        <w:rPr>
          <w:sz w:val="30"/>
          <w:szCs w:val="30"/>
        </w:rPr>
      </w:pPr>
      <w:r>
        <w:rPr>
          <w:sz w:val="30"/>
          <w:szCs w:val="30"/>
        </w:rPr>
        <w:br/>
      </w:r>
    </w:p>
    <w:p w14:paraId="74DA98F1" w14:textId="77777777" w:rsidR="003A3FA5" w:rsidRDefault="00596A5E" w:rsidP="00F63792">
      <w:pPr>
        <w:ind w:left="851"/>
        <w:rPr>
          <w:color w:val="4F81BD" w:themeColor="accent1"/>
          <w:sz w:val="46"/>
          <w:szCs w:val="46"/>
        </w:rPr>
      </w:pPr>
      <w:r w:rsidRPr="00596A5E">
        <w:rPr>
          <w:b/>
          <w:color w:val="4F81BD" w:themeColor="accent1"/>
          <w:sz w:val="46"/>
          <w:szCs w:val="46"/>
        </w:rPr>
        <w:t>A</w:t>
      </w:r>
      <w:r>
        <w:rPr>
          <w:color w:val="4F81BD" w:themeColor="accent1"/>
          <w:sz w:val="46"/>
          <w:szCs w:val="46"/>
        </w:rPr>
        <w:t xml:space="preserve"> – Intégration du Projet</w:t>
      </w:r>
    </w:p>
    <w:p w14:paraId="012A3C95" w14:textId="77777777" w:rsidR="00596A5E" w:rsidRDefault="00596A5E" w:rsidP="00F63792">
      <w:pPr>
        <w:ind w:left="851"/>
        <w:rPr>
          <w:color w:val="4F81BD" w:themeColor="accent1"/>
          <w:sz w:val="46"/>
          <w:szCs w:val="46"/>
        </w:rPr>
      </w:pPr>
    </w:p>
    <w:p w14:paraId="4C62CA50" w14:textId="77777777" w:rsidR="00366AE0" w:rsidRPr="00F96233" w:rsidRDefault="00366AE0" w:rsidP="00366AE0">
      <w:pPr>
        <w:ind w:left="1134" w:right="953" w:firstLine="282"/>
        <w:jc w:val="both"/>
        <w:rPr>
          <w:sz w:val="28"/>
          <w:szCs w:val="28"/>
        </w:rPr>
      </w:pPr>
      <w:r w:rsidRPr="00F96233">
        <w:rPr>
          <w:sz w:val="28"/>
          <w:szCs w:val="28"/>
        </w:rPr>
        <w:t xml:space="preserve">Au sein du projet </w:t>
      </w:r>
      <w:proofErr w:type="spellStart"/>
      <w:r w:rsidRPr="00F96233">
        <w:rPr>
          <w:sz w:val="28"/>
          <w:szCs w:val="28"/>
        </w:rPr>
        <w:t>Py-Reconote</w:t>
      </w:r>
      <w:proofErr w:type="spellEnd"/>
      <w:r w:rsidRPr="00F96233">
        <w:rPr>
          <w:sz w:val="28"/>
          <w:szCs w:val="28"/>
        </w:rPr>
        <w:t xml:space="preserve">, j’ai travaillé principalement sur l’analyse musicale du programme. Dans un premier j’ai du convertir en note de musique des fréquences. En musique, il y a une périodicité dans les notes. </w:t>
      </w:r>
      <w:r w:rsidRPr="00F96233">
        <w:rPr>
          <w:sz w:val="28"/>
          <w:szCs w:val="28"/>
        </w:rPr>
        <w:lastRenderedPageBreak/>
        <w:t>En effet une note qui a une fréquence  2</w:t>
      </w:r>
      <w:r w:rsidRPr="00F96233">
        <w:rPr>
          <w:sz w:val="28"/>
          <w:szCs w:val="28"/>
          <w:vertAlign w:val="superscript"/>
        </w:rPr>
        <w:t>n</w:t>
      </w:r>
      <w:r w:rsidRPr="00F96233">
        <w:rPr>
          <w:sz w:val="28"/>
          <w:szCs w:val="28"/>
        </w:rPr>
        <w:t xml:space="preserve">  (où n est un entier relatif) supérieure ou est inferieure est la même note mais </w:t>
      </w:r>
      <w:proofErr w:type="gramStart"/>
      <w:r w:rsidRPr="00F96233">
        <w:rPr>
          <w:sz w:val="28"/>
          <w:szCs w:val="28"/>
        </w:rPr>
        <w:t>a</w:t>
      </w:r>
      <w:proofErr w:type="gramEnd"/>
      <w:r w:rsidRPr="00F96233">
        <w:rPr>
          <w:sz w:val="28"/>
          <w:szCs w:val="28"/>
        </w:rPr>
        <w:t xml:space="preserve"> une hauteur différente.  On appellera cette intervalle une octave. En occident, actuellement,  nous divisons  une Octave en 12 demi-ton (1ton = 2 demi-tons) selon la gamme tempéré. C’est à dire que les notes sont </w:t>
      </w:r>
      <w:proofErr w:type="gramStart"/>
      <w:r w:rsidRPr="00F96233">
        <w:rPr>
          <w:sz w:val="28"/>
          <w:szCs w:val="28"/>
        </w:rPr>
        <w:t>tout</w:t>
      </w:r>
      <w:proofErr w:type="gramEnd"/>
      <w:r w:rsidRPr="00F96233">
        <w:rPr>
          <w:sz w:val="28"/>
          <w:szCs w:val="28"/>
        </w:rPr>
        <w:t xml:space="preserve"> un peu faux mais qu’il n’y a pas d’intervalle dissonant, comme ça a été le cas au moyen âge.  </w:t>
      </w:r>
    </w:p>
    <w:p w14:paraId="04F84306" w14:textId="77777777" w:rsidR="00366AE0" w:rsidRPr="00F96233" w:rsidRDefault="00366AE0" w:rsidP="00366AE0">
      <w:pPr>
        <w:ind w:left="1134" w:right="953" w:firstLine="720"/>
        <w:jc w:val="both"/>
        <w:rPr>
          <w:b/>
          <w:sz w:val="28"/>
          <w:szCs w:val="28"/>
        </w:rPr>
      </w:pPr>
      <w:r w:rsidRPr="00F96233">
        <w:rPr>
          <w:sz w:val="28"/>
          <w:szCs w:val="28"/>
        </w:rPr>
        <w:t xml:space="preserve">Pour reconnaître n’importe qu’elle note à partir des fréquences, on va transposer toute les fréquences sur une octave d’étude. C’est le principe de la fonction </w:t>
      </w:r>
      <w:r w:rsidRPr="00F96233">
        <w:rPr>
          <w:i/>
          <w:sz w:val="28"/>
          <w:szCs w:val="28"/>
        </w:rPr>
        <w:t>octave</w:t>
      </w:r>
      <w:r w:rsidRPr="00F96233">
        <w:rPr>
          <w:sz w:val="28"/>
          <w:szCs w:val="28"/>
        </w:rPr>
        <w:t xml:space="preserve"> où on lui donne en entré une fréquence, elle va la transposer à l’octave d’étude 3 (comprise entre</w:t>
      </w:r>
      <w:r w:rsidRPr="00F96233">
        <w:rPr>
          <w:b/>
          <w:sz w:val="28"/>
          <w:szCs w:val="28"/>
        </w:rPr>
        <w:t>)</w:t>
      </w:r>
      <w:r w:rsidRPr="00F96233">
        <w:rPr>
          <w:sz w:val="28"/>
          <w:szCs w:val="28"/>
        </w:rPr>
        <w:t xml:space="preserve">. </w:t>
      </w:r>
    </w:p>
    <w:p w14:paraId="432FE198" w14:textId="77777777" w:rsidR="00366AE0" w:rsidRPr="00F96233" w:rsidRDefault="00366AE0" w:rsidP="00366AE0">
      <w:pPr>
        <w:ind w:left="1134" w:right="953" w:firstLine="720"/>
        <w:jc w:val="both"/>
        <w:rPr>
          <w:sz w:val="28"/>
          <w:szCs w:val="28"/>
        </w:rPr>
      </w:pPr>
      <w:r w:rsidRPr="00F96233">
        <w:rPr>
          <w:sz w:val="28"/>
          <w:szCs w:val="28"/>
        </w:rPr>
        <w:t xml:space="preserve">Elle ressort la fréquence (variable = </w:t>
      </w:r>
      <w:proofErr w:type="spellStart"/>
      <w:r w:rsidRPr="00F96233">
        <w:rPr>
          <w:sz w:val="28"/>
          <w:szCs w:val="28"/>
        </w:rPr>
        <w:t>freq</w:t>
      </w:r>
      <w:proofErr w:type="spellEnd"/>
      <w:r w:rsidRPr="00F96233">
        <w:rPr>
          <w:sz w:val="28"/>
          <w:szCs w:val="28"/>
        </w:rPr>
        <w:t>) transposé ainsi que le numéro (variable = n) de l’octave selon l’octave 3. Si la note est inferieure à 255, on doit la transposer à des octaves supérieures, donc on la multiplie la fréquence par des puissance de deux 2. Dans le cas ou la fréquence est supérieure on la divise par des puissances de  deux. La boucle s’arrête quand la fréquence est dans l’intervalle.</w:t>
      </w:r>
    </w:p>
    <w:p w14:paraId="1EEE68B3" w14:textId="77777777" w:rsidR="00366AE0" w:rsidRPr="00F96233" w:rsidRDefault="00366AE0" w:rsidP="00366AE0">
      <w:pPr>
        <w:ind w:left="1134" w:right="953" w:firstLine="720"/>
        <w:jc w:val="both"/>
        <w:rPr>
          <w:sz w:val="28"/>
          <w:szCs w:val="28"/>
        </w:rPr>
      </w:pPr>
      <w:r w:rsidRPr="00F96233">
        <w:rPr>
          <w:sz w:val="28"/>
          <w:szCs w:val="28"/>
        </w:rPr>
        <w:t>Une fois la fréquence est transposée dans l’octave d’étude, on l’injecte dans la fonction </w:t>
      </w:r>
      <w:proofErr w:type="spellStart"/>
      <w:r w:rsidRPr="00F96233">
        <w:rPr>
          <w:i/>
          <w:sz w:val="28"/>
          <w:szCs w:val="28"/>
        </w:rPr>
        <w:t>NoteFreqJuste</w:t>
      </w:r>
      <w:proofErr w:type="spellEnd"/>
      <w:r w:rsidRPr="00F96233">
        <w:rPr>
          <w:sz w:val="28"/>
          <w:szCs w:val="28"/>
        </w:rPr>
        <w:t xml:space="preserve">. Cette fonction faisant appelle à la fonction octave permet d’identifier une note à partir d’une fréquence à travers des conditions. Cette fonction retourne en sortie la note, en notation Anglophone (A = La, B = </w:t>
      </w:r>
      <w:proofErr w:type="gramStart"/>
      <w:r w:rsidRPr="00F96233">
        <w:rPr>
          <w:sz w:val="28"/>
          <w:szCs w:val="28"/>
        </w:rPr>
        <w:t>Si ,</w:t>
      </w:r>
      <w:proofErr w:type="gramEnd"/>
      <w:r w:rsidRPr="00F96233">
        <w:rPr>
          <w:sz w:val="28"/>
          <w:szCs w:val="28"/>
        </w:rPr>
        <w:t xml:space="preserve"> C=Do, D = Ré, E = Mi, F = Fa, G = Sol) et une valeur juste de la fréquence de la note dans la gamme tempéré. </w:t>
      </w:r>
    </w:p>
    <w:p w14:paraId="3B3364C2" w14:textId="77777777" w:rsidR="00366AE0" w:rsidRPr="00F96233" w:rsidRDefault="00366AE0" w:rsidP="00366AE0">
      <w:pPr>
        <w:ind w:left="1134" w:right="953" w:firstLine="720"/>
        <w:jc w:val="both"/>
        <w:rPr>
          <w:sz w:val="28"/>
          <w:szCs w:val="28"/>
        </w:rPr>
      </w:pPr>
      <w:r w:rsidRPr="00F96233">
        <w:rPr>
          <w:sz w:val="28"/>
          <w:szCs w:val="28"/>
        </w:rPr>
        <w:t xml:space="preserve">À partir de cette fonction, est créer deux liste. Une liste Contenant la notation des notes, qui servira pour l’affichage et une autre avec les fréquences justes, utilisées pour l’identification de la nature musicale de la note. On entend par identification de la nature musicale de la suite note, savoir si il y a deux, </w:t>
      </w:r>
      <w:proofErr w:type="gramStart"/>
      <w:r w:rsidRPr="00F96233">
        <w:rPr>
          <w:sz w:val="28"/>
          <w:szCs w:val="28"/>
        </w:rPr>
        <w:t>quelle</w:t>
      </w:r>
      <w:proofErr w:type="gramEnd"/>
      <w:r w:rsidRPr="00F96233">
        <w:rPr>
          <w:sz w:val="28"/>
          <w:szCs w:val="28"/>
        </w:rPr>
        <w:t xml:space="preserve"> est l’intervalle. Si il y a trois ou quatre note connaître l’accord. Et pour terminer si il y a 6 note ou plus savoir quelle est le mode de l’accord.  Pour cette partie du code il suffit de faire appelle à la fonction </w:t>
      </w:r>
      <w:r w:rsidRPr="00F96233">
        <w:rPr>
          <w:i/>
          <w:sz w:val="28"/>
          <w:szCs w:val="28"/>
        </w:rPr>
        <w:t>Sortie</w:t>
      </w:r>
      <w:r w:rsidRPr="00F96233">
        <w:rPr>
          <w:sz w:val="28"/>
          <w:szCs w:val="28"/>
        </w:rPr>
        <w:t xml:space="preserve">, qui distribue selon la taille de la suite, l’appelle de fonction d’identification. On rentre dans la fonction suite deux liste : La Liste </w:t>
      </w:r>
      <w:proofErr w:type="spellStart"/>
      <w:r w:rsidRPr="00F96233">
        <w:rPr>
          <w:i/>
          <w:sz w:val="28"/>
          <w:szCs w:val="28"/>
        </w:rPr>
        <w:t>ListeNote</w:t>
      </w:r>
      <w:proofErr w:type="spellEnd"/>
      <w:r w:rsidRPr="00F96233">
        <w:rPr>
          <w:sz w:val="28"/>
          <w:szCs w:val="28"/>
        </w:rPr>
        <w:t xml:space="preserve">, la liste d’affichage, contenant l’appellation </w:t>
      </w:r>
      <w:proofErr w:type="spellStart"/>
      <w:r w:rsidRPr="00F96233">
        <w:rPr>
          <w:sz w:val="28"/>
          <w:szCs w:val="28"/>
        </w:rPr>
        <w:t>anglo-saxone</w:t>
      </w:r>
      <w:proofErr w:type="spellEnd"/>
      <w:r w:rsidRPr="00F96233">
        <w:rPr>
          <w:sz w:val="28"/>
          <w:szCs w:val="28"/>
        </w:rPr>
        <w:t xml:space="preserve"> des notes de musique, ainsi que la liste </w:t>
      </w:r>
      <w:proofErr w:type="spellStart"/>
      <w:r w:rsidRPr="00F96233">
        <w:rPr>
          <w:i/>
          <w:sz w:val="28"/>
          <w:szCs w:val="28"/>
        </w:rPr>
        <w:t>NoteFreqJuste</w:t>
      </w:r>
      <w:proofErr w:type="spellEnd"/>
      <w:r w:rsidRPr="00F96233">
        <w:rPr>
          <w:sz w:val="28"/>
          <w:szCs w:val="28"/>
        </w:rPr>
        <w:t>, notre liste d’étude.  Cette fonction (</w:t>
      </w:r>
      <w:r w:rsidRPr="00F96233">
        <w:rPr>
          <w:i/>
          <w:sz w:val="28"/>
          <w:szCs w:val="28"/>
        </w:rPr>
        <w:t>sorti</w:t>
      </w:r>
      <w:r w:rsidRPr="00F96233">
        <w:rPr>
          <w:sz w:val="28"/>
          <w:szCs w:val="28"/>
        </w:rPr>
        <w:t xml:space="preserve">) va faire appelle à d’autre fonction d’identification. Telle que </w:t>
      </w:r>
      <w:r w:rsidRPr="00F96233">
        <w:rPr>
          <w:i/>
          <w:sz w:val="28"/>
          <w:szCs w:val="28"/>
        </w:rPr>
        <w:t>AccordDeffinisseurTaille4</w:t>
      </w:r>
      <w:r w:rsidRPr="00F96233">
        <w:rPr>
          <w:sz w:val="28"/>
          <w:szCs w:val="28"/>
        </w:rPr>
        <w:t xml:space="preserve">. Les fonctions d’identification se base sur l’étude des intervalles au sein de la suite de note.  En effet, dans le cas de </w:t>
      </w:r>
      <w:proofErr w:type="spellStart"/>
      <w:r w:rsidRPr="00F96233">
        <w:rPr>
          <w:i/>
          <w:sz w:val="28"/>
          <w:szCs w:val="28"/>
        </w:rPr>
        <w:t>GammeDeffinisseur</w:t>
      </w:r>
      <w:proofErr w:type="spellEnd"/>
      <w:r w:rsidRPr="00F96233">
        <w:rPr>
          <w:sz w:val="28"/>
          <w:szCs w:val="28"/>
        </w:rPr>
        <w:t xml:space="preserve">, une gamme majeure (mode Ionien) de Do par exemple est caractérisée par </w:t>
      </w:r>
      <w:proofErr w:type="gramStart"/>
      <w:r w:rsidRPr="00F96233">
        <w:rPr>
          <w:sz w:val="28"/>
          <w:szCs w:val="28"/>
        </w:rPr>
        <w:t>une tierce</w:t>
      </w:r>
      <w:proofErr w:type="gramEnd"/>
      <w:r w:rsidRPr="00F96233">
        <w:rPr>
          <w:sz w:val="28"/>
          <w:szCs w:val="28"/>
        </w:rPr>
        <w:t xml:space="preserve"> majeur, une quarte juste et une neuvième majeur (qui revient à une seconde majeur à l’octave inférieure). Les algorithmes de définition se font donc appelle à deux fonctions différentes pour reconnaître les intervalles.  </w:t>
      </w:r>
    </w:p>
    <w:p w14:paraId="3DAD3620" w14:textId="77777777" w:rsidR="00366AE0" w:rsidRPr="00F96233" w:rsidRDefault="00366AE0" w:rsidP="00366AE0">
      <w:pPr>
        <w:ind w:left="1134" w:right="953" w:firstLine="720"/>
        <w:jc w:val="both"/>
        <w:rPr>
          <w:sz w:val="28"/>
          <w:szCs w:val="28"/>
        </w:rPr>
      </w:pPr>
      <w:r w:rsidRPr="00F96233">
        <w:rPr>
          <w:sz w:val="28"/>
          <w:szCs w:val="28"/>
        </w:rPr>
        <w:t xml:space="preserve">J’ai donc créé deux fonctions différentes </w:t>
      </w:r>
      <w:proofErr w:type="spellStart"/>
      <w:r w:rsidRPr="00F96233">
        <w:rPr>
          <w:i/>
          <w:sz w:val="28"/>
          <w:szCs w:val="28"/>
        </w:rPr>
        <w:t>IntervalleBasique</w:t>
      </w:r>
      <w:proofErr w:type="spellEnd"/>
      <w:r w:rsidRPr="00F96233">
        <w:rPr>
          <w:sz w:val="28"/>
          <w:szCs w:val="28"/>
        </w:rPr>
        <w:t xml:space="preserve"> et </w:t>
      </w:r>
      <w:proofErr w:type="spellStart"/>
      <w:r w:rsidRPr="00F96233">
        <w:rPr>
          <w:i/>
          <w:sz w:val="28"/>
          <w:szCs w:val="28"/>
        </w:rPr>
        <w:t>IntervalleComplexe</w:t>
      </w:r>
      <w:proofErr w:type="spellEnd"/>
      <w:r w:rsidRPr="00F96233">
        <w:rPr>
          <w:sz w:val="28"/>
          <w:szCs w:val="28"/>
        </w:rPr>
        <w:t xml:space="preserve">. La première fonction identifie les intervalles qui ont des rapports juste (quinte, quarte et tierce).  On rentre dans cette fonction la liste d’étude, l’intervalle choisie, ainsi qu’un </w:t>
      </w:r>
      <w:proofErr w:type="spellStart"/>
      <w:r w:rsidRPr="00F96233">
        <w:rPr>
          <w:sz w:val="28"/>
          <w:szCs w:val="28"/>
        </w:rPr>
        <w:t>True</w:t>
      </w:r>
      <w:proofErr w:type="spellEnd"/>
      <w:r w:rsidRPr="00F96233">
        <w:rPr>
          <w:sz w:val="28"/>
          <w:szCs w:val="28"/>
        </w:rPr>
        <w:t xml:space="preserve">/False pour la position dans la suite. L’algorithme calcule le rapport entre la tonique et l’ensemble </w:t>
      </w:r>
      <w:r w:rsidRPr="00F96233">
        <w:rPr>
          <w:sz w:val="28"/>
          <w:szCs w:val="28"/>
        </w:rPr>
        <w:lastRenderedPageBreak/>
        <w:t>des fréquences de la liste. Si un des rapports est compris dans un intervalle précis, alors la fonction retourne « </w:t>
      </w:r>
      <w:proofErr w:type="spellStart"/>
      <w:r w:rsidRPr="00F96233">
        <w:rPr>
          <w:sz w:val="28"/>
          <w:szCs w:val="28"/>
        </w:rPr>
        <w:t>True</w:t>
      </w:r>
      <w:proofErr w:type="spellEnd"/>
      <w:r w:rsidRPr="00F96233">
        <w:rPr>
          <w:sz w:val="28"/>
          <w:szCs w:val="28"/>
        </w:rPr>
        <w:t xml:space="preserve"> ».  </w:t>
      </w:r>
      <w:proofErr w:type="spellStart"/>
      <w:r w:rsidRPr="00F96233">
        <w:rPr>
          <w:i/>
          <w:sz w:val="28"/>
          <w:szCs w:val="28"/>
        </w:rPr>
        <w:t>IntervalleComplexe</w:t>
      </w:r>
      <w:proofErr w:type="spellEnd"/>
      <w:r w:rsidRPr="00F96233">
        <w:rPr>
          <w:i/>
          <w:sz w:val="28"/>
          <w:szCs w:val="28"/>
        </w:rPr>
        <w:t xml:space="preserve">, </w:t>
      </w:r>
      <w:r w:rsidRPr="00F96233">
        <w:rPr>
          <w:sz w:val="28"/>
          <w:szCs w:val="28"/>
        </w:rPr>
        <w:t xml:space="preserve"> travail sur l’identification de fonction dont les rapports sont faux. Une sixte majeure par exemple équivaut à la tierce de la quarte de la tonique. La fonction </w:t>
      </w:r>
      <w:proofErr w:type="spellStart"/>
      <w:r w:rsidRPr="00F96233">
        <w:rPr>
          <w:i/>
          <w:sz w:val="28"/>
          <w:szCs w:val="28"/>
        </w:rPr>
        <w:t>IntervalleComplexe</w:t>
      </w:r>
      <w:proofErr w:type="spellEnd"/>
      <w:r w:rsidRPr="00F96233">
        <w:rPr>
          <w:i/>
          <w:sz w:val="28"/>
          <w:szCs w:val="28"/>
        </w:rPr>
        <w:t xml:space="preserve"> </w:t>
      </w:r>
      <w:r w:rsidRPr="00F96233">
        <w:rPr>
          <w:sz w:val="28"/>
          <w:szCs w:val="28"/>
        </w:rPr>
        <w:t xml:space="preserve"> fait donc appelle à la fonction </w:t>
      </w:r>
      <w:proofErr w:type="spellStart"/>
      <w:r w:rsidRPr="00F96233">
        <w:rPr>
          <w:i/>
          <w:sz w:val="28"/>
          <w:szCs w:val="28"/>
        </w:rPr>
        <w:t>IntervalleBasique</w:t>
      </w:r>
      <w:proofErr w:type="spellEnd"/>
      <w:r w:rsidRPr="00F96233">
        <w:rPr>
          <w:i/>
          <w:sz w:val="28"/>
          <w:szCs w:val="28"/>
        </w:rPr>
        <w:t>.</w:t>
      </w:r>
      <w:r w:rsidRPr="00F96233">
        <w:rPr>
          <w:sz w:val="28"/>
          <w:szCs w:val="28"/>
        </w:rPr>
        <w:t xml:space="preserve"> À partir de ces études d’intervalle il donc possible de reconnaître n’importe quelle fonction musicale. </w:t>
      </w:r>
    </w:p>
    <w:p w14:paraId="390246B0" w14:textId="77777777" w:rsidR="00366AE0" w:rsidRDefault="00366AE0" w:rsidP="00366AE0">
      <w:pPr>
        <w:ind w:left="851" w:right="953"/>
        <w:rPr>
          <w:color w:val="4F81BD" w:themeColor="accent1"/>
          <w:sz w:val="46"/>
          <w:szCs w:val="46"/>
        </w:rPr>
      </w:pPr>
    </w:p>
    <w:p w14:paraId="275E9858" w14:textId="77777777" w:rsidR="00366AE0" w:rsidRDefault="00366AE0" w:rsidP="00F63792">
      <w:pPr>
        <w:ind w:left="851"/>
        <w:rPr>
          <w:color w:val="4F81BD" w:themeColor="accent1"/>
          <w:sz w:val="46"/>
          <w:szCs w:val="46"/>
        </w:rPr>
      </w:pPr>
    </w:p>
    <w:p w14:paraId="7307299A" w14:textId="77777777" w:rsidR="00596A5E" w:rsidRPr="00596A5E" w:rsidRDefault="00596A5E" w:rsidP="00F63792">
      <w:pPr>
        <w:ind w:left="851"/>
        <w:rPr>
          <w:color w:val="4F81BD" w:themeColor="accent1"/>
          <w:sz w:val="46"/>
          <w:szCs w:val="46"/>
        </w:rPr>
      </w:pPr>
      <w:r>
        <w:rPr>
          <w:b/>
          <w:color w:val="4F81BD" w:themeColor="accent1"/>
          <w:sz w:val="46"/>
          <w:szCs w:val="46"/>
        </w:rPr>
        <w:t xml:space="preserve">B </w:t>
      </w:r>
      <w:r>
        <w:rPr>
          <w:color w:val="4F81BD" w:themeColor="accent1"/>
          <w:sz w:val="46"/>
          <w:szCs w:val="46"/>
        </w:rPr>
        <w:t>– tests, Correction et Validation</w:t>
      </w:r>
    </w:p>
    <w:p w14:paraId="74D3FDA4" w14:textId="77777777" w:rsidR="003A3FA5" w:rsidRDefault="003A3FA5" w:rsidP="00F63792">
      <w:pPr>
        <w:ind w:left="851"/>
        <w:rPr>
          <w:color w:val="4F81BD" w:themeColor="accent1"/>
          <w:sz w:val="46"/>
          <w:szCs w:val="46"/>
        </w:rPr>
      </w:pPr>
    </w:p>
    <w:p w14:paraId="03B670CC" w14:textId="77777777" w:rsidR="00366AE0" w:rsidRPr="00F96233" w:rsidRDefault="00366AE0" w:rsidP="00366AE0">
      <w:pPr>
        <w:ind w:left="1134" w:right="953" w:firstLine="426"/>
        <w:jc w:val="both"/>
        <w:rPr>
          <w:sz w:val="28"/>
          <w:szCs w:val="28"/>
        </w:rPr>
      </w:pPr>
      <w:r w:rsidRPr="00F96233">
        <w:rPr>
          <w:sz w:val="28"/>
          <w:szCs w:val="28"/>
        </w:rPr>
        <w:t>La réalisation finale est une interface, où l’on peut télécharger un fichier son en .</w:t>
      </w:r>
      <w:proofErr w:type="spellStart"/>
      <w:r w:rsidRPr="00F96233">
        <w:rPr>
          <w:sz w:val="28"/>
          <w:szCs w:val="28"/>
        </w:rPr>
        <w:t>wav</w:t>
      </w:r>
      <w:proofErr w:type="spellEnd"/>
      <w:r w:rsidRPr="00F96233">
        <w:rPr>
          <w:sz w:val="28"/>
          <w:szCs w:val="28"/>
        </w:rPr>
        <w:t xml:space="preserve">, qui ressort des graphique ainsi que des la composition musicale de la suite de note. La sortie musicale s’affiche sous forme de texte, dans une notation spécifique. En effet la compréhension des sorties demandent quelques bases en théorie de la musique. Ainsi, l’outils numérique </w:t>
      </w:r>
      <w:proofErr w:type="spellStart"/>
      <w:r w:rsidRPr="00F96233">
        <w:rPr>
          <w:sz w:val="28"/>
          <w:szCs w:val="28"/>
        </w:rPr>
        <w:t>Py-Reconote</w:t>
      </w:r>
      <w:proofErr w:type="spellEnd"/>
      <w:r w:rsidRPr="00F96233">
        <w:rPr>
          <w:sz w:val="28"/>
          <w:szCs w:val="28"/>
        </w:rPr>
        <w:t>, s’intégré bien pour facilité la théorique musicale pour les musicien avec quelque base. Les testes que j’ai effectués sur ma partie du programme est basé sur la reconnaissance de liste de fréquence plus ou moins complexe de longueur différentes. Ainsi la programme à passé la plus part des testes sur des liste de note juste. Cependant il ne fonctionne pas très bien lors d’identification de fichier enregistré acoustiquement. En effet les fréquences reçues peuvent être trop fausses pour être traités.</w:t>
      </w:r>
    </w:p>
    <w:p w14:paraId="0911EB19" w14:textId="77777777" w:rsidR="00366AE0" w:rsidRDefault="00366AE0" w:rsidP="00F63792">
      <w:pPr>
        <w:ind w:left="851"/>
        <w:rPr>
          <w:color w:val="4F81BD" w:themeColor="accent1"/>
          <w:sz w:val="46"/>
          <w:szCs w:val="46"/>
        </w:rPr>
      </w:pPr>
    </w:p>
    <w:p w14:paraId="0F74DF46" w14:textId="77777777" w:rsidR="003A3FA5" w:rsidRDefault="003A3FA5" w:rsidP="00F63792">
      <w:pPr>
        <w:ind w:left="851"/>
        <w:rPr>
          <w:color w:val="4F81BD" w:themeColor="accent1"/>
          <w:sz w:val="46"/>
          <w:szCs w:val="46"/>
        </w:rPr>
      </w:pPr>
    </w:p>
    <w:p w14:paraId="11A634F5" w14:textId="77777777" w:rsidR="003A3FA5" w:rsidRDefault="003A3FA5" w:rsidP="00F63792">
      <w:pPr>
        <w:ind w:left="851"/>
        <w:rPr>
          <w:color w:val="4F81BD" w:themeColor="accent1"/>
          <w:sz w:val="46"/>
          <w:szCs w:val="46"/>
        </w:rPr>
      </w:pPr>
    </w:p>
    <w:p w14:paraId="304A5B25" w14:textId="77777777" w:rsidR="000518F9" w:rsidRPr="0052765E" w:rsidRDefault="000518F9" w:rsidP="000518F9">
      <w:pPr>
        <w:jc w:val="center"/>
        <w:rPr>
          <w:b/>
          <w:color w:val="4F81BD" w:themeColor="accent1"/>
          <w:sz w:val="50"/>
          <w:szCs w:val="50"/>
        </w:rPr>
      </w:pPr>
      <w:r>
        <w:rPr>
          <w:b/>
          <w:color w:val="4F81BD" w:themeColor="accent1"/>
          <w:sz w:val="50"/>
          <w:szCs w:val="50"/>
        </w:rPr>
        <w:t>VI</w:t>
      </w:r>
      <w:r w:rsidRPr="0052765E">
        <w:rPr>
          <w:b/>
          <w:color w:val="4F81BD" w:themeColor="accent1"/>
          <w:sz w:val="50"/>
          <w:szCs w:val="50"/>
        </w:rPr>
        <w:t xml:space="preserve"> </w:t>
      </w:r>
      <w:r>
        <w:rPr>
          <w:b/>
          <w:color w:val="4F81BD" w:themeColor="accent1"/>
          <w:sz w:val="50"/>
          <w:szCs w:val="50"/>
        </w:rPr>
        <w:t>–</w:t>
      </w:r>
      <w:r w:rsidRPr="0052765E">
        <w:rPr>
          <w:b/>
          <w:color w:val="4F81BD" w:themeColor="accent1"/>
          <w:sz w:val="50"/>
          <w:szCs w:val="50"/>
        </w:rPr>
        <w:t xml:space="preserve"> </w:t>
      </w:r>
      <w:r>
        <w:rPr>
          <w:rFonts w:cs="Arial"/>
          <w:color w:val="4F81BD" w:themeColor="accent1"/>
          <w:sz w:val="50"/>
          <w:szCs w:val="50"/>
        </w:rPr>
        <w:t>Bilans &amp; Perspectives</w:t>
      </w:r>
    </w:p>
    <w:p w14:paraId="2F976080" w14:textId="77777777" w:rsidR="003A3FA5" w:rsidRDefault="000518F9" w:rsidP="00F63792">
      <w:pPr>
        <w:ind w:left="851"/>
        <w:rPr>
          <w:color w:val="4F81BD" w:themeColor="accent1"/>
          <w:sz w:val="46"/>
          <w:szCs w:val="46"/>
        </w:rPr>
      </w:pPr>
      <w:r>
        <w:rPr>
          <w:b/>
          <w:noProof/>
          <w:color w:val="4F81BD" w:themeColor="accent1"/>
          <w:sz w:val="50"/>
          <w:szCs w:val="50"/>
          <w:lang w:val="en-US" w:eastAsia="en-US"/>
        </w:rPr>
        <mc:AlternateContent>
          <mc:Choice Requires="wps">
            <w:drawing>
              <wp:anchor distT="0" distB="0" distL="114300" distR="114300" simplePos="0" relativeHeight="251700736" behindDoc="0" locked="0" layoutInCell="1" allowOverlap="1" wp14:anchorId="708ADAE3" wp14:editId="19FC19AC">
                <wp:simplePos x="0" y="0"/>
                <wp:positionH relativeFrom="column">
                  <wp:posOffset>2282483</wp:posOffset>
                </wp:positionH>
                <wp:positionV relativeFrom="paragraph">
                  <wp:posOffset>158963</wp:posOffset>
                </wp:positionV>
                <wp:extent cx="2551100" cy="0"/>
                <wp:effectExtent l="38100" t="38100" r="59055" b="95250"/>
                <wp:wrapNone/>
                <wp:docPr id="213" name="Connecteur droit 213"/>
                <wp:cNvGraphicFramePr/>
                <a:graphic xmlns:a="http://schemas.openxmlformats.org/drawingml/2006/main">
                  <a:graphicData uri="http://schemas.microsoft.com/office/word/2010/wordprocessingShape">
                    <wps:wsp>
                      <wps:cNvCnPr/>
                      <wps:spPr>
                        <a:xfrm flipV="1">
                          <a:off x="0" y="0"/>
                          <a:ext cx="2551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321B8BA5" id="Connecteur droit 213" o:spid="_x0000_s1026" style="position:absolute;flip:y;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7pt,12.5pt" to="38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" strokecolor="#4f81bd [3204]" strokeweight="2pt">
                <v:shadow on="t" color="black" opacity="24903f" origin=",.5" offset="0,.55556mm"/>
              </v:line>
            </w:pict>
          </mc:Fallback>
        </mc:AlternateContent>
      </w:r>
    </w:p>
    <w:p w14:paraId="5D5DE1F8" w14:textId="77777777" w:rsidR="00366AE0" w:rsidRPr="00F96233" w:rsidRDefault="00366AE0" w:rsidP="00366AE0">
      <w:pPr>
        <w:ind w:left="1134" w:firstLine="567"/>
        <w:jc w:val="both"/>
        <w:rPr>
          <w:sz w:val="28"/>
          <w:szCs w:val="28"/>
        </w:rPr>
      </w:pPr>
      <w:r w:rsidRPr="00F96233">
        <w:rPr>
          <w:sz w:val="28"/>
          <w:szCs w:val="28"/>
        </w:rPr>
        <w:t xml:space="preserve">Malgré l’aspect technique, le projet reste peu abouti. Notamment sur l’aspect de la  reconnaissance des natures musicales des suites notes. En effet, ce programme ne sait pas analyse les renversement, c’est à dire lors que dans un accord quelconque les notes ne sont pas rangé dans l’ordre normale (tonique, tierce, quinte), cette pratique étant très courant dans la compostions de musiques actuelle. De plus l’algorithme ne sait pas analyser une gamme décroissante. En résumé pour améliorer cette algorithme il faudrait dans un premier temps l’optimiser (réduire le nombre de commande), approfondir la bibliothèque. Il serait aussi envisageable d’écrire les notes sous la forme de portées grâce au module music21. </w:t>
      </w:r>
    </w:p>
    <w:p w14:paraId="75B2CE44" w14:textId="77777777" w:rsidR="00366AE0" w:rsidRPr="00F96233" w:rsidRDefault="00366AE0" w:rsidP="00366AE0">
      <w:pPr>
        <w:ind w:left="1134" w:firstLine="567"/>
        <w:jc w:val="both"/>
        <w:rPr>
          <w:sz w:val="28"/>
          <w:szCs w:val="28"/>
        </w:rPr>
      </w:pPr>
    </w:p>
    <w:p w14:paraId="67A00B79" w14:textId="77777777" w:rsidR="00366AE0" w:rsidRPr="00F96233" w:rsidRDefault="00366AE0" w:rsidP="00366AE0">
      <w:pPr>
        <w:ind w:left="1134" w:firstLine="567"/>
        <w:jc w:val="both"/>
        <w:rPr>
          <w:sz w:val="28"/>
          <w:szCs w:val="28"/>
        </w:rPr>
      </w:pPr>
      <w:r w:rsidRPr="00F96233">
        <w:rPr>
          <w:sz w:val="28"/>
          <w:szCs w:val="28"/>
        </w:rPr>
        <w:lastRenderedPageBreak/>
        <w:tab/>
        <w:t xml:space="preserve">Alors que l’on est  dans une année décisive pour notre orientation, ce projet m’a permis de découvrir le monde de l’information et du numérique. J’envisage de faire des études d’ingénieure, et notamment des écoles où l’apprentissage du code est au centre de cursus. J’ai pu aussi voir, lors des portes ouvertes, que les écoles d’ingénieures utilisent de plus en plus « le travaille par projet ». Ces travaux par projet se rapprochent de la démarche que suivit </w:t>
      </w:r>
      <w:proofErr w:type="gramStart"/>
      <w:r w:rsidRPr="00F96233">
        <w:rPr>
          <w:sz w:val="28"/>
          <w:szCs w:val="28"/>
        </w:rPr>
        <w:t>lors</w:t>
      </w:r>
      <w:proofErr w:type="gramEnd"/>
      <w:r w:rsidRPr="00F96233">
        <w:rPr>
          <w:sz w:val="28"/>
          <w:szCs w:val="28"/>
        </w:rPr>
        <w:t xml:space="preserve"> de l’enseignement de la spécialité ISN. J’ai pu me confronté une première fois à  cette pédagogie. J’ai donc pu voir que j’ai beaucoup de chose à faire pour être plus productif. En effet, j’ai tendance à ne pas savoir me poser de limites à mon imagination, j’ai donc une tendance </w:t>
      </w:r>
      <w:proofErr w:type="gramStart"/>
      <w:r w:rsidRPr="00F96233">
        <w:rPr>
          <w:sz w:val="28"/>
          <w:szCs w:val="28"/>
        </w:rPr>
        <w:t>a</w:t>
      </w:r>
      <w:proofErr w:type="gramEnd"/>
      <w:r w:rsidRPr="00F96233">
        <w:rPr>
          <w:sz w:val="28"/>
          <w:szCs w:val="28"/>
        </w:rPr>
        <w:t xml:space="preserve"> me perdre dans mon flow d’idée. Ça m’a posé problème lors de création du projet, car je n’arrivais pas à me poser sur une idée fixe et m’y tenir. Je cherchais toujours à dépasser aller plus loin dans l’idée originelle. Ce qui m’a bloqué plusieurs fois dans l’avancé du projet. </w:t>
      </w:r>
    </w:p>
    <w:p w14:paraId="01E51C11" w14:textId="77777777" w:rsidR="003A3FA5" w:rsidRDefault="003A3FA5" w:rsidP="00F63792">
      <w:pPr>
        <w:ind w:left="851"/>
        <w:rPr>
          <w:color w:val="4F81BD" w:themeColor="accent1"/>
          <w:sz w:val="46"/>
          <w:szCs w:val="46"/>
        </w:rPr>
      </w:pPr>
    </w:p>
    <w:p w14:paraId="4D727C5C" w14:textId="77777777" w:rsidR="003A3FA5" w:rsidRDefault="003A3FA5" w:rsidP="00F63792">
      <w:pPr>
        <w:ind w:left="851"/>
        <w:rPr>
          <w:color w:val="4F81BD" w:themeColor="accent1"/>
          <w:sz w:val="46"/>
          <w:szCs w:val="46"/>
        </w:rPr>
      </w:pPr>
    </w:p>
    <w:p w14:paraId="3C19BA81" w14:textId="77777777" w:rsidR="000518F9" w:rsidRDefault="000518F9" w:rsidP="000518F9">
      <w:pPr>
        <w:jc w:val="center"/>
        <w:rPr>
          <w:b/>
          <w:color w:val="4F81BD" w:themeColor="accent1"/>
          <w:sz w:val="50"/>
          <w:szCs w:val="50"/>
        </w:rPr>
      </w:pPr>
      <w:r>
        <w:rPr>
          <w:b/>
          <w:color w:val="4F81BD" w:themeColor="accent1"/>
          <w:sz w:val="50"/>
          <w:szCs w:val="50"/>
        </w:rPr>
        <w:t xml:space="preserve">VII – </w:t>
      </w:r>
      <w:r>
        <w:rPr>
          <w:color w:val="4F81BD" w:themeColor="accent1"/>
          <w:sz w:val="50"/>
          <w:szCs w:val="50"/>
        </w:rPr>
        <w:t xml:space="preserve">Diffusion </w:t>
      </w:r>
      <w:r w:rsidRPr="0052765E">
        <w:rPr>
          <w:color w:val="4F81BD" w:themeColor="accent1"/>
          <w:sz w:val="50"/>
          <w:szCs w:val="50"/>
        </w:rPr>
        <w:t>du projet</w:t>
      </w:r>
      <w:r>
        <w:rPr>
          <w:b/>
          <w:color w:val="4F81BD" w:themeColor="accent1"/>
          <w:sz w:val="50"/>
          <w:szCs w:val="50"/>
        </w:rPr>
        <w:t xml:space="preserve"> </w:t>
      </w:r>
    </w:p>
    <w:p w14:paraId="4214B29E" w14:textId="77777777" w:rsidR="003A3FA5" w:rsidRDefault="000518F9" w:rsidP="00F63792">
      <w:pPr>
        <w:ind w:left="851"/>
        <w:rPr>
          <w:color w:val="4F81BD" w:themeColor="accent1"/>
          <w:sz w:val="46"/>
          <w:szCs w:val="46"/>
        </w:rPr>
      </w:pPr>
      <w:r>
        <w:rPr>
          <w:b/>
          <w:noProof/>
          <w:color w:val="4F81BD" w:themeColor="accent1"/>
          <w:sz w:val="50"/>
          <w:szCs w:val="50"/>
          <w:lang w:val="en-US" w:eastAsia="en-US"/>
        </w:rPr>
        <mc:AlternateContent>
          <mc:Choice Requires="wps">
            <w:drawing>
              <wp:anchor distT="0" distB="0" distL="114300" distR="114300" simplePos="0" relativeHeight="251699712" behindDoc="0" locked="0" layoutInCell="1" allowOverlap="1" wp14:anchorId="7771A1D7" wp14:editId="5D5AA473">
                <wp:simplePos x="0" y="0"/>
                <wp:positionH relativeFrom="column">
                  <wp:posOffset>2505320</wp:posOffset>
                </wp:positionH>
                <wp:positionV relativeFrom="paragraph">
                  <wp:posOffset>173286</wp:posOffset>
                </wp:positionV>
                <wp:extent cx="2327958" cy="0"/>
                <wp:effectExtent l="38100" t="38100" r="72390" b="95250"/>
                <wp:wrapNone/>
                <wp:docPr id="212" name="Connecteur droit 212"/>
                <wp:cNvGraphicFramePr/>
                <a:graphic xmlns:a="http://schemas.openxmlformats.org/drawingml/2006/main">
                  <a:graphicData uri="http://schemas.microsoft.com/office/word/2010/wordprocessingShape">
                    <wps:wsp>
                      <wps:cNvCnPr/>
                      <wps:spPr>
                        <a:xfrm flipV="1">
                          <a:off x="0" y="0"/>
                          <a:ext cx="232795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13DAE7F" id="Connecteur droit 212"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3.65pt" to="380.5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" strokecolor="#4f81bd [3204]" strokeweight="2pt">
                <v:shadow on="t" color="black" opacity="24903f" origin=",.5" offset="0,.55556mm"/>
              </v:line>
            </w:pict>
          </mc:Fallback>
        </mc:AlternateContent>
      </w:r>
    </w:p>
    <w:p w14:paraId="2F152361" w14:textId="77777777" w:rsidR="00366AE0" w:rsidRPr="00366AE0" w:rsidRDefault="00366AE0" w:rsidP="00366AE0">
      <w:pPr>
        <w:ind w:firstLine="708"/>
        <w:jc w:val="both"/>
        <w:rPr>
          <w:rFonts w:cs="Times New Roman"/>
          <w:sz w:val="28"/>
          <w:szCs w:val="28"/>
          <w:lang w:eastAsia="en-US"/>
        </w:rPr>
      </w:pPr>
      <w:hyperlink r:id="rId17" w:history="1">
        <w:r w:rsidRPr="00366AE0">
          <w:rPr>
            <w:rFonts w:cs="Arial"/>
            <w:color w:val="1155CC"/>
            <w:sz w:val="28"/>
            <w:szCs w:val="28"/>
            <w:u w:val="single"/>
            <w:lang w:eastAsia="en-US"/>
          </w:rPr>
          <w:t>https://github.com/lasource2018/oscilloraptor</w:t>
        </w:r>
      </w:hyperlink>
    </w:p>
    <w:p w14:paraId="58FAFAC2" w14:textId="77777777" w:rsidR="00366AE0" w:rsidRDefault="00366AE0" w:rsidP="00366AE0">
      <w:pPr>
        <w:ind w:firstLine="708"/>
        <w:rPr>
          <w:rFonts w:eastAsia="Times New Roman" w:cs="Times New Roman"/>
          <w:sz w:val="28"/>
          <w:szCs w:val="28"/>
          <w:lang w:eastAsia="en-US"/>
        </w:rPr>
      </w:pPr>
    </w:p>
    <w:p w14:paraId="2F72B8FF" w14:textId="77777777" w:rsidR="003A3FA5" w:rsidRPr="00366AE0" w:rsidRDefault="00366AE0" w:rsidP="00366AE0">
      <w:pPr>
        <w:ind w:left="1134" w:firstLine="567"/>
        <w:rPr>
          <w:color w:val="4F81BD" w:themeColor="accent1"/>
          <w:sz w:val="28"/>
          <w:szCs w:val="28"/>
        </w:rPr>
      </w:pPr>
      <w:bookmarkStart w:id="0" w:name="_GoBack"/>
      <w:r w:rsidRPr="00366AE0">
        <w:rPr>
          <w:rFonts w:eastAsia="Times New Roman" w:cs="Arial"/>
          <w:color w:val="000000"/>
          <w:sz w:val="28"/>
          <w:szCs w:val="28"/>
          <w:lang w:eastAsia="en-US"/>
        </w:rPr>
        <w:t xml:space="preserve">Nous avons choisie la version 4.0 de </w:t>
      </w:r>
      <w:proofErr w:type="spellStart"/>
      <w:r w:rsidRPr="00366AE0">
        <w:rPr>
          <w:rFonts w:eastAsia="Times New Roman" w:cs="Arial"/>
          <w:color w:val="000000"/>
          <w:sz w:val="28"/>
          <w:szCs w:val="28"/>
          <w:lang w:eastAsia="en-US"/>
        </w:rPr>
        <w:t>Creative</w:t>
      </w:r>
      <w:proofErr w:type="spellEnd"/>
      <w:r w:rsidRPr="00366AE0">
        <w:rPr>
          <w:rFonts w:eastAsia="Times New Roman" w:cs="Arial"/>
          <w:color w:val="000000"/>
          <w:sz w:val="28"/>
          <w:szCs w:val="28"/>
          <w:lang w:eastAsia="en-US"/>
        </w:rPr>
        <w:t xml:space="preserve"> Common  comme licence de diffusion pour plusieurs </w:t>
      </w:r>
      <w:proofErr w:type="gramStart"/>
      <w:r w:rsidRPr="00366AE0">
        <w:rPr>
          <w:rFonts w:eastAsia="Times New Roman" w:cs="Arial"/>
          <w:color w:val="000000"/>
          <w:sz w:val="28"/>
          <w:szCs w:val="28"/>
          <w:lang w:eastAsia="en-US"/>
        </w:rPr>
        <w:t>raison</w:t>
      </w:r>
      <w:proofErr w:type="gramEnd"/>
      <w:r w:rsidRPr="00366AE0">
        <w:rPr>
          <w:rFonts w:eastAsia="Times New Roman" w:cs="Arial"/>
          <w:color w:val="000000"/>
          <w:sz w:val="28"/>
          <w:szCs w:val="28"/>
          <w:lang w:eastAsia="en-US"/>
        </w:rPr>
        <w:t xml:space="preserve">. Tout d’abord, possible d’utiliser cette licence dans le cadre de projets </w:t>
      </w:r>
      <w:r w:rsidRPr="00366AE0">
        <w:rPr>
          <w:rFonts w:eastAsia="Times New Roman" w:cs="Arial"/>
          <w:i/>
          <w:iCs/>
          <w:color w:val="000000"/>
          <w:sz w:val="28"/>
          <w:szCs w:val="28"/>
          <w:lang w:eastAsia="en-US"/>
        </w:rPr>
        <w:t>Open data</w:t>
      </w:r>
      <w:r w:rsidRPr="00366AE0">
        <w:rPr>
          <w:rFonts w:eastAsia="Times New Roman" w:cs="Arial"/>
          <w:color w:val="000000"/>
          <w:sz w:val="28"/>
          <w:szCs w:val="28"/>
          <w:lang w:eastAsia="en-US"/>
        </w:rPr>
        <w:t xml:space="preserve">. Il permet de mieux contrôler juridiquement l'accessibilité des différentes parties d’un projet. Par exemple de choisir d’attribuer une même licence </w:t>
      </w:r>
      <w:proofErr w:type="spellStart"/>
      <w:r w:rsidRPr="00366AE0">
        <w:rPr>
          <w:rFonts w:eastAsia="Times New Roman" w:cs="Arial"/>
          <w:color w:val="000000"/>
          <w:sz w:val="28"/>
          <w:szCs w:val="28"/>
          <w:lang w:eastAsia="en-US"/>
        </w:rPr>
        <w:t>Creative</w:t>
      </w:r>
      <w:proofErr w:type="spellEnd"/>
      <w:r w:rsidRPr="00366AE0">
        <w:rPr>
          <w:rFonts w:eastAsia="Times New Roman" w:cs="Arial"/>
          <w:color w:val="000000"/>
          <w:sz w:val="28"/>
          <w:szCs w:val="28"/>
          <w:lang w:eastAsia="en-US"/>
        </w:rPr>
        <w:t xml:space="preserve"> Commons pour une publication et les jeux de données liés, ou une licence pour la publication et  une autre pour les données. De plus Créative Common ne nécessite pas d’adaptation de juridique nationale pour être applicable. L’aspect modulable de </w:t>
      </w:r>
      <w:proofErr w:type="spellStart"/>
      <w:r w:rsidRPr="00366AE0">
        <w:rPr>
          <w:rFonts w:eastAsia="Times New Roman" w:cs="Arial"/>
          <w:color w:val="000000"/>
          <w:sz w:val="28"/>
          <w:szCs w:val="28"/>
          <w:lang w:eastAsia="en-US"/>
        </w:rPr>
        <w:t>Creative</w:t>
      </w:r>
      <w:proofErr w:type="spellEnd"/>
      <w:r w:rsidRPr="00366AE0">
        <w:rPr>
          <w:rFonts w:eastAsia="Times New Roman" w:cs="Arial"/>
          <w:color w:val="000000"/>
          <w:sz w:val="28"/>
          <w:szCs w:val="28"/>
          <w:lang w:eastAsia="en-US"/>
        </w:rPr>
        <w:t xml:space="preserve"> Common nous largement séduite comparé aux autres licences. On pense que la licence répondra  précisément à nos attentes</w:t>
      </w:r>
    </w:p>
    <w:p w14:paraId="5F2FE447" w14:textId="77777777" w:rsidR="003A3FA5" w:rsidRPr="00366AE0" w:rsidRDefault="003A3FA5" w:rsidP="00366AE0">
      <w:pPr>
        <w:ind w:left="1134" w:firstLine="567"/>
        <w:rPr>
          <w:color w:val="4F81BD" w:themeColor="accent1"/>
          <w:sz w:val="46"/>
          <w:szCs w:val="46"/>
        </w:rPr>
      </w:pPr>
    </w:p>
    <w:bookmarkEnd w:id="0"/>
    <w:p w14:paraId="4B55693C" w14:textId="77777777" w:rsidR="00366AE0" w:rsidRDefault="00366AE0" w:rsidP="000518F9">
      <w:pPr>
        <w:jc w:val="center"/>
        <w:rPr>
          <w:b/>
          <w:color w:val="4F81BD" w:themeColor="accent1"/>
          <w:sz w:val="50"/>
          <w:szCs w:val="50"/>
        </w:rPr>
      </w:pPr>
    </w:p>
    <w:p w14:paraId="26B2FCCA" w14:textId="77777777" w:rsidR="00366AE0" w:rsidRDefault="00366AE0" w:rsidP="000518F9">
      <w:pPr>
        <w:jc w:val="center"/>
        <w:rPr>
          <w:b/>
          <w:color w:val="4F81BD" w:themeColor="accent1"/>
          <w:sz w:val="50"/>
          <w:szCs w:val="50"/>
        </w:rPr>
      </w:pPr>
    </w:p>
    <w:p w14:paraId="3B988AA1" w14:textId="77777777" w:rsidR="00366AE0" w:rsidRDefault="00366AE0" w:rsidP="000518F9">
      <w:pPr>
        <w:jc w:val="center"/>
        <w:rPr>
          <w:b/>
          <w:color w:val="4F81BD" w:themeColor="accent1"/>
          <w:sz w:val="50"/>
          <w:szCs w:val="50"/>
        </w:rPr>
      </w:pPr>
    </w:p>
    <w:p w14:paraId="660B13A2" w14:textId="77777777" w:rsidR="00366AE0" w:rsidRDefault="00366AE0" w:rsidP="000518F9">
      <w:pPr>
        <w:jc w:val="center"/>
        <w:rPr>
          <w:b/>
          <w:color w:val="4F81BD" w:themeColor="accent1"/>
          <w:sz w:val="50"/>
          <w:szCs w:val="50"/>
        </w:rPr>
      </w:pPr>
    </w:p>
    <w:p w14:paraId="51FD2330" w14:textId="77777777" w:rsidR="00366AE0" w:rsidRDefault="00366AE0" w:rsidP="000518F9">
      <w:pPr>
        <w:jc w:val="center"/>
        <w:rPr>
          <w:b/>
          <w:color w:val="4F81BD" w:themeColor="accent1"/>
          <w:sz w:val="50"/>
          <w:szCs w:val="50"/>
        </w:rPr>
      </w:pPr>
    </w:p>
    <w:p w14:paraId="773BD382" w14:textId="77777777" w:rsidR="00366AE0" w:rsidRDefault="00366AE0" w:rsidP="000518F9">
      <w:pPr>
        <w:jc w:val="center"/>
        <w:rPr>
          <w:b/>
          <w:color w:val="4F81BD" w:themeColor="accent1"/>
          <w:sz w:val="50"/>
          <w:szCs w:val="50"/>
        </w:rPr>
      </w:pPr>
    </w:p>
    <w:p w14:paraId="4D2E11B8" w14:textId="77777777" w:rsidR="00366AE0" w:rsidRDefault="00366AE0" w:rsidP="000518F9">
      <w:pPr>
        <w:jc w:val="center"/>
        <w:rPr>
          <w:b/>
          <w:color w:val="4F81BD" w:themeColor="accent1"/>
          <w:sz w:val="50"/>
          <w:szCs w:val="50"/>
        </w:rPr>
      </w:pPr>
    </w:p>
    <w:p w14:paraId="7B6AA478" w14:textId="77777777" w:rsidR="00366AE0" w:rsidRDefault="00366AE0" w:rsidP="000518F9">
      <w:pPr>
        <w:jc w:val="center"/>
        <w:rPr>
          <w:b/>
          <w:color w:val="4F81BD" w:themeColor="accent1"/>
          <w:sz w:val="50"/>
          <w:szCs w:val="50"/>
        </w:rPr>
      </w:pPr>
    </w:p>
    <w:p w14:paraId="45348DA0" w14:textId="77777777" w:rsidR="00366AE0" w:rsidRDefault="00366AE0" w:rsidP="000518F9">
      <w:pPr>
        <w:jc w:val="center"/>
        <w:rPr>
          <w:b/>
          <w:color w:val="4F81BD" w:themeColor="accent1"/>
          <w:sz w:val="50"/>
          <w:szCs w:val="50"/>
        </w:rPr>
      </w:pPr>
    </w:p>
    <w:p w14:paraId="0C29FAAF" w14:textId="77777777" w:rsidR="00366AE0" w:rsidRDefault="00366AE0" w:rsidP="000518F9">
      <w:pPr>
        <w:jc w:val="center"/>
        <w:rPr>
          <w:b/>
          <w:color w:val="4F81BD" w:themeColor="accent1"/>
          <w:sz w:val="50"/>
          <w:szCs w:val="50"/>
        </w:rPr>
      </w:pPr>
    </w:p>
    <w:p w14:paraId="4182D0F5" w14:textId="77777777" w:rsidR="000518F9" w:rsidRDefault="000518F9" w:rsidP="000518F9">
      <w:pPr>
        <w:jc w:val="center"/>
        <w:rPr>
          <w:b/>
          <w:color w:val="4F81BD" w:themeColor="accent1"/>
          <w:sz w:val="50"/>
          <w:szCs w:val="50"/>
        </w:rPr>
      </w:pPr>
      <w:r>
        <w:rPr>
          <w:b/>
          <w:color w:val="4F81BD" w:themeColor="accent1"/>
          <w:sz w:val="50"/>
          <w:szCs w:val="50"/>
        </w:rPr>
        <w:t xml:space="preserve">VIII – </w:t>
      </w:r>
      <w:r>
        <w:rPr>
          <w:color w:val="4F81BD" w:themeColor="accent1"/>
          <w:sz w:val="50"/>
          <w:szCs w:val="50"/>
        </w:rPr>
        <w:t>Index (code)</w:t>
      </w:r>
      <w:r>
        <w:rPr>
          <w:b/>
          <w:color w:val="4F81BD" w:themeColor="accent1"/>
          <w:sz w:val="50"/>
          <w:szCs w:val="50"/>
        </w:rPr>
        <w:t xml:space="preserve"> </w:t>
      </w:r>
    </w:p>
    <w:p w14:paraId="5297287C" w14:textId="77777777" w:rsidR="003A3FA5" w:rsidRPr="00366AE0" w:rsidRDefault="000518F9" w:rsidP="00366AE0">
      <w:pPr>
        <w:ind w:left="851"/>
        <w:rPr>
          <w:color w:val="4F81BD" w:themeColor="accent1"/>
          <w:sz w:val="46"/>
          <w:szCs w:val="46"/>
        </w:rPr>
      </w:pPr>
      <w:r>
        <w:rPr>
          <w:b/>
          <w:noProof/>
          <w:color w:val="4F81BD" w:themeColor="accent1"/>
          <w:sz w:val="50"/>
          <w:szCs w:val="50"/>
          <w:lang w:val="en-US" w:eastAsia="en-US"/>
        </w:rPr>
        <mc:AlternateContent>
          <mc:Choice Requires="wps">
            <w:drawing>
              <wp:anchor distT="0" distB="0" distL="114300" distR="114300" simplePos="0" relativeHeight="251701760" behindDoc="0" locked="0" layoutInCell="1" allowOverlap="1" wp14:anchorId="7963A69E" wp14:editId="7EFBE93D">
                <wp:simplePos x="0" y="0"/>
                <wp:positionH relativeFrom="column">
                  <wp:posOffset>2403902</wp:posOffset>
                </wp:positionH>
                <wp:positionV relativeFrom="paragraph">
                  <wp:posOffset>142539</wp:posOffset>
                </wp:positionV>
                <wp:extent cx="2327958" cy="0"/>
                <wp:effectExtent l="38100" t="38100" r="72390" b="95250"/>
                <wp:wrapNone/>
                <wp:docPr id="214" name="Connecteur droit 214"/>
                <wp:cNvGraphicFramePr/>
                <a:graphic xmlns:a="http://schemas.openxmlformats.org/drawingml/2006/main">
                  <a:graphicData uri="http://schemas.microsoft.com/office/word/2010/wordprocessingShape">
                    <wps:wsp>
                      <wps:cNvCnPr/>
                      <wps:spPr>
                        <a:xfrm flipV="1">
                          <a:off x="0" y="0"/>
                          <a:ext cx="232795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7442902" id="Connecteur droit 214"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11.2pt" to="372.6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" strokecolor="#4f81bd [3204]" strokeweight="2pt">
                <v:shadow on="t" color="black" opacity="24903f" origin=",.5" offset="0,.55556mm"/>
              </v:line>
            </w:pict>
          </mc:Fallback>
        </mc:AlternateContent>
      </w:r>
    </w:p>
    <w:p w14:paraId="0BF902F4" w14:textId="77777777" w:rsidR="003A3FA5" w:rsidRDefault="003A3FA5" w:rsidP="00F63792">
      <w:pPr>
        <w:tabs>
          <w:tab w:val="left" w:pos="1016"/>
        </w:tabs>
        <w:ind w:left="851" w:right="1032" w:firstLine="425"/>
        <w:jc w:val="both"/>
        <w:rPr>
          <w:noProof/>
        </w:rPr>
      </w:pPr>
    </w:p>
    <w:p w14:paraId="6AF2FF50" w14:textId="77777777" w:rsidR="003A3FA5" w:rsidRDefault="000518F9" w:rsidP="00F63792">
      <w:pPr>
        <w:tabs>
          <w:tab w:val="left" w:pos="1016"/>
        </w:tabs>
        <w:ind w:left="851" w:right="1032" w:firstLine="425"/>
        <w:jc w:val="both"/>
        <w:rPr>
          <w:noProof/>
        </w:rPr>
      </w:pPr>
      <w:r>
        <w:rPr>
          <w:rFonts w:ascii="Arial" w:hAnsi="Arial" w:cs="Arial"/>
          <w:noProof/>
          <w:color w:val="000000"/>
          <w:sz w:val="22"/>
          <w:szCs w:val="22"/>
          <w:lang w:val="en-US" w:eastAsia="en-US"/>
        </w:rPr>
        <w:drawing>
          <wp:inline distT="0" distB="0" distL="0" distR="0" wp14:anchorId="212FD474" wp14:editId="42F63364">
            <wp:extent cx="5732145" cy="3611245"/>
            <wp:effectExtent l="0" t="0" r="1905" b="8255"/>
            <wp:docPr id="222" name="Image 222" descr="https://lh4.googleusercontent.com/IK6H-ZexzMxNCXfUIb7AXF6nrEYuzH8dNjqMBYLYkk9ZAQXFyduWJjiIKz1QtEy_f3YAAKc9xLM9HqKVF2VigoVLDMqTVqbF2AScFljtlTBSEkecITOjos06T47j7LoaOLpYLQ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IK6H-ZexzMxNCXfUIb7AXF6nrEYuzH8dNjqMBYLYkk9ZAQXFyduWJjiIKz1QtEy_f3YAAKc9xLM9HqKVF2VigoVLDMqTVqbF2AScFljtlTBSEkecITOjos06T47j7LoaOLpYLQQ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611245"/>
                    </a:xfrm>
                    <a:prstGeom prst="rect">
                      <a:avLst/>
                    </a:prstGeom>
                    <a:noFill/>
                    <a:ln>
                      <a:noFill/>
                    </a:ln>
                  </pic:spPr>
                </pic:pic>
              </a:graphicData>
            </a:graphic>
          </wp:inline>
        </w:drawing>
      </w:r>
    </w:p>
    <w:p w14:paraId="07399481" w14:textId="77777777" w:rsidR="003A3FA5" w:rsidRDefault="000518F9" w:rsidP="000518F9">
      <w:pPr>
        <w:tabs>
          <w:tab w:val="left" w:pos="1016"/>
        </w:tabs>
        <w:ind w:left="851" w:right="1032" w:firstLine="425"/>
        <w:jc w:val="center"/>
        <w:rPr>
          <w:noProof/>
        </w:rPr>
      </w:pPr>
      <w:r>
        <w:rPr>
          <w:rFonts w:ascii="Arial" w:hAnsi="Arial" w:cs="Arial"/>
          <w:noProof/>
          <w:color w:val="000000"/>
          <w:sz w:val="22"/>
          <w:szCs w:val="22"/>
          <w:lang w:val="en-US" w:eastAsia="en-US"/>
        </w:rPr>
        <w:drawing>
          <wp:inline distT="0" distB="0" distL="0" distR="0" wp14:anchorId="7A1E6794" wp14:editId="7B789A50">
            <wp:extent cx="5732145" cy="3465195"/>
            <wp:effectExtent l="0" t="0" r="1905" b="1905"/>
            <wp:docPr id="223" name="Image 223" descr="https://lh6.googleusercontent.com/S56keh5SUb6HWZOXg_BLNyjEK64lzF_bLDryYg701Jqe-fZ9FspcQINtXDYaLceq3MczpMkJeTGrCjAAjr4Sa6XMEWBOrr-52DuRg4V7C8DzhdkoyyvtjMJXA8vtPpnqRB1MAm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S56keh5SUb6HWZOXg_BLNyjEK64lzF_bLDryYg701Jqe-fZ9FspcQINtXDYaLceq3MczpMkJeTGrCjAAjr4Sa6XMEWBOrr-52DuRg4V7C8DzhdkoyyvtjMJXA8vtPpnqRB1MAmq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465195"/>
                    </a:xfrm>
                    <a:prstGeom prst="rect">
                      <a:avLst/>
                    </a:prstGeom>
                    <a:noFill/>
                    <a:ln>
                      <a:noFill/>
                    </a:ln>
                  </pic:spPr>
                </pic:pic>
              </a:graphicData>
            </a:graphic>
          </wp:inline>
        </w:drawing>
      </w:r>
    </w:p>
    <w:p w14:paraId="4702D6D4" w14:textId="77777777" w:rsidR="000518F9" w:rsidRDefault="000518F9" w:rsidP="00F63792">
      <w:pPr>
        <w:tabs>
          <w:tab w:val="left" w:pos="1016"/>
        </w:tabs>
        <w:ind w:left="851" w:right="1032" w:firstLine="425"/>
        <w:jc w:val="both"/>
        <w:rPr>
          <w:sz w:val="30"/>
          <w:szCs w:val="30"/>
        </w:rPr>
      </w:pPr>
    </w:p>
    <w:p w14:paraId="52F8652C" w14:textId="77777777" w:rsidR="000518F9" w:rsidRPr="000518F9" w:rsidRDefault="000518F9" w:rsidP="000518F9">
      <w:pPr>
        <w:rPr>
          <w:sz w:val="30"/>
          <w:szCs w:val="30"/>
        </w:rPr>
      </w:pPr>
    </w:p>
    <w:p w14:paraId="1E4E20E1" w14:textId="77777777" w:rsidR="000518F9" w:rsidRPr="000518F9" w:rsidRDefault="000518F9" w:rsidP="000518F9">
      <w:pPr>
        <w:rPr>
          <w:sz w:val="30"/>
          <w:szCs w:val="30"/>
        </w:rPr>
      </w:pPr>
    </w:p>
    <w:p w14:paraId="36500DB0" w14:textId="77777777" w:rsidR="000518F9" w:rsidRPr="000518F9" w:rsidRDefault="000518F9" w:rsidP="000518F9">
      <w:pPr>
        <w:rPr>
          <w:sz w:val="30"/>
          <w:szCs w:val="30"/>
        </w:rPr>
      </w:pPr>
    </w:p>
    <w:p w14:paraId="3829EA63" w14:textId="77777777" w:rsidR="000518F9" w:rsidRPr="000518F9" w:rsidRDefault="000518F9" w:rsidP="000518F9">
      <w:pPr>
        <w:rPr>
          <w:sz w:val="30"/>
          <w:szCs w:val="30"/>
        </w:rPr>
      </w:pPr>
    </w:p>
    <w:p w14:paraId="3B119C73" w14:textId="77777777" w:rsidR="000518F9" w:rsidRPr="000518F9" w:rsidRDefault="000518F9" w:rsidP="000518F9">
      <w:pPr>
        <w:rPr>
          <w:sz w:val="30"/>
          <w:szCs w:val="30"/>
        </w:rPr>
      </w:pPr>
    </w:p>
    <w:p w14:paraId="2DABC25E" w14:textId="77777777" w:rsidR="000518F9" w:rsidRPr="000518F9" w:rsidRDefault="000518F9" w:rsidP="000518F9">
      <w:pPr>
        <w:rPr>
          <w:sz w:val="30"/>
          <w:szCs w:val="30"/>
        </w:rPr>
      </w:pPr>
    </w:p>
    <w:p w14:paraId="314C5AC7" w14:textId="77777777" w:rsidR="000518F9" w:rsidRPr="000518F9" w:rsidRDefault="000518F9" w:rsidP="000518F9">
      <w:pPr>
        <w:rPr>
          <w:sz w:val="30"/>
          <w:szCs w:val="30"/>
        </w:rPr>
      </w:pPr>
    </w:p>
    <w:p w14:paraId="59435AD5" w14:textId="77777777" w:rsidR="000518F9" w:rsidRPr="000518F9" w:rsidRDefault="000518F9" w:rsidP="000518F9">
      <w:pPr>
        <w:rPr>
          <w:sz w:val="30"/>
          <w:szCs w:val="30"/>
        </w:rPr>
      </w:pPr>
    </w:p>
    <w:p w14:paraId="080095B8" w14:textId="77777777" w:rsidR="000518F9" w:rsidRPr="000518F9" w:rsidRDefault="000518F9" w:rsidP="000518F9">
      <w:pPr>
        <w:rPr>
          <w:sz w:val="30"/>
          <w:szCs w:val="30"/>
        </w:rPr>
      </w:pPr>
    </w:p>
    <w:p w14:paraId="197C5C62" w14:textId="77777777" w:rsidR="000518F9" w:rsidRP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5CC4F183" wp14:editId="0A721193">
            <wp:extent cx="5732145" cy="3511550"/>
            <wp:effectExtent l="0" t="0" r="1905" b="0"/>
            <wp:docPr id="33" name="Image 33" descr="https://lh4.googleusercontent.com/h8rXXl5HqtvTMsq0Cj5NHq1sZi4QTVJLo2RBTfID57FoE6iaYVvFrM_adejSXw5N2j9vkdLi7EIUY3PK7ZrFRAig1iVvUOeTVcxpYYoPwP4J_NbZEhWYJpU7ZOAmFp97OM3u3k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h8rXXl5HqtvTMsq0Cj5NHq1sZi4QTVJLo2RBTfID57FoE6iaYVvFrM_adejSXw5N2j9vkdLi7EIUY3PK7ZrFRAig1iVvUOeTVcxpYYoPwP4J_NbZEhWYJpU7ZOAmFp97OM3u3kN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511550"/>
                    </a:xfrm>
                    <a:prstGeom prst="rect">
                      <a:avLst/>
                    </a:prstGeom>
                    <a:noFill/>
                    <a:ln>
                      <a:noFill/>
                    </a:ln>
                  </pic:spPr>
                </pic:pic>
              </a:graphicData>
            </a:graphic>
          </wp:inline>
        </w:drawing>
      </w:r>
    </w:p>
    <w:p w14:paraId="52F0D957" w14:textId="77777777" w:rsidR="000518F9" w:rsidRP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5518E5DB" wp14:editId="3736D7E7">
            <wp:extent cx="5732145" cy="3627120"/>
            <wp:effectExtent l="0" t="0" r="1905" b="0"/>
            <wp:docPr id="34" name="Image 34" descr="https://lh3.googleusercontent.com/NnjD3CpQySZNmr9jLr3m6VCdRiPRSwp7eRsiplZZXLg1jGj4GNn17jhzDH6Mpo9m1aqmF0SQhb1nB0NLucGEtWcx9MRvjOcjKqjNeowk3JxBTRk0RC7ZSyFnOMTqDPr-pby5NG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NnjD3CpQySZNmr9jLr3m6VCdRiPRSwp7eRsiplZZXLg1jGj4GNn17jhzDH6Mpo9m1aqmF0SQhb1nB0NLucGEtWcx9MRvjOcjKqjNeowk3JxBTRk0RC7ZSyFnOMTqDPr-pby5NGZ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627120"/>
                    </a:xfrm>
                    <a:prstGeom prst="rect">
                      <a:avLst/>
                    </a:prstGeom>
                    <a:noFill/>
                    <a:ln>
                      <a:noFill/>
                    </a:ln>
                  </pic:spPr>
                </pic:pic>
              </a:graphicData>
            </a:graphic>
          </wp:inline>
        </w:drawing>
      </w:r>
    </w:p>
    <w:p w14:paraId="7CCED237" w14:textId="77777777" w:rsidR="000518F9" w:rsidRPr="000518F9" w:rsidRDefault="000518F9" w:rsidP="000518F9">
      <w:pPr>
        <w:jc w:val="center"/>
        <w:rPr>
          <w:sz w:val="30"/>
          <w:szCs w:val="30"/>
        </w:rPr>
      </w:pPr>
    </w:p>
    <w:p w14:paraId="2563929A" w14:textId="77777777" w:rsidR="000518F9" w:rsidRPr="000518F9" w:rsidRDefault="000518F9" w:rsidP="000518F9">
      <w:pPr>
        <w:rPr>
          <w:sz w:val="30"/>
          <w:szCs w:val="30"/>
        </w:rPr>
      </w:pPr>
    </w:p>
    <w:p w14:paraId="77FBD2EB" w14:textId="77777777" w:rsidR="000518F9" w:rsidRPr="000518F9" w:rsidRDefault="000518F9" w:rsidP="000518F9">
      <w:pPr>
        <w:rPr>
          <w:sz w:val="30"/>
          <w:szCs w:val="30"/>
        </w:rPr>
      </w:pPr>
    </w:p>
    <w:p w14:paraId="12D76B53" w14:textId="77777777" w:rsidR="000518F9" w:rsidRPr="000518F9" w:rsidRDefault="000518F9" w:rsidP="000518F9">
      <w:pPr>
        <w:rPr>
          <w:sz w:val="30"/>
          <w:szCs w:val="30"/>
        </w:rPr>
      </w:pPr>
    </w:p>
    <w:p w14:paraId="6D3CFCA2" w14:textId="77777777" w:rsidR="000518F9" w:rsidRPr="000518F9" w:rsidRDefault="000518F9" w:rsidP="000518F9">
      <w:pPr>
        <w:rPr>
          <w:sz w:val="30"/>
          <w:szCs w:val="30"/>
        </w:rPr>
      </w:pPr>
    </w:p>
    <w:p w14:paraId="57B4B681" w14:textId="77777777" w:rsidR="000518F9" w:rsidRPr="000518F9" w:rsidRDefault="000518F9" w:rsidP="000518F9">
      <w:pPr>
        <w:rPr>
          <w:sz w:val="30"/>
          <w:szCs w:val="30"/>
        </w:rPr>
      </w:pPr>
    </w:p>
    <w:p w14:paraId="4ACA632E" w14:textId="77777777" w:rsidR="000518F9" w:rsidRPr="000518F9" w:rsidRDefault="000518F9" w:rsidP="000518F9">
      <w:pPr>
        <w:rPr>
          <w:sz w:val="30"/>
          <w:szCs w:val="30"/>
        </w:rPr>
      </w:pPr>
    </w:p>
    <w:p w14:paraId="514BC044" w14:textId="77777777" w:rsidR="000518F9" w:rsidRPr="000518F9" w:rsidRDefault="000518F9" w:rsidP="000518F9">
      <w:pPr>
        <w:rPr>
          <w:sz w:val="30"/>
          <w:szCs w:val="30"/>
        </w:rPr>
      </w:pPr>
    </w:p>
    <w:p w14:paraId="621BC166" w14:textId="77777777" w:rsidR="000518F9" w:rsidRDefault="000518F9" w:rsidP="000518F9">
      <w:pPr>
        <w:rPr>
          <w:sz w:val="30"/>
          <w:szCs w:val="30"/>
        </w:rPr>
      </w:pPr>
    </w:p>
    <w:p w14:paraId="5DD757F2" w14:textId="77777777" w:rsidR="000518F9" w:rsidRDefault="000518F9" w:rsidP="000518F9">
      <w:pPr>
        <w:rPr>
          <w:sz w:val="30"/>
          <w:szCs w:val="30"/>
        </w:rPr>
      </w:pPr>
    </w:p>
    <w:p w14:paraId="2955BC5A" w14:textId="77777777" w:rsidR="000518F9" w:rsidRDefault="000518F9" w:rsidP="000518F9">
      <w:pPr>
        <w:tabs>
          <w:tab w:val="left" w:pos="2698"/>
        </w:tabs>
        <w:rPr>
          <w:sz w:val="30"/>
          <w:szCs w:val="30"/>
        </w:rPr>
      </w:pPr>
      <w:r>
        <w:rPr>
          <w:sz w:val="30"/>
          <w:szCs w:val="30"/>
        </w:rPr>
        <w:tab/>
      </w:r>
    </w:p>
    <w:p w14:paraId="59278F94" w14:textId="77777777" w:rsidR="000518F9" w:rsidRP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4E058E7C" wp14:editId="46381585">
            <wp:extent cx="5732145" cy="3550285"/>
            <wp:effectExtent l="0" t="0" r="1905" b="0"/>
            <wp:docPr id="35" name="Image 35" descr="https://lh5.googleusercontent.com/cXcQaxtn6LSRsUTC_knyDLtV2jXS20ZP9waTDoInCLQ2vMuZRlXlWb-212pypIQ_2_WUzOJupMW1WBN-Nx4OuZeSybIDZVisDCX1DvnFI8TFh9tsyJ1lXhqzQMe0eyzljngtwp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XcQaxtn6LSRsUTC_knyDLtV2jXS20ZP9waTDoInCLQ2vMuZRlXlWb-212pypIQ_2_WUzOJupMW1WBN-Nx4OuZeSybIDZVisDCX1DvnFI8TFh9tsyJ1lXhqzQMe0eyzljngtwpF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550285"/>
                    </a:xfrm>
                    <a:prstGeom prst="rect">
                      <a:avLst/>
                    </a:prstGeom>
                    <a:noFill/>
                    <a:ln>
                      <a:noFill/>
                    </a:ln>
                  </pic:spPr>
                </pic:pic>
              </a:graphicData>
            </a:graphic>
          </wp:inline>
        </w:drawing>
      </w:r>
    </w:p>
    <w:p w14:paraId="5DBBF429" w14:textId="77777777" w:rsidR="000518F9" w:rsidRP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709E6D6C" wp14:editId="08D8CDD6">
            <wp:extent cx="5732145" cy="3380740"/>
            <wp:effectExtent l="0" t="0" r="1905" b="0"/>
            <wp:docPr id="36" name="Image 36" descr="https://lh5.googleusercontent.com/a4ri-J4AfbSR0WLIHNnPbafq6ZQ4cyh12X4YwjjbaEQhNTAf2K1mVH2SF8fJaYGehpV6kdDThH3CREVJDR98cd3nsdXHDcmv2RyieFw2zZUFE0fLXqegbGZM0SdD-ninH_ugo5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a4ri-J4AfbSR0WLIHNnPbafq6ZQ4cyh12X4YwjjbaEQhNTAf2K1mVH2SF8fJaYGehpV6kdDThH3CREVJDR98cd3nsdXHDcmv2RyieFw2zZUFE0fLXqegbGZM0SdD-ninH_ugo5f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380740"/>
                    </a:xfrm>
                    <a:prstGeom prst="rect">
                      <a:avLst/>
                    </a:prstGeom>
                    <a:noFill/>
                    <a:ln>
                      <a:noFill/>
                    </a:ln>
                  </pic:spPr>
                </pic:pic>
              </a:graphicData>
            </a:graphic>
          </wp:inline>
        </w:drawing>
      </w:r>
    </w:p>
    <w:p w14:paraId="0E92A91B" w14:textId="77777777" w:rsidR="000518F9" w:rsidRPr="000518F9" w:rsidRDefault="000518F9" w:rsidP="000518F9">
      <w:pPr>
        <w:jc w:val="center"/>
        <w:rPr>
          <w:sz w:val="30"/>
          <w:szCs w:val="30"/>
        </w:rPr>
      </w:pPr>
    </w:p>
    <w:p w14:paraId="2B6E2CFA" w14:textId="77777777" w:rsidR="000518F9" w:rsidRPr="000518F9" w:rsidRDefault="000518F9" w:rsidP="000518F9">
      <w:pPr>
        <w:tabs>
          <w:tab w:val="left" w:pos="3884"/>
        </w:tabs>
        <w:rPr>
          <w:sz w:val="30"/>
          <w:szCs w:val="30"/>
        </w:rPr>
      </w:pPr>
      <w:r>
        <w:rPr>
          <w:sz w:val="30"/>
          <w:szCs w:val="30"/>
        </w:rPr>
        <w:tab/>
      </w:r>
    </w:p>
    <w:p w14:paraId="3CC04731" w14:textId="77777777" w:rsidR="000518F9" w:rsidRPr="000518F9" w:rsidRDefault="000518F9" w:rsidP="000518F9">
      <w:pPr>
        <w:rPr>
          <w:sz w:val="30"/>
          <w:szCs w:val="30"/>
        </w:rPr>
      </w:pPr>
    </w:p>
    <w:p w14:paraId="3777EA82" w14:textId="77777777" w:rsidR="000518F9" w:rsidRPr="000518F9" w:rsidRDefault="000518F9" w:rsidP="000518F9">
      <w:pPr>
        <w:rPr>
          <w:sz w:val="30"/>
          <w:szCs w:val="30"/>
        </w:rPr>
      </w:pPr>
    </w:p>
    <w:p w14:paraId="0E6C508D" w14:textId="77777777" w:rsidR="000518F9" w:rsidRPr="000518F9" w:rsidRDefault="000518F9" w:rsidP="000518F9">
      <w:pPr>
        <w:rPr>
          <w:sz w:val="30"/>
          <w:szCs w:val="30"/>
        </w:rPr>
      </w:pPr>
    </w:p>
    <w:p w14:paraId="6C5AE419" w14:textId="77777777" w:rsidR="000518F9" w:rsidRPr="000518F9" w:rsidRDefault="000518F9" w:rsidP="000518F9">
      <w:pPr>
        <w:tabs>
          <w:tab w:val="left" w:pos="4538"/>
        </w:tabs>
        <w:jc w:val="center"/>
        <w:rPr>
          <w:sz w:val="30"/>
          <w:szCs w:val="30"/>
        </w:rPr>
      </w:pPr>
    </w:p>
    <w:p w14:paraId="75ED79BB" w14:textId="77777777" w:rsidR="000518F9" w:rsidRPr="000518F9" w:rsidRDefault="000518F9" w:rsidP="000518F9">
      <w:pPr>
        <w:rPr>
          <w:sz w:val="30"/>
          <w:szCs w:val="30"/>
        </w:rPr>
      </w:pPr>
    </w:p>
    <w:p w14:paraId="3263F571" w14:textId="77777777" w:rsidR="000518F9" w:rsidRDefault="000518F9" w:rsidP="000518F9">
      <w:pPr>
        <w:rPr>
          <w:sz w:val="30"/>
          <w:szCs w:val="30"/>
        </w:rPr>
      </w:pPr>
    </w:p>
    <w:p w14:paraId="3FCBC94A" w14:textId="77777777" w:rsidR="000518F9" w:rsidRDefault="000518F9" w:rsidP="000518F9">
      <w:pPr>
        <w:tabs>
          <w:tab w:val="left" w:pos="3376"/>
        </w:tabs>
        <w:rPr>
          <w:sz w:val="30"/>
          <w:szCs w:val="30"/>
        </w:rPr>
      </w:pPr>
      <w:r>
        <w:rPr>
          <w:sz w:val="30"/>
          <w:szCs w:val="30"/>
        </w:rPr>
        <w:tab/>
      </w:r>
    </w:p>
    <w:p w14:paraId="07F6028A" w14:textId="77777777" w:rsidR="000518F9" w:rsidRPr="000518F9" w:rsidRDefault="000518F9" w:rsidP="000518F9">
      <w:pPr>
        <w:rPr>
          <w:sz w:val="30"/>
          <w:szCs w:val="30"/>
        </w:rPr>
      </w:pPr>
    </w:p>
    <w:p w14:paraId="03CC15C5" w14:textId="77777777" w:rsidR="000518F9" w:rsidRPr="000518F9" w:rsidRDefault="000518F9" w:rsidP="000518F9">
      <w:pPr>
        <w:rPr>
          <w:sz w:val="30"/>
          <w:szCs w:val="30"/>
        </w:rPr>
      </w:pPr>
    </w:p>
    <w:p w14:paraId="476BCB6E" w14:textId="77777777" w:rsidR="000518F9" w:rsidRPr="000518F9" w:rsidRDefault="000518F9" w:rsidP="000518F9">
      <w:pPr>
        <w:rPr>
          <w:sz w:val="30"/>
          <w:szCs w:val="30"/>
        </w:rPr>
      </w:pPr>
    </w:p>
    <w:p w14:paraId="0D6822E4" w14:textId="77777777" w:rsidR="000518F9" w:rsidRDefault="000518F9" w:rsidP="000518F9">
      <w:pPr>
        <w:rPr>
          <w:sz w:val="30"/>
          <w:szCs w:val="30"/>
        </w:rPr>
      </w:pPr>
    </w:p>
    <w:p w14:paraId="6F0F35D4" w14:textId="77777777" w:rsidR="000518F9" w:rsidRDefault="000518F9" w:rsidP="000518F9">
      <w:pPr>
        <w:tabs>
          <w:tab w:val="left" w:pos="3025"/>
        </w:tabs>
        <w:jc w:val="center"/>
        <w:rPr>
          <w:sz w:val="30"/>
          <w:szCs w:val="30"/>
        </w:rPr>
      </w:pPr>
      <w:r>
        <w:rPr>
          <w:rFonts w:ascii="Arial" w:hAnsi="Arial" w:cs="Arial"/>
          <w:noProof/>
          <w:color w:val="000000"/>
          <w:sz w:val="22"/>
          <w:szCs w:val="22"/>
          <w:lang w:val="en-US" w:eastAsia="en-US"/>
        </w:rPr>
        <w:drawing>
          <wp:inline distT="0" distB="0" distL="0" distR="0" wp14:anchorId="005D3921" wp14:editId="136544D0">
            <wp:extent cx="5732145" cy="3550285"/>
            <wp:effectExtent l="0" t="0" r="1905" b="0"/>
            <wp:docPr id="37" name="Image 37" descr="https://lh3.googleusercontent.com/Hp-R8tgMW_ryagfl20KEV4NkwLThHiyb3GYvEoOfVekpfMbCH_xWHzNLWslsTtTiup98r5GWFhpiiYlrKMtnmLXuc5DWlClAfHcxZnkGTxA4X2gRkSUmsTkccsdlyJHN2lnL3h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p-R8tgMW_ryagfl20KEV4NkwLThHiyb3GYvEoOfVekpfMbCH_xWHzNLWslsTtTiup98r5GWFhpiiYlrKMtnmLXuc5DWlClAfHcxZnkGTxA4X2gRkSUmsTkccsdlyJHN2lnL3h3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550285"/>
                    </a:xfrm>
                    <a:prstGeom prst="rect">
                      <a:avLst/>
                    </a:prstGeom>
                    <a:noFill/>
                    <a:ln>
                      <a:noFill/>
                    </a:ln>
                  </pic:spPr>
                </pic:pic>
              </a:graphicData>
            </a:graphic>
          </wp:inline>
        </w:drawing>
      </w:r>
    </w:p>
    <w:p w14:paraId="3590FE47" w14:textId="77777777" w:rsidR="000518F9" w:rsidRP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2F0D9E48" wp14:editId="387DF346">
            <wp:extent cx="5732145" cy="3465195"/>
            <wp:effectExtent l="0" t="0" r="1905" b="1905"/>
            <wp:docPr id="38" name="Image 38" descr="https://lh3.googleusercontent.com/nssVbJac37JNjR4dcIZcwdqCzmwTgLxQvWw_-r-5ScqzP3aa5O_L9eF9oupdtqhjygvdF7FE0aBZEIMF18DwbTEEWhiqSi4yyDZCjXeWmQDDnWbpGZSaVzPAdONmRNnrKrcPzU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nssVbJac37JNjR4dcIZcwdqCzmwTgLxQvWw_-r-5ScqzP3aa5O_L9eF9oupdtqhjygvdF7FE0aBZEIMF18DwbTEEWhiqSi4yyDZCjXeWmQDDnWbpGZSaVzPAdONmRNnrKrcPzUs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3465195"/>
                    </a:xfrm>
                    <a:prstGeom prst="rect">
                      <a:avLst/>
                    </a:prstGeom>
                    <a:noFill/>
                    <a:ln>
                      <a:noFill/>
                    </a:ln>
                  </pic:spPr>
                </pic:pic>
              </a:graphicData>
            </a:graphic>
          </wp:inline>
        </w:drawing>
      </w:r>
    </w:p>
    <w:p w14:paraId="1677B1CD" w14:textId="77777777" w:rsidR="000518F9" w:rsidRPr="000518F9" w:rsidRDefault="000518F9" w:rsidP="000518F9">
      <w:pPr>
        <w:jc w:val="center"/>
        <w:rPr>
          <w:sz w:val="30"/>
          <w:szCs w:val="30"/>
        </w:rPr>
      </w:pPr>
    </w:p>
    <w:p w14:paraId="08ECCE4F" w14:textId="77777777" w:rsidR="000518F9" w:rsidRPr="000518F9" w:rsidRDefault="000518F9" w:rsidP="000518F9">
      <w:pPr>
        <w:rPr>
          <w:sz w:val="30"/>
          <w:szCs w:val="30"/>
        </w:rPr>
      </w:pPr>
    </w:p>
    <w:p w14:paraId="7FB34F16" w14:textId="77777777" w:rsidR="000518F9" w:rsidRPr="000518F9" w:rsidRDefault="000518F9" w:rsidP="000518F9">
      <w:pPr>
        <w:rPr>
          <w:sz w:val="30"/>
          <w:szCs w:val="30"/>
        </w:rPr>
      </w:pPr>
    </w:p>
    <w:p w14:paraId="1CEE0D82" w14:textId="77777777" w:rsidR="000518F9" w:rsidRDefault="000518F9" w:rsidP="000518F9">
      <w:pPr>
        <w:rPr>
          <w:sz w:val="30"/>
          <w:szCs w:val="30"/>
        </w:rPr>
      </w:pPr>
    </w:p>
    <w:p w14:paraId="7388FA48" w14:textId="77777777" w:rsidR="000518F9" w:rsidRDefault="000518F9" w:rsidP="000518F9">
      <w:pPr>
        <w:rPr>
          <w:sz w:val="30"/>
          <w:szCs w:val="30"/>
        </w:rPr>
      </w:pPr>
    </w:p>
    <w:p w14:paraId="68F695FD" w14:textId="77777777" w:rsidR="000518F9" w:rsidRDefault="000518F9" w:rsidP="000518F9">
      <w:pPr>
        <w:rPr>
          <w:sz w:val="30"/>
          <w:szCs w:val="30"/>
        </w:rPr>
      </w:pPr>
    </w:p>
    <w:p w14:paraId="56E4F23C" w14:textId="77777777" w:rsidR="000518F9" w:rsidRDefault="000518F9" w:rsidP="000518F9">
      <w:pPr>
        <w:rPr>
          <w:sz w:val="30"/>
          <w:szCs w:val="30"/>
        </w:rPr>
      </w:pPr>
    </w:p>
    <w:p w14:paraId="282DD425" w14:textId="77777777" w:rsidR="000518F9" w:rsidRDefault="000518F9" w:rsidP="000518F9">
      <w:pPr>
        <w:rPr>
          <w:sz w:val="30"/>
          <w:szCs w:val="30"/>
        </w:rPr>
      </w:pPr>
    </w:p>
    <w:p w14:paraId="01305BF3" w14:textId="77777777" w:rsidR="000518F9" w:rsidRDefault="000518F9" w:rsidP="000518F9">
      <w:pPr>
        <w:rPr>
          <w:sz w:val="30"/>
          <w:szCs w:val="30"/>
        </w:rPr>
      </w:pPr>
    </w:p>
    <w:p w14:paraId="374417D9" w14:textId="77777777" w:rsidR="000518F9" w:rsidRDefault="000518F9" w:rsidP="000518F9">
      <w:pPr>
        <w:rPr>
          <w:sz w:val="30"/>
          <w:szCs w:val="30"/>
        </w:rPr>
      </w:pPr>
    </w:p>
    <w:p w14:paraId="4A53BDDE" w14:textId="77777777" w:rsidR="000518F9" w:rsidRDefault="000518F9" w:rsidP="000518F9">
      <w:pPr>
        <w:rPr>
          <w:sz w:val="30"/>
          <w:szCs w:val="30"/>
        </w:rPr>
      </w:pPr>
    </w:p>
    <w:p w14:paraId="09A7D162" w14:textId="77777777" w:rsidR="000518F9" w:rsidRDefault="000518F9" w:rsidP="000518F9">
      <w:pPr>
        <w:rPr>
          <w:sz w:val="30"/>
          <w:szCs w:val="30"/>
        </w:rPr>
      </w:pPr>
    </w:p>
    <w:p w14:paraId="06184704" w14:textId="77777777" w:rsidR="000518F9" w:rsidRPr="000518F9" w:rsidRDefault="000518F9" w:rsidP="000518F9">
      <w:pPr>
        <w:rPr>
          <w:sz w:val="30"/>
          <w:szCs w:val="30"/>
        </w:rPr>
      </w:pPr>
    </w:p>
    <w:p w14:paraId="6C691095" w14:textId="77777777" w:rsidR="000518F9" w:rsidRPr="000518F9" w:rsidRDefault="000518F9" w:rsidP="000518F9">
      <w:pPr>
        <w:rPr>
          <w:sz w:val="30"/>
          <w:szCs w:val="30"/>
        </w:rPr>
      </w:pPr>
    </w:p>
    <w:p w14:paraId="15AE23CF" w14:textId="77777777" w:rsidR="000518F9" w:rsidRDefault="000518F9" w:rsidP="000518F9">
      <w:pPr>
        <w:jc w:val="center"/>
        <w:rPr>
          <w:sz w:val="30"/>
          <w:szCs w:val="30"/>
        </w:rPr>
      </w:pPr>
      <w:r>
        <w:rPr>
          <w:rFonts w:ascii="Arial" w:hAnsi="Arial" w:cs="Arial"/>
          <w:noProof/>
          <w:color w:val="000000"/>
          <w:sz w:val="22"/>
          <w:szCs w:val="22"/>
          <w:lang w:val="en-US" w:eastAsia="en-US"/>
        </w:rPr>
        <w:drawing>
          <wp:inline distT="0" distB="0" distL="0" distR="0" wp14:anchorId="52EA9C8B" wp14:editId="0D8471B7">
            <wp:extent cx="5732145" cy="3534410"/>
            <wp:effectExtent l="0" t="0" r="1905" b="8890"/>
            <wp:docPr id="39" name="Image 39" descr="https://lh6.googleusercontent.com/HE7BL-YyvEvq8pnIYbviorN6SSocY6lRHRZkfd9LVazvSOaQ2UYTJLBN6XqriYjdtzKc3PrF_AIPkfQh-ltCaE4Cx1pnF8m66ASpjxkROXIRb8_L9tEJlO9t5cBljr57UCOtxO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E7BL-YyvEvq8pnIYbviorN6SSocY6lRHRZkfd9LVazvSOaQ2UYTJLBN6XqriYjdtzKc3PrF_AIPkfQh-ltCaE4Cx1pnF8m66ASpjxkROXIRb8_L9tEJlO9t5cBljr57UCOtxOc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534410"/>
                    </a:xfrm>
                    <a:prstGeom prst="rect">
                      <a:avLst/>
                    </a:prstGeom>
                    <a:noFill/>
                    <a:ln>
                      <a:noFill/>
                    </a:ln>
                  </pic:spPr>
                </pic:pic>
              </a:graphicData>
            </a:graphic>
          </wp:inline>
        </w:drawing>
      </w:r>
    </w:p>
    <w:p w14:paraId="54A08375" w14:textId="77777777" w:rsidR="000518F9" w:rsidRDefault="000518F9" w:rsidP="000518F9">
      <w:pPr>
        <w:tabs>
          <w:tab w:val="left" w:pos="4344"/>
        </w:tabs>
        <w:jc w:val="center"/>
        <w:rPr>
          <w:sz w:val="30"/>
          <w:szCs w:val="30"/>
        </w:rPr>
      </w:pPr>
      <w:r>
        <w:rPr>
          <w:rFonts w:ascii="Arial" w:hAnsi="Arial" w:cs="Arial"/>
          <w:noProof/>
          <w:color w:val="000000"/>
          <w:sz w:val="22"/>
          <w:szCs w:val="22"/>
          <w:lang w:val="en-US" w:eastAsia="en-US"/>
        </w:rPr>
        <w:drawing>
          <wp:inline distT="0" distB="0" distL="0" distR="0" wp14:anchorId="2D0B3E91" wp14:editId="236C0649">
            <wp:extent cx="5732145" cy="3327400"/>
            <wp:effectExtent l="0" t="0" r="1905" b="6350"/>
            <wp:docPr id="40" name="Image 40" descr="https://lh5.googleusercontent.com/qX8lc0NAWsXR294TS70ax2V7kTHoSHiponQpdwS54K-qScYfLzPsPfGimBhDa4rFPiU5quBbfl2jFjCoUjWt-5Zv_KF3U7-fRmXUGlRKk_q-MvA7h9yX5jLF1dYOpMHjQsvha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X8lc0NAWsXR294TS70ax2V7kTHoSHiponQpdwS54K-qScYfLzPsPfGimBhDa4rFPiU5quBbfl2jFjCoUjWt-5Zv_KF3U7-fRmXUGlRKk_q-MvA7h9yX5jLF1dYOpMHjQsvhaic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327400"/>
                    </a:xfrm>
                    <a:prstGeom prst="rect">
                      <a:avLst/>
                    </a:prstGeom>
                    <a:noFill/>
                    <a:ln>
                      <a:noFill/>
                    </a:ln>
                  </pic:spPr>
                </pic:pic>
              </a:graphicData>
            </a:graphic>
          </wp:inline>
        </w:drawing>
      </w:r>
    </w:p>
    <w:p w14:paraId="2CDFEF61" w14:textId="77777777" w:rsidR="000518F9" w:rsidRPr="000518F9" w:rsidRDefault="000518F9" w:rsidP="000518F9">
      <w:pPr>
        <w:rPr>
          <w:sz w:val="30"/>
          <w:szCs w:val="30"/>
        </w:rPr>
      </w:pPr>
    </w:p>
    <w:p w14:paraId="25EF27D8" w14:textId="77777777" w:rsidR="000518F9" w:rsidRPr="000518F9" w:rsidRDefault="000518F9" w:rsidP="000518F9">
      <w:pPr>
        <w:rPr>
          <w:sz w:val="30"/>
          <w:szCs w:val="30"/>
        </w:rPr>
      </w:pPr>
    </w:p>
    <w:p w14:paraId="62D84782" w14:textId="77777777" w:rsidR="000518F9" w:rsidRPr="000518F9" w:rsidRDefault="000518F9" w:rsidP="000518F9">
      <w:pPr>
        <w:rPr>
          <w:sz w:val="30"/>
          <w:szCs w:val="30"/>
        </w:rPr>
      </w:pPr>
    </w:p>
    <w:p w14:paraId="1E3C2F5A" w14:textId="77777777" w:rsidR="000518F9" w:rsidRPr="000518F9" w:rsidRDefault="000518F9" w:rsidP="000518F9">
      <w:pPr>
        <w:rPr>
          <w:sz w:val="30"/>
          <w:szCs w:val="30"/>
        </w:rPr>
      </w:pPr>
    </w:p>
    <w:p w14:paraId="05F16378" w14:textId="77777777" w:rsidR="000518F9" w:rsidRDefault="000518F9" w:rsidP="000518F9">
      <w:pPr>
        <w:rPr>
          <w:sz w:val="30"/>
          <w:szCs w:val="30"/>
        </w:rPr>
      </w:pPr>
    </w:p>
    <w:p w14:paraId="1881A8EB" w14:textId="77777777" w:rsidR="00F63792" w:rsidRDefault="000518F9" w:rsidP="000518F9">
      <w:pPr>
        <w:tabs>
          <w:tab w:val="left" w:pos="2517"/>
        </w:tabs>
        <w:rPr>
          <w:sz w:val="30"/>
          <w:szCs w:val="30"/>
        </w:rPr>
      </w:pPr>
      <w:r>
        <w:rPr>
          <w:sz w:val="30"/>
          <w:szCs w:val="30"/>
        </w:rPr>
        <w:tab/>
      </w:r>
    </w:p>
    <w:p w14:paraId="413A0D4C" w14:textId="77777777" w:rsidR="000518F9" w:rsidRDefault="000518F9" w:rsidP="000518F9">
      <w:pPr>
        <w:tabs>
          <w:tab w:val="left" w:pos="2517"/>
        </w:tabs>
        <w:rPr>
          <w:sz w:val="30"/>
          <w:szCs w:val="30"/>
        </w:rPr>
      </w:pPr>
    </w:p>
    <w:p w14:paraId="6B1CF2D9" w14:textId="77777777" w:rsidR="000518F9" w:rsidRDefault="000518F9" w:rsidP="000518F9">
      <w:pPr>
        <w:tabs>
          <w:tab w:val="left" w:pos="2517"/>
        </w:tabs>
        <w:rPr>
          <w:sz w:val="30"/>
          <w:szCs w:val="30"/>
        </w:rPr>
      </w:pPr>
    </w:p>
    <w:p w14:paraId="509D71A8" w14:textId="77777777" w:rsidR="000518F9" w:rsidRDefault="000518F9" w:rsidP="000518F9">
      <w:pPr>
        <w:tabs>
          <w:tab w:val="left" w:pos="2517"/>
        </w:tabs>
        <w:rPr>
          <w:sz w:val="30"/>
          <w:szCs w:val="30"/>
        </w:rPr>
      </w:pPr>
    </w:p>
    <w:p w14:paraId="431E1991" w14:textId="77777777" w:rsidR="000518F9" w:rsidRDefault="000518F9" w:rsidP="000518F9">
      <w:pPr>
        <w:tabs>
          <w:tab w:val="left" w:pos="2517"/>
        </w:tabs>
        <w:rPr>
          <w:sz w:val="30"/>
          <w:szCs w:val="30"/>
        </w:rPr>
      </w:pPr>
    </w:p>
    <w:p w14:paraId="74C799DA" w14:textId="77777777" w:rsidR="000518F9" w:rsidRDefault="000518F9" w:rsidP="000518F9">
      <w:pPr>
        <w:tabs>
          <w:tab w:val="left" w:pos="2517"/>
        </w:tabs>
        <w:jc w:val="center"/>
        <w:rPr>
          <w:sz w:val="30"/>
          <w:szCs w:val="30"/>
        </w:rPr>
      </w:pPr>
      <w:r>
        <w:rPr>
          <w:rFonts w:ascii="Arial" w:hAnsi="Arial" w:cs="Arial"/>
          <w:noProof/>
          <w:color w:val="000000"/>
          <w:sz w:val="22"/>
          <w:szCs w:val="22"/>
          <w:lang w:val="en-US" w:eastAsia="en-US"/>
        </w:rPr>
        <w:drawing>
          <wp:inline distT="0" distB="0" distL="0" distR="0" wp14:anchorId="0239EE8C" wp14:editId="0381240A">
            <wp:extent cx="5732145" cy="3473450"/>
            <wp:effectExtent l="0" t="0" r="1905" b="0"/>
            <wp:docPr id="41" name="Image 41" descr="https://lh4.googleusercontent.com/qQ4jay-uPWwewAqUamdH6rGJ8lPEVVRmqA_oNTrDQr-q9tjn9gUD_ykDDRXYNlxWlT-znp0pPxqW5S370AprQybu7Dw7gDY2k9Hj2gMPKnr82iQgNxA2Yn2tKiNrFgd2bHAiR4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qQ4jay-uPWwewAqUamdH6rGJ8lPEVVRmqA_oNTrDQr-q9tjn9gUD_ykDDRXYNlxWlT-znp0pPxqW5S370AprQybu7Dw7gDY2k9Hj2gMPKnr82iQgNxA2Yn2tKiNrFgd2bHAiR4K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473450"/>
                    </a:xfrm>
                    <a:prstGeom prst="rect">
                      <a:avLst/>
                    </a:prstGeom>
                    <a:noFill/>
                    <a:ln>
                      <a:noFill/>
                    </a:ln>
                  </pic:spPr>
                </pic:pic>
              </a:graphicData>
            </a:graphic>
          </wp:inline>
        </w:drawing>
      </w:r>
    </w:p>
    <w:p w14:paraId="286639A8" w14:textId="77777777" w:rsidR="000518F9" w:rsidRDefault="000518F9" w:rsidP="000518F9">
      <w:pPr>
        <w:tabs>
          <w:tab w:val="left" w:pos="2517"/>
        </w:tabs>
        <w:jc w:val="center"/>
        <w:rPr>
          <w:sz w:val="30"/>
          <w:szCs w:val="30"/>
        </w:rPr>
      </w:pPr>
      <w:r>
        <w:rPr>
          <w:rFonts w:ascii="Arial" w:hAnsi="Arial" w:cs="Arial"/>
          <w:noProof/>
          <w:color w:val="000000"/>
          <w:sz w:val="22"/>
          <w:szCs w:val="22"/>
          <w:lang w:val="en-US" w:eastAsia="en-US"/>
        </w:rPr>
        <w:drawing>
          <wp:inline distT="0" distB="0" distL="0" distR="0" wp14:anchorId="0C504970" wp14:editId="7F1E01D3">
            <wp:extent cx="5732145" cy="3611245"/>
            <wp:effectExtent l="0" t="0" r="1905" b="8255"/>
            <wp:docPr id="42" name="Image 42" descr="https://lh4.googleusercontent.com/VHPdm1BGgOiWzJpah04rUH3wIbGTQnlFleqkNGIjeSmPziSUEgE4Adt6UwFu6ZXoKMu-vIbC2Gz3L-bqFLTe0LWCaVsTeLg_nREtXzeWHaUUiiTCtsklXwZjFM1TWZT46DpYi0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VHPdm1BGgOiWzJpah04rUH3wIbGTQnlFleqkNGIjeSmPziSUEgE4Adt6UwFu6ZXoKMu-vIbC2Gz3L-bqFLTe0LWCaVsTeLg_nREtXzeWHaUUiiTCtsklXwZjFM1TWZT46DpYi0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611245"/>
                    </a:xfrm>
                    <a:prstGeom prst="rect">
                      <a:avLst/>
                    </a:prstGeom>
                    <a:noFill/>
                    <a:ln>
                      <a:noFill/>
                    </a:ln>
                  </pic:spPr>
                </pic:pic>
              </a:graphicData>
            </a:graphic>
          </wp:inline>
        </w:drawing>
      </w:r>
    </w:p>
    <w:p w14:paraId="74BEA670" w14:textId="77777777" w:rsidR="000518F9" w:rsidRDefault="000518F9" w:rsidP="000518F9">
      <w:pPr>
        <w:tabs>
          <w:tab w:val="left" w:pos="2517"/>
        </w:tabs>
        <w:jc w:val="center"/>
        <w:rPr>
          <w:sz w:val="30"/>
          <w:szCs w:val="30"/>
        </w:rPr>
      </w:pPr>
      <w:r>
        <w:rPr>
          <w:rFonts w:ascii="Arial" w:hAnsi="Arial" w:cs="Arial"/>
          <w:noProof/>
          <w:color w:val="000000"/>
          <w:sz w:val="22"/>
          <w:szCs w:val="22"/>
          <w:lang w:val="en-US" w:eastAsia="en-US"/>
        </w:rPr>
        <w:lastRenderedPageBreak/>
        <w:drawing>
          <wp:inline distT="0" distB="0" distL="0" distR="0" wp14:anchorId="3D38FCC8" wp14:editId="4E4664A4">
            <wp:extent cx="5732145" cy="1828800"/>
            <wp:effectExtent l="0" t="0" r="1905" b="0"/>
            <wp:docPr id="43" name="Image 43" descr="https://lh5.googleusercontent.com/33d29bVTW7aNLGdwptQIOjOSr161KdDYUYnuRDg6l-WiqC2MsggEm7o3aKsvqi7yt1U3rNoFJCYw0tG2CoxujtCZwOPKOKo3VbEEVg86xs4GSj8cBcmbHx9zkhifNyNfTC_O-S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33d29bVTW7aNLGdwptQIOjOSr161KdDYUYnuRDg6l-WiqC2MsggEm7o3aKsvqi7yt1U3rNoFJCYw0tG2CoxujtCZwOPKOKo3VbEEVg86xs4GSj8cBcmbHx9zkhifNyNfTC_O-SF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828800"/>
                    </a:xfrm>
                    <a:prstGeom prst="rect">
                      <a:avLst/>
                    </a:prstGeom>
                    <a:noFill/>
                    <a:ln>
                      <a:noFill/>
                    </a:ln>
                  </pic:spPr>
                </pic:pic>
              </a:graphicData>
            </a:graphic>
          </wp:inline>
        </w:drawing>
      </w:r>
    </w:p>
    <w:p w14:paraId="510410AC" w14:textId="77777777" w:rsidR="000518F9" w:rsidRDefault="000518F9" w:rsidP="000518F9">
      <w:pPr>
        <w:tabs>
          <w:tab w:val="left" w:pos="2517"/>
        </w:tabs>
        <w:rPr>
          <w:sz w:val="30"/>
          <w:szCs w:val="30"/>
        </w:rPr>
      </w:pPr>
    </w:p>
    <w:p w14:paraId="2400653C" w14:textId="77777777" w:rsidR="000518F9" w:rsidRDefault="000518F9" w:rsidP="000518F9">
      <w:pPr>
        <w:rPr>
          <w:sz w:val="30"/>
          <w:szCs w:val="30"/>
        </w:rPr>
      </w:pPr>
    </w:p>
    <w:p w14:paraId="3E3884F7" w14:textId="77777777" w:rsidR="000518F9" w:rsidRPr="000518F9" w:rsidRDefault="000518F9" w:rsidP="000518F9">
      <w:pPr>
        <w:tabs>
          <w:tab w:val="left" w:pos="4393"/>
        </w:tabs>
        <w:rPr>
          <w:sz w:val="30"/>
          <w:szCs w:val="30"/>
        </w:rPr>
      </w:pPr>
      <w:r>
        <w:rPr>
          <w:sz w:val="30"/>
          <w:szCs w:val="30"/>
        </w:rPr>
        <w:tab/>
      </w:r>
    </w:p>
    <w:sectPr w:rsidR="000518F9" w:rsidRPr="000518F9" w:rsidSect="00596A5E">
      <w:footerReference w:type="default" r:id="rId31"/>
      <w:pgSz w:w="11901" w:h="16817"/>
      <w:pgMar w:top="567" w:right="561" w:bottom="278" w:left="181" w:header="227" w:footer="284"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08CCD" w14:textId="77777777" w:rsidR="000C426A" w:rsidRDefault="000C426A" w:rsidP="006651C9">
      <w:r>
        <w:separator/>
      </w:r>
    </w:p>
  </w:endnote>
  <w:endnote w:type="continuationSeparator" w:id="0">
    <w:p w14:paraId="250839C3" w14:textId="77777777" w:rsidR="000C426A" w:rsidRDefault="000C426A"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ill Sans MT">
    <w:panose1 w:val="020B05020201040202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1275442"/>
      <w:docPartObj>
        <w:docPartGallery w:val="Page Numbers (Bottom of Page)"/>
        <w:docPartUnique/>
      </w:docPartObj>
    </w:sdtPr>
    <w:sdtEndPr/>
    <w:sdtContent>
      <w:p w14:paraId="5F137007" w14:textId="77777777" w:rsidR="001D7448" w:rsidRDefault="001D7448">
        <w:pPr>
          <w:pStyle w:val="Footer"/>
          <w:jc w:val="center"/>
        </w:pPr>
        <w:r>
          <w:fldChar w:fldCharType="begin"/>
        </w:r>
        <w:r>
          <w:instrText>PAGE   \* MERGEFORMAT</w:instrText>
        </w:r>
        <w:r>
          <w:fldChar w:fldCharType="separate"/>
        </w:r>
        <w:r w:rsidR="00366AE0">
          <w:rPr>
            <w:noProof/>
          </w:rPr>
          <w:t>16</w:t>
        </w:r>
        <w:r>
          <w:fldChar w:fldCharType="end"/>
        </w:r>
      </w:p>
    </w:sdtContent>
  </w:sdt>
  <w:p w14:paraId="07BDA0BA" w14:textId="77777777" w:rsidR="00A57B23" w:rsidRDefault="00A57B2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8FB533" w14:textId="77777777" w:rsidR="000C426A" w:rsidRDefault="000C426A" w:rsidP="006651C9">
      <w:r>
        <w:separator/>
      </w:r>
    </w:p>
  </w:footnote>
  <w:footnote w:type="continuationSeparator" w:id="0">
    <w:p w14:paraId="3C7EFCC8" w14:textId="77777777" w:rsidR="000C426A" w:rsidRDefault="000C426A" w:rsidP="006651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A66FA"/>
    <w:multiLevelType w:val="hybridMultilevel"/>
    <w:tmpl w:val="B6D6A9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81E4A4A"/>
    <w:multiLevelType w:val="hybridMultilevel"/>
    <w:tmpl w:val="78C6A3A8"/>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37D64302"/>
    <w:multiLevelType w:val="hybridMultilevel"/>
    <w:tmpl w:val="67BC1038"/>
    <w:lvl w:ilvl="0" w:tplc="07DE397A">
      <w:numFmt w:val="bullet"/>
      <w:lvlText w:val="-"/>
      <w:lvlJc w:val="left"/>
      <w:pPr>
        <w:ind w:left="1920" w:hanging="360"/>
      </w:pPr>
      <w:rPr>
        <w:rFonts w:ascii="Arial" w:eastAsia="Times New Roman" w:hAnsi="Arial" w:cs="Arial" w:hint="default"/>
        <w:color w:val="000000"/>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759"/>
    <w:rsid w:val="000326C5"/>
    <w:rsid w:val="000518F9"/>
    <w:rsid w:val="000557D3"/>
    <w:rsid w:val="000861DC"/>
    <w:rsid w:val="000B7B35"/>
    <w:rsid w:val="000C426A"/>
    <w:rsid w:val="00154F18"/>
    <w:rsid w:val="001730CA"/>
    <w:rsid w:val="001A02BE"/>
    <w:rsid w:val="001D7448"/>
    <w:rsid w:val="00202362"/>
    <w:rsid w:val="002534DD"/>
    <w:rsid w:val="00255463"/>
    <w:rsid w:val="002A724D"/>
    <w:rsid w:val="002F4FD5"/>
    <w:rsid w:val="00364ADF"/>
    <w:rsid w:val="00366AE0"/>
    <w:rsid w:val="003874D9"/>
    <w:rsid w:val="003A3FA5"/>
    <w:rsid w:val="003B2A03"/>
    <w:rsid w:val="003B5121"/>
    <w:rsid w:val="00463284"/>
    <w:rsid w:val="00472FC1"/>
    <w:rsid w:val="004A6277"/>
    <w:rsid w:val="00515EF9"/>
    <w:rsid w:val="005260EC"/>
    <w:rsid w:val="00526DD1"/>
    <w:rsid w:val="0052765E"/>
    <w:rsid w:val="00552A23"/>
    <w:rsid w:val="0058332A"/>
    <w:rsid w:val="00596A5E"/>
    <w:rsid w:val="006651C9"/>
    <w:rsid w:val="006B445E"/>
    <w:rsid w:val="007113F3"/>
    <w:rsid w:val="00726528"/>
    <w:rsid w:val="00755B74"/>
    <w:rsid w:val="007975A2"/>
    <w:rsid w:val="00807216"/>
    <w:rsid w:val="0087101A"/>
    <w:rsid w:val="008915FD"/>
    <w:rsid w:val="00901EB1"/>
    <w:rsid w:val="00907377"/>
    <w:rsid w:val="009A6D3D"/>
    <w:rsid w:val="00A57B23"/>
    <w:rsid w:val="00A83759"/>
    <w:rsid w:val="00AA04D5"/>
    <w:rsid w:val="00AC0341"/>
    <w:rsid w:val="00AF7742"/>
    <w:rsid w:val="00B3766B"/>
    <w:rsid w:val="00B859F6"/>
    <w:rsid w:val="00B87D29"/>
    <w:rsid w:val="00B95C66"/>
    <w:rsid w:val="00BD6711"/>
    <w:rsid w:val="00BF0E26"/>
    <w:rsid w:val="00C57FC3"/>
    <w:rsid w:val="00D33D2A"/>
    <w:rsid w:val="00D86F3D"/>
    <w:rsid w:val="00D90008"/>
    <w:rsid w:val="00D97D16"/>
    <w:rsid w:val="00DE4713"/>
    <w:rsid w:val="00E5405E"/>
    <w:rsid w:val="00ED6D1E"/>
    <w:rsid w:val="00F40A20"/>
    <w:rsid w:val="00F63792"/>
    <w:rsid w:val="00F8101C"/>
    <w:rsid w:val="00FA4A9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95A3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45E"/>
    <w:rPr>
      <w:rFonts w:ascii="Lucida Grande" w:hAnsi="Lucida Grande"/>
      <w:sz w:val="18"/>
      <w:szCs w:val="18"/>
    </w:rPr>
  </w:style>
  <w:style w:type="character" w:customStyle="1" w:styleId="BalloonTextChar">
    <w:name w:val="Balloon Text Char"/>
    <w:basedOn w:val="DefaultParagraphFont"/>
    <w:link w:val="BalloonText"/>
    <w:uiPriority w:val="99"/>
    <w:semiHidden/>
    <w:rsid w:val="006B445E"/>
    <w:rPr>
      <w:rFonts w:ascii="Lucida Grande" w:hAnsi="Lucida Grande"/>
      <w:sz w:val="18"/>
      <w:szCs w:val="18"/>
    </w:rPr>
  </w:style>
  <w:style w:type="paragraph" w:styleId="Header">
    <w:name w:val="header"/>
    <w:basedOn w:val="Normal"/>
    <w:link w:val="HeaderChar"/>
    <w:uiPriority w:val="99"/>
    <w:unhideWhenUsed/>
    <w:rsid w:val="006651C9"/>
    <w:pPr>
      <w:tabs>
        <w:tab w:val="center" w:pos="4536"/>
        <w:tab w:val="right" w:pos="9072"/>
      </w:tabs>
    </w:pPr>
  </w:style>
  <w:style w:type="character" w:customStyle="1" w:styleId="HeaderChar">
    <w:name w:val="Header Char"/>
    <w:basedOn w:val="DefaultParagraphFont"/>
    <w:link w:val="Header"/>
    <w:uiPriority w:val="99"/>
    <w:rsid w:val="006651C9"/>
  </w:style>
  <w:style w:type="paragraph" w:styleId="Footer">
    <w:name w:val="footer"/>
    <w:basedOn w:val="Normal"/>
    <w:link w:val="FooterChar"/>
    <w:uiPriority w:val="99"/>
    <w:unhideWhenUsed/>
    <w:rsid w:val="006651C9"/>
    <w:pPr>
      <w:tabs>
        <w:tab w:val="center" w:pos="4536"/>
        <w:tab w:val="right" w:pos="9072"/>
      </w:tabs>
    </w:pPr>
  </w:style>
  <w:style w:type="character" w:customStyle="1" w:styleId="FooterChar">
    <w:name w:val="Footer Char"/>
    <w:basedOn w:val="DefaultParagraphFont"/>
    <w:link w:val="Footer"/>
    <w:uiPriority w:val="99"/>
    <w:rsid w:val="006651C9"/>
  </w:style>
  <w:style w:type="paragraph" w:styleId="NoSpacing">
    <w:name w:val="No Spacing"/>
    <w:link w:val="NoSpacingChar"/>
    <w:uiPriority w:val="1"/>
    <w:qFormat/>
    <w:rsid w:val="001D7448"/>
    <w:rPr>
      <w:sz w:val="22"/>
      <w:szCs w:val="22"/>
    </w:rPr>
  </w:style>
  <w:style w:type="character" w:customStyle="1" w:styleId="NoSpacingChar">
    <w:name w:val="No Spacing Char"/>
    <w:basedOn w:val="DefaultParagraphFont"/>
    <w:link w:val="NoSpacing"/>
    <w:uiPriority w:val="1"/>
    <w:rsid w:val="001D7448"/>
    <w:rPr>
      <w:sz w:val="22"/>
      <w:szCs w:val="22"/>
    </w:rPr>
  </w:style>
  <w:style w:type="paragraph" w:styleId="ListParagraph">
    <w:name w:val="List Paragraph"/>
    <w:basedOn w:val="Normal"/>
    <w:uiPriority w:val="34"/>
    <w:qFormat/>
    <w:rsid w:val="001D7448"/>
    <w:pPr>
      <w:ind w:left="720"/>
      <w:contextualSpacing/>
    </w:pPr>
  </w:style>
  <w:style w:type="character" w:customStyle="1" w:styleId="apple-tab-span">
    <w:name w:val="apple-tab-span"/>
    <w:basedOn w:val="DefaultParagraphFont"/>
    <w:rsid w:val="0052765E"/>
  </w:style>
  <w:style w:type="paragraph" w:styleId="NormalWeb">
    <w:name w:val="Normal (Web)"/>
    <w:basedOn w:val="Normal"/>
    <w:uiPriority w:val="99"/>
    <w:semiHidden/>
    <w:unhideWhenUsed/>
    <w:rsid w:val="0052765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66AE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45E"/>
    <w:rPr>
      <w:rFonts w:ascii="Lucida Grande" w:hAnsi="Lucida Grande"/>
      <w:sz w:val="18"/>
      <w:szCs w:val="18"/>
    </w:rPr>
  </w:style>
  <w:style w:type="character" w:customStyle="1" w:styleId="BalloonTextChar">
    <w:name w:val="Balloon Text Char"/>
    <w:basedOn w:val="DefaultParagraphFont"/>
    <w:link w:val="BalloonText"/>
    <w:uiPriority w:val="99"/>
    <w:semiHidden/>
    <w:rsid w:val="006B445E"/>
    <w:rPr>
      <w:rFonts w:ascii="Lucida Grande" w:hAnsi="Lucida Grande"/>
      <w:sz w:val="18"/>
      <w:szCs w:val="18"/>
    </w:rPr>
  </w:style>
  <w:style w:type="paragraph" w:styleId="Header">
    <w:name w:val="header"/>
    <w:basedOn w:val="Normal"/>
    <w:link w:val="HeaderChar"/>
    <w:uiPriority w:val="99"/>
    <w:unhideWhenUsed/>
    <w:rsid w:val="006651C9"/>
    <w:pPr>
      <w:tabs>
        <w:tab w:val="center" w:pos="4536"/>
        <w:tab w:val="right" w:pos="9072"/>
      </w:tabs>
    </w:pPr>
  </w:style>
  <w:style w:type="character" w:customStyle="1" w:styleId="HeaderChar">
    <w:name w:val="Header Char"/>
    <w:basedOn w:val="DefaultParagraphFont"/>
    <w:link w:val="Header"/>
    <w:uiPriority w:val="99"/>
    <w:rsid w:val="006651C9"/>
  </w:style>
  <w:style w:type="paragraph" w:styleId="Footer">
    <w:name w:val="footer"/>
    <w:basedOn w:val="Normal"/>
    <w:link w:val="FooterChar"/>
    <w:uiPriority w:val="99"/>
    <w:unhideWhenUsed/>
    <w:rsid w:val="006651C9"/>
    <w:pPr>
      <w:tabs>
        <w:tab w:val="center" w:pos="4536"/>
        <w:tab w:val="right" w:pos="9072"/>
      </w:tabs>
    </w:pPr>
  </w:style>
  <w:style w:type="character" w:customStyle="1" w:styleId="FooterChar">
    <w:name w:val="Footer Char"/>
    <w:basedOn w:val="DefaultParagraphFont"/>
    <w:link w:val="Footer"/>
    <w:uiPriority w:val="99"/>
    <w:rsid w:val="006651C9"/>
  </w:style>
  <w:style w:type="paragraph" w:styleId="NoSpacing">
    <w:name w:val="No Spacing"/>
    <w:link w:val="NoSpacingChar"/>
    <w:uiPriority w:val="1"/>
    <w:qFormat/>
    <w:rsid w:val="001D7448"/>
    <w:rPr>
      <w:sz w:val="22"/>
      <w:szCs w:val="22"/>
    </w:rPr>
  </w:style>
  <w:style w:type="character" w:customStyle="1" w:styleId="NoSpacingChar">
    <w:name w:val="No Spacing Char"/>
    <w:basedOn w:val="DefaultParagraphFont"/>
    <w:link w:val="NoSpacing"/>
    <w:uiPriority w:val="1"/>
    <w:rsid w:val="001D7448"/>
    <w:rPr>
      <w:sz w:val="22"/>
      <w:szCs w:val="22"/>
    </w:rPr>
  </w:style>
  <w:style w:type="paragraph" w:styleId="ListParagraph">
    <w:name w:val="List Paragraph"/>
    <w:basedOn w:val="Normal"/>
    <w:uiPriority w:val="34"/>
    <w:qFormat/>
    <w:rsid w:val="001D7448"/>
    <w:pPr>
      <w:ind w:left="720"/>
      <w:contextualSpacing/>
    </w:pPr>
  </w:style>
  <w:style w:type="character" w:customStyle="1" w:styleId="apple-tab-span">
    <w:name w:val="apple-tab-span"/>
    <w:basedOn w:val="DefaultParagraphFont"/>
    <w:rsid w:val="0052765E"/>
  </w:style>
  <w:style w:type="paragraph" w:styleId="NormalWeb">
    <w:name w:val="Normal (Web)"/>
    <w:basedOn w:val="Normal"/>
    <w:uiPriority w:val="99"/>
    <w:semiHidden/>
    <w:unhideWhenUsed/>
    <w:rsid w:val="0052765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366A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94754">
      <w:bodyDiv w:val="1"/>
      <w:marLeft w:val="0"/>
      <w:marRight w:val="0"/>
      <w:marTop w:val="0"/>
      <w:marBottom w:val="0"/>
      <w:divBdr>
        <w:top w:val="none" w:sz="0" w:space="0" w:color="auto"/>
        <w:left w:val="none" w:sz="0" w:space="0" w:color="auto"/>
        <w:bottom w:val="none" w:sz="0" w:space="0" w:color="auto"/>
        <w:right w:val="none" w:sz="0" w:space="0" w:color="auto"/>
      </w:divBdr>
    </w:div>
    <w:div w:id="150800892">
      <w:bodyDiv w:val="1"/>
      <w:marLeft w:val="0"/>
      <w:marRight w:val="0"/>
      <w:marTop w:val="0"/>
      <w:marBottom w:val="0"/>
      <w:divBdr>
        <w:top w:val="none" w:sz="0" w:space="0" w:color="auto"/>
        <w:left w:val="none" w:sz="0" w:space="0" w:color="auto"/>
        <w:bottom w:val="none" w:sz="0" w:space="0" w:color="auto"/>
        <w:right w:val="none" w:sz="0" w:space="0" w:color="auto"/>
      </w:divBdr>
    </w:div>
    <w:div w:id="180901823">
      <w:bodyDiv w:val="1"/>
      <w:marLeft w:val="0"/>
      <w:marRight w:val="0"/>
      <w:marTop w:val="0"/>
      <w:marBottom w:val="0"/>
      <w:divBdr>
        <w:top w:val="none" w:sz="0" w:space="0" w:color="auto"/>
        <w:left w:val="none" w:sz="0" w:space="0" w:color="auto"/>
        <w:bottom w:val="none" w:sz="0" w:space="0" w:color="auto"/>
        <w:right w:val="none" w:sz="0" w:space="0" w:color="auto"/>
      </w:divBdr>
    </w:div>
    <w:div w:id="187838190">
      <w:bodyDiv w:val="1"/>
      <w:marLeft w:val="0"/>
      <w:marRight w:val="0"/>
      <w:marTop w:val="0"/>
      <w:marBottom w:val="0"/>
      <w:divBdr>
        <w:top w:val="none" w:sz="0" w:space="0" w:color="auto"/>
        <w:left w:val="none" w:sz="0" w:space="0" w:color="auto"/>
        <w:bottom w:val="none" w:sz="0" w:space="0" w:color="auto"/>
        <w:right w:val="none" w:sz="0" w:space="0" w:color="auto"/>
      </w:divBdr>
    </w:div>
    <w:div w:id="222260651">
      <w:bodyDiv w:val="1"/>
      <w:marLeft w:val="0"/>
      <w:marRight w:val="0"/>
      <w:marTop w:val="0"/>
      <w:marBottom w:val="0"/>
      <w:divBdr>
        <w:top w:val="none" w:sz="0" w:space="0" w:color="auto"/>
        <w:left w:val="none" w:sz="0" w:space="0" w:color="auto"/>
        <w:bottom w:val="none" w:sz="0" w:space="0" w:color="auto"/>
        <w:right w:val="none" w:sz="0" w:space="0" w:color="auto"/>
      </w:divBdr>
    </w:div>
    <w:div w:id="6346060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jpe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hyperlink" Target="https://github.com/lasource2018/oscilloraptor" TargetMode="External"/><Relationship Id="rId18" Type="http://schemas.openxmlformats.org/officeDocument/2006/relationships/image" Target="media/image8.jpeg"/><Relationship Id="rId19"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darrouge\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29AC7E4B-148D-754E-808F-3C9A01AB0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\Users\Eldarrouge\AppData\Roaming\Microsoft\Templates\Page de garde Business pour rapport.dotx</Template>
  <TotalTime>0</TotalTime>
  <Pages>20</Pages>
  <Words>2712</Words>
  <Characters>15461</Characters>
  <Application>Microsoft Macintosh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18137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2018-05-22T22:41:00Z</dcterms:created>
  <dcterms:modified xsi:type="dcterms:W3CDTF">2018-05-23T01:14:00Z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