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712"/>
        <w:gridCol w:w="1342"/>
        <w:gridCol w:w="1344"/>
        <w:gridCol w:w="1367"/>
        <w:gridCol w:w="1409"/>
      </w:tblGrid>
      <w:tr w:rsidR="00AC5B18" w14:paraId="075A4AFD" w14:textId="77777777" w:rsidTr="00A9673A">
        <w:tc>
          <w:tcPr>
            <w:tcW w:w="8529" w:type="dxa"/>
            <w:gridSpan w:val="6"/>
          </w:tcPr>
          <w:p w14:paraId="79713710" w14:textId="7F4031A7" w:rsidR="00AC5B18" w:rsidRPr="00AC5B18" w:rsidRDefault="00AC5B18" w:rsidP="00AC5B18">
            <w:pPr>
              <w:jc w:val="center"/>
              <w:rPr>
                <w:b/>
                <w:bCs/>
              </w:rPr>
            </w:pPr>
            <w:r w:rsidRPr="00AC5B18">
              <w:rPr>
                <w:b/>
                <w:bCs/>
              </w:rPr>
              <w:t>GreenPEA server required routers</w:t>
            </w:r>
          </w:p>
        </w:tc>
      </w:tr>
      <w:tr w:rsidR="00AC5B18" w14:paraId="27BBEF8B" w14:textId="77777777" w:rsidTr="00AC5B18">
        <w:tc>
          <w:tcPr>
            <w:tcW w:w="1355" w:type="dxa"/>
          </w:tcPr>
          <w:p w14:paraId="4FE4BEE1" w14:textId="4E408D7F" w:rsidR="00AC5B18" w:rsidRPr="00AC5B18" w:rsidRDefault="00AC5B18">
            <w:pPr>
              <w:rPr>
                <w:b/>
                <w:bCs/>
              </w:rPr>
            </w:pPr>
            <w:r w:rsidRPr="00AC5B18">
              <w:rPr>
                <w:b/>
                <w:bCs/>
              </w:rPr>
              <w:t>Path</w:t>
            </w:r>
          </w:p>
        </w:tc>
        <w:tc>
          <w:tcPr>
            <w:tcW w:w="1712" w:type="dxa"/>
          </w:tcPr>
          <w:p w14:paraId="6BE03A84" w14:textId="209397BE" w:rsidR="00AC5B18" w:rsidRPr="00AC5B18" w:rsidRDefault="00AC5B18">
            <w:pPr>
              <w:rPr>
                <w:b/>
                <w:bCs/>
              </w:rPr>
            </w:pPr>
            <w:r w:rsidRPr="00AC5B18">
              <w:rPr>
                <w:b/>
                <w:bCs/>
              </w:rPr>
              <w:t>Params</w:t>
            </w:r>
          </w:p>
        </w:tc>
        <w:tc>
          <w:tcPr>
            <w:tcW w:w="1342" w:type="dxa"/>
          </w:tcPr>
          <w:p w14:paraId="157BACC9" w14:textId="241244A5" w:rsidR="00AC5B18" w:rsidRPr="00AC5B18" w:rsidRDefault="00AC5B18">
            <w:pPr>
              <w:rPr>
                <w:b/>
                <w:bCs/>
              </w:rPr>
            </w:pPr>
            <w:r w:rsidRPr="00AC5B18">
              <w:rPr>
                <w:b/>
                <w:bCs/>
              </w:rPr>
              <w:t>GET</w:t>
            </w:r>
          </w:p>
        </w:tc>
        <w:tc>
          <w:tcPr>
            <w:tcW w:w="1344" w:type="dxa"/>
          </w:tcPr>
          <w:p w14:paraId="44A055D7" w14:textId="0EFD2CC1" w:rsidR="00AC5B18" w:rsidRPr="00AC5B18" w:rsidRDefault="00AC5B18">
            <w:pPr>
              <w:rPr>
                <w:b/>
                <w:bCs/>
              </w:rPr>
            </w:pPr>
            <w:r w:rsidRPr="00AC5B18">
              <w:rPr>
                <w:b/>
                <w:bCs/>
              </w:rPr>
              <w:t>PUT</w:t>
            </w:r>
          </w:p>
        </w:tc>
        <w:tc>
          <w:tcPr>
            <w:tcW w:w="1367" w:type="dxa"/>
          </w:tcPr>
          <w:p w14:paraId="5609E322" w14:textId="327C16B2" w:rsidR="00AC5B18" w:rsidRPr="00AC5B18" w:rsidRDefault="00AC5B18">
            <w:pPr>
              <w:rPr>
                <w:b/>
                <w:bCs/>
              </w:rPr>
            </w:pPr>
            <w:r w:rsidRPr="00AC5B18">
              <w:rPr>
                <w:b/>
                <w:bCs/>
              </w:rPr>
              <w:t>POST</w:t>
            </w:r>
          </w:p>
        </w:tc>
        <w:tc>
          <w:tcPr>
            <w:tcW w:w="1409" w:type="dxa"/>
          </w:tcPr>
          <w:p w14:paraId="545B7ADF" w14:textId="37E74FE3" w:rsidR="00AC5B18" w:rsidRPr="00AC5B18" w:rsidRDefault="00AC5B18">
            <w:pPr>
              <w:rPr>
                <w:b/>
                <w:bCs/>
              </w:rPr>
            </w:pPr>
            <w:r w:rsidRPr="00AC5B18">
              <w:rPr>
                <w:b/>
                <w:bCs/>
              </w:rPr>
              <w:t>DELETE</w:t>
            </w:r>
          </w:p>
        </w:tc>
      </w:tr>
      <w:tr w:rsidR="00AC5B18" w14:paraId="0D52212C" w14:textId="77777777" w:rsidTr="00AC5B18">
        <w:tc>
          <w:tcPr>
            <w:tcW w:w="1355" w:type="dxa"/>
          </w:tcPr>
          <w:p w14:paraId="6FE18168" w14:textId="1CF28E34" w:rsidR="00AC5B18" w:rsidRDefault="00AC5B18">
            <w:r>
              <w:t>/event</w:t>
            </w:r>
            <w:r w:rsidR="00A95E58">
              <w:t>s</w:t>
            </w:r>
            <w:r>
              <w:t xml:space="preserve"> </w:t>
            </w:r>
          </w:p>
        </w:tc>
        <w:tc>
          <w:tcPr>
            <w:tcW w:w="1712" w:type="dxa"/>
          </w:tcPr>
          <w:p w14:paraId="55745A55" w14:textId="0E96F0C7" w:rsidR="00AC5B18" w:rsidRPr="00AC5B18" w:rsidRDefault="00AC5B18">
            <w:pPr>
              <w:rPr>
                <w:i/>
                <w:iCs/>
              </w:rPr>
            </w:pPr>
            <w:r w:rsidRPr="00AC5B18">
              <w:rPr>
                <w:i/>
                <w:iCs/>
              </w:rPr>
              <w:t>eventId</w:t>
            </w:r>
          </w:p>
        </w:tc>
        <w:tc>
          <w:tcPr>
            <w:tcW w:w="1342" w:type="dxa"/>
          </w:tcPr>
          <w:p w14:paraId="392E71C9" w14:textId="7E399CB3" w:rsidR="00AC5B18" w:rsidRDefault="00AC5B18">
            <w:r>
              <w:t>Load Event module</w:t>
            </w:r>
          </w:p>
        </w:tc>
        <w:tc>
          <w:tcPr>
            <w:tcW w:w="1344" w:type="dxa"/>
          </w:tcPr>
          <w:p w14:paraId="45D0015D" w14:textId="607E7AE1" w:rsidR="00AC5B18" w:rsidRDefault="00AC5B18">
            <w:r>
              <w:t>Create new event</w:t>
            </w:r>
          </w:p>
        </w:tc>
        <w:tc>
          <w:tcPr>
            <w:tcW w:w="1367" w:type="dxa"/>
          </w:tcPr>
          <w:p w14:paraId="57D1225A" w14:textId="36DBF312" w:rsidR="00AC5B18" w:rsidRDefault="00AC5B18">
            <w:r>
              <w:t>Update event</w:t>
            </w:r>
          </w:p>
        </w:tc>
        <w:tc>
          <w:tcPr>
            <w:tcW w:w="1409" w:type="dxa"/>
          </w:tcPr>
          <w:p w14:paraId="0D1FC12C" w14:textId="33F23D17" w:rsidR="00AC5B18" w:rsidRDefault="00AC5B18">
            <w:r>
              <w:t>Delete events</w:t>
            </w:r>
          </w:p>
        </w:tc>
      </w:tr>
      <w:tr w:rsidR="00AC5B18" w14:paraId="7DA7311C" w14:textId="77777777" w:rsidTr="00AC5B18">
        <w:tc>
          <w:tcPr>
            <w:tcW w:w="1355" w:type="dxa"/>
          </w:tcPr>
          <w:p w14:paraId="22CF434B" w14:textId="3A40F35D" w:rsidR="00AC5B18" w:rsidRDefault="00AC5B18">
            <w:r>
              <w:t>/donate</w:t>
            </w:r>
          </w:p>
        </w:tc>
        <w:tc>
          <w:tcPr>
            <w:tcW w:w="1712" w:type="dxa"/>
          </w:tcPr>
          <w:p w14:paraId="6561E28E" w14:textId="77777777" w:rsidR="00AC5B18" w:rsidRPr="00AC5B18" w:rsidRDefault="00AC5B18">
            <w:pPr>
              <w:rPr>
                <w:i/>
                <w:iCs/>
              </w:rPr>
            </w:pPr>
          </w:p>
        </w:tc>
        <w:tc>
          <w:tcPr>
            <w:tcW w:w="1342" w:type="dxa"/>
          </w:tcPr>
          <w:p w14:paraId="04555177" w14:textId="07F160B2" w:rsidR="00AC5B18" w:rsidRDefault="00AC5B18">
            <w:r>
              <w:t>Load Donate module</w:t>
            </w:r>
          </w:p>
        </w:tc>
        <w:tc>
          <w:tcPr>
            <w:tcW w:w="1344" w:type="dxa"/>
          </w:tcPr>
          <w:p w14:paraId="58230511" w14:textId="3D4AA7C5" w:rsidR="00AC5B18" w:rsidRDefault="00AC5B18">
            <w:r>
              <w:t>Not supported</w:t>
            </w:r>
          </w:p>
        </w:tc>
        <w:tc>
          <w:tcPr>
            <w:tcW w:w="1367" w:type="dxa"/>
          </w:tcPr>
          <w:p w14:paraId="528637EA" w14:textId="20DB739A" w:rsidR="00AC5B18" w:rsidRDefault="00AC5B18">
            <w:r>
              <w:t>Not supported</w:t>
            </w:r>
          </w:p>
        </w:tc>
        <w:tc>
          <w:tcPr>
            <w:tcW w:w="1409" w:type="dxa"/>
          </w:tcPr>
          <w:p w14:paraId="021BE494" w14:textId="4E605A22" w:rsidR="00AC5B18" w:rsidRDefault="00AC5B18">
            <w:r>
              <w:t>Not supported</w:t>
            </w:r>
          </w:p>
        </w:tc>
      </w:tr>
      <w:tr w:rsidR="00AC5B18" w14:paraId="7E1B5039" w14:textId="77777777" w:rsidTr="00AC5B18">
        <w:tc>
          <w:tcPr>
            <w:tcW w:w="1355" w:type="dxa"/>
          </w:tcPr>
          <w:p w14:paraId="12140465" w14:textId="6BD3DFE3" w:rsidR="00AC5B18" w:rsidRDefault="00AC5B18">
            <w:r>
              <w:t>/about</w:t>
            </w:r>
          </w:p>
        </w:tc>
        <w:tc>
          <w:tcPr>
            <w:tcW w:w="1712" w:type="dxa"/>
          </w:tcPr>
          <w:p w14:paraId="073F66AE" w14:textId="600292B6" w:rsidR="00AC5B18" w:rsidRPr="00AC5B18" w:rsidRDefault="00AC5B18">
            <w:pPr>
              <w:rPr>
                <w:i/>
                <w:iCs/>
              </w:rPr>
            </w:pPr>
            <w:r w:rsidRPr="00AC5B18">
              <w:rPr>
                <w:i/>
                <w:iCs/>
              </w:rPr>
              <w:t>boardMemberID</w:t>
            </w:r>
          </w:p>
        </w:tc>
        <w:tc>
          <w:tcPr>
            <w:tcW w:w="1342" w:type="dxa"/>
          </w:tcPr>
          <w:p w14:paraId="24F94107" w14:textId="082C5A10" w:rsidR="00AC5B18" w:rsidRDefault="00AC5B18">
            <w:r>
              <w:t>Load About module</w:t>
            </w:r>
          </w:p>
        </w:tc>
        <w:tc>
          <w:tcPr>
            <w:tcW w:w="1344" w:type="dxa"/>
          </w:tcPr>
          <w:p w14:paraId="09407513" w14:textId="7B77D419" w:rsidR="00AC5B18" w:rsidRDefault="00AC5B18">
            <w:r>
              <w:t>Not supported</w:t>
            </w:r>
          </w:p>
        </w:tc>
        <w:tc>
          <w:tcPr>
            <w:tcW w:w="1367" w:type="dxa"/>
          </w:tcPr>
          <w:p w14:paraId="08D810FA" w14:textId="554A7151" w:rsidR="00AC5B18" w:rsidRDefault="00AC5B18">
            <w:r>
              <w:t>Not supported</w:t>
            </w:r>
          </w:p>
        </w:tc>
        <w:tc>
          <w:tcPr>
            <w:tcW w:w="1409" w:type="dxa"/>
          </w:tcPr>
          <w:p w14:paraId="64100DB3" w14:textId="7F6BFEB7" w:rsidR="00AC5B18" w:rsidRDefault="00AC5B18">
            <w:r>
              <w:t>Not supported</w:t>
            </w:r>
          </w:p>
        </w:tc>
      </w:tr>
      <w:tr w:rsidR="00AC5B18" w14:paraId="41A4A1A0" w14:textId="77777777" w:rsidTr="00AC5B18">
        <w:tc>
          <w:tcPr>
            <w:tcW w:w="1355" w:type="dxa"/>
          </w:tcPr>
          <w:p w14:paraId="78E1A399" w14:textId="66948C36" w:rsidR="00AC5B18" w:rsidRDefault="00AC5B18">
            <w:r>
              <w:t>/contact</w:t>
            </w:r>
          </w:p>
        </w:tc>
        <w:tc>
          <w:tcPr>
            <w:tcW w:w="1712" w:type="dxa"/>
          </w:tcPr>
          <w:p w14:paraId="555C9716" w14:textId="77777777" w:rsidR="00AC5B18" w:rsidRPr="00AC5B18" w:rsidRDefault="00AC5B18">
            <w:pPr>
              <w:rPr>
                <w:i/>
                <w:iCs/>
              </w:rPr>
            </w:pPr>
          </w:p>
        </w:tc>
        <w:tc>
          <w:tcPr>
            <w:tcW w:w="1342" w:type="dxa"/>
          </w:tcPr>
          <w:p w14:paraId="034E1F65" w14:textId="1BC34279" w:rsidR="00AC5B18" w:rsidRDefault="00AC5B18">
            <w:r>
              <w:t>Load Contact module</w:t>
            </w:r>
          </w:p>
        </w:tc>
        <w:tc>
          <w:tcPr>
            <w:tcW w:w="1344" w:type="dxa"/>
          </w:tcPr>
          <w:p w14:paraId="67170E13" w14:textId="50B5C449" w:rsidR="00AC5B18" w:rsidRDefault="00AC5B18">
            <w:r>
              <w:t>Not supported</w:t>
            </w:r>
          </w:p>
        </w:tc>
        <w:tc>
          <w:tcPr>
            <w:tcW w:w="1367" w:type="dxa"/>
          </w:tcPr>
          <w:p w14:paraId="7A83EB6F" w14:textId="3C8024A0" w:rsidR="00AC5B18" w:rsidRDefault="00AC5B18">
            <w:r>
              <w:t>Not supported</w:t>
            </w:r>
          </w:p>
        </w:tc>
        <w:tc>
          <w:tcPr>
            <w:tcW w:w="1409" w:type="dxa"/>
          </w:tcPr>
          <w:p w14:paraId="31EBEDD2" w14:textId="4EE6B757" w:rsidR="00AC5B18" w:rsidRDefault="00AC5B18">
            <w:r>
              <w:t>Not supported</w:t>
            </w:r>
          </w:p>
        </w:tc>
      </w:tr>
      <w:tr w:rsidR="00AC5B18" w14:paraId="20726102" w14:textId="77777777" w:rsidTr="00AC5B18">
        <w:tc>
          <w:tcPr>
            <w:tcW w:w="1355" w:type="dxa"/>
          </w:tcPr>
          <w:p w14:paraId="2A505A9F" w14:textId="41C2BCBE" w:rsidR="00AC5B18" w:rsidRDefault="00AC5B18" w:rsidP="00AC5B18">
            <w:r>
              <w:t>/login</w:t>
            </w:r>
          </w:p>
        </w:tc>
        <w:tc>
          <w:tcPr>
            <w:tcW w:w="1712" w:type="dxa"/>
          </w:tcPr>
          <w:p w14:paraId="67B14406" w14:textId="77777777" w:rsidR="00AC5B18" w:rsidRPr="00AC5B18" w:rsidRDefault="00AC5B18">
            <w:pPr>
              <w:rPr>
                <w:i/>
                <w:iCs/>
              </w:rPr>
            </w:pPr>
          </w:p>
        </w:tc>
        <w:tc>
          <w:tcPr>
            <w:tcW w:w="1342" w:type="dxa"/>
          </w:tcPr>
          <w:p w14:paraId="168B9836" w14:textId="3E1F62A8" w:rsidR="00AC5B18" w:rsidRDefault="00AC5B18">
            <w:r>
              <w:t>Load Login module</w:t>
            </w:r>
          </w:p>
        </w:tc>
        <w:tc>
          <w:tcPr>
            <w:tcW w:w="1344" w:type="dxa"/>
          </w:tcPr>
          <w:p w14:paraId="045B1707" w14:textId="30BC29FF" w:rsidR="00AC5B18" w:rsidRDefault="00AC5B18">
            <w:r>
              <w:t>Not supported</w:t>
            </w:r>
          </w:p>
        </w:tc>
        <w:tc>
          <w:tcPr>
            <w:tcW w:w="1367" w:type="dxa"/>
          </w:tcPr>
          <w:p w14:paraId="358F1EFE" w14:textId="1B01F0A8" w:rsidR="00AC5B18" w:rsidRDefault="00AC5B18">
            <w:r>
              <w:t>Not supported</w:t>
            </w:r>
          </w:p>
        </w:tc>
        <w:tc>
          <w:tcPr>
            <w:tcW w:w="1409" w:type="dxa"/>
          </w:tcPr>
          <w:p w14:paraId="4EA4B9A2" w14:textId="5CA5A0E9" w:rsidR="00AC5B18" w:rsidRDefault="00AC5B18">
            <w:r>
              <w:t>Not supported</w:t>
            </w:r>
          </w:p>
        </w:tc>
      </w:tr>
      <w:tr w:rsidR="00D47087" w14:paraId="5FA7CA53" w14:textId="77777777" w:rsidTr="00AC5B18">
        <w:tc>
          <w:tcPr>
            <w:tcW w:w="1355" w:type="dxa"/>
          </w:tcPr>
          <w:p w14:paraId="7AAB1E4E" w14:textId="20EFA939" w:rsidR="00D47087" w:rsidRDefault="00D47087" w:rsidP="00AC5B18">
            <w:r>
              <w:t>/scholarship</w:t>
            </w:r>
          </w:p>
        </w:tc>
        <w:tc>
          <w:tcPr>
            <w:tcW w:w="1712" w:type="dxa"/>
          </w:tcPr>
          <w:p w14:paraId="11B6A2E8" w14:textId="77777777" w:rsidR="00D47087" w:rsidRPr="00AC5B18" w:rsidRDefault="00D47087">
            <w:pPr>
              <w:rPr>
                <w:i/>
                <w:iCs/>
              </w:rPr>
            </w:pPr>
          </w:p>
        </w:tc>
        <w:tc>
          <w:tcPr>
            <w:tcW w:w="1342" w:type="dxa"/>
          </w:tcPr>
          <w:p w14:paraId="26944878" w14:textId="269833CD" w:rsidR="00D47087" w:rsidRDefault="00C810AA">
            <w:r>
              <w:t>Load Scholarship module</w:t>
            </w:r>
          </w:p>
        </w:tc>
        <w:tc>
          <w:tcPr>
            <w:tcW w:w="1344" w:type="dxa"/>
          </w:tcPr>
          <w:p w14:paraId="21ACE130" w14:textId="42B12829" w:rsidR="00C810AA" w:rsidRDefault="00C810AA">
            <w:r>
              <w:t>Not supported</w:t>
            </w:r>
          </w:p>
        </w:tc>
        <w:tc>
          <w:tcPr>
            <w:tcW w:w="1367" w:type="dxa"/>
          </w:tcPr>
          <w:p w14:paraId="0047ADC2" w14:textId="267591CC" w:rsidR="00D47087" w:rsidRDefault="00C810AA">
            <w:r>
              <w:t>Not supported</w:t>
            </w:r>
          </w:p>
        </w:tc>
        <w:tc>
          <w:tcPr>
            <w:tcW w:w="1409" w:type="dxa"/>
          </w:tcPr>
          <w:p w14:paraId="58E18B3F" w14:textId="366578EE" w:rsidR="00D47087" w:rsidRDefault="00C810AA">
            <w:r>
              <w:t>Not supported</w:t>
            </w:r>
          </w:p>
        </w:tc>
      </w:tr>
      <w:tr w:rsidR="00A95E58" w14:paraId="57945A91" w14:textId="77777777" w:rsidTr="00AC5B18">
        <w:tc>
          <w:tcPr>
            <w:tcW w:w="1355" w:type="dxa"/>
          </w:tcPr>
          <w:p w14:paraId="6D286FBE" w14:textId="2046163E" w:rsidR="00A95E58" w:rsidRDefault="00A95E58" w:rsidP="00A95E58">
            <w:r>
              <w:t>/partners</w:t>
            </w:r>
          </w:p>
        </w:tc>
        <w:tc>
          <w:tcPr>
            <w:tcW w:w="1712" w:type="dxa"/>
          </w:tcPr>
          <w:p w14:paraId="4353C841" w14:textId="2355737F" w:rsidR="00A95E58" w:rsidRPr="00AC5B18" w:rsidRDefault="00A95E58" w:rsidP="00A95E58">
            <w:pPr>
              <w:rPr>
                <w:i/>
                <w:iCs/>
              </w:rPr>
            </w:pPr>
            <w:r>
              <w:rPr>
                <w:i/>
                <w:iCs/>
              </w:rPr>
              <w:t>partnerId</w:t>
            </w:r>
          </w:p>
        </w:tc>
        <w:tc>
          <w:tcPr>
            <w:tcW w:w="1342" w:type="dxa"/>
          </w:tcPr>
          <w:p w14:paraId="003645C0" w14:textId="1F17C9D7" w:rsidR="00A95E58" w:rsidRDefault="00A95E58" w:rsidP="00A95E58">
            <w:r>
              <w:t>Load Partners module</w:t>
            </w:r>
          </w:p>
        </w:tc>
        <w:tc>
          <w:tcPr>
            <w:tcW w:w="1344" w:type="dxa"/>
          </w:tcPr>
          <w:p w14:paraId="3D1E8BF3" w14:textId="7A7E8D8B" w:rsidR="00A95E58" w:rsidRDefault="00A95E58" w:rsidP="00A95E58">
            <w:r>
              <w:t xml:space="preserve">Create new </w:t>
            </w:r>
            <w:r>
              <w:t>partner</w:t>
            </w:r>
          </w:p>
        </w:tc>
        <w:tc>
          <w:tcPr>
            <w:tcW w:w="1367" w:type="dxa"/>
          </w:tcPr>
          <w:p w14:paraId="57EBC1C5" w14:textId="04C92246" w:rsidR="00A95E58" w:rsidRDefault="00A95E58" w:rsidP="00A95E58">
            <w:r>
              <w:t xml:space="preserve">Update </w:t>
            </w:r>
            <w:r>
              <w:t>partner</w:t>
            </w:r>
          </w:p>
        </w:tc>
        <w:tc>
          <w:tcPr>
            <w:tcW w:w="1409" w:type="dxa"/>
          </w:tcPr>
          <w:p w14:paraId="0A75784A" w14:textId="7C74E4D4" w:rsidR="00A95E58" w:rsidRDefault="00A95E58" w:rsidP="00A95E58">
            <w:r>
              <w:t xml:space="preserve">Delete </w:t>
            </w:r>
            <w:r>
              <w:t>partner</w:t>
            </w:r>
            <w:r>
              <w:t>s</w:t>
            </w:r>
          </w:p>
        </w:tc>
      </w:tr>
    </w:tbl>
    <w:p w14:paraId="0DD112A5" w14:textId="4E0A4D32" w:rsidR="00AC5B18" w:rsidRDefault="00AC5B18" w:rsidP="00AC5B18"/>
    <w:p w14:paraId="0A593A10" w14:textId="68200806" w:rsidR="00AC5B18" w:rsidRDefault="00AC5B18" w:rsidP="00A75034">
      <w:r>
        <w:tab/>
      </w:r>
      <w:r>
        <w:tab/>
      </w:r>
    </w:p>
    <w:p w14:paraId="2C6D530D" w14:textId="58AB4289" w:rsidR="00A75034" w:rsidRDefault="00A75034" w:rsidP="00A75034"/>
    <w:p w14:paraId="2E271A2F" w14:textId="71AC0603" w:rsidR="00A75034" w:rsidRDefault="00A75034" w:rsidP="00A75034">
      <w:r>
        <w:tab/>
      </w:r>
      <w:r>
        <w:tab/>
      </w:r>
    </w:p>
    <w:sectPr w:rsidR="00A750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3933" w14:textId="77777777" w:rsidR="00625066" w:rsidRDefault="00625066" w:rsidP="00A75034">
      <w:pPr>
        <w:spacing w:after="0" w:line="240" w:lineRule="auto"/>
      </w:pPr>
      <w:r>
        <w:separator/>
      </w:r>
    </w:p>
  </w:endnote>
  <w:endnote w:type="continuationSeparator" w:id="0">
    <w:p w14:paraId="6BFEBB61" w14:textId="77777777" w:rsidR="00625066" w:rsidRDefault="00625066" w:rsidP="00A7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3F76" w14:textId="77777777" w:rsidR="00625066" w:rsidRDefault="00625066" w:rsidP="00A75034">
      <w:pPr>
        <w:spacing w:after="0" w:line="240" w:lineRule="auto"/>
      </w:pPr>
      <w:r>
        <w:separator/>
      </w:r>
    </w:p>
  </w:footnote>
  <w:footnote w:type="continuationSeparator" w:id="0">
    <w:p w14:paraId="12807C66" w14:textId="77777777" w:rsidR="00625066" w:rsidRDefault="00625066" w:rsidP="00A7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0A9C" w14:textId="4AA176C5" w:rsidR="00A75034" w:rsidRDefault="00A75034" w:rsidP="00A75034">
    <w:r>
      <w:t>Nina Reed</w:t>
    </w:r>
    <w:r w:rsidR="00AC5B18">
      <w:br/>
    </w:r>
    <w:r>
      <w:t>NuCamp NodeJS, Express and MongoD</w:t>
    </w:r>
    <w:r w:rsidR="00AC5B18">
      <w:t>B</w:t>
    </w:r>
    <w:r w:rsidR="00AC5B18">
      <w:br/>
    </w:r>
    <w:r>
      <w:t>Week 1 – Portfolio Project</w:t>
    </w:r>
  </w:p>
  <w:p w14:paraId="6DE6C73A" w14:textId="77777777" w:rsidR="00A75034" w:rsidRDefault="00A750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34"/>
    <w:rsid w:val="00291121"/>
    <w:rsid w:val="002C2EDF"/>
    <w:rsid w:val="00625066"/>
    <w:rsid w:val="00A75034"/>
    <w:rsid w:val="00A95E58"/>
    <w:rsid w:val="00AC5B18"/>
    <w:rsid w:val="00C810AA"/>
    <w:rsid w:val="00D47087"/>
    <w:rsid w:val="00E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4BA7"/>
  <w15:chartTrackingRefBased/>
  <w15:docId w15:val="{358AE237-C74C-4FC5-8CE0-802636F2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034"/>
  </w:style>
  <w:style w:type="paragraph" w:styleId="Footer">
    <w:name w:val="footer"/>
    <w:basedOn w:val="Normal"/>
    <w:link w:val="FooterChar"/>
    <w:uiPriority w:val="99"/>
    <w:unhideWhenUsed/>
    <w:rsid w:val="00A75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034"/>
  </w:style>
  <w:style w:type="table" w:styleId="TableGrid">
    <w:name w:val="Table Grid"/>
    <w:basedOn w:val="TableNormal"/>
    <w:uiPriority w:val="39"/>
    <w:rsid w:val="00AC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535</Characters>
  <Application>Microsoft Office Word</Application>
  <DocSecurity>0</DocSecurity>
  <Lines>107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Reed</dc:creator>
  <cp:keywords/>
  <dc:description/>
  <cp:lastModifiedBy>Nina Reed</cp:lastModifiedBy>
  <cp:revision>7</cp:revision>
  <dcterms:created xsi:type="dcterms:W3CDTF">2021-08-27T13:52:00Z</dcterms:created>
  <dcterms:modified xsi:type="dcterms:W3CDTF">2021-08-27T14:45:00Z</dcterms:modified>
</cp:coreProperties>
</file>