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F8" w:rsidRPr="00954C34" w:rsidRDefault="006F3AF8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966FC">
        <w:rPr>
          <w:rFonts w:ascii="Times New Roman" w:hAnsi="Times New Roman" w:cs="Times New Roman"/>
          <w:b/>
          <w:sz w:val="28"/>
          <w:szCs w:val="28"/>
        </w:rPr>
        <w:t xml:space="preserve">Bab </w:t>
      </w:r>
      <w:r w:rsidR="00954C34">
        <w:rPr>
          <w:rFonts w:ascii="Times New Roman" w:hAnsi="Times New Roman" w:cs="Times New Roman"/>
          <w:b/>
          <w:sz w:val="28"/>
          <w:szCs w:val="28"/>
          <w:lang w:val="id-ID"/>
        </w:rPr>
        <w:t>III</w:t>
      </w:r>
    </w:p>
    <w:p w:rsidR="006F3AF8" w:rsidRDefault="00954C34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ANALISIS DAN PERANCANGAN</w:t>
      </w:r>
    </w:p>
    <w:p w:rsidR="00954C34" w:rsidRDefault="00954C34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7383A" w:rsidRDefault="00E7383A" w:rsidP="00F07202">
      <w:pPr>
        <w:pStyle w:val="Default"/>
        <w:spacing w:line="360" w:lineRule="auto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Pengembangan perangkat lunak ini menggunakan metode </w:t>
      </w:r>
      <w:r>
        <w:rPr>
          <w:i/>
          <w:iCs/>
          <w:sz w:val="23"/>
          <w:szCs w:val="23"/>
        </w:rPr>
        <w:t>waterfall</w:t>
      </w:r>
      <w:r>
        <w:rPr>
          <w:sz w:val="23"/>
          <w:szCs w:val="23"/>
        </w:rPr>
        <w:t xml:space="preserve">, yang terdiri atas tahap studi literatur, analisis data, perancangan, implementasi, evaluasi, dan pemeliharaan. Pada </w:t>
      </w:r>
      <w:proofErr w:type="gramStart"/>
      <w:r>
        <w:rPr>
          <w:sz w:val="23"/>
          <w:szCs w:val="23"/>
        </w:rPr>
        <w:t>bab</w:t>
      </w:r>
      <w:proofErr w:type="gramEnd"/>
      <w:r>
        <w:rPr>
          <w:sz w:val="23"/>
          <w:szCs w:val="23"/>
        </w:rPr>
        <w:t xml:space="preserve"> ini akan dijelaskan secara rinci dua tahapan pengembangan, yaitu analisis dan perancangan. </w:t>
      </w:r>
    </w:p>
    <w:p w:rsidR="00E7383A" w:rsidRDefault="00E7383A" w:rsidP="00F07202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3.1. Analisis </w:t>
      </w:r>
    </w:p>
    <w:p w:rsidR="00E7383A" w:rsidRDefault="00E7383A" w:rsidP="00F07202">
      <w:pPr>
        <w:pStyle w:val="Default"/>
        <w:spacing w:line="360" w:lineRule="auto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Pada subbab ini </w:t>
      </w:r>
      <w:proofErr w:type="gramStart"/>
      <w:r>
        <w:rPr>
          <w:sz w:val="23"/>
          <w:szCs w:val="23"/>
        </w:rPr>
        <w:t>akan</w:t>
      </w:r>
      <w:proofErr w:type="gramEnd"/>
      <w:r>
        <w:rPr>
          <w:sz w:val="23"/>
          <w:szCs w:val="23"/>
        </w:rPr>
        <w:t xml:space="preserve"> dijelaskan tahapan analisis, yaitu analisis kebutuhan. Berikut adalah penjelasan masing-masing analisis tersebut. </w:t>
      </w:r>
    </w:p>
    <w:p w:rsidR="00E7383A" w:rsidRDefault="00E7383A" w:rsidP="00F07202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3.1.1. Analisis Kebutuhan </w:t>
      </w:r>
    </w:p>
    <w:p w:rsidR="00E7383A" w:rsidRDefault="00E7383A" w:rsidP="00F07202">
      <w:pPr>
        <w:pStyle w:val="Default"/>
        <w:spacing w:line="360" w:lineRule="auto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Analisis kebutuhan merupakan tahapan penting dalam pengembangan sistem untuk mengetahui secara detail sistem yang ingin dikembangkan. Kebutuhan sistem </w:t>
      </w:r>
      <w:proofErr w:type="gramStart"/>
      <w:r>
        <w:rPr>
          <w:sz w:val="23"/>
          <w:szCs w:val="23"/>
        </w:rPr>
        <w:t>akan</w:t>
      </w:r>
      <w:proofErr w:type="gramEnd"/>
      <w:r>
        <w:rPr>
          <w:sz w:val="23"/>
          <w:szCs w:val="23"/>
        </w:rPr>
        <w:t xml:space="preserve"> ditentukan oleh pemilik dan pengguna sistem. Analisis kebutuhan dibagi menjadi dua, yaitu analisis kebutuhan fungsional yang merupakan spesifikasi inti mengenai hal-hal yang bisa dilakukan oleh sistem dan kebutuhan non fungsional yang merupakan komponen pendukung pada sistem. </w:t>
      </w:r>
    </w:p>
    <w:p w:rsidR="00E7383A" w:rsidRDefault="00E7383A" w:rsidP="00F07202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3.1.1.1. Analisis Kebutuhan Fungsional </w:t>
      </w:r>
    </w:p>
    <w:p w:rsidR="00954C34" w:rsidRDefault="00E7383A" w:rsidP="00F072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7202">
        <w:rPr>
          <w:rFonts w:ascii="Times New Roman" w:hAnsi="Times New Roman" w:cs="Times New Roman"/>
          <w:sz w:val="23"/>
          <w:szCs w:val="23"/>
        </w:rPr>
        <w:t xml:space="preserve">Analisis kebutuhan fungsional dapat digambarkan dengan menggunakan </w:t>
      </w:r>
      <w:r w:rsidRPr="00F07202">
        <w:rPr>
          <w:rFonts w:ascii="Times New Roman" w:hAnsi="Times New Roman" w:cs="Times New Roman"/>
          <w:i/>
          <w:iCs/>
          <w:sz w:val="23"/>
          <w:szCs w:val="23"/>
        </w:rPr>
        <w:t xml:space="preserve">Use Case Diagram. </w:t>
      </w:r>
      <w:r w:rsidR="00954C34" w:rsidRPr="00F072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B1415F" w:rsidRDefault="00B1415F" w:rsidP="00F072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251888" cy="463137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8" b="3815"/>
                    <a:stretch/>
                  </pic:blipFill>
                  <pic:spPr bwMode="auto">
                    <a:xfrm>
                      <a:off x="0" y="0"/>
                      <a:ext cx="5252085" cy="4631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15F" w:rsidRPr="00B1415F" w:rsidRDefault="00B1415F" w:rsidP="00B141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1415F">
        <w:rPr>
          <w:rFonts w:ascii="Times New Roman" w:hAnsi="Times New Roman" w:cs="Times New Roman"/>
          <w:b/>
          <w:bCs/>
          <w:sz w:val="24"/>
          <w:szCs w:val="24"/>
        </w:rPr>
        <w:t>Gambar 3.1 Use Case Diagram</w:t>
      </w:r>
    </w:p>
    <w:p w:rsidR="00B1415F" w:rsidRDefault="00B1415F" w:rsidP="00B1415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Ada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2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aktor yang terlibat dalam sistem, yaitu </w:t>
      </w:r>
      <w:r w:rsidRPr="00B1415F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user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,</w:t>
      </w:r>
      <w:r w:rsidRPr="00B1415F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 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dan </w:t>
      </w:r>
      <w:r w:rsidRPr="00B1415F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admin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. Tabel 3.1 adalah definisi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2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aktor yang terlibat dalam sistem.</w:t>
      </w:r>
    </w:p>
    <w:p w:rsidR="00B1415F" w:rsidRDefault="00B1415F" w:rsidP="00B141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Tabel 3.1 Definisi Aktor</w:t>
      </w:r>
    </w:p>
    <w:tbl>
      <w:tblPr>
        <w:tblStyle w:val="TableGrid"/>
        <w:tblW w:w="7076" w:type="dxa"/>
        <w:tblLook w:val="04A0" w:firstRow="1" w:lastRow="0" w:firstColumn="1" w:lastColumn="0" w:noHBand="0" w:noVBand="1"/>
      </w:tblPr>
      <w:tblGrid>
        <w:gridCol w:w="690"/>
        <w:gridCol w:w="1043"/>
        <w:gridCol w:w="5343"/>
      </w:tblGrid>
      <w:tr w:rsidR="00B1415F" w:rsidTr="00B1415F">
        <w:tc>
          <w:tcPr>
            <w:tcW w:w="690" w:type="dxa"/>
            <w:shd w:val="clear" w:color="auto" w:fill="D9D9D9" w:themeFill="background1" w:themeFillShade="D9"/>
            <w:vAlign w:val="center"/>
          </w:tcPr>
          <w:p w:rsid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No.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:rsid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343" w:type="dxa"/>
            <w:shd w:val="clear" w:color="auto" w:fill="D9D9D9" w:themeFill="background1" w:themeFillShade="D9"/>
            <w:vAlign w:val="center"/>
          </w:tcPr>
          <w:p w:rsid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Deskripsi</w:t>
            </w:r>
          </w:p>
        </w:tc>
      </w:tr>
      <w:tr w:rsidR="00B1415F" w:rsidTr="00B1415F">
        <w:tc>
          <w:tcPr>
            <w:tcW w:w="690" w:type="dxa"/>
            <w:vAlign w:val="center"/>
          </w:tcPr>
          <w:p w:rsidR="00B1415F" w:rsidRP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1.</w:t>
            </w:r>
          </w:p>
        </w:tc>
        <w:tc>
          <w:tcPr>
            <w:tcW w:w="1043" w:type="dxa"/>
            <w:vAlign w:val="center"/>
          </w:tcPr>
          <w:p w:rsidR="00B1415F" w:rsidRP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User</w:t>
            </w:r>
          </w:p>
        </w:tc>
        <w:tc>
          <w:tcPr>
            <w:tcW w:w="5343" w:type="dxa"/>
            <w:vAlign w:val="center"/>
          </w:tcPr>
          <w:p w:rsidR="00B1415F" w:rsidRP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Aktor yang melakukan pendaftaran ke sekolah</w:t>
            </w:r>
          </w:p>
        </w:tc>
      </w:tr>
      <w:tr w:rsidR="00B1415F" w:rsidTr="00B1415F">
        <w:tc>
          <w:tcPr>
            <w:tcW w:w="690" w:type="dxa"/>
            <w:vAlign w:val="center"/>
          </w:tcPr>
          <w:p w:rsidR="00B1415F" w:rsidRP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2.</w:t>
            </w:r>
          </w:p>
        </w:tc>
        <w:tc>
          <w:tcPr>
            <w:tcW w:w="1043" w:type="dxa"/>
            <w:vAlign w:val="center"/>
          </w:tcPr>
          <w:p w:rsidR="00B1415F" w:rsidRP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Admin</w:t>
            </w:r>
          </w:p>
        </w:tc>
        <w:tc>
          <w:tcPr>
            <w:tcW w:w="5343" w:type="dxa"/>
            <w:vAlign w:val="center"/>
          </w:tcPr>
          <w:p w:rsidR="00B1415F" w:rsidRP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Aktor yang memverifikasi pendaftaran dari user</w:t>
            </w:r>
          </w:p>
        </w:tc>
      </w:tr>
    </w:tbl>
    <w:p w:rsidR="00B1415F" w:rsidRDefault="00B1415F" w:rsidP="00B141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B1415F" w:rsidRPr="00B1415F" w:rsidRDefault="00B1415F" w:rsidP="00B141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B1415F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Use case 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menyatakan fungsi lengkap yang dilakukan oleh aktor dan menghasilkan nilai ke aktor serta menggambarkan di mana level </w:t>
      </w:r>
      <w:r w:rsidRPr="00B1415F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user 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dan respon. </w:t>
      </w:r>
    </w:p>
    <w:p w:rsidR="00B1415F" w:rsidRDefault="00B1415F" w:rsidP="00B141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 xml:space="preserve">Tabel 3.2 menyatakan definisi </w:t>
      </w:r>
      <w:r w:rsidRPr="00B1415F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use case 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pada Gambar 3.1.</w:t>
      </w:r>
    </w:p>
    <w:p w:rsidR="00B1415F" w:rsidRPr="00B1415F" w:rsidRDefault="00B1415F" w:rsidP="00B141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5F07B8">
        <w:rPr>
          <w:rFonts w:ascii="Times New Roman" w:hAnsi="Times New Roman" w:cs="Times New Roman"/>
          <w:b/>
          <w:bCs/>
          <w:sz w:val="24"/>
          <w:szCs w:val="24"/>
        </w:rPr>
        <w:t xml:space="preserve">Tabel 3.2 Definisi </w:t>
      </w:r>
      <w:r w:rsidRPr="005F07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 Case</w:t>
      </w:r>
    </w:p>
    <w:tbl>
      <w:tblPr>
        <w:tblStyle w:val="TableGrid"/>
        <w:tblW w:w="8374" w:type="dxa"/>
        <w:tblLook w:val="04A0" w:firstRow="1" w:lastRow="0" w:firstColumn="1" w:lastColumn="0" w:noHBand="0" w:noVBand="1"/>
      </w:tblPr>
      <w:tblGrid>
        <w:gridCol w:w="690"/>
        <w:gridCol w:w="3549"/>
        <w:gridCol w:w="4135"/>
      </w:tblGrid>
      <w:tr w:rsidR="00B1415F" w:rsidTr="00495311">
        <w:tc>
          <w:tcPr>
            <w:tcW w:w="690" w:type="dxa"/>
            <w:shd w:val="clear" w:color="auto" w:fill="D9D9D9" w:themeFill="background1" w:themeFillShade="D9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Use Case</w:t>
            </w:r>
          </w:p>
        </w:tc>
        <w:tc>
          <w:tcPr>
            <w:tcW w:w="4135" w:type="dxa"/>
            <w:shd w:val="clear" w:color="auto" w:fill="D9D9D9" w:themeFill="background1" w:themeFillShade="D9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Definisi</w:t>
            </w:r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49" w:type="dxa"/>
          </w:tcPr>
          <w:p w:rsidR="00B1415F" w:rsidRP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login</w:t>
            </w:r>
          </w:p>
        </w:tc>
        <w:tc>
          <w:tcPr>
            <w:tcW w:w="4135" w:type="dxa"/>
          </w:tcPr>
          <w:p w:rsidR="00B1415F" w:rsidRPr="00DF4E1D" w:rsidRDefault="00DF4E1D" w:rsidP="00DF4E1D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Melakukan </w:t>
            </w:r>
            <w:r>
              <w:rPr>
                <w:i/>
                <w:iCs/>
                <w:sz w:val="23"/>
                <w:szCs w:val="23"/>
              </w:rPr>
              <w:t xml:space="preserve">login </w:t>
            </w:r>
            <w:r>
              <w:rPr>
                <w:sz w:val="23"/>
                <w:szCs w:val="23"/>
              </w:rPr>
              <w:t>untuk masuk ke dalam sistem</w:t>
            </w:r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49" w:type="dxa"/>
          </w:tcPr>
          <w:p w:rsidR="00B1415F" w:rsidRP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akun baru</w:t>
            </w:r>
          </w:p>
        </w:tc>
        <w:tc>
          <w:tcPr>
            <w:tcW w:w="4135" w:type="dxa"/>
          </w:tcPr>
          <w:p w:rsidR="00B1415F" w:rsidRPr="00DF4E1D" w:rsidRDefault="00DF4E1D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Membuat akun untuk dapat melakukan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login</w:t>
            </w:r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49" w:type="dxa"/>
          </w:tcPr>
          <w:p w:rsidR="00B1415F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Mengisi </w:t>
            </w:r>
            <w:r w:rsidRPr="00D8644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pendaftaran</w:t>
            </w:r>
          </w:p>
        </w:tc>
        <w:tc>
          <w:tcPr>
            <w:tcW w:w="4135" w:type="dxa"/>
          </w:tcPr>
          <w:p w:rsidR="00B1415F" w:rsidRPr="0031134B" w:rsidRDefault="0031134B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Mengisi </w:t>
            </w:r>
            <w:r w:rsidRPr="0031134B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pendaftaran terkait informasi data diri </w:t>
            </w:r>
            <w:r w:rsidRPr="0031134B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user</w:t>
            </w:r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49" w:type="dxa"/>
          </w:tcPr>
          <w:p w:rsidR="00B1415F" w:rsidRP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Memeriksa status pendaftaran</w:t>
            </w:r>
          </w:p>
        </w:tc>
        <w:tc>
          <w:tcPr>
            <w:tcW w:w="4135" w:type="dxa"/>
          </w:tcPr>
          <w:p w:rsidR="00B1415F" w:rsidRPr="0031134B" w:rsidRDefault="0031134B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pemeriksaan status form pendaftaran yang belum diverifikasi</w:t>
            </w:r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49" w:type="dxa"/>
          </w:tcPr>
          <w:p w:rsidR="00B1415F" w:rsidRP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Memeriksa jadwal ujian masuk</w:t>
            </w:r>
          </w:p>
        </w:tc>
        <w:tc>
          <w:tcPr>
            <w:tcW w:w="4135" w:type="dxa"/>
          </w:tcPr>
          <w:p w:rsidR="00B1415F" w:rsidRPr="0031134B" w:rsidRDefault="0031134B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pemeriksaan jadwal kapan </w:t>
            </w:r>
            <w:r w:rsidRPr="0031134B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akan mengikuti ujian masuk</w:t>
            </w:r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49" w:type="dxa"/>
          </w:tcPr>
          <w:p w:rsidR="00B1415F" w:rsidRP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Mencetak kartu ujian masuk</w:t>
            </w:r>
          </w:p>
        </w:tc>
        <w:tc>
          <w:tcPr>
            <w:tcW w:w="4135" w:type="dxa"/>
          </w:tcPr>
          <w:p w:rsidR="00B1415F" w:rsidRPr="00347589" w:rsidRDefault="00347589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pencetakan kartu ujian masuk sebagai syarat mengikuti ujian masuk</w:t>
            </w:r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49" w:type="dxa"/>
          </w:tcPr>
          <w:p w:rsidR="00B1415F" w:rsidRP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Memeriksa hasil ujian masuk</w:t>
            </w:r>
          </w:p>
        </w:tc>
        <w:tc>
          <w:tcPr>
            <w:tcW w:w="4135" w:type="dxa"/>
          </w:tcPr>
          <w:p w:rsidR="00B1415F" w:rsidRPr="00347589" w:rsidRDefault="00347589" w:rsidP="003475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pemeriksaan hasil ujian masuk terkait lulus atau tidak</w:t>
            </w:r>
          </w:p>
        </w:tc>
      </w:tr>
      <w:tr w:rsidR="00D8644A" w:rsidTr="00DF4E1D">
        <w:tc>
          <w:tcPr>
            <w:tcW w:w="690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49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Menetapkan tanggal pendaftaran</w:t>
            </w:r>
          </w:p>
        </w:tc>
        <w:tc>
          <w:tcPr>
            <w:tcW w:w="4135" w:type="dxa"/>
          </w:tcPr>
          <w:p w:rsidR="00D8644A" w:rsidRPr="00347589" w:rsidRDefault="00347589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penetapan tanggal buka dan tutup pendaftaran</w:t>
            </w:r>
          </w:p>
        </w:tc>
      </w:tr>
      <w:tr w:rsidR="00D8644A" w:rsidTr="00DF4E1D">
        <w:tc>
          <w:tcPr>
            <w:tcW w:w="690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3549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Menetapkan tanggal ujian masuk</w:t>
            </w:r>
          </w:p>
        </w:tc>
        <w:tc>
          <w:tcPr>
            <w:tcW w:w="4135" w:type="dxa"/>
          </w:tcPr>
          <w:p w:rsidR="00D8644A" w:rsidRPr="00347589" w:rsidRDefault="00347589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penetapan tanggal ujian masuk untuk user</w:t>
            </w:r>
          </w:p>
        </w:tc>
      </w:tr>
      <w:tr w:rsidR="00D8644A" w:rsidTr="00DF4E1D">
        <w:tc>
          <w:tcPr>
            <w:tcW w:w="690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3549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Memverifikasi status pendaftaran</w:t>
            </w:r>
          </w:p>
        </w:tc>
        <w:tc>
          <w:tcPr>
            <w:tcW w:w="4135" w:type="dxa"/>
          </w:tcPr>
          <w:p w:rsidR="00D8644A" w:rsidRPr="00347589" w:rsidRDefault="00347589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verifikasi terhadap status form pendaftaran user</w:t>
            </w:r>
          </w:p>
        </w:tc>
      </w:tr>
      <w:tr w:rsidR="00D8644A" w:rsidTr="00DF4E1D">
        <w:tc>
          <w:tcPr>
            <w:tcW w:w="690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11.</w:t>
            </w:r>
          </w:p>
        </w:tc>
        <w:tc>
          <w:tcPr>
            <w:tcW w:w="3549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Memasukkan hasil ujian masuk</w:t>
            </w:r>
          </w:p>
        </w:tc>
        <w:tc>
          <w:tcPr>
            <w:tcW w:w="4135" w:type="dxa"/>
          </w:tcPr>
          <w:p w:rsidR="00D8644A" w:rsidRPr="00347589" w:rsidRDefault="00347589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pemasukkan hasil ujian masuk terkait kelulusan user</w:t>
            </w:r>
          </w:p>
        </w:tc>
      </w:tr>
    </w:tbl>
    <w:p w:rsidR="006F3AF8" w:rsidRPr="00B1415F" w:rsidRDefault="006F3AF8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F3AF8" w:rsidRPr="00B1415F" w:rsidSect="00FF2D40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E19"/>
    <w:multiLevelType w:val="hybridMultilevel"/>
    <w:tmpl w:val="B9767F72"/>
    <w:lvl w:ilvl="0" w:tplc="0EA2CCBA">
      <w:start w:val="2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">
    <w:nsid w:val="14E83E69"/>
    <w:multiLevelType w:val="hybridMultilevel"/>
    <w:tmpl w:val="6D8AB636"/>
    <w:lvl w:ilvl="0" w:tplc="8A2AD06C">
      <w:start w:val="1"/>
      <w:numFmt w:val="decimal"/>
      <w:lvlText w:val="2.2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>
    <w:nsid w:val="18F23480"/>
    <w:multiLevelType w:val="hybridMultilevel"/>
    <w:tmpl w:val="FCE6C12C"/>
    <w:lvl w:ilvl="0" w:tplc="D338B4A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19CB32F1"/>
    <w:multiLevelType w:val="hybridMultilevel"/>
    <w:tmpl w:val="178CA292"/>
    <w:lvl w:ilvl="0" w:tplc="049AD53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4">
    <w:nsid w:val="1EC223C1"/>
    <w:multiLevelType w:val="hybridMultilevel"/>
    <w:tmpl w:val="34748DE8"/>
    <w:lvl w:ilvl="0" w:tplc="8B48C0F6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5">
    <w:nsid w:val="265A0E91"/>
    <w:multiLevelType w:val="hybridMultilevel"/>
    <w:tmpl w:val="1E621EF2"/>
    <w:lvl w:ilvl="0" w:tplc="064A9C28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6">
    <w:nsid w:val="34456E4C"/>
    <w:multiLevelType w:val="hybridMultilevel"/>
    <w:tmpl w:val="139469BE"/>
    <w:lvl w:ilvl="0" w:tplc="0B3E9A9E">
      <w:start w:val="1"/>
      <w:numFmt w:val="decimal"/>
      <w:lvlText w:val="2.1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7">
    <w:nsid w:val="3CE7252F"/>
    <w:multiLevelType w:val="hybridMultilevel"/>
    <w:tmpl w:val="8EC81026"/>
    <w:lvl w:ilvl="0" w:tplc="E9FC1E36">
      <w:start w:val="1"/>
      <w:numFmt w:val="decimal"/>
      <w:lvlText w:val="2.%1."/>
      <w:lvlJc w:val="left"/>
      <w:pPr>
        <w:ind w:left="14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>
    <w:nsid w:val="440D75E2"/>
    <w:multiLevelType w:val="hybridMultilevel"/>
    <w:tmpl w:val="05CEF3AC"/>
    <w:lvl w:ilvl="0" w:tplc="FB08F8B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>
    <w:nsid w:val="4E9317C7"/>
    <w:multiLevelType w:val="hybridMultilevel"/>
    <w:tmpl w:val="4D1A4A0C"/>
    <w:lvl w:ilvl="0" w:tplc="2F4E18CC">
      <w:start w:val="1"/>
      <w:numFmt w:val="decimal"/>
      <w:lvlText w:val="2.2.%1"/>
      <w:lvlJc w:val="left"/>
      <w:pPr>
        <w:ind w:left="1845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73CC2EA">
      <w:start w:val="1"/>
      <w:numFmt w:val="decimal"/>
      <w:lvlText w:val="2.3.%3."/>
      <w:lvlJc w:val="right"/>
      <w:pPr>
        <w:ind w:left="2160" w:hanging="180"/>
      </w:pPr>
      <w:rPr>
        <w:rFonts w:hint="default"/>
        <w:b/>
      </w:rPr>
    </w:lvl>
    <w:lvl w:ilvl="3" w:tplc="ECE6B35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AFC3DF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43187C"/>
    <w:multiLevelType w:val="hybridMultilevel"/>
    <w:tmpl w:val="85F8DBA8"/>
    <w:lvl w:ilvl="0" w:tplc="0E9A9DCA">
      <w:start w:val="1"/>
      <w:numFmt w:val="decimal"/>
      <w:lvlText w:val="2.4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1">
    <w:nsid w:val="52AB2EE5"/>
    <w:multiLevelType w:val="hybridMultilevel"/>
    <w:tmpl w:val="1E2E1A6E"/>
    <w:lvl w:ilvl="0" w:tplc="C29445F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>
    <w:nsid w:val="54807381"/>
    <w:multiLevelType w:val="multilevel"/>
    <w:tmpl w:val="65C0D3E2"/>
    <w:lvl w:ilvl="0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05" w:hanging="1800"/>
      </w:pPr>
      <w:rPr>
        <w:rFonts w:hint="default"/>
      </w:rPr>
    </w:lvl>
  </w:abstractNum>
  <w:abstractNum w:abstractNumId="13">
    <w:nsid w:val="54BF77D7"/>
    <w:multiLevelType w:val="hybridMultilevel"/>
    <w:tmpl w:val="718A3C1E"/>
    <w:lvl w:ilvl="0" w:tplc="D4D6B8A6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4">
    <w:nsid w:val="566234C5"/>
    <w:multiLevelType w:val="multilevel"/>
    <w:tmpl w:val="56F67F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1800"/>
      </w:pPr>
      <w:rPr>
        <w:rFonts w:hint="default"/>
      </w:rPr>
    </w:lvl>
  </w:abstractNum>
  <w:abstractNum w:abstractNumId="15">
    <w:nsid w:val="6BC371FE"/>
    <w:multiLevelType w:val="hybridMultilevel"/>
    <w:tmpl w:val="4844E9CC"/>
    <w:lvl w:ilvl="0" w:tplc="D6E49738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723F3666"/>
    <w:multiLevelType w:val="hybridMultilevel"/>
    <w:tmpl w:val="C13CAFDE"/>
    <w:lvl w:ilvl="0" w:tplc="FE1C320E">
      <w:start w:val="1"/>
      <w:numFmt w:val="decimal"/>
      <w:lvlText w:val="2.%1."/>
      <w:lvlJc w:val="left"/>
      <w:pPr>
        <w:ind w:left="18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3283" w:hanging="180"/>
      </w:pPr>
    </w:lvl>
    <w:lvl w:ilvl="3" w:tplc="0409000F" w:tentative="1">
      <w:start w:val="1"/>
      <w:numFmt w:val="decimal"/>
      <w:lvlText w:val="%4."/>
      <w:lvlJc w:val="left"/>
      <w:pPr>
        <w:ind w:left="4003" w:hanging="360"/>
      </w:pPr>
    </w:lvl>
    <w:lvl w:ilvl="4" w:tplc="04090019" w:tentative="1">
      <w:start w:val="1"/>
      <w:numFmt w:val="lowerLetter"/>
      <w:lvlText w:val="%5."/>
      <w:lvlJc w:val="left"/>
      <w:pPr>
        <w:ind w:left="4723" w:hanging="360"/>
      </w:pPr>
    </w:lvl>
    <w:lvl w:ilvl="5" w:tplc="0409001B" w:tentative="1">
      <w:start w:val="1"/>
      <w:numFmt w:val="lowerRoman"/>
      <w:lvlText w:val="%6."/>
      <w:lvlJc w:val="right"/>
      <w:pPr>
        <w:ind w:left="5443" w:hanging="180"/>
      </w:pPr>
    </w:lvl>
    <w:lvl w:ilvl="6" w:tplc="0409000F" w:tentative="1">
      <w:start w:val="1"/>
      <w:numFmt w:val="decimal"/>
      <w:lvlText w:val="%7."/>
      <w:lvlJc w:val="left"/>
      <w:pPr>
        <w:ind w:left="6163" w:hanging="360"/>
      </w:pPr>
    </w:lvl>
    <w:lvl w:ilvl="7" w:tplc="04090019" w:tentative="1">
      <w:start w:val="1"/>
      <w:numFmt w:val="lowerLetter"/>
      <w:lvlText w:val="%8."/>
      <w:lvlJc w:val="left"/>
      <w:pPr>
        <w:ind w:left="6883" w:hanging="360"/>
      </w:pPr>
    </w:lvl>
    <w:lvl w:ilvl="8" w:tplc="0409001B" w:tentative="1">
      <w:start w:val="1"/>
      <w:numFmt w:val="lowerRoman"/>
      <w:lvlText w:val="%9."/>
      <w:lvlJc w:val="right"/>
      <w:pPr>
        <w:ind w:left="7603" w:hanging="180"/>
      </w:p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13"/>
  </w:num>
  <w:num w:numId="5">
    <w:abstractNumId w:val="4"/>
  </w:num>
  <w:num w:numId="6">
    <w:abstractNumId w:val="12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5"/>
  </w:num>
  <w:num w:numId="13">
    <w:abstractNumId w:val="0"/>
  </w:num>
  <w:num w:numId="14">
    <w:abstractNumId w:val="2"/>
  </w:num>
  <w:num w:numId="15">
    <w:abstractNumId w:val="11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F8"/>
    <w:rsid w:val="000C09C9"/>
    <w:rsid w:val="0010293B"/>
    <w:rsid w:val="001809F1"/>
    <w:rsid w:val="0022713D"/>
    <w:rsid w:val="0031134B"/>
    <w:rsid w:val="003202CA"/>
    <w:rsid w:val="00347589"/>
    <w:rsid w:val="00375950"/>
    <w:rsid w:val="0046244D"/>
    <w:rsid w:val="00495311"/>
    <w:rsid w:val="004A22C1"/>
    <w:rsid w:val="00542EBF"/>
    <w:rsid w:val="00544202"/>
    <w:rsid w:val="0058366A"/>
    <w:rsid w:val="005F07B8"/>
    <w:rsid w:val="006F3AF8"/>
    <w:rsid w:val="00954C34"/>
    <w:rsid w:val="00A05CEF"/>
    <w:rsid w:val="00A25800"/>
    <w:rsid w:val="00A539C9"/>
    <w:rsid w:val="00AE4EEB"/>
    <w:rsid w:val="00B1415F"/>
    <w:rsid w:val="00B63479"/>
    <w:rsid w:val="00BE3F8F"/>
    <w:rsid w:val="00C634EB"/>
    <w:rsid w:val="00C643FF"/>
    <w:rsid w:val="00D60EE8"/>
    <w:rsid w:val="00D63BA1"/>
    <w:rsid w:val="00D8644A"/>
    <w:rsid w:val="00D90388"/>
    <w:rsid w:val="00DF4E1D"/>
    <w:rsid w:val="00E34819"/>
    <w:rsid w:val="00E7383A"/>
    <w:rsid w:val="00EE35CF"/>
    <w:rsid w:val="00F07202"/>
    <w:rsid w:val="00F6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62DE4-C19E-41DD-B640-643C748A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AF8"/>
    <w:rPr>
      <w:color w:val="0563C1" w:themeColor="hyperlink"/>
      <w:u w:val="single"/>
    </w:rPr>
  </w:style>
  <w:style w:type="paragraph" w:customStyle="1" w:styleId="Default">
    <w:name w:val="Default"/>
    <w:rsid w:val="00E73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B14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This</cp:lastModifiedBy>
  <cp:revision>6</cp:revision>
  <dcterms:created xsi:type="dcterms:W3CDTF">2016-05-16T11:42:00Z</dcterms:created>
  <dcterms:modified xsi:type="dcterms:W3CDTF">2016-05-17T14:56:00Z</dcterms:modified>
</cp:coreProperties>
</file>