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92E2" w14:textId="77777777" w:rsidR="00E56217" w:rsidRDefault="00267821">
      <w:pPr>
        <w:jc w:val="center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sz w:val="28"/>
          <w:szCs w:val="28"/>
        </w:rPr>
        <w:t>Course Four</w:t>
      </w:r>
    </w:p>
    <w:p w14:paraId="1170EF93" w14:textId="77777777" w:rsidR="00E56217" w:rsidRDefault="00267821">
      <w:pPr>
        <w:pStyle w:val="Heading1"/>
        <w:jc w:val="center"/>
        <w:rPr>
          <w:sz w:val="28"/>
          <w:szCs w:val="28"/>
          <w:highlight w:val="yellow"/>
        </w:rPr>
      </w:pPr>
      <w:bookmarkStart w:id="0" w:name="_czpe0okjg2e1" w:colFirst="0" w:colLast="0"/>
      <w:bookmarkEnd w:id="0"/>
      <w:r>
        <w:rPr>
          <w:sz w:val="28"/>
          <w:szCs w:val="28"/>
        </w:rPr>
        <w:t>From Data to Insight: The Power of Statistics</w:t>
      </w:r>
    </w:p>
    <w:p w14:paraId="34A39D77" w14:textId="77777777" w:rsidR="00E56217" w:rsidRDefault="00267821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1CB3D869" wp14:editId="3A81E7C5">
            <wp:extent cx="1005840" cy="100584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CA784" w14:textId="77777777" w:rsidR="00E56217" w:rsidRDefault="00E56217">
      <w:pPr>
        <w:rPr>
          <w:rFonts w:ascii="Google Sans" w:eastAsia="Google Sans" w:hAnsi="Google Sans" w:cs="Google Sans"/>
        </w:rPr>
      </w:pPr>
    </w:p>
    <w:p w14:paraId="431318CB" w14:textId="77777777" w:rsidR="00E56217" w:rsidRDefault="00E56217">
      <w:pPr>
        <w:rPr>
          <w:rFonts w:ascii="Google Sans" w:eastAsia="Google Sans" w:hAnsi="Google Sans" w:cs="Google Sans"/>
        </w:rPr>
      </w:pPr>
    </w:p>
    <w:p w14:paraId="4EAAF32B" w14:textId="77777777" w:rsidR="00E56217" w:rsidRDefault="00267821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0F3FA725" w14:textId="77777777" w:rsidR="00E56217" w:rsidRDefault="0026782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</w:t>
      </w:r>
      <w:r>
        <w:rPr>
          <w:rFonts w:ascii="Google Sans" w:eastAsia="Google Sans" w:hAnsi="Google Sans" w:cs="Google Sans"/>
        </w:rPr>
        <w:t xml:space="preserve">posed at various points throughout projects. </w:t>
      </w:r>
    </w:p>
    <w:p w14:paraId="17FBE6D9" w14:textId="77777777" w:rsidR="00E56217" w:rsidRDefault="00E56217">
      <w:pPr>
        <w:rPr>
          <w:rFonts w:ascii="Google Sans" w:eastAsia="Google Sans" w:hAnsi="Google Sans" w:cs="Google Sans"/>
        </w:rPr>
      </w:pPr>
    </w:p>
    <w:p w14:paraId="35D3D359" w14:textId="77777777" w:rsidR="00E56217" w:rsidRDefault="00267821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1A5FBFDF" w14:textId="77777777" w:rsidR="00E56217" w:rsidRDefault="00267821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66508CE0" w14:textId="77777777" w:rsidR="00E56217" w:rsidRDefault="00267821">
      <w:pPr>
        <w:widowControl w:val="0"/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4 PACE strategy document</w:t>
      </w:r>
    </w:p>
    <w:p w14:paraId="3B39566D" w14:textId="77777777" w:rsidR="00E56217" w:rsidRDefault="00267821">
      <w:pPr>
        <w:widowControl w:val="0"/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</w:t>
      </w:r>
      <w:r>
        <w:rPr>
          <w:rFonts w:ascii="Google Sans" w:eastAsia="Google Sans" w:hAnsi="Google Sans" w:cs="Google Sans"/>
        </w:rPr>
        <w:t>otebook project file</w:t>
      </w:r>
    </w:p>
    <w:p w14:paraId="21B56067" w14:textId="77777777" w:rsidR="00E56217" w:rsidRDefault="00267821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Compute descriptive statistics</w:t>
      </w:r>
    </w:p>
    <w:p w14:paraId="464009DD" w14:textId="77777777" w:rsidR="00E56217" w:rsidRDefault="00267821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Conduct a hypothesis test</w:t>
      </w:r>
    </w:p>
    <w:p w14:paraId="21C730D7" w14:textId="77777777" w:rsidR="00E56217" w:rsidRDefault="00267821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Create an executive summary for external stakeholders </w:t>
      </w:r>
    </w:p>
    <w:p w14:paraId="71A95B81" w14:textId="77777777" w:rsidR="00E56217" w:rsidRDefault="00E56217">
      <w:pPr>
        <w:spacing w:line="240" w:lineRule="auto"/>
        <w:rPr>
          <w:rFonts w:ascii="Google Sans" w:eastAsia="Google Sans" w:hAnsi="Google Sans" w:cs="Google Sans"/>
        </w:rPr>
      </w:pPr>
    </w:p>
    <w:p w14:paraId="092854EF" w14:textId="77777777" w:rsidR="00E56217" w:rsidRDefault="00267821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6B4F0C0B" w14:textId="77777777" w:rsidR="00E56217" w:rsidRDefault="00267821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Completing this end-of-course project will empower you to respond to the following interview</w:t>
      </w:r>
      <w:r>
        <w:rPr>
          <w:rFonts w:ascii="Google Sans" w:eastAsia="Google Sans" w:hAnsi="Google Sans" w:cs="Google Sans"/>
        </w:rPr>
        <w:t xml:space="preserve"> topics: </w:t>
      </w:r>
    </w:p>
    <w:p w14:paraId="528DFD2D" w14:textId="77777777" w:rsidR="00E56217" w:rsidRDefault="00267821">
      <w:pPr>
        <w:numPr>
          <w:ilvl w:val="0"/>
          <w:numId w:val="4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an A/B test to stakeholders who may not be familiar with analytics?</w:t>
      </w:r>
    </w:p>
    <w:p w14:paraId="2C3698DE" w14:textId="77777777" w:rsidR="00E56217" w:rsidRDefault="00267821">
      <w:pPr>
        <w:numPr>
          <w:ilvl w:val="0"/>
          <w:numId w:val="4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had access to company performance data, what statistical tests might be useful to help understand performance?</w:t>
      </w:r>
    </w:p>
    <w:p w14:paraId="4593373E" w14:textId="77777777" w:rsidR="00E56217" w:rsidRDefault="00267821">
      <w:pPr>
        <w:numPr>
          <w:ilvl w:val="0"/>
          <w:numId w:val="4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considerations would you think ab</w:t>
      </w:r>
      <w:r>
        <w:rPr>
          <w:rFonts w:ascii="Google Sans" w:eastAsia="Google Sans" w:hAnsi="Google Sans" w:cs="Google Sans"/>
        </w:rPr>
        <w:t>out when presenting results to make sure they have an impact or have achieved the desired results?</w:t>
      </w:r>
    </w:p>
    <w:p w14:paraId="3BBB2103" w14:textId="77777777" w:rsidR="00E56217" w:rsidRDefault="00267821">
      <w:pPr>
        <w:numPr>
          <w:ilvl w:val="0"/>
          <w:numId w:val="4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effective ways to communicate statistical concepts/methods to a non-technical audience?</w:t>
      </w:r>
    </w:p>
    <w:p w14:paraId="14EE419D" w14:textId="77777777" w:rsidR="00E56217" w:rsidRDefault="00267821">
      <w:pPr>
        <w:numPr>
          <w:ilvl w:val="0"/>
          <w:numId w:val="4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 your own words, explain the factors that go into an experimental design for designs such as A/B tests.</w:t>
      </w:r>
    </w:p>
    <w:p w14:paraId="1357EF7E" w14:textId="77777777" w:rsidR="00E56217" w:rsidRDefault="00E56217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2F8B64E1" w14:textId="77777777" w:rsidR="00E56217" w:rsidRDefault="00267821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r>
        <w:br w:type="page"/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lastRenderedPageBreak/>
        <w:t>Reference Guide</w:t>
      </w:r>
    </w:p>
    <w:p w14:paraId="11A9D6BF" w14:textId="77777777" w:rsidR="00E56217" w:rsidRDefault="0026782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project has four tasks; the visual below identifies how the stages of PACE are incorporated across those tasks.</w:t>
      </w:r>
    </w:p>
    <w:p w14:paraId="3BA00A0B" w14:textId="77777777" w:rsidR="00E56217" w:rsidRDefault="0026782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24A5502D" wp14:editId="75019F7E">
            <wp:extent cx="6858000" cy="214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0683" r="106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E2BBB" w14:textId="77777777" w:rsidR="00E56217" w:rsidRDefault="00E56217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05D04F59" w14:textId="77777777" w:rsidR="00E56217" w:rsidRDefault="00267821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Data Project Questions &amp; Considerations </w:t>
      </w:r>
    </w:p>
    <w:p w14:paraId="2380B578" w14:textId="77777777" w:rsidR="00E56217" w:rsidRDefault="00E56217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1BBE6F8C" w14:textId="77777777" w:rsidR="00E56217" w:rsidRDefault="00267821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5A509A1C" wp14:editId="61350F64">
            <wp:extent cx="597232" cy="597232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14:paraId="73CA151D" w14:textId="77777777" w:rsidR="00E56217" w:rsidRDefault="00267821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main purpose of this project?</w:t>
      </w:r>
    </w:p>
    <w:p w14:paraId="48334AAF" w14:textId="3FC2E384" w:rsidR="00E56217" w:rsidRDefault="00EA217D" w:rsidP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 xml:space="preserve">The main purpose of this project is to develop a regression model for the NYC Taxi </w:t>
      </w:r>
      <w:r>
        <w:t>&amp;</w:t>
      </w:r>
      <w:r>
        <w:t xml:space="preserve"> Limousine Commission to predict taxi cab ride fares, requiring thorough data analysis, exploration, cleaning, and structuring before modeling.</w:t>
      </w:r>
    </w:p>
    <w:p w14:paraId="72C4E78C" w14:textId="77777777" w:rsidR="00E56217" w:rsidRDefault="00E56217">
      <w:pP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6F3ED1C" w14:textId="77777777" w:rsidR="00E56217" w:rsidRDefault="00267821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is your research question </w:t>
      </w:r>
      <w:r>
        <w:rPr>
          <w:rFonts w:ascii="Google Sans" w:eastAsia="Google Sans" w:hAnsi="Google Sans" w:cs="Google Sans"/>
        </w:rPr>
        <w:t>for this project?</w:t>
      </w:r>
    </w:p>
    <w:p w14:paraId="4FFBC107" w14:textId="2FF75E7A" w:rsidR="00E56217" w:rsidRDefault="00EA217D" w:rsidP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EA217D">
        <w:rPr>
          <w:rFonts w:ascii="Google Sans" w:eastAsia="Google Sans" w:hAnsi="Google Sans" w:cs="Google Sans"/>
        </w:rPr>
        <w:t>How can trip</w:t>
      </w:r>
      <w:r>
        <w:rPr>
          <w:rFonts w:ascii="Google Sans" w:eastAsia="Google Sans" w:hAnsi="Google Sans" w:cs="Google Sans"/>
        </w:rPr>
        <w:t xml:space="preserve"> </w:t>
      </w:r>
      <w:r w:rsidRPr="00EA217D">
        <w:rPr>
          <w:rFonts w:ascii="Google Sans" w:eastAsia="Google Sans" w:hAnsi="Google Sans" w:cs="Google Sans"/>
        </w:rPr>
        <w:t xml:space="preserve">related variables such as </w:t>
      </w:r>
      <w:proofErr w:type="spellStart"/>
      <w:r w:rsidRPr="00EA217D">
        <w:rPr>
          <w:rFonts w:ascii="Google Sans" w:eastAsia="Google Sans" w:hAnsi="Google Sans" w:cs="Google Sans"/>
        </w:rPr>
        <w:t>trip_distance</w:t>
      </w:r>
      <w:proofErr w:type="spellEnd"/>
      <w:r w:rsidRPr="00EA217D">
        <w:rPr>
          <w:rFonts w:ascii="Google Sans" w:eastAsia="Google Sans" w:hAnsi="Google Sans" w:cs="Google Sans"/>
        </w:rPr>
        <w:t xml:space="preserve"> be used to accurately predict taxi cab ride fares </w:t>
      </w:r>
      <w:proofErr w:type="spellStart"/>
      <w:r w:rsidR="00737792" w:rsidRPr="00737792">
        <w:rPr>
          <w:rFonts w:ascii="Google Sans" w:eastAsia="Google Sans" w:hAnsi="Google Sans" w:cs="Google Sans"/>
        </w:rPr>
        <w:t>fare_amount</w:t>
      </w:r>
      <w:proofErr w:type="spellEnd"/>
      <w:r w:rsidRPr="00EA217D">
        <w:rPr>
          <w:rFonts w:ascii="Google Sans" w:eastAsia="Google Sans" w:hAnsi="Google Sans" w:cs="Google Sans"/>
        </w:rPr>
        <w:t>?</w:t>
      </w:r>
    </w:p>
    <w:p w14:paraId="082916DE" w14:textId="77777777" w:rsidR="00E56217" w:rsidRDefault="00E56217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2B5EF6A6" w14:textId="77777777" w:rsidR="00E56217" w:rsidRDefault="00267821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is the importance of random sampling? </w:t>
      </w:r>
    </w:p>
    <w:p w14:paraId="75291A63" w14:textId="03E69672" w:rsidR="00E56217" w:rsidRDefault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Random sampling ensures that the dataset is representative of the entire population, reducing bias and improving the generalizability of the regression model.</w:t>
      </w:r>
    </w:p>
    <w:p w14:paraId="44E6513C" w14:textId="77777777" w:rsidR="00E56217" w:rsidRDefault="00E56217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2C73BA5" w14:textId="77777777" w:rsidR="00E56217" w:rsidRDefault="00267821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Give an example of sampling bias that might occur if you didn’t use random sampling.</w:t>
      </w:r>
    </w:p>
    <w:p w14:paraId="259124FA" w14:textId="5E8B1C3E" w:rsidR="00E56217" w:rsidRDefault="00EA217D" w:rsidP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lastRenderedPageBreak/>
        <w:t>If trips during rush hours are oversampled, the model may incorrectly overestimate fares due to biased exposure to higher fare scenarios, neglecting normal conditions.</w:t>
      </w:r>
    </w:p>
    <w:p w14:paraId="4C445274" w14:textId="77777777" w:rsidR="00E56217" w:rsidRDefault="00267821">
      <w:pPr>
        <w:spacing w:after="200"/>
        <w:rPr>
          <w:rFonts w:ascii="Google Sans" w:eastAsia="Google Sans" w:hAnsi="Google Sans" w:cs="Google Sans"/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B9C6CC2" wp14:editId="4B052ADD">
            <wp:simplePos x="0" y="0"/>
            <wp:positionH relativeFrom="column">
              <wp:posOffset>695325</wp:posOffset>
            </wp:positionH>
            <wp:positionV relativeFrom="paragraph">
              <wp:posOffset>371475</wp:posOffset>
            </wp:positionV>
            <wp:extent cx="597232" cy="597232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1BF87D" w14:textId="77777777" w:rsidR="00E56217" w:rsidRDefault="00267821">
      <w:pPr>
        <w:spacing w:after="200"/>
        <w:rPr>
          <w:rFonts w:ascii="Google Sans" w:eastAsia="Google Sans" w:hAnsi="Google Sans" w:cs="Google Sans"/>
          <w:b/>
          <w:color w:val="333333"/>
          <w:sz w:val="24"/>
          <w:szCs w:val="24"/>
        </w:rPr>
      </w:pPr>
      <w:r>
        <w:rPr>
          <w:rFonts w:ascii="Google Sans" w:eastAsia="Google Sans" w:hAnsi="Google Sans" w:cs="Google Sans"/>
          <w:noProof/>
          <w:color w:val="333333"/>
          <w:sz w:val="20"/>
          <w:szCs w:val="20"/>
          <w:shd w:val="clear" w:color="auto" w:fill="F1F3F4"/>
        </w:rPr>
        <w:drawing>
          <wp:inline distT="114300" distB="114300" distL="114300" distR="114300" wp14:anchorId="204A38B4" wp14:editId="5A6E11C1">
            <wp:extent cx="597232" cy="597232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333333"/>
          <w:sz w:val="20"/>
          <w:szCs w:val="20"/>
        </w:rPr>
        <w:t xml:space="preserve">                            </w:t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 xml:space="preserve">Analyze </w:t>
      </w:r>
      <w:r>
        <w:rPr>
          <w:rFonts w:ascii="Google Sans" w:eastAsia="Google Sans" w:hAnsi="Google Sans" w:cs="Google Sans"/>
          <w:b/>
          <w:color w:val="333333"/>
          <w:sz w:val="24"/>
          <w:szCs w:val="24"/>
        </w:rPr>
        <w:t xml:space="preserve">&amp;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 xml:space="preserve">Construct </w:t>
      </w:r>
      <w:r>
        <w:rPr>
          <w:rFonts w:ascii="Google Sans" w:eastAsia="Google Sans" w:hAnsi="Google Sans" w:cs="Google Sans"/>
          <w:b/>
          <w:color w:val="333333"/>
          <w:sz w:val="24"/>
          <w:szCs w:val="24"/>
        </w:rPr>
        <w:t>Stages</w:t>
      </w:r>
    </w:p>
    <w:p w14:paraId="7018D722" w14:textId="77777777" w:rsidR="00E56217" w:rsidRDefault="00267821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 general, why are descriptive statistics useful?</w:t>
      </w:r>
    </w:p>
    <w:p w14:paraId="5FA3CCD2" w14:textId="783E60FB" w:rsidR="00E56217" w:rsidRDefault="00EA217D" w:rsidP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Descriptive statistics summarize data, providing insights into distributions, central tendencies, and variability, which aid in identifying patterns and outliers.</w:t>
      </w:r>
    </w:p>
    <w:p w14:paraId="29F572DA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</w:rPr>
      </w:pPr>
    </w:p>
    <w:p w14:paraId="4843D183" w14:textId="77777777" w:rsidR="00E56217" w:rsidRDefault="00267821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did computing descriptive statistics help you analyze your data? </w:t>
      </w:r>
    </w:p>
    <w:p w14:paraId="06FCE706" w14:textId="1D05EFD2" w:rsidR="00E56217" w:rsidRDefault="00EA217D" w:rsidP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They revealed key trends like average fares, typical trip distances, and the presence of anomalies or extreme values, guiding cleaning and modeling.</w:t>
      </w:r>
    </w:p>
    <w:p w14:paraId="2F377EF6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</w:rPr>
      </w:pPr>
    </w:p>
    <w:p w14:paraId="7F0E7C87" w14:textId="77777777" w:rsidR="00E56217" w:rsidRDefault="00267821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hypothesis testing, what is the difference between the null hypothesis and the alternative hypothesis? </w:t>
      </w:r>
    </w:p>
    <w:p w14:paraId="5DB6438B" w14:textId="1CB2135A" w:rsidR="00E56217" w:rsidRDefault="00EA217D" w:rsidP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The null hypothesis states no relationship or effect exists, while the alternative hypothesis asserts a significant relationship or effect.</w:t>
      </w:r>
    </w:p>
    <w:p w14:paraId="344A23AF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  <w:b/>
        </w:rPr>
      </w:pPr>
    </w:p>
    <w:p w14:paraId="1B47B18A" w14:textId="77777777" w:rsidR="00E56217" w:rsidRDefault="00267821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did you formulate your null hypothesis and alternative hypothesis? </w:t>
      </w:r>
    </w:p>
    <w:p w14:paraId="55676866" w14:textId="4E98AFA6" w:rsidR="00E56217" w:rsidRDefault="00EA21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EA217D">
        <w:rPr>
          <w:rFonts w:ascii="Google Sans" w:eastAsia="Google Sans" w:hAnsi="Google Sans" w:cs="Google Sans"/>
        </w:rPr>
        <w:t xml:space="preserve">For fare prediction, the null hypothesis might state that </w:t>
      </w:r>
      <w:proofErr w:type="spellStart"/>
      <w:r w:rsidRPr="00EA217D">
        <w:rPr>
          <w:rFonts w:ascii="Google Sans" w:eastAsia="Google Sans" w:hAnsi="Google Sans" w:cs="Google Sans"/>
        </w:rPr>
        <w:t>trip_distance</w:t>
      </w:r>
      <w:proofErr w:type="spellEnd"/>
      <w:r w:rsidRPr="00EA217D">
        <w:rPr>
          <w:rFonts w:ascii="Google Sans" w:eastAsia="Google Sans" w:hAnsi="Google Sans" w:cs="Google Sans"/>
        </w:rPr>
        <w:t xml:space="preserve"> has no impact on </w:t>
      </w:r>
      <w:proofErr w:type="spellStart"/>
      <w:r w:rsidR="00737792" w:rsidRPr="00737792">
        <w:rPr>
          <w:rFonts w:ascii="Google Sans" w:eastAsia="Google Sans" w:hAnsi="Google Sans" w:cs="Google Sans"/>
        </w:rPr>
        <w:t>fare_amount</w:t>
      </w:r>
      <w:proofErr w:type="spellEnd"/>
      <w:r w:rsidR="00737792">
        <w:rPr>
          <w:rFonts w:ascii="Google Sans" w:eastAsia="Google Sans" w:hAnsi="Google Sans" w:cs="Google Sans"/>
        </w:rPr>
        <w:t xml:space="preserve"> </w:t>
      </w:r>
      <w:r w:rsidRPr="00EA217D">
        <w:rPr>
          <w:rFonts w:ascii="Google Sans" w:eastAsia="Google Sans" w:hAnsi="Google Sans" w:cs="Google Sans"/>
        </w:rPr>
        <w:t>whereas the alternative hypothesis asserts it does.</w:t>
      </w:r>
    </w:p>
    <w:p w14:paraId="7B1CFC59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</w:rPr>
      </w:pPr>
    </w:p>
    <w:p w14:paraId="2209E6BC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</w:rPr>
      </w:pPr>
    </w:p>
    <w:p w14:paraId="70E56C45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</w:rPr>
      </w:pPr>
    </w:p>
    <w:p w14:paraId="2C779931" w14:textId="77777777" w:rsidR="00E56217" w:rsidRDefault="00267821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conclusion can be drawn from the hypothesis test? </w:t>
      </w:r>
    </w:p>
    <w:p w14:paraId="48AC8C27" w14:textId="4E7A91EE" w:rsidR="00E56217" w:rsidRDefault="00737792" w:rsidP="0073779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737792">
        <w:rPr>
          <w:rFonts w:ascii="Google Sans" w:eastAsia="Google Sans" w:hAnsi="Google Sans" w:cs="Google Sans"/>
        </w:rPr>
        <w:t xml:space="preserve">Rejecting the null hypothesis would confirm that </w:t>
      </w:r>
      <w:proofErr w:type="spellStart"/>
      <w:r w:rsidRPr="00737792">
        <w:rPr>
          <w:rFonts w:ascii="Google Sans" w:eastAsia="Google Sans" w:hAnsi="Google Sans" w:cs="Google Sans"/>
        </w:rPr>
        <w:t>trip_distance</w:t>
      </w:r>
      <w:proofErr w:type="spellEnd"/>
      <w:r w:rsidRPr="00737792">
        <w:rPr>
          <w:rFonts w:ascii="Google Sans" w:eastAsia="Google Sans" w:hAnsi="Google Sans" w:cs="Google Sans"/>
        </w:rPr>
        <w:t xml:space="preserve"> significantly influences taxi fare predictions.</w:t>
      </w:r>
    </w:p>
    <w:p w14:paraId="1E8997C1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  <w:b/>
        </w:rPr>
      </w:pPr>
    </w:p>
    <w:p w14:paraId="1F8F7A97" w14:textId="77777777" w:rsidR="00E56217" w:rsidRDefault="00267821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4BABF413" wp14:editId="1EBF6A60">
            <wp:extent cx="597232" cy="597232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cute Stage</w:t>
      </w:r>
    </w:p>
    <w:p w14:paraId="5E5EC487" w14:textId="77777777" w:rsidR="00E56217" w:rsidRDefault="00267821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business or organizational insight(s) emerged from your A/B test?</w:t>
      </w:r>
    </w:p>
    <w:p w14:paraId="6DAA5384" w14:textId="77777777" w:rsidR="00CF41E8" w:rsidRDefault="008A3091" w:rsidP="008A3091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  <w:lang w:val="en-US"/>
        </w:rPr>
      </w:pPr>
      <w:r w:rsidRPr="008A3091">
        <w:rPr>
          <w:rFonts w:ascii="Google Sans" w:eastAsia="Google Sans" w:hAnsi="Google Sans" w:cs="Google Sans"/>
        </w:rPr>
        <w:t xml:space="preserve">The A/B test revealed that variables like </w:t>
      </w:r>
      <w:proofErr w:type="spellStart"/>
      <w:r w:rsidR="00CF41E8">
        <w:rPr>
          <w:rFonts w:ascii="Google Sans" w:eastAsia="Google Sans" w:hAnsi="Google Sans" w:cs="Google Sans"/>
        </w:rPr>
        <w:t>payment_type</w:t>
      </w:r>
      <w:proofErr w:type="spellEnd"/>
      <w:r w:rsidR="00CF41E8">
        <w:rPr>
          <w:rFonts w:ascii="Google Sans" w:eastAsia="Google Sans" w:hAnsi="Google Sans" w:cs="Google Sans"/>
        </w:rPr>
        <w:t xml:space="preserve"> </w:t>
      </w:r>
    </w:p>
    <w:p w14:paraId="1A6B862E" w14:textId="77777777" w:rsidR="00CF41E8" w:rsidRDefault="00CF41E8">
      <w:pPr>
        <w:rPr>
          <w:rFonts w:ascii="Google Sans" w:eastAsia="Google Sans" w:hAnsi="Google Sans" w:cs="Google Sans"/>
          <w:lang w:val="en-US"/>
        </w:rPr>
      </w:pPr>
      <w:r>
        <w:rPr>
          <w:rFonts w:ascii="Google Sans" w:eastAsia="Google Sans" w:hAnsi="Google Sans" w:cs="Google Sans"/>
          <w:lang w:val="en-US"/>
        </w:rPr>
        <w:br w:type="page"/>
      </w:r>
    </w:p>
    <w:p w14:paraId="2A35988D" w14:textId="3A52ED6F" w:rsidR="00E56217" w:rsidRDefault="008A3091" w:rsidP="008A3091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8A3091">
        <w:rPr>
          <w:rFonts w:ascii="Google Sans" w:eastAsia="Google Sans" w:hAnsi="Google Sans" w:cs="Google Sans"/>
        </w:rPr>
        <w:lastRenderedPageBreak/>
        <w:t xml:space="preserve">significantly impact the accuracy of predicting </w:t>
      </w:r>
      <w:proofErr w:type="spellStart"/>
      <w:r w:rsidRPr="008A3091">
        <w:rPr>
          <w:rFonts w:ascii="Google Sans" w:eastAsia="Google Sans" w:hAnsi="Google Sans" w:cs="Google Sans"/>
        </w:rPr>
        <w:t>fare_amount</w:t>
      </w:r>
      <w:proofErr w:type="spellEnd"/>
      <w:r w:rsidRPr="008A3091">
        <w:rPr>
          <w:rFonts w:ascii="Google Sans" w:eastAsia="Google Sans" w:hAnsi="Google Sans" w:cs="Google Sans"/>
        </w:rPr>
        <w:t>, highlighting the importance of precise feature selection and data quality.</w:t>
      </w:r>
    </w:p>
    <w:p w14:paraId="652A24F9" w14:textId="77777777" w:rsidR="00E56217" w:rsidRDefault="00E56217">
      <w:pPr>
        <w:spacing w:after="200" w:line="240" w:lineRule="auto"/>
        <w:rPr>
          <w:rFonts w:ascii="Google Sans" w:eastAsia="Google Sans" w:hAnsi="Google Sans" w:cs="Google Sans"/>
        </w:rPr>
      </w:pPr>
    </w:p>
    <w:p w14:paraId="1CD956CD" w14:textId="77777777" w:rsidR="00E56217" w:rsidRDefault="00267821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recommendations do you propose based on your results?</w:t>
      </w:r>
    </w:p>
    <w:p w14:paraId="3209D4CB" w14:textId="6E317B60" w:rsidR="00E56217" w:rsidRDefault="008A3091" w:rsidP="008A3091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8A3091">
        <w:rPr>
          <w:rFonts w:ascii="Google Sans" w:eastAsia="Google Sans" w:hAnsi="Google Sans" w:cs="Google Sans"/>
        </w:rPr>
        <w:t xml:space="preserve">Focus on refining key predictors such as </w:t>
      </w:r>
      <w:proofErr w:type="spellStart"/>
      <w:r w:rsidRPr="008A3091">
        <w:rPr>
          <w:rFonts w:ascii="Google Sans" w:eastAsia="Google Sans" w:hAnsi="Google Sans" w:cs="Google Sans"/>
        </w:rPr>
        <w:t>trip_distance</w:t>
      </w:r>
      <w:proofErr w:type="spellEnd"/>
      <w:r w:rsidRPr="008A3091">
        <w:rPr>
          <w:rFonts w:ascii="Google Sans" w:eastAsia="Google Sans" w:hAnsi="Google Sans" w:cs="Google Sans"/>
        </w:rPr>
        <w:t xml:space="preserve"> and trip duration, while ensuring robust data cleaning and model evaluation to enhance predictive performance.</w:t>
      </w:r>
    </w:p>
    <w:p w14:paraId="3E354564" w14:textId="77777777" w:rsidR="00E56217" w:rsidRDefault="00E56217">
      <w:pPr>
        <w:spacing w:after="100"/>
        <w:rPr>
          <w:rFonts w:ascii="Google Sans" w:eastAsia="Google Sans" w:hAnsi="Google Sans" w:cs="Google Sans"/>
        </w:rPr>
      </w:pPr>
    </w:p>
    <w:sectPr w:rsidR="00E56217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67F30" w14:textId="77777777" w:rsidR="00267821" w:rsidRDefault="00267821">
      <w:pPr>
        <w:spacing w:line="240" w:lineRule="auto"/>
      </w:pPr>
      <w:r>
        <w:separator/>
      </w:r>
    </w:p>
  </w:endnote>
  <w:endnote w:type="continuationSeparator" w:id="0">
    <w:p w14:paraId="45834978" w14:textId="77777777" w:rsidR="00267821" w:rsidRDefault="002678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DACDB" w14:textId="77777777" w:rsidR="00E56217" w:rsidRDefault="00267821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EA217D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B7CC2" w14:textId="77777777" w:rsidR="00E56217" w:rsidRDefault="00E5621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206F8" w14:textId="77777777" w:rsidR="00267821" w:rsidRDefault="00267821">
      <w:pPr>
        <w:spacing w:line="240" w:lineRule="auto"/>
      </w:pPr>
      <w:r>
        <w:separator/>
      </w:r>
    </w:p>
  </w:footnote>
  <w:footnote w:type="continuationSeparator" w:id="0">
    <w:p w14:paraId="1A6BBB40" w14:textId="77777777" w:rsidR="00267821" w:rsidRDefault="002678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9C402" w14:textId="77777777" w:rsidR="00E56217" w:rsidRDefault="00E56217"/>
  <w:p w14:paraId="09D15061" w14:textId="77777777" w:rsidR="00E56217" w:rsidRDefault="00267821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 xml:space="preserve">                                                             </w:t>
    </w:r>
  </w:p>
  <w:p w14:paraId="3E054FF0" w14:textId="77777777" w:rsidR="00E56217" w:rsidRDefault="00267821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3649CA7A" wp14:editId="47E96A29">
          <wp:extent cx="952500" cy="38100"/>
          <wp:effectExtent l="0" t="0" r="0" b="0"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9BDF8" w14:textId="77777777" w:rsidR="00E56217" w:rsidRDefault="00267821">
    <w:r>
      <w:rPr>
        <w:noProof/>
      </w:rPr>
      <w:drawing>
        <wp:anchor distT="0" distB="0" distL="0" distR="0" simplePos="0" relativeHeight="251658240" behindDoc="0" locked="0" layoutInCell="1" hidden="0" allowOverlap="1" wp14:anchorId="609A7771" wp14:editId="20E50E02">
          <wp:simplePos x="0" y="0"/>
          <wp:positionH relativeFrom="page">
            <wp:posOffset>0</wp:posOffset>
          </wp:positionH>
          <wp:positionV relativeFrom="page">
            <wp:posOffset>333375</wp:posOffset>
          </wp:positionV>
          <wp:extent cx="7784306" cy="95250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AEF"/>
    <w:multiLevelType w:val="multilevel"/>
    <w:tmpl w:val="36C21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0568B9"/>
    <w:multiLevelType w:val="multilevel"/>
    <w:tmpl w:val="7A06934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A26A3D"/>
    <w:multiLevelType w:val="multilevel"/>
    <w:tmpl w:val="C3C85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071ABA"/>
    <w:multiLevelType w:val="multilevel"/>
    <w:tmpl w:val="014C1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217"/>
    <w:rsid w:val="00267821"/>
    <w:rsid w:val="00737792"/>
    <w:rsid w:val="008A3091"/>
    <w:rsid w:val="00CF41E8"/>
    <w:rsid w:val="00E56217"/>
    <w:rsid w:val="00EA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C621"/>
  <w15:docId w15:val="{CDABDFEB-54E7-4ADB-8E62-4BE38673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EA21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 JAIN</dc:creator>
  <cp:lastModifiedBy>oz jain</cp:lastModifiedBy>
  <cp:revision>2</cp:revision>
  <dcterms:created xsi:type="dcterms:W3CDTF">2024-12-06T07:32:00Z</dcterms:created>
  <dcterms:modified xsi:type="dcterms:W3CDTF">2024-12-06T07:32:00Z</dcterms:modified>
</cp:coreProperties>
</file>