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F79B1" w14:textId="77777777" w:rsidR="003B1E5D" w:rsidRDefault="003B1E5D" w:rsidP="00B35136">
      <w:pPr>
        <w:spacing w:line="360" w:lineRule="auto"/>
        <w:rPr>
          <w:b/>
          <w:bCs/>
          <w:sz w:val="24"/>
          <w:szCs w:val="24"/>
        </w:rPr>
      </w:pPr>
    </w:p>
    <w:p w14:paraId="4FAD9EA2" w14:textId="77777777" w:rsidR="003B1E5D" w:rsidRDefault="003B1E5D" w:rsidP="00B35136">
      <w:pPr>
        <w:spacing w:line="360" w:lineRule="auto"/>
        <w:rPr>
          <w:b/>
          <w:bCs/>
          <w:sz w:val="24"/>
          <w:szCs w:val="24"/>
        </w:rPr>
      </w:pPr>
    </w:p>
    <w:p w14:paraId="185291E0" w14:textId="0A62C336" w:rsidR="003B1E5D" w:rsidRDefault="003B1E5D" w:rsidP="00B35136">
      <w:pPr>
        <w:spacing w:line="360" w:lineRule="auto"/>
        <w:rPr>
          <w:b/>
          <w:bCs/>
          <w:sz w:val="24"/>
          <w:szCs w:val="24"/>
        </w:rPr>
      </w:pPr>
      <w:r w:rsidRPr="00301628">
        <w:rPr>
          <w:noProof/>
          <w:sz w:val="24"/>
          <w:szCs w:val="24"/>
        </w:rPr>
        <w:drawing>
          <wp:inline distT="0" distB="0" distL="0" distR="0" wp14:anchorId="09E7B02F" wp14:editId="185EAC14">
            <wp:extent cx="3520440" cy="1671807"/>
            <wp:effectExtent l="0" t="0" r="3810" b="5080"/>
            <wp:docPr id="37391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4306" cy="1687890"/>
                    </a:xfrm>
                    <a:prstGeom prst="rect">
                      <a:avLst/>
                    </a:prstGeom>
                    <a:noFill/>
                    <a:ln>
                      <a:noFill/>
                    </a:ln>
                  </pic:spPr>
                </pic:pic>
              </a:graphicData>
            </a:graphic>
          </wp:inline>
        </w:drawing>
      </w:r>
    </w:p>
    <w:p w14:paraId="1833E9AF" w14:textId="507EE120" w:rsidR="00DD5D21" w:rsidRPr="00DD5D21" w:rsidRDefault="00DD5D21" w:rsidP="00B35136">
      <w:pPr>
        <w:spacing w:line="360" w:lineRule="auto"/>
        <w:rPr>
          <w:b/>
          <w:bCs/>
          <w:sz w:val="24"/>
          <w:szCs w:val="24"/>
        </w:rPr>
      </w:pPr>
      <w:r w:rsidRPr="00DD5D21">
        <w:rPr>
          <w:b/>
          <w:bCs/>
          <w:sz w:val="24"/>
          <w:szCs w:val="24"/>
        </w:rPr>
        <w:t xml:space="preserve">Hotel St. </w:t>
      </w:r>
      <w:proofErr w:type="spellStart"/>
      <w:r w:rsidRPr="00DD5D21">
        <w:rPr>
          <w:b/>
          <w:bCs/>
          <w:sz w:val="24"/>
          <w:szCs w:val="24"/>
        </w:rPr>
        <w:t>Patricks</w:t>
      </w:r>
      <w:proofErr w:type="spellEnd"/>
      <w:r w:rsidRPr="00DD5D21">
        <w:rPr>
          <w:b/>
          <w:bCs/>
          <w:sz w:val="24"/>
          <w:szCs w:val="24"/>
        </w:rPr>
        <w:t xml:space="preserve"> - Enhanced Guest Information Guide</w:t>
      </w:r>
    </w:p>
    <w:p w14:paraId="1A98A768" w14:textId="77777777" w:rsidR="00DD5D21" w:rsidRPr="00DD5D21" w:rsidRDefault="00DD5D21" w:rsidP="00B35136">
      <w:pPr>
        <w:spacing w:line="360" w:lineRule="auto"/>
        <w:rPr>
          <w:sz w:val="24"/>
          <w:szCs w:val="24"/>
        </w:rPr>
      </w:pPr>
      <w:r w:rsidRPr="00DD5D21">
        <w:rPr>
          <w:b/>
          <w:bCs/>
          <w:sz w:val="24"/>
          <w:szCs w:val="24"/>
        </w:rPr>
        <w:t xml:space="preserve">Welcome to Hotel St. </w:t>
      </w:r>
      <w:proofErr w:type="spellStart"/>
      <w:r w:rsidRPr="00DD5D21">
        <w:rPr>
          <w:b/>
          <w:bCs/>
          <w:sz w:val="24"/>
          <w:szCs w:val="24"/>
        </w:rPr>
        <w:t>Patricks</w:t>
      </w:r>
      <w:proofErr w:type="spellEnd"/>
      <w:r w:rsidRPr="00DD5D21">
        <w:rPr>
          <w:sz w:val="24"/>
          <w:szCs w:val="24"/>
        </w:rPr>
        <w:br/>
        <w:t xml:space="preserve">Welcome to a world of luxury and comfort at Hotel St. </w:t>
      </w:r>
      <w:proofErr w:type="spellStart"/>
      <w:r w:rsidRPr="00DD5D21">
        <w:rPr>
          <w:sz w:val="24"/>
          <w:szCs w:val="24"/>
        </w:rPr>
        <w:t>Patricks</w:t>
      </w:r>
      <w:proofErr w:type="spellEnd"/>
      <w:r w:rsidRPr="00DD5D21">
        <w:rPr>
          <w:sz w:val="24"/>
          <w:szCs w:val="24"/>
        </w:rPr>
        <w:t>, where every guest's needs are met with warm hospitality and a commitment to excellence. Whether you’re staying for business, a romantic getaway, or a family vacation, our goal is to make your stay memorable with personalized service and top-tier amenities. We are here to assist with any requests you may have to ensure that your experience is seamless and enjoyable.</w:t>
      </w:r>
    </w:p>
    <w:p w14:paraId="6D5B0989" w14:textId="77777777" w:rsidR="00DD5D21" w:rsidRPr="00DD5D21" w:rsidRDefault="00DD5D21" w:rsidP="00B35136">
      <w:pPr>
        <w:spacing w:line="360" w:lineRule="auto"/>
        <w:rPr>
          <w:sz w:val="24"/>
          <w:szCs w:val="24"/>
        </w:rPr>
      </w:pPr>
      <w:r w:rsidRPr="00DD5D21">
        <w:rPr>
          <w:b/>
          <w:bCs/>
          <w:sz w:val="24"/>
          <w:szCs w:val="24"/>
        </w:rPr>
        <w:t>Check-in and Check-out Information</w:t>
      </w:r>
    </w:p>
    <w:p w14:paraId="5889B4EB" w14:textId="77777777" w:rsidR="00DD5D21" w:rsidRPr="00DD5D21" w:rsidRDefault="00DD5D21" w:rsidP="00B35136">
      <w:pPr>
        <w:numPr>
          <w:ilvl w:val="0"/>
          <w:numId w:val="24"/>
        </w:numPr>
        <w:spacing w:line="360" w:lineRule="auto"/>
        <w:rPr>
          <w:sz w:val="24"/>
          <w:szCs w:val="24"/>
        </w:rPr>
      </w:pPr>
      <w:r w:rsidRPr="00DD5D21">
        <w:rPr>
          <w:b/>
          <w:bCs/>
          <w:sz w:val="24"/>
          <w:szCs w:val="24"/>
        </w:rPr>
        <w:t>Check-in time:</w:t>
      </w:r>
      <w:r w:rsidRPr="00DD5D21">
        <w:rPr>
          <w:sz w:val="24"/>
          <w:szCs w:val="24"/>
        </w:rPr>
        <w:t xml:space="preserve"> 3:00 PM</w:t>
      </w:r>
    </w:p>
    <w:p w14:paraId="35EE87CB" w14:textId="77777777" w:rsidR="00DD5D21" w:rsidRPr="00DD5D21" w:rsidRDefault="00DD5D21" w:rsidP="00B35136">
      <w:pPr>
        <w:numPr>
          <w:ilvl w:val="0"/>
          <w:numId w:val="24"/>
        </w:numPr>
        <w:spacing w:line="360" w:lineRule="auto"/>
        <w:rPr>
          <w:sz w:val="24"/>
          <w:szCs w:val="24"/>
        </w:rPr>
      </w:pPr>
      <w:r w:rsidRPr="00DD5D21">
        <w:rPr>
          <w:b/>
          <w:bCs/>
          <w:sz w:val="24"/>
          <w:szCs w:val="24"/>
        </w:rPr>
        <w:t>Check-out time:</w:t>
      </w:r>
      <w:r w:rsidRPr="00DD5D21">
        <w:rPr>
          <w:sz w:val="24"/>
          <w:szCs w:val="24"/>
        </w:rPr>
        <w:t xml:space="preserve"> 11:00 AM</w:t>
      </w:r>
      <w:r w:rsidRPr="00DD5D21">
        <w:rPr>
          <w:sz w:val="24"/>
          <w:szCs w:val="24"/>
        </w:rPr>
        <w:br/>
        <w:t>We offer flexibility with check-in and check-out times depending on room availability. Guests can request early check-in or late check-out, which may incur an additional charge depending on the time requested and hotel occupancy. Late check-outs are typically available until 2:00 PM for a small fee. If you need assistance with your luggage, our bell staff is happy to store it safely for you before check-in or after check-out.</w:t>
      </w:r>
    </w:p>
    <w:p w14:paraId="1ADC4A38" w14:textId="77777777" w:rsidR="00DD5D21" w:rsidRPr="00DD5D21" w:rsidRDefault="00DD5D21" w:rsidP="00B35136">
      <w:pPr>
        <w:spacing w:line="360" w:lineRule="auto"/>
        <w:rPr>
          <w:sz w:val="24"/>
          <w:szCs w:val="24"/>
        </w:rPr>
      </w:pPr>
      <w:r w:rsidRPr="00DD5D21">
        <w:rPr>
          <w:b/>
          <w:bCs/>
          <w:sz w:val="24"/>
          <w:szCs w:val="24"/>
        </w:rPr>
        <w:t>Room Features and Amenities</w:t>
      </w:r>
      <w:r w:rsidRPr="00DD5D21">
        <w:rPr>
          <w:sz w:val="24"/>
          <w:szCs w:val="24"/>
        </w:rPr>
        <w:br/>
        <w:t>Our elegantly designed rooms offer a range of modern conveniences to ensure a comfortable stay. Standard room features include:</w:t>
      </w:r>
    </w:p>
    <w:p w14:paraId="10180729" w14:textId="77777777" w:rsidR="00DD5D21" w:rsidRPr="00DD5D21" w:rsidRDefault="00DD5D21" w:rsidP="00B35136">
      <w:pPr>
        <w:numPr>
          <w:ilvl w:val="0"/>
          <w:numId w:val="25"/>
        </w:numPr>
        <w:spacing w:line="360" w:lineRule="auto"/>
        <w:rPr>
          <w:sz w:val="24"/>
          <w:szCs w:val="24"/>
        </w:rPr>
      </w:pPr>
      <w:r w:rsidRPr="00DD5D21">
        <w:rPr>
          <w:b/>
          <w:bCs/>
          <w:sz w:val="24"/>
          <w:szCs w:val="24"/>
        </w:rPr>
        <w:t>Complimentary high-speed Wi-Fi</w:t>
      </w:r>
      <w:r w:rsidRPr="00DD5D21">
        <w:rPr>
          <w:sz w:val="24"/>
          <w:szCs w:val="24"/>
        </w:rPr>
        <w:t xml:space="preserve"> in rooms and throughout the hotel.</w:t>
      </w:r>
    </w:p>
    <w:p w14:paraId="04D767F2" w14:textId="77777777" w:rsidR="00DD5D21" w:rsidRPr="00DD5D21" w:rsidRDefault="00DD5D21" w:rsidP="00B35136">
      <w:pPr>
        <w:numPr>
          <w:ilvl w:val="0"/>
          <w:numId w:val="25"/>
        </w:numPr>
        <w:spacing w:line="360" w:lineRule="auto"/>
        <w:rPr>
          <w:sz w:val="24"/>
          <w:szCs w:val="24"/>
        </w:rPr>
      </w:pPr>
      <w:r w:rsidRPr="00DD5D21">
        <w:rPr>
          <w:b/>
          <w:bCs/>
          <w:sz w:val="24"/>
          <w:szCs w:val="24"/>
        </w:rPr>
        <w:t>Flat-screen TV</w:t>
      </w:r>
      <w:r w:rsidRPr="00DD5D21">
        <w:rPr>
          <w:sz w:val="24"/>
          <w:szCs w:val="24"/>
        </w:rPr>
        <w:t xml:space="preserve"> with access to satellite channels and streaming services.</w:t>
      </w:r>
    </w:p>
    <w:p w14:paraId="56BB5D4B" w14:textId="77777777" w:rsidR="00DD5D21" w:rsidRPr="00DD5D21" w:rsidRDefault="00DD5D21" w:rsidP="00B35136">
      <w:pPr>
        <w:numPr>
          <w:ilvl w:val="0"/>
          <w:numId w:val="25"/>
        </w:numPr>
        <w:spacing w:line="360" w:lineRule="auto"/>
        <w:rPr>
          <w:sz w:val="24"/>
          <w:szCs w:val="24"/>
        </w:rPr>
      </w:pPr>
      <w:r w:rsidRPr="00DD5D21">
        <w:rPr>
          <w:b/>
          <w:bCs/>
          <w:sz w:val="24"/>
          <w:szCs w:val="24"/>
        </w:rPr>
        <w:t>Minibar</w:t>
      </w:r>
      <w:r w:rsidRPr="00DD5D21">
        <w:rPr>
          <w:sz w:val="24"/>
          <w:szCs w:val="24"/>
        </w:rPr>
        <w:t xml:space="preserve"> stocked with a selection of snacks and beverages.</w:t>
      </w:r>
    </w:p>
    <w:p w14:paraId="6CF6F0CB" w14:textId="77777777" w:rsidR="00DD5D21" w:rsidRPr="00DD5D21" w:rsidRDefault="00DD5D21" w:rsidP="00B35136">
      <w:pPr>
        <w:numPr>
          <w:ilvl w:val="0"/>
          <w:numId w:val="25"/>
        </w:numPr>
        <w:spacing w:line="360" w:lineRule="auto"/>
        <w:rPr>
          <w:sz w:val="24"/>
          <w:szCs w:val="24"/>
        </w:rPr>
      </w:pPr>
      <w:r w:rsidRPr="00DD5D21">
        <w:rPr>
          <w:b/>
          <w:bCs/>
          <w:sz w:val="24"/>
          <w:szCs w:val="24"/>
        </w:rPr>
        <w:t>In-room safe</w:t>
      </w:r>
      <w:r w:rsidRPr="00DD5D21">
        <w:rPr>
          <w:sz w:val="24"/>
          <w:szCs w:val="24"/>
        </w:rPr>
        <w:t xml:space="preserve"> for securing your valuables.</w:t>
      </w:r>
    </w:p>
    <w:p w14:paraId="588080D3" w14:textId="77777777" w:rsidR="00DD5D21" w:rsidRPr="00DD5D21" w:rsidRDefault="00DD5D21" w:rsidP="00B35136">
      <w:pPr>
        <w:numPr>
          <w:ilvl w:val="0"/>
          <w:numId w:val="25"/>
        </w:numPr>
        <w:spacing w:line="360" w:lineRule="auto"/>
        <w:rPr>
          <w:sz w:val="24"/>
          <w:szCs w:val="24"/>
        </w:rPr>
      </w:pPr>
      <w:r w:rsidRPr="00DD5D21">
        <w:rPr>
          <w:b/>
          <w:bCs/>
          <w:sz w:val="24"/>
          <w:szCs w:val="24"/>
        </w:rPr>
        <w:t>Air conditioning</w:t>
      </w:r>
      <w:r w:rsidRPr="00DD5D21">
        <w:rPr>
          <w:sz w:val="24"/>
          <w:szCs w:val="24"/>
        </w:rPr>
        <w:t xml:space="preserve"> and adjustable temperature controls.</w:t>
      </w:r>
    </w:p>
    <w:p w14:paraId="54DAF9D7" w14:textId="77777777" w:rsidR="00DD5D21" w:rsidRPr="00DD5D21" w:rsidRDefault="00DD5D21" w:rsidP="00B35136">
      <w:pPr>
        <w:numPr>
          <w:ilvl w:val="0"/>
          <w:numId w:val="25"/>
        </w:numPr>
        <w:spacing w:line="360" w:lineRule="auto"/>
        <w:rPr>
          <w:sz w:val="24"/>
          <w:szCs w:val="24"/>
        </w:rPr>
      </w:pPr>
      <w:r w:rsidRPr="00DD5D21">
        <w:rPr>
          <w:b/>
          <w:bCs/>
          <w:sz w:val="24"/>
          <w:szCs w:val="24"/>
        </w:rPr>
        <w:t>Luxurious linens</w:t>
      </w:r>
      <w:r w:rsidRPr="00DD5D21">
        <w:rPr>
          <w:sz w:val="24"/>
          <w:szCs w:val="24"/>
        </w:rPr>
        <w:t xml:space="preserve"> and a variety of pillow options.</w:t>
      </w:r>
    </w:p>
    <w:p w14:paraId="6FAF891D" w14:textId="77777777" w:rsidR="00DD5D21" w:rsidRPr="00DD5D21" w:rsidRDefault="00DD5D21" w:rsidP="00B35136">
      <w:pPr>
        <w:numPr>
          <w:ilvl w:val="0"/>
          <w:numId w:val="25"/>
        </w:numPr>
        <w:spacing w:line="360" w:lineRule="auto"/>
        <w:rPr>
          <w:sz w:val="24"/>
          <w:szCs w:val="24"/>
        </w:rPr>
      </w:pPr>
      <w:r w:rsidRPr="00DD5D21">
        <w:rPr>
          <w:b/>
          <w:bCs/>
          <w:sz w:val="24"/>
          <w:szCs w:val="24"/>
        </w:rPr>
        <w:t>Coffee and tea-making facilities</w:t>
      </w:r>
      <w:r w:rsidRPr="00DD5D21">
        <w:rPr>
          <w:sz w:val="24"/>
          <w:szCs w:val="24"/>
        </w:rPr>
        <w:t>, refreshed daily.</w:t>
      </w:r>
    </w:p>
    <w:p w14:paraId="3C2C1FD6" w14:textId="26CCA286" w:rsidR="00DD5D21" w:rsidRPr="00DD5D21" w:rsidRDefault="00DD5D21" w:rsidP="00B35136">
      <w:pPr>
        <w:numPr>
          <w:ilvl w:val="0"/>
          <w:numId w:val="25"/>
        </w:numPr>
        <w:spacing w:line="360" w:lineRule="auto"/>
        <w:rPr>
          <w:sz w:val="24"/>
          <w:szCs w:val="24"/>
        </w:rPr>
      </w:pPr>
      <w:r w:rsidRPr="00DD5D21">
        <w:rPr>
          <w:b/>
          <w:bCs/>
          <w:sz w:val="24"/>
          <w:szCs w:val="24"/>
        </w:rPr>
        <w:t>Premium toiletries</w:t>
      </w:r>
      <w:r w:rsidRPr="00DD5D21">
        <w:rPr>
          <w:sz w:val="24"/>
          <w:szCs w:val="24"/>
        </w:rPr>
        <w:t xml:space="preserve"> including shampoo, conditioner, body wash</w:t>
      </w:r>
      <w:r w:rsidR="0052380F">
        <w:rPr>
          <w:sz w:val="24"/>
          <w:szCs w:val="24"/>
        </w:rPr>
        <w:t xml:space="preserve"> and</w:t>
      </w:r>
      <w:r w:rsidRPr="00DD5D21">
        <w:rPr>
          <w:sz w:val="24"/>
          <w:szCs w:val="24"/>
        </w:rPr>
        <w:t xml:space="preserve"> bathrobes.</w:t>
      </w:r>
      <w:r w:rsidRPr="00DD5D21">
        <w:rPr>
          <w:sz w:val="24"/>
          <w:szCs w:val="24"/>
        </w:rPr>
        <w:br/>
        <w:t>Upgraded suites include additional living space, complimentary snacks and beverages</w:t>
      </w:r>
      <w:r w:rsidR="0052380F">
        <w:rPr>
          <w:sz w:val="24"/>
          <w:szCs w:val="24"/>
        </w:rPr>
        <w:t xml:space="preserve"> and</w:t>
      </w:r>
      <w:r w:rsidRPr="00DD5D21">
        <w:rPr>
          <w:sz w:val="24"/>
          <w:szCs w:val="24"/>
        </w:rPr>
        <w:t xml:space="preserve"> </w:t>
      </w:r>
      <w:r w:rsidRPr="00DD5D21">
        <w:rPr>
          <w:sz w:val="24"/>
          <w:szCs w:val="24"/>
        </w:rPr>
        <w:lastRenderedPageBreak/>
        <w:t>access to our exclusive executive lounge.</w:t>
      </w:r>
    </w:p>
    <w:p w14:paraId="03CE29CA" w14:textId="77777777" w:rsidR="00DD5D21" w:rsidRPr="00DD5D21" w:rsidRDefault="00DD5D21" w:rsidP="00B35136">
      <w:pPr>
        <w:spacing w:line="360" w:lineRule="auto"/>
        <w:rPr>
          <w:sz w:val="24"/>
          <w:szCs w:val="24"/>
        </w:rPr>
      </w:pPr>
      <w:r w:rsidRPr="00DD5D21">
        <w:rPr>
          <w:b/>
          <w:bCs/>
          <w:sz w:val="24"/>
          <w:szCs w:val="24"/>
        </w:rPr>
        <w:t>Dining and Culinary Experiences</w:t>
      </w:r>
    </w:p>
    <w:p w14:paraId="1725E415" w14:textId="77777777" w:rsidR="00DD5D21" w:rsidRPr="00DD5D21" w:rsidRDefault="00DD5D21" w:rsidP="00B35136">
      <w:pPr>
        <w:numPr>
          <w:ilvl w:val="0"/>
          <w:numId w:val="26"/>
        </w:numPr>
        <w:spacing w:line="360" w:lineRule="auto"/>
        <w:rPr>
          <w:sz w:val="24"/>
          <w:szCs w:val="24"/>
        </w:rPr>
      </w:pPr>
      <w:r w:rsidRPr="00DD5D21">
        <w:rPr>
          <w:b/>
          <w:bCs/>
          <w:sz w:val="24"/>
          <w:szCs w:val="24"/>
        </w:rPr>
        <w:t>The Bistro:</w:t>
      </w:r>
      <w:r w:rsidRPr="00DD5D21">
        <w:rPr>
          <w:sz w:val="24"/>
          <w:szCs w:val="24"/>
        </w:rPr>
        <w:t xml:space="preserve"> Casual all-day dining offering international cuisine and local dishes.</w:t>
      </w:r>
    </w:p>
    <w:p w14:paraId="23ABA7DD" w14:textId="3FB67EC0" w:rsidR="00DD5D21" w:rsidRPr="00DD5D21" w:rsidRDefault="00DD5D21" w:rsidP="00B35136">
      <w:pPr>
        <w:numPr>
          <w:ilvl w:val="0"/>
          <w:numId w:val="26"/>
        </w:numPr>
        <w:spacing w:line="360" w:lineRule="auto"/>
        <w:rPr>
          <w:sz w:val="24"/>
          <w:szCs w:val="24"/>
        </w:rPr>
      </w:pPr>
      <w:r w:rsidRPr="00DD5D21">
        <w:rPr>
          <w:b/>
          <w:bCs/>
          <w:sz w:val="24"/>
          <w:szCs w:val="24"/>
        </w:rPr>
        <w:t>La Terrasse:</w:t>
      </w:r>
      <w:r w:rsidRPr="00DD5D21">
        <w:rPr>
          <w:sz w:val="24"/>
          <w:szCs w:val="24"/>
        </w:rPr>
        <w:t xml:space="preserve"> Fine dining experience featuring gourmet cuisine, fresh seasonal ingredients</w:t>
      </w:r>
      <w:r w:rsidR="0052380F">
        <w:rPr>
          <w:sz w:val="24"/>
          <w:szCs w:val="24"/>
        </w:rPr>
        <w:t xml:space="preserve"> and</w:t>
      </w:r>
      <w:r w:rsidRPr="00DD5D21">
        <w:rPr>
          <w:sz w:val="24"/>
          <w:szCs w:val="24"/>
        </w:rPr>
        <w:t xml:space="preserve"> a selection of wines.</w:t>
      </w:r>
    </w:p>
    <w:p w14:paraId="0B537F89" w14:textId="698FEA82" w:rsidR="00DD5D21" w:rsidRPr="00DD5D21" w:rsidRDefault="00DD5D21" w:rsidP="00B35136">
      <w:pPr>
        <w:numPr>
          <w:ilvl w:val="0"/>
          <w:numId w:val="26"/>
        </w:numPr>
        <w:spacing w:line="360" w:lineRule="auto"/>
        <w:rPr>
          <w:sz w:val="24"/>
          <w:szCs w:val="24"/>
        </w:rPr>
      </w:pPr>
      <w:r w:rsidRPr="00DD5D21">
        <w:rPr>
          <w:b/>
          <w:bCs/>
          <w:sz w:val="24"/>
          <w:szCs w:val="24"/>
        </w:rPr>
        <w:t>The Lounge Bar:</w:t>
      </w:r>
      <w:r w:rsidRPr="00DD5D21">
        <w:rPr>
          <w:sz w:val="24"/>
          <w:szCs w:val="24"/>
        </w:rPr>
        <w:t xml:space="preserve"> Enjoy a relaxed evening with cocktails, fine wines</w:t>
      </w:r>
      <w:r w:rsidR="0052380F">
        <w:rPr>
          <w:sz w:val="24"/>
          <w:szCs w:val="24"/>
        </w:rPr>
        <w:t xml:space="preserve"> and</w:t>
      </w:r>
      <w:r w:rsidRPr="00DD5D21">
        <w:rPr>
          <w:sz w:val="24"/>
          <w:szCs w:val="24"/>
        </w:rPr>
        <w:t xml:space="preserve"> live music.</w:t>
      </w:r>
    </w:p>
    <w:p w14:paraId="1D5071BB" w14:textId="7EB64499" w:rsidR="00DD5D21" w:rsidRPr="00DD5D21" w:rsidRDefault="00DD5D21" w:rsidP="00B35136">
      <w:pPr>
        <w:numPr>
          <w:ilvl w:val="0"/>
          <w:numId w:val="26"/>
        </w:numPr>
        <w:spacing w:line="360" w:lineRule="auto"/>
        <w:rPr>
          <w:sz w:val="24"/>
          <w:szCs w:val="24"/>
        </w:rPr>
      </w:pPr>
      <w:r w:rsidRPr="00DD5D21">
        <w:rPr>
          <w:b/>
          <w:bCs/>
          <w:sz w:val="24"/>
          <w:szCs w:val="24"/>
        </w:rPr>
        <w:t>In-Room Dining:</w:t>
      </w:r>
      <w:r w:rsidRPr="00DD5D21">
        <w:rPr>
          <w:sz w:val="24"/>
          <w:szCs w:val="24"/>
        </w:rPr>
        <w:t xml:space="preserve"> 24-hour room service featuring a selection of meals, snacks</w:t>
      </w:r>
      <w:r w:rsidR="0052380F">
        <w:rPr>
          <w:sz w:val="24"/>
          <w:szCs w:val="24"/>
        </w:rPr>
        <w:t xml:space="preserve"> and</w:t>
      </w:r>
      <w:r w:rsidRPr="00DD5D21">
        <w:rPr>
          <w:sz w:val="24"/>
          <w:szCs w:val="24"/>
        </w:rPr>
        <w:t xml:space="preserve"> beverages delivered directly to your room.</w:t>
      </w:r>
    </w:p>
    <w:p w14:paraId="3227C6EF" w14:textId="77777777" w:rsidR="00DD5D21" w:rsidRPr="00DD5D21" w:rsidRDefault="00DD5D21" w:rsidP="00B35136">
      <w:pPr>
        <w:spacing w:line="360" w:lineRule="auto"/>
        <w:rPr>
          <w:sz w:val="24"/>
          <w:szCs w:val="24"/>
        </w:rPr>
      </w:pPr>
      <w:r w:rsidRPr="00DD5D21">
        <w:rPr>
          <w:b/>
          <w:bCs/>
          <w:sz w:val="24"/>
          <w:szCs w:val="24"/>
        </w:rPr>
        <w:t>Payment Methods</w:t>
      </w:r>
      <w:r w:rsidRPr="00DD5D21">
        <w:rPr>
          <w:sz w:val="24"/>
          <w:szCs w:val="24"/>
        </w:rPr>
        <w:br/>
        <w:t xml:space="preserve">At Hotel St. </w:t>
      </w:r>
      <w:proofErr w:type="spellStart"/>
      <w:r w:rsidRPr="00DD5D21">
        <w:rPr>
          <w:sz w:val="24"/>
          <w:szCs w:val="24"/>
        </w:rPr>
        <w:t>Patricks</w:t>
      </w:r>
      <w:proofErr w:type="spellEnd"/>
      <w:r w:rsidRPr="00DD5D21">
        <w:rPr>
          <w:sz w:val="24"/>
          <w:szCs w:val="24"/>
        </w:rPr>
        <w:t>, we accept a variety of payment options for your convenience. The following methods are accepted:</w:t>
      </w:r>
    </w:p>
    <w:p w14:paraId="3B079AE9" w14:textId="1359C8EE" w:rsidR="00DD5D21" w:rsidRPr="00DD5D21" w:rsidRDefault="00DD5D21" w:rsidP="00B35136">
      <w:pPr>
        <w:numPr>
          <w:ilvl w:val="0"/>
          <w:numId w:val="27"/>
        </w:numPr>
        <w:spacing w:line="360" w:lineRule="auto"/>
        <w:rPr>
          <w:sz w:val="24"/>
          <w:szCs w:val="24"/>
        </w:rPr>
      </w:pPr>
      <w:r w:rsidRPr="00DD5D21">
        <w:rPr>
          <w:b/>
          <w:bCs/>
          <w:sz w:val="24"/>
          <w:szCs w:val="24"/>
        </w:rPr>
        <w:t>Credit Cards:</w:t>
      </w:r>
      <w:r w:rsidRPr="00DD5D21">
        <w:rPr>
          <w:sz w:val="24"/>
          <w:szCs w:val="24"/>
        </w:rPr>
        <w:t xml:space="preserve"> We accept Visa, MasterCard, American Express</w:t>
      </w:r>
      <w:r w:rsidR="0052380F">
        <w:rPr>
          <w:sz w:val="24"/>
          <w:szCs w:val="24"/>
        </w:rPr>
        <w:t xml:space="preserve"> and</w:t>
      </w:r>
      <w:r w:rsidRPr="00DD5D21">
        <w:rPr>
          <w:sz w:val="24"/>
          <w:szCs w:val="24"/>
        </w:rPr>
        <w:t xml:space="preserve"> Discover.</w:t>
      </w:r>
    </w:p>
    <w:p w14:paraId="2DCEBF8D" w14:textId="77777777" w:rsidR="00DD5D21" w:rsidRPr="00DD5D21" w:rsidRDefault="00DD5D21" w:rsidP="00B35136">
      <w:pPr>
        <w:numPr>
          <w:ilvl w:val="0"/>
          <w:numId w:val="27"/>
        </w:numPr>
        <w:spacing w:line="360" w:lineRule="auto"/>
        <w:rPr>
          <w:sz w:val="24"/>
          <w:szCs w:val="24"/>
        </w:rPr>
      </w:pPr>
      <w:r w:rsidRPr="00DD5D21">
        <w:rPr>
          <w:b/>
          <w:bCs/>
          <w:sz w:val="24"/>
          <w:szCs w:val="24"/>
        </w:rPr>
        <w:t>Debit Cards:</w:t>
      </w:r>
      <w:r w:rsidRPr="00DD5D21">
        <w:rPr>
          <w:sz w:val="24"/>
          <w:szCs w:val="24"/>
        </w:rPr>
        <w:t xml:space="preserve"> Accepted with the same ease as credit cards. Ensure that your card allows international transactions if applicable.</w:t>
      </w:r>
    </w:p>
    <w:p w14:paraId="6F975511" w14:textId="77777777" w:rsidR="00DD5D21" w:rsidRPr="00DD5D21" w:rsidRDefault="00DD5D21" w:rsidP="00B35136">
      <w:pPr>
        <w:numPr>
          <w:ilvl w:val="0"/>
          <w:numId w:val="27"/>
        </w:numPr>
        <w:spacing w:line="360" w:lineRule="auto"/>
        <w:rPr>
          <w:sz w:val="24"/>
          <w:szCs w:val="24"/>
        </w:rPr>
      </w:pPr>
      <w:r w:rsidRPr="00DD5D21">
        <w:rPr>
          <w:b/>
          <w:bCs/>
          <w:sz w:val="24"/>
          <w:szCs w:val="24"/>
        </w:rPr>
        <w:t>Cash Payments:</w:t>
      </w:r>
      <w:r w:rsidRPr="00DD5D21">
        <w:rPr>
          <w:sz w:val="24"/>
          <w:szCs w:val="24"/>
        </w:rPr>
        <w:t xml:space="preserve"> Accepted at the front desk. Please note that a valid credit or debit card may be required to hold a deposit at check-in.</w:t>
      </w:r>
    </w:p>
    <w:p w14:paraId="1BA76D02" w14:textId="5A270BD6" w:rsidR="00DD5D21" w:rsidRPr="00DD5D21" w:rsidRDefault="00DD5D21" w:rsidP="00B35136">
      <w:pPr>
        <w:numPr>
          <w:ilvl w:val="0"/>
          <w:numId w:val="27"/>
        </w:numPr>
        <w:spacing w:line="360" w:lineRule="auto"/>
        <w:rPr>
          <w:sz w:val="24"/>
          <w:szCs w:val="24"/>
        </w:rPr>
      </w:pPr>
      <w:r w:rsidRPr="00DD5D21">
        <w:rPr>
          <w:b/>
          <w:bCs/>
          <w:sz w:val="24"/>
          <w:szCs w:val="24"/>
        </w:rPr>
        <w:t>Mobile Payments:</w:t>
      </w:r>
      <w:r w:rsidRPr="00DD5D21">
        <w:rPr>
          <w:sz w:val="24"/>
          <w:szCs w:val="24"/>
        </w:rPr>
        <w:t xml:space="preserve"> We support Apple Pay, Google Pay</w:t>
      </w:r>
      <w:r w:rsidR="0052380F">
        <w:rPr>
          <w:sz w:val="24"/>
          <w:szCs w:val="24"/>
        </w:rPr>
        <w:t xml:space="preserve"> and</w:t>
      </w:r>
      <w:r w:rsidRPr="00DD5D21">
        <w:rPr>
          <w:sz w:val="24"/>
          <w:szCs w:val="24"/>
        </w:rPr>
        <w:t xml:space="preserve"> other NFC-based mobile payment solutions.</w:t>
      </w:r>
    </w:p>
    <w:p w14:paraId="010D94B6" w14:textId="77777777" w:rsidR="00DD5D21" w:rsidRPr="00DD5D21" w:rsidRDefault="00DD5D21" w:rsidP="00B35136">
      <w:pPr>
        <w:numPr>
          <w:ilvl w:val="0"/>
          <w:numId w:val="27"/>
        </w:numPr>
        <w:spacing w:line="360" w:lineRule="auto"/>
        <w:rPr>
          <w:sz w:val="24"/>
          <w:szCs w:val="24"/>
        </w:rPr>
      </w:pPr>
      <w:r w:rsidRPr="00DD5D21">
        <w:rPr>
          <w:b/>
          <w:bCs/>
          <w:sz w:val="24"/>
          <w:szCs w:val="24"/>
        </w:rPr>
        <w:t>Bank Transfers:</w:t>
      </w:r>
      <w:r w:rsidRPr="00DD5D21">
        <w:rPr>
          <w:sz w:val="24"/>
          <w:szCs w:val="24"/>
        </w:rPr>
        <w:t xml:space="preserve"> Available upon request, though pre-arrangements must be made, particularly for corporate bookings or long-term stays.</w:t>
      </w:r>
    </w:p>
    <w:p w14:paraId="010EB954" w14:textId="77777777" w:rsidR="00DD5D21" w:rsidRPr="00DD5D21" w:rsidRDefault="00DD5D21" w:rsidP="00B35136">
      <w:pPr>
        <w:numPr>
          <w:ilvl w:val="0"/>
          <w:numId w:val="27"/>
        </w:numPr>
        <w:spacing w:line="360" w:lineRule="auto"/>
        <w:rPr>
          <w:sz w:val="24"/>
          <w:szCs w:val="24"/>
        </w:rPr>
      </w:pPr>
      <w:r w:rsidRPr="00DD5D21">
        <w:rPr>
          <w:b/>
          <w:bCs/>
          <w:sz w:val="24"/>
          <w:szCs w:val="24"/>
        </w:rPr>
        <w:t>Currency Exchange:</w:t>
      </w:r>
      <w:r w:rsidRPr="00DD5D21">
        <w:rPr>
          <w:sz w:val="24"/>
          <w:szCs w:val="24"/>
        </w:rPr>
        <w:t xml:space="preserve"> Available for major currencies at competitive rates. We recommend checking current rates with the front desk.</w:t>
      </w:r>
    </w:p>
    <w:p w14:paraId="2CE86944" w14:textId="77777777" w:rsidR="00DD5D21" w:rsidRPr="00DD5D21" w:rsidRDefault="00DD5D21" w:rsidP="00B35136">
      <w:pPr>
        <w:spacing w:line="360" w:lineRule="auto"/>
        <w:rPr>
          <w:sz w:val="24"/>
          <w:szCs w:val="24"/>
        </w:rPr>
      </w:pPr>
      <w:r w:rsidRPr="00DD5D21">
        <w:rPr>
          <w:sz w:val="24"/>
          <w:szCs w:val="24"/>
        </w:rPr>
        <w:t xml:space="preserve">For </w:t>
      </w:r>
      <w:r w:rsidRPr="00DD5D21">
        <w:rPr>
          <w:b/>
          <w:bCs/>
          <w:sz w:val="24"/>
          <w:szCs w:val="24"/>
        </w:rPr>
        <w:t>guaranteed reservations</w:t>
      </w:r>
      <w:r w:rsidRPr="00DD5D21">
        <w:rPr>
          <w:sz w:val="24"/>
          <w:szCs w:val="24"/>
        </w:rPr>
        <w:t>, a valid credit card is required at the time of booking. In case of payment disputes, please inform the front desk immediately. We are committed to resolving any billing issues promptly.</w:t>
      </w:r>
    </w:p>
    <w:p w14:paraId="6B1B18F2" w14:textId="77777777" w:rsidR="00DD5D21" w:rsidRPr="00DD5D21" w:rsidRDefault="00DD5D21" w:rsidP="00B35136">
      <w:pPr>
        <w:spacing w:line="360" w:lineRule="auto"/>
        <w:rPr>
          <w:sz w:val="24"/>
          <w:szCs w:val="24"/>
        </w:rPr>
      </w:pPr>
      <w:r w:rsidRPr="00DD5D21">
        <w:rPr>
          <w:b/>
          <w:bCs/>
          <w:sz w:val="24"/>
          <w:szCs w:val="24"/>
        </w:rPr>
        <w:t>Additional Fees and Policies</w:t>
      </w:r>
    </w:p>
    <w:p w14:paraId="0998F929" w14:textId="77777777" w:rsidR="00DD5D21" w:rsidRPr="00DD5D21" w:rsidRDefault="00DD5D21" w:rsidP="00B35136">
      <w:pPr>
        <w:numPr>
          <w:ilvl w:val="0"/>
          <w:numId w:val="28"/>
        </w:numPr>
        <w:spacing w:line="360" w:lineRule="auto"/>
        <w:rPr>
          <w:sz w:val="24"/>
          <w:szCs w:val="24"/>
        </w:rPr>
      </w:pPr>
      <w:r w:rsidRPr="00DD5D21">
        <w:rPr>
          <w:b/>
          <w:bCs/>
          <w:sz w:val="24"/>
          <w:szCs w:val="24"/>
        </w:rPr>
        <w:t>Security Deposit:</w:t>
      </w:r>
      <w:r w:rsidRPr="00DD5D21">
        <w:rPr>
          <w:sz w:val="24"/>
          <w:szCs w:val="24"/>
        </w:rPr>
        <w:t xml:space="preserve"> A refundable security deposit may be required at check-in, depending on your payment method. This deposit covers potential incidental charges and will be refunded at check-out after room inspection.</w:t>
      </w:r>
    </w:p>
    <w:p w14:paraId="4C9B51B7" w14:textId="77777777" w:rsidR="00DD5D21" w:rsidRPr="00DD5D21" w:rsidRDefault="00DD5D21" w:rsidP="00B35136">
      <w:pPr>
        <w:numPr>
          <w:ilvl w:val="0"/>
          <w:numId w:val="28"/>
        </w:numPr>
        <w:spacing w:line="360" w:lineRule="auto"/>
        <w:rPr>
          <w:sz w:val="24"/>
          <w:szCs w:val="24"/>
        </w:rPr>
      </w:pPr>
      <w:r w:rsidRPr="00DD5D21">
        <w:rPr>
          <w:b/>
          <w:bCs/>
          <w:sz w:val="24"/>
          <w:szCs w:val="24"/>
        </w:rPr>
        <w:t>City Taxes:</w:t>
      </w:r>
      <w:r w:rsidRPr="00DD5D21">
        <w:rPr>
          <w:sz w:val="24"/>
          <w:szCs w:val="24"/>
        </w:rPr>
        <w:t xml:space="preserve"> Depending on local regulations, guests may be required to pay a city tax upon check-in or check-out. This fee is typically a small per-night charge added to your bill.</w:t>
      </w:r>
    </w:p>
    <w:p w14:paraId="7D9ABFAE" w14:textId="77777777" w:rsidR="00DD5D21" w:rsidRPr="00DD5D21" w:rsidRDefault="00DD5D21" w:rsidP="00B35136">
      <w:pPr>
        <w:numPr>
          <w:ilvl w:val="0"/>
          <w:numId w:val="28"/>
        </w:numPr>
        <w:spacing w:line="360" w:lineRule="auto"/>
        <w:rPr>
          <w:sz w:val="24"/>
          <w:szCs w:val="24"/>
        </w:rPr>
      </w:pPr>
      <w:r w:rsidRPr="00DD5D21">
        <w:rPr>
          <w:b/>
          <w:bCs/>
          <w:sz w:val="24"/>
          <w:szCs w:val="24"/>
        </w:rPr>
        <w:t>Cancellation Policy:</w:t>
      </w:r>
      <w:r w:rsidRPr="00DD5D21">
        <w:rPr>
          <w:sz w:val="24"/>
          <w:szCs w:val="24"/>
        </w:rPr>
        <w:t xml:space="preserve"> Standard reservations can be canceled up to 48 hours before arrival without penalty. After that, a one-night room charge may apply. Non-refundable bookings are charged in full at the time of booking and cannot be canceled or modified.</w:t>
      </w:r>
    </w:p>
    <w:p w14:paraId="34B86D20" w14:textId="77777777" w:rsidR="00DD5D21" w:rsidRPr="00DD5D21" w:rsidRDefault="00DD5D21" w:rsidP="00B35136">
      <w:pPr>
        <w:numPr>
          <w:ilvl w:val="0"/>
          <w:numId w:val="28"/>
        </w:numPr>
        <w:spacing w:line="360" w:lineRule="auto"/>
        <w:rPr>
          <w:sz w:val="24"/>
          <w:szCs w:val="24"/>
        </w:rPr>
      </w:pPr>
      <w:r w:rsidRPr="00DD5D21">
        <w:rPr>
          <w:b/>
          <w:bCs/>
          <w:sz w:val="24"/>
          <w:szCs w:val="24"/>
        </w:rPr>
        <w:t>No-Show Policy:</w:t>
      </w:r>
      <w:r w:rsidRPr="00DD5D21">
        <w:rPr>
          <w:sz w:val="24"/>
          <w:szCs w:val="24"/>
        </w:rPr>
        <w:t xml:space="preserve"> If you do not arrive on your scheduled check-in date without notifying the hotel, a no-show fee equivalent to one night’s stay will be charged to your credit card.</w:t>
      </w:r>
    </w:p>
    <w:p w14:paraId="223F224B" w14:textId="77777777" w:rsidR="00DD5D21" w:rsidRPr="00DD5D21" w:rsidRDefault="00DD5D21" w:rsidP="00B35136">
      <w:pPr>
        <w:numPr>
          <w:ilvl w:val="0"/>
          <w:numId w:val="28"/>
        </w:numPr>
        <w:spacing w:line="360" w:lineRule="auto"/>
        <w:rPr>
          <w:sz w:val="24"/>
          <w:szCs w:val="24"/>
        </w:rPr>
      </w:pPr>
      <w:r w:rsidRPr="00DD5D21">
        <w:rPr>
          <w:b/>
          <w:bCs/>
          <w:sz w:val="24"/>
          <w:szCs w:val="24"/>
        </w:rPr>
        <w:lastRenderedPageBreak/>
        <w:t>Early Departure Fee:</w:t>
      </w:r>
      <w:r w:rsidRPr="00DD5D21">
        <w:rPr>
          <w:sz w:val="24"/>
          <w:szCs w:val="24"/>
        </w:rPr>
        <w:t xml:space="preserve"> If you need to shorten your stay after check-in, an early departure fee may apply depending on the terms of your reservation.</w:t>
      </w:r>
    </w:p>
    <w:p w14:paraId="6B135D87" w14:textId="4949B079" w:rsidR="00DD5D21" w:rsidRPr="00DD5D21" w:rsidRDefault="00DD5D21" w:rsidP="00B35136">
      <w:pPr>
        <w:spacing w:line="360" w:lineRule="auto"/>
        <w:rPr>
          <w:sz w:val="24"/>
          <w:szCs w:val="24"/>
        </w:rPr>
      </w:pPr>
      <w:r w:rsidRPr="00DD5D21">
        <w:rPr>
          <w:b/>
          <w:bCs/>
          <w:sz w:val="24"/>
          <w:szCs w:val="24"/>
        </w:rPr>
        <w:t>Spa and Wellness</w:t>
      </w:r>
      <w:r w:rsidRPr="00DD5D21">
        <w:rPr>
          <w:sz w:val="24"/>
          <w:szCs w:val="24"/>
        </w:rPr>
        <w:br/>
        <w:t>Our on-site spa offers a tranquil escape with services designed to relax and rejuvenate. Available services include massages, facials, body scrubs</w:t>
      </w:r>
      <w:r w:rsidR="0052380F">
        <w:rPr>
          <w:sz w:val="24"/>
          <w:szCs w:val="24"/>
        </w:rPr>
        <w:t xml:space="preserve"> and</w:t>
      </w:r>
      <w:r w:rsidRPr="00DD5D21">
        <w:rPr>
          <w:sz w:val="24"/>
          <w:szCs w:val="24"/>
        </w:rPr>
        <w:t xml:space="preserve"> beauty treatments. Guests can also enjoy our heated indoor pool, sauna, steam room</w:t>
      </w:r>
      <w:r w:rsidR="0052380F">
        <w:rPr>
          <w:sz w:val="24"/>
          <w:szCs w:val="24"/>
        </w:rPr>
        <w:t xml:space="preserve"> and</w:t>
      </w:r>
      <w:r w:rsidRPr="00DD5D21">
        <w:rPr>
          <w:sz w:val="24"/>
          <w:szCs w:val="24"/>
        </w:rPr>
        <w:t xml:space="preserve"> a state-of-the-art fitness center. For spa appointments, please contact the front desk in advance to ensure availability.</w:t>
      </w:r>
    </w:p>
    <w:p w14:paraId="60F7EC6B" w14:textId="77777777" w:rsidR="00DD5D21" w:rsidRPr="00DD5D21" w:rsidRDefault="00DD5D21" w:rsidP="00B35136">
      <w:pPr>
        <w:spacing w:line="360" w:lineRule="auto"/>
        <w:rPr>
          <w:sz w:val="24"/>
          <w:szCs w:val="24"/>
        </w:rPr>
      </w:pPr>
      <w:r w:rsidRPr="00DD5D21">
        <w:rPr>
          <w:b/>
          <w:bCs/>
          <w:sz w:val="24"/>
          <w:szCs w:val="24"/>
        </w:rPr>
        <w:t>Wi-Fi and Connectivity</w:t>
      </w:r>
      <w:r w:rsidRPr="00DD5D21">
        <w:rPr>
          <w:sz w:val="24"/>
          <w:szCs w:val="24"/>
        </w:rPr>
        <w:br/>
        <w:t>Stay connected during your visit with our complimentary high-speed Wi-Fi, available throughout the hotel. Whether in your room, dining in our restaurants, or lounging by the pool, you will have access to a fast and reliable connection.</w:t>
      </w:r>
    </w:p>
    <w:p w14:paraId="22359FC3" w14:textId="5BD63912" w:rsidR="00DD5D21" w:rsidRPr="00DD5D21" w:rsidRDefault="00DD5D21" w:rsidP="00B35136">
      <w:pPr>
        <w:spacing w:line="360" w:lineRule="auto"/>
        <w:rPr>
          <w:sz w:val="24"/>
          <w:szCs w:val="24"/>
        </w:rPr>
      </w:pPr>
      <w:r w:rsidRPr="00DD5D21">
        <w:rPr>
          <w:b/>
          <w:bCs/>
          <w:sz w:val="24"/>
          <w:szCs w:val="24"/>
        </w:rPr>
        <w:t>Concierge and Special Services</w:t>
      </w:r>
      <w:r w:rsidRPr="00DD5D21">
        <w:rPr>
          <w:sz w:val="24"/>
          <w:szCs w:val="24"/>
        </w:rPr>
        <w:br/>
        <w:t>Our concierge team is here to assist with everything from dining recommendations and reservations to arranging local tours, transport services</w:t>
      </w:r>
      <w:r w:rsidR="0052380F">
        <w:rPr>
          <w:sz w:val="24"/>
          <w:szCs w:val="24"/>
        </w:rPr>
        <w:t xml:space="preserve"> and</w:t>
      </w:r>
      <w:r w:rsidRPr="00DD5D21">
        <w:rPr>
          <w:sz w:val="24"/>
          <w:szCs w:val="24"/>
        </w:rPr>
        <w:t xml:space="preserve"> tickets for events. If you have any special requests, such as dietary restrictions, birthday surprises, or extra bedding, please inform the concierge</w:t>
      </w:r>
      <w:r w:rsidR="0052380F">
        <w:rPr>
          <w:sz w:val="24"/>
          <w:szCs w:val="24"/>
        </w:rPr>
        <w:t xml:space="preserve"> and</w:t>
      </w:r>
      <w:r w:rsidRPr="00DD5D21">
        <w:rPr>
          <w:sz w:val="24"/>
          <w:szCs w:val="24"/>
        </w:rPr>
        <w:t xml:space="preserve"> we will do our best to accommodate.</w:t>
      </w:r>
    </w:p>
    <w:p w14:paraId="7E3EBBFA" w14:textId="0D462492" w:rsidR="00DD5D21" w:rsidRPr="00DD5D21" w:rsidRDefault="00DD5D21" w:rsidP="00B35136">
      <w:pPr>
        <w:spacing w:line="360" w:lineRule="auto"/>
        <w:rPr>
          <w:sz w:val="24"/>
          <w:szCs w:val="24"/>
        </w:rPr>
      </w:pPr>
      <w:r w:rsidRPr="00DD5D21">
        <w:rPr>
          <w:b/>
          <w:bCs/>
          <w:sz w:val="24"/>
          <w:szCs w:val="24"/>
        </w:rPr>
        <w:t>Event and Conference Hosting</w:t>
      </w:r>
      <w:r w:rsidRPr="00DD5D21">
        <w:rPr>
          <w:sz w:val="24"/>
          <w:szCs w:val="24"/>
        </w:rPr>
        <w:br/>
        <w:t xml:space="preserve">Whether you're planning a business meeting or a personal celebration, Hotel St. </w:t>
      </w:r>
      <w:proofErr w:type="spellStart"/>
      <w:r w:rsidRPr="00DD5D21">
        <w:rPr>
          <w:sz w:val="24"/>
          <w:szCs w:val="24"/>
        </w:rPr>
        <w:t>Patricks</w:t>
      </w:r>
      <w:proofErr w:type="spellEnd"/>
      <w:r w:rsidRPr="00DD5D21">
        <w:rPr>
          <w:sz w:val="24"/>
          <w:szCs w:val="24"/>
        </w:rPr>
        <w:t xml:space="preserve"> offers a range of event spaces to suit your needs. We provide fully equipped conference rooms, banquet halls</w:t>
      </w:r>
      <w:r w:rsidR="0052380F">
        <w:rPr>
          <w:sz w:val="24"/>
          <w:szCs w:val="24"/>
        </w:rPr>
        <w:t xml:space="preserve"> and</w:t>
      </w:r>
      <w:r w:rsidRPr="00DD5D21">
        <w:rPr>
          <w:sz w:val="24"/>
          <w:szCs w:val="24"/>
        </w:rPr>
        <w:t xml:space="preserve"> boardrooms with state-of-the-art technology. Our event planners are available to assist with every detail, from catering to AV setup, ensuring your event runs smoothly. We also offer special packages for weddings and social gatherings.</w:t>
      </w:r>
    </w:p>
    <w:p w14:paraId="47BE523E" w14:textId="77777777" w:rsidR="00DD5D21" w:rsidRPr="00DD5D21" w:rsidRDefault="00DD5D21" w:rsidP="00B35136">
      <w:pPr>
        <w:spacing w:line="360" w:lineRule="auto"/>
        <w:rPr>
          <w:sz w:val="24"/>
          <w:szCs w:val="24"/>
        </w:rPr>
      </w:pPr>
      <w:r w:rsidRPr="00DD5D21">
        <w:rPr>
          <w:b/>
          <w:bCs/>
          <w:sz w:val="24"/>
          <w:szCs w:val="24"/>
        </w:rPr>
        <w:t>Transportation and Parking</w:t>
      </w:r>
    </w:p>
    <w:p w14:paraId="6B65E811" w14:textId="77777777" w:rsidR="00DD5D21" w:rsidRPr="00DD5D21" w:rsidRDefault="00DD5D21" w:rsidP="00B35136">
      <w:pPr>
        <w:numPr>
          <w:ilvl w:val="0"/>
          <w:numId w:val="29"/>
        </w:numPr>
        <w:spacing w:line="360" w:lineRule="auto"/>
        <w:rPr>
          <w:sz w:val="24"/>
          <w:szCs w:val="24"/>
        </w:rPr>
      </w:pPr>
      <w:r w:rsidRPr="00DD5D21">
        <w:rPr>
          <w:b/>
          <w:bCs/>
          <w:sz w:val="24"/>
          <w:szCs w:val="24"/>
        </w:rPr>
        <w:t>Airport Transfers:</w:t>
      </w:r>
      <w:r w:rsidRPr="00DD5D21">
        <w:rPr>
          <w:sz w:val="24"/>
          <w:szCs w:val="24"/>
        </w:rPr>
        <w:t xml:space="preserve"> Private transportation to and from the airport is available. Please schedule transfers at least 24 hours in advance to ensure availability.</w:t>
      </w:r>
    </w:p>
    <w:p w14:paraId="3F84C252" w14:textId="2B45AAFF" w:rsidR="00DD5D21" w:rsidRPr="00DD5D21" w:rsidRDefault="00DD5D21" w:rsidP="00B35136">
      <w:pPr>
        <w:numPr>
          <w:ilvl w:val="0"/>
          <w:numId w:val="29"/>
        </w:numPr>
        <w:spacing w:line="360" w:lineRule="auto"/>
        <w:rPr>
          <w:sz w:val="24"/>
          <w:szCs w:val="24"/>
        </w:rPr>
      </w:pPr>
      <w:r w:rsidRPr="00DD5D21">
        <w:rPr>
          <w:b/>
          <w:bCs/>
          <w:sz w:val="24"/>
          <w:szCs w:val="24"/>
        </w:rPr>
        <w:t>Hotel Shuttle Service:</w:t>
      </w:r>
      <w:r w:rsidRPr="00DD5D21">
        <w:rPr>
          <w:sz w:val="24"/>
          <w:szCs w:val="24"/>
        </w:rPr>
        <w:t xml:space="preserve"> We provide complimentary shuttle service to key attractions, shopping areas</w:t>
      </w:r>
      <w:r w:rsidR="0052380F">
        <w:rPr>
          <w:sz w:val="24"/>
          <w:szCs w:val="24"/>
        </w:rPr>
        <w:t xml:space="preserve"> and</w:t>
      </w:r>
      <w:r w:rsidRPr="00DD5D21">
        <w:rPr>
          <w:sz w:val="24"/>
          <w:szCs w:val="24"/>
        </w:rPr>
        <w:t xml:space="preserve"> the business district.</w:t>
      </w:r>
    </w:p>
    <w:p w14:paraId="631F9E3A" w14:textId="77777777" w:rsidR="00DD5D21" w:rsidRPr="00DD5D21" w:rsidRDefault="00DD5D21" w:rsidP="00B35136">
      <w:pPr>
        <w:numPr>
          <w:ilvl w:val="0"/>
          <w:numId w:val="29"/>
        </w:numPr>
        <w:spacing w:line="360" w:lineRule="auto"/>
        <w:rPr>
          <w:sz w:val="24"/>
          <w:szCs w:val="24"/>
        </w:rPr>
      </w:pPr>
      <w:r w:rsidRPr="00DD5D21">
        <w:rPr>
          <w:b/>
          <w:bCs/>
          <w:sz w:val="24"/>
          <w:szCs w:val="24"/>
        </w:rPr>
        <w:t>On-site Parking:</w:t>
      </w:r>
      <w:r w:rsidRPr="00DD5D21">
        <w:rPr>
          <w:sz w:val="24"/>
          <w:szCs w:val="24"/>
        </w:rPr>
        <w:t xml:space="preserve"> Complimentary self-parking is available for all guests. Valet parking is also offered for an additional fee.</w:t>
      </w:r>
    </w:p>
    <w:p w14:paraId="4F05FA20" w14:textId="77777777" w:rsidR="00DD5D21" w:rsidRPr="00DD5D21" w:rsidRDefault="00DD5D21" w:rsidP="00B35136">
      <w:pPr>
        <w:numPr>
          <w:ilvl w:val="0"/>
          <w:numId w:val="29"/>
        </w:numPr>
        <w:spacing w:line="360" w:lineRule="auto"/>
        <w:rPr>
          <w:sz w:val="24"/>
          <w:szCs w:val="24"/>
        </w:rPr>
      </w:pPr>
      <w:r w:rsidRPr="00DD5D21">
        <w:rPr>
          <w:b/>
          <w:bCs/>
          <w:sz w:val="24"/>
          <w:szCs w:val="24"/>
        </w:rPr>
        <w:t>Car Rental Assistance:</w:t>
      </w:r>
      <w:r w:rsidRPr="00DD5D21">
        <w:rPr>
          <w:sz w:val="24"/>
          <w:szCs w:val="24"/>
        </w:rPr>
        <w:t xml:space="preserve"> Should you wish to explore the area, our concierge can arrange car rentals from reputable providers.</w:t>
      </w:r>
    </w:p>
    <w:p w14:paraId="33597C69" w14:textId="5229A3D6" w:rsidR="00DD5D21" w:rsidRDefault="00DD5D21" w:rsidP="00B35136">
      <w:pPr>
        <w:spacing w:line="360" w:lineRule="auto"/>
        <w:rPr>
          <w:sz w:val="24"/>
          <w:szCs w:val="24"/>
        </w:rPr>
      </w:pPr>
      <w:r w:rsidRPr="00DD5D21">
        <w:rPr>
          <w:b/>
          <w:bCs/>
          <w:sz w:val="24"/>
          <w:szCs w:val="24"/>
        </w:rPr>
        <w:t>Safety and Accessibility</w:t>
      </w:r>
      <w:r w:rsidRPr="00DD5D21">
        <w:rPr>
          <w:sz w:val="24"/>
          <w:szCs w:val="24"/>
        </w:rPr>
        <w:br/>
        <w:t xml:space="preserve">At Hotel St. </w:t>
      </w:r>
      <w:proofErr w:type="spellStart"/>
      <w:r w:rsidRPr="00DD5D21">
        <w:rPr>
          <w:sz w:val="24"/>
          <w:szCs w:val="24"/>
        </w:rPr>
        <w:t>Patricks</w:t>
      </w:r>
      <w:proofErr w:type="spellEnd"/>
      <w:r w:rsidRPr="00DD5D21">
        <w:rPr>
          <w:sz w:val="24"/>
          <w:szCs w:val="24"/>
        </w:rPr>
        <w:t>, your safety is our top priority. The hotel is equipped with modern security systems, 24-hour surveillance</w:t>
      </w:r>
      <w:r w:rsidR="0052380F">
        <w:rPr>
          <w:sz w:val="24"/>
          <w:szCs w:val="24"/>
        </w:rPr>
        <w:t xml:space="preserve"> and</w:t>
      </w:r>
      <w:r w:rsidRPr="00DD5D21">
        <w:rPr>
          <w:sz w:val="24"/>
          <w:szCs w:val="24"/>
        </w:rPr>
        <w:t xml:space="preserve"> round-the-clock security personnel. We also ensure that our property is fully accessible to guests with mobility challenges, offering wheelchair-friendly rooms, elevators</w:t>
      </w:r>
      <w:r w:rsidR="0052380F">
        <w:rPr>
          <w:sz w:val="24"/>
          <w:szCs w:val="24"/>
        </w:rPr>
        <w:t xml:space="preserve"> and</w:t>
      </w:r>
      <w:r w:rsidRPr="00DD5D21">
        <w:rPr>
          <w:sz w:val="24"/>
          <w:szCs w:val="24"/>
        </w:rPr>
        <w:t xml:space="preserve"> public spaces. If you require any additional assistance during your stay, such as special </w:t>
      </w:r>
      <w:r w:rsidRPr="00DD5D21">
        <w:rPr>
          <w:sz w:val="24"/>
          <w:szCs w:val="24"/>
        </w:rPr>
        <w:lastRenderedPageBreak/>
        <w:t>equipment or personalized services, please inform us ahead of time.</w:t>
      </w:r>
    </w:p>
    <w:p w14:paraId="12E2CB90" w14:textId="77777777" w:rsidR="0052380F" w:rsidRPr="00DD5D21" w:rsidRDefault="0052380F" w:rsidP="00B35136">
      <w:pPr>
        <w:spacing w:line="360" w:lineRule="auto"/>
        <w:rPr>
          <w:sz w:val="24"/>
          <w:szCs w:val="24"/>
        </w:rPr>
      </w:pPr>
    </w:p>
    <w:p w14:paraId="0B06995F" w14:textId="3781789E" w:rsidR="00DD5D21" w:rsidRDefault="00DD5D21" w:rsidP="00B35136">
      <w:pPr>
        <w:spacing w:line="360" w:lineRule="auto"/>
        <w:rPr>
          <w:sz w:val="24"/>
          <w:szCs w:val="24"/>
        </w:rPr>
      </w:pPr>
      <w:r w:rsidRPr="00DD5D21">
        <w:rPr>
          <w:b/>
          <w:bCs/>
          <w:sz w:val="24"/>
          <w:szCs w:val="24"/>
        </w:rPr>
        <w:t>Children and Pet Policies</w:t>
      </w:r>
      <w:r w:rsidRPr="00DD5D21">
        <w:rPr>
          <w:sz w:val="24"/>
          <w:szCs w:val="24"/>
        </w:rPr>
        <w:br/>
        <w:t>We welcome families and strive to ensure that children have a comfortable stay. For young guests, we offer cribs, extra bedding</w:t>
      </w:r>
      <w:r w:rsidR="0052380F">
        <w:rPr>
          <w:sz w:val="24"/>
          <w:szCs w:val="24"/>
        </w:rPr>
        <w:t xml:space="preserve"> and</w:t>
      </w:r>
      <w:r w:rsidRPr="00DD5D21">
        <w:rPr>
          <w:sz w:val="24"/>
          <w:szCs w:val="24"/>
        </w:rPr>
        <w:t xml:space="preserve"> children's menus in our restaurants. Babysitting services can be arranged upon request.</w:t>
      </w:r>
      <w:r w:rsidRPr="00DD5D21">
        <w:rPr>
          <w:sz w:val="24"/>
          <w:szCs w:val="24"/>
        </w:rPr>
        <w:br/>
        <w:t xml:space="preserve">Pets are also welcome at Hotel St. </w:t>
      </w:r>
      <w:proofErr w:type="spellStart"/>
      <w:r w:rsidRPr="00DD5D21">
        <w:rPr>
          <w:sz w:val="24"/>
          <w:szCs w:val="24"/>
        </w:rPr>
        <w:t>Patricks</w:t>
      </w:r>
      <w:proofErr w:type="spellEnd"/>
      <w:r w:rsidRPr="00DD5D21">
        <w:rPr>
          <w:sz w:val="24"/>
          <w:szCs w:val="24"/>
        </w:rPr>
        <w:t xml:space="preserve"> in designated rooms. We provide comfortable pet beds and feeding bowls. Please inform us of your pet’s stay in advance as there may be additional cleaning fees.</w:t>
      </w:r>
    </w:p>
    <w:p w14:paraId="73111947" w14:textId="77777777" w:rsidR="0052380F" w:rsidRPr="00DD5D21" w:rsidRDefault="0052380F" w:rsidP="00B35136">
      <w:pPr>
        <w:spacing w:line="360" w:lineRule="auto"/>
        <w:rPr>
          <w:sz w:val="24"/>
          <w:szCs w:val="24"/>
        </w:rPr>
      </w:pPr>
    </w:p>
    <w:p w14:paraId="17368118" w14:textId="77777777" w:rsidR="00DD5D21" w:rsidRPr="00DD5D21" w:rsidRDefault="00DD5D21" w:rsidP="00B35136">
      <w:pPr>
        <w:spacing w:line="360" w:lineRule="auto"/>
        <w:rPr>
          <w:sz w:val="24"/>
          <w:szCs w:val="24"/>
        </w:rPr>
      </w:pPr>
      <w:r w:rsidRPr="00DD5D21">
        <w:rPr>
          <w:b/>
          <w:bCs/>
          <w:sz w:val="24"/>
          <w:szCs w:val="24"/>
        </w:rPr>
        <w:t>Sustainability and Environmental Initiatives</w:t>
      </w:r>
      <w:r w:rsidRPr="00DD5D21">
        <w:rPr>
          <w:sz w:val="24"/>
          <w:szCs w:val="24"/>
        </w:rPr>
        <w:br/>
        <w:t xml:space="preserve">Hotel St. </w:t>
      </w:r>
      <w:proofErr w:type="spellStart"/>
      <w:r w:rsidRPr="00DD5D21">
        <w:rPr>
          <w:sz w:val="24"/>
          <w:szCs w:val="24"/>
        </w:rPr>
        <w:t>Patricks</w:t>
      </w:r>
      <w:proofErr w:type="spellEnd"/>
      <w:r w:rsidRPr="00DD5D21">
        <w:rPr>
          <w:sz w:val="24"/>
          <w:szCs w:val="24"/>
        </w:rPr>
        <w:t xml:space="preserve"> is committed to sustainability and minimizing our environmental impact. Some of our eco-friendly practices include:</w:t>
      </w:r>
    </w:p>
    <w:p w14:paraId="2103364F" w14:textId="77777777" w:rsidR="00DD5D21" w:rsidRPr="00DD5D21" w:rsidRDefault="00DD5D21" w:rsidP="00B35136">
      <w:pPr>
        <w:numPr>
          <w:ilvl w:val="0"/>
          <w:numId w:val="30"/>
        </w:numPr>
        <w:spacing w:line="360" w:lineRule="auto"/>
        <w:rPr>
          <w:sz w:val="24"/>
          <w:szCs w:val="24"/>
        </w:rPr>
      </w:pPr>
      <w:r w:rsidRPr="00DD5D21">
        <w:rPr>
          <w:b/>
          <w:bCs/>
          <w:sz w:val="24"/>
          <w:szCs w:val="24"/>
        </w:rPr>
        <w:t>Energy-efficient lighting</w:t>
      </w:r>
      <w:r w:rsidRPr="00DD5D21">
        <w:rPr>
          <w:sz w:val="24"/>
          <w:szCs w:val="24"/>
        </w:rPr>
        <w:t xml:space="preserve"> and appliances throughout the property.</w:t>
      </w:r>
    </w:p>
    <w:p w14:paraId="13473E35" w14:textId="77777777" w:rsidR="00DD5D21" w:rsidRPr="00DD5D21" w:rsidRDefault="00DD5D21" w:rsidP="00B35136">
      <w:pPr>
        <w:numPr>
          <w:ilvl w:val="0"/>
          <w:numId w:val="30"/>
        </w:numPr>
        <w:spacing w:line="360" w:lineRule="auto"/>
        <w:rPr>
          <w:sz w:val="24"/>
          <w:szCs w:val="24"/>
        </w:rPr>
      </w:pPr>
      <w:r w:rsidRPr="00DD5D21">
        <w:rPr>
          <w:b/>
          <w:bCs/>
          <w:sz w:val="24"/>
          <w:szCs w:val="24"/>
        </w:rPr>
        <w:t>Water conservation measures</w:t>
      </w:r>
      <w:r w:rsidRPr="00DD5D21">
        <w:rPr>
          <w:sz w:val="24"/>
          <w:szCs w:val="24"/>
        </w:rPr>
        <w:t xml:space="preserve"> including towel and linen reuse programs.</w:t>
      </w:r>
    </w:p>
    <w:p w14:paraId="2F2A3200" w14:textId="158A5A00" w:rsidR="00DD5D21" w:rsidRPr="00DD5D21" w:rsidRDefault="00DD5D21" w:rsidP="00B35136">
      <w:pPr>
        <w:numPr>
          <w:ilvl w:val="0"/>
          <w:numId w:val="30"/>
        </w:numPr>
        <w:spacing w:line="360" w:lineRule="auto"/>
        <w:rPr>
          <w:sz w:val="24"/>
          <w:szCs w:val="24"/>
        </w:rPr>
      </w:pPr>
      <w:r w:rsidRPr="00DD5D21">
        <w:rPr>
          <w:b/>
          <w:bCs/>
          <w:sz w:val="24"/>
          <w:szCs w:val="24"/>
        </w:rPr>
        <w:t>Recycling programs</w:t>
      </w:r>
      <w:r w:rsidRPr="00DD5D21">
        <w:rPr>
          <w:sz w:val="24"/>
          <w:szCs w:val="24"/>
        </w:rPr>
        <w:t xml:space="preserve"> for paper, plastics</w:t>
      </w:r>
      <w:r w:rsidR="0052380F">
        <w:rPr>
          <w:sz w:val="24"/>
          <w:szCs w:val="24"/>
        </w:rPr>
        <w:t xml:space="preserve"> and</w:t>
      </w:r>
      <w:r w:rsidRPr="00DD5D21">
        <w:rPr>
          <w:sz w:val="24"/>
          <w:szCs w:val="24"/>
        </w:rPr>
        <w:t xml:space="preserve"> glass.</w:t>
      </w:r>
      <w:r w:rsidRPr="00DD5D21">
        <w:rPr>
          <w:sz w:val="24"/>
          <w:szCs w:val="24"/>
        </w:rPr>
        <w:br/>
        <w:t>We encourage our guests to participate in our green initiatives by making small, sustainable choices during their stay.</w:t>
      </w:r>
    </w:p>
    <w:p w14:paraId="589D6407" w14:textId="20BD964F" w:rsidR="003C6A9E" w:rsidRPr="006108FB" w:rsidRDefault="003C6A9E" w:rsidP="00B35136">
      <w:pPr>
        <w:spacing w:line="360" w:lineRule="auto"/>
        <w:rPr>
          <w:sz w:val="24"/>
          <w:szCs w:val="24"/>
        </w:rPr>
      </w:pPr>
    </w:p>
    <w:sectPr w:rsidR="003C6A9E" w:rsidRPr="006108FB">
      <w:pgSz w:w="12240" w:h="15840"/>
      <w:pgMar w:top="700" w:right="12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1686"/>
    <w:multiLevelType w:val="multilevel"/>
    <w:tmpl w:val="98E02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95DF9"/>
    <w:multiLevelType w:val="multilevel"/>
    <w:tmpl w:val="ED38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04F0F"/>
    <w:multiLevelType w:val="multilevel"/>
    <w:tmpl w:val="6ED2F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90D3F"/>
    <w:multiLevelType w:val="multilevel"/>
    <w:tmpl w:val="BDB0A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02027"/>
    <w:multiLevelType w:val="multilevel"/>
    <w:tmpl w:val="5C1AE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459B4"/>
    <w:multiLevelType w:val="multilevel"/>
    <w:tmpl w:val="54280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606C3F"/>
    <w:multiLevelType w:val="multilevel"/>
    <w:tmpl w:val="E69E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05356"/>
    <w:multiLevelType w:val="multilevel"/>
    <w:tmpl w:val="C388D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03749"/>
    <w:multiLevelType w:val="multilevel"/>
    <w:tmpl w:val="6440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E2ED9"/>
    <w:multiLevelType w:val="multilevel"/>
    <w:tmpl w:val="DC705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B7F91"/>
    <w:multiLevelType w:val="multilevel"/>
    <w:tmpl w:val="4B6A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D72BD3"/>
    <w:multiLevelType w:val="hybridMultilevel"/>
    <w:tmpl w:val="10DC4150"/>
    <w:lvl w:ilvl="0" w:tplc="0ABACE82">
      <w:start w:val="1"/>
      <w:numFmt w:val="upperLetter"/>
      <w:lvlText w:val="%1."/>
      <w:lvlJc w:val="left"/>
      <w:pPr>
        <w:ind w:left="988" w:hanging="689"/>
      </w:pPr>
      <w:rPr>
        <w:rFonts w:ascii="Times New Roman" w:eastAsia="Times New Roman" w:hAnsi="Times New Roman" w:cs="Times New Roman" w:hint="default"/>
        <w:b w:val="0"/>
        <w:bCs w:val="0"/>
        <w:i w:val="0"/>
        <w:iCs w:val="0"/>
        <w:spacing w:val="-1"/>
        <w:w w:val="100"/>
        <w:sz w:val="24"/>
        <w:szCs w:val="24"/>
        <w:lang w:val="en-US" w:eastAsia="en-US" w:bidi="ar-SA"/>
      </w:rPr>
    </w:lvl>
    <w:lvl w:ilvl="1" w:tplc="06ECE126">
      <w:numFmt w:val="bullet"/>
      <w:lvlText w:val="•"/>
      <w:lvlJc w:val="left"/>
      <w:pPr>
        <w:ind w:left="1860" w:hanging="689"/>
      </w:pPr>
      <w:rPr>
        <w:rFonts w:hint="default"/>
        <w:lang w:val="en-US" w:eastAsia="en-US" w:bidi="ar-SA"/>
      </w:rPr>
    </w:lvl>
    <w:lvl w:ilvl="2" w:tplc="0AC6D332">
      <w:numFmt w:val="bullet"/>
      <w:lvlText w:val="•"/>
      <w:lvlJc w:val="left"/>
      <w:pPr>
        <w:ind w:left="2740" w:hanging="689"/>
      </w:pPr>
      <w:rPr>
        <w:rFonts w:hint="default"/>
        <w:lang w:val="en-US" w:eastAsia="en-US" w:bidi="ar-SA"/>
      </w:rPr>
    </w:lvl>
    <w:lvl w:ilvl="3" w:tplc="DE08680C">
      <w:numFmt w:val="bullet"/>
      <w:lvlText w:val="•"/>
      <w:lvlJc w:val="left"/>
      <w:pPr>
        <w:ind w:left="3620" w:hanging="689"/>
      </w:pPr>
      <w:rPr>
        <w:rFonts w:hint="default"/>
        <w:lang w:val="en-US" w:eastAsia="en-US" w:bidi="ar-SA"/>
      </w:rPr>
    </w:lvl>
    <w:lvl w:ilvl="4" w:tplc="F2C048AC">
      <w:numFmt w:val="bullet"/>
      <w:lvlText w:val="•"/>
      <w:lvlJc w:val="left"/>
      <w:pPr>
        <w:ind w:left="4500" w:hanging="689"/>
      </w:pPr>
      <w:rPr>
        <w:rFonts w:hint="default"/>
        <w:lang w:val="en-US" w:eastAsia="en-US" w:bidi="ar-SA"/>
      </w:rPr>
    </w:lvl>
    <w:lvl w:ilvl="5" w:tplc="58E6016E">
      <w:numFmt w:val="bullet"/>
      <w:lvlText w:val="•"/>
      <w:lvlJc w:val="left"/>
      <w:pPr>
        <w:ind w:left="5380" w:hanging="689"/>
      </w:pPr>
      <w:rPr>
        <w:rFonts w:hint="default"/>
        <w:lang w:val="en-US" w:eastAsia="en-US" w:bidi="ar-SA"/>
      </w:rPr>
    </w:lvl>
    <w:lvl w:ilvl="6" w:tplc="24D43408">
      <w:numFmt w:val="bullet"/>
      <w:lvlText w:val="•"/>
      <w:lvlJc w:val="left"/>
      <w:pPr>
        <w:ind w:left="6260" w:hanging="689"/>
      </w:pPr>
      <w:rPr>
        <w:rFonts w:hint="default"/>
        <w:lang w:val="en-US" w:eastAsia="en-US" w:bidi="ar-SA"/>
      </w:rPr>
    </w:lvl>
    <w:lvl w:ilvl="7" w:tplc="92C64324">
      <w:numFmt w:val="bullet"/>
      <w:lvlText w:val="•"/>
      <w:lvlJc w:val="left"/>
      <w:pPr>
        <w:ind w:left="7140" w:hanging="689"/>
      </w:pPr>
      <w:rPr>
        <w:rFonts w:hint="default"/>
        <w:lang w:val="en-US" w:eastAsia="en-US" w:bidi="ar-SA"/>
      </w:rPr>
    </w:lvl>
    <w:lvl w:ilvl="8" w:tplc="0B504FDA">
      <w:numFmt w:val="bullet"/>
      <w:lvlText w:val="•"/>
      <w:lvlJc w:val="left"/>
      <w:pPr>
        <w:ind w:left="8020" w:hanging="689"/>
      </w:pPr>
      <w:rPr>
        <w:rFonts w:hint="default"/>
        <w:lang w:val="en-US" w:eastAsia="en-US" w:bidi="ar-SA"/>
      </w:rPr>
    </w:lvl>
  </w:abstractNum>
  <w:abstractNum w:abstractNumId="12" w15:restartNumberingAfterBreak="0">
    <w:nsid w:val="22177E4D"/>
    <w:multiLevelType w:val="hybridMultilevel"/>
    <w:tmpl w:val="4DBCB0B0"/>
    <w:lvl w:ilvl="0" w:tplc="EB5E2942">
      <w:start w:val="1"/>
      <w:numFmt w:val="upperLetter"/>
      <w:lvlText w:val="%1."/>
      <w:lvlJc w:val="left"/>
      <w:pPr>
        <w:ind w:left="930" w:hanging="632"/>
      </w:pPr>
      <w:rPr>
        <w:rFonts w:ascii="Times New Roman" w:eastAsia="Times New Roman" w:hAnsi="Times New Roman" w:cs="Times New Roman" w:hint="default"/>
        <w:b w:val="0"/>
        <w:bCs w:val="0"/>
        <w:i w:val="0"/>
        <w:iCs w:val="0"/>
        <w:spacing w:val="-2"/>
        <w:w w:val="82"/>
        <w:sz w:val="24"/>
        <w:szCs w:val="24"/>
        <w:lang w:val="en-US" w:eastAsia="en-US" w:bidi="ar-SA"/>
      </w:rPr>
    </w:lvl>
    <w:lvl w:ilvl="1" w:tplc="11CC111A">
      <w:start w:val="1"/>
      <w:numFmt w:val="lowerRoman"/>
      <w:lvlText w:val="%2)"/>
      <w:lvlJc w:val="left"/>
      <w:pPr>
        <w:ind w:left="1307" w:hanging="269"/>
        <w:jc w:val="right"/>
      </w:pPr>
      <w:rPr>
        <w:rFonts w:ascii="Times New Roman" w:eastAsia="Times New Roman" w:hAnsi="Times New Roman" w:cs="Times New Roman" w:hint="default"/>
        <w:b w:val="0"/>
        <w:bCs w:val="0"/>
        <w:i w:val="0"/>
        <w:iCs w:val="0"/>
        <w:spacing w:val="-1"/>
        <w:w w:val="80"/>
        <w:sz w:val="24"/>
        <w:szCs w:val="24"/>
        <w:lang w:val="en-US" w:eastAsia="en-US" w:bidi="ar-SA"/>
      </w:rPr>
    </w:lvl>
    <w:lvl w:ilvl="2" w:tplc="8220A64C">
      <w:numFmt w:val="bullet"/>
      <w:lvlText w:val="•"/>
      <w:lvlJc w:val="left"/>
      <w:pPr>
        <w:ind w:left="2242" w:hanging="269"/>
      </w:pPr>
      <w:rPr>
        <w:rFonts w:hint="default"/>
        <w:lang w:val="en-US" w:eastAsia="en-US" w:bidi="ar-SA"/>
      </w:rPr>
    </w:lvl>
    <w:lvl w:ilvl="3" w:tplc="64C0A5FE">
      <w:numFmt w:val="bullet"/>
      <w:lvlText w:val="•"/>
      <w:lvlJc w:val="left"/>
      <w:pPr>
        <w:ind w:left="3184" w:hanging="269"/>
      </w:pPr>
      <w:rPr>
        <w:rFonts w:hint="default"/>
        <w:lang w:val="en-US" w:eastAsia="en-US" w:bidi="ar-SA"/>
      </w:rPr>
    </w:lvl>
    <w:lvl w:ilvl="4" w:tplc="7A1E39CA">
      <w:numFmt w:val="bullet"/>
      <w:lvlText w:val="•"/>
      <w:lvlJc w:val="left"/>
      <w:pPr>
        <w:ind w:left="4126" w:hanging="269"/>
      </w:pPr>
      <w:rPr>
        <w:rFonts w:hint="default"/>
        <w:lang w:val="en-US" w:eastAsia="en-US" w:bidi="ar-SA"/>
      </w:rPr>
    </w:lvl>
    <w:lvl w:ilvl="5" w:tplc="6D443396">
      <w:numFmt w:val="bullet"/>
      <w:lvlText w:val="•"/>
      <w:lvlJc w:val="left"/>
      <w:pPr>
        <w:ind w:left="5068" w:hanging="269"/>
      </w:pPr>
      <w:rPr>
        <w:rFonts w:hint="default"/>
        <w:lang w:val="en-US" w:eastAsia="en-US" w:bidi="ar-SA"/>
      </w:rPr>
    </w:lvl>
    <w:lvl w:ilvl="6" w:tplc="5A748820">
      <w:numFmt w:val="bullet"/>
      <w:lvlText w:val="•"/>
      <w:lvlJc w:val="left"/>
      <w:pPr>
        <w:ind w:left="6011" w:hanging="269"/>
      </w:pPr>
      <w:rPr>
        <w:rFonts w:hint="default"/>
        <w:lang w:val="en-US" w:eastAsia="en-US" w:bidi="ar-SA"/>
      </w:rPr>
    </w:lvl>
    <w:lvl w:ilvl="7" w:tplc="A95E0D1A">
      <w:numFmt w:val="bullet"/>
      <w:lvlText w:val="•"/>
      <w:lvlJc w:val="left"/>
      <w:pPr>
        <w:ind w:left="6953" w:hanging="269"/>
      </w:pPr>
      <w:rPr>
        <w:rFonts w:hint="default"/>
        <w:lang w:val="en-US" w:eastAsia="en-US" w:bidi="ar-SA"/>
      </w:rPr>
    </w:lvl>
    <w:lvl w:ilvl="8" w:tplc="EE8650BC">
      <w:numFmt w:val="bullet"/>
      <w:lvlText w:val="•"/>
      <w:lvlJc w:val="left"/>
      <w:pPr>
        <w:ind w:left="7895" w:hanging="269"/>
      </w:pPr>
      <w:rPr>
        <w:rFonts w:hint="default"/>
        <w:lang w:val="en-US" w:eastAsia="en-US" w:bidi="ar-SA"/>
      </w:rPr>
    </w:lvl>
  </w:abstractNum>
  <w:abstractNum w:abstractNumId="13" w15:restartNumberingAfterBreak="0">
    <w:nsid w:val="232B61D6"/>
    <w:multiLevelType w:val="hybridMultilevel"/>
    <w:tmpl w:val="4860EEFC"/>
    <w:lvl w:ilvl="0" w:tplc="C01C6E92">
      <w:start w:val="1"/>
      <w:numFmt w:val="upperLetter"/>
      <w:lvlText w:val="%1."/>
      <w:lvlJc w:val="left"/>
      <w:pPr>
        <w:ind w:left="849" w:hanging="632"/>
      </w:pPr>
      <w:rPr>
        <w:rFonts w:ascii="Times New Roman" w:eastAsia="Times New Roman" w:hAnsi="Times New Roman" w:cs="Times New Roman" w:hint="default"/>
        <w:b w:val="0"/>
        <w:bCs w:val="0"/>
        <w:i w:val="0"/>
        <w:iCs w:val="0"/>
        <w:spacing w:val="-1"/>
        <w:w w:val="100"/>
        <w:sz w:val="24"/>
        <w:szCs w:val="24"/>
        <w:lang w:val="en-US" w:eastAsia="en-US" w:bidi="ar-SA"/>
      </w:rPr>
    </w:lvl>
    <w:lvl w:ilvl="1" w:tplc="63ECE36C">
      <w:numFmt w:val="bullet"/>
      <w:lvlText w:val="•"/>
      <w:lvlJc w:val="left"/>
      <w:pPr>
        <w:ind w:left="1734" w:hanging="632"/>
      </w:pPr>
      <w:rPr>
        <w:rFonts w:hint="default"/>
        <w:lang w:val="en-US" w:eastAsia="en-US" w:bidi="ar-SA"/>
      </w:rPr>
    </w:lvl>
    <w:lvl w:ilvl="2" w:tplc="208ABF1E">
      <w:numFmt w:val="bullet"/>
      <w:lvlText w:val="•"/>
      <w:lvlJc w:val="left"/>
      <w:pPr>
        <w:ind w:left="2628" w:hanging="632"/>
      </w:pPr>
      <w:rPr>
        <w:rFonts w:hint="default"/>
        <w:lang w:val="en-US" w:eastAsia="en-US" w:bidi="ar-SA"/>
      </w:rPr>
    </w:lvl>
    <w:lvl w:ilvl="3" w:tplc="9C422AA4">
      <w:numFmt w:val="bullet"/>
      <w:lvlText w:val="•"/>
      <w:lvlJc w:val="left"/>
      <w:pPr>
        <w:ind w:left="3522" w:hanging="632"/>
      </w:pPr>
      <w:rPr>
        <w:rFonts w:hint="default"/>
        <w:lang w:val="en-US" w:eastAsia="en-US" w:bidi="ar-SA"/>
      </w:rPr>
    </w:lvl>
    <w:lvl w:ilvl="4" w:tplc="6022776E">
      <w:numFmt w:val="bullet"/>
      <w:lvlText w:val="•"/>
      <w:lvlJc w:val="left"/>
      <w:pPr>
        <w:ind w:left="4416" w:hanging="632"/>
      </w:pPr>
      <w:rPr>
        <w:rFonts w:hint="default"/>
        <w:lang w:val="en-US" w:eastAsia="en-US" w:bidi="ar-SA"/>
      </w:rPr>
    </w:lvl>
    <w:lvl w:ilvl="5" w:tplc="2D42A4AA">
      <w:numFmt w:val="bullet"/>
      <w:lvlText w:val="•"/>
      <w:lvlJc w:val="left"/>
      <w:pPr>
        <w:ind w:left="5310" w:hanging="632"/>
      </w:pPr>
      <w:rPr>
        <w:rFonts w:hint="default"/>
        <w:lang w:val="en-US" w:eastAsia="en-US" w:bidi="ar-SA"/>
      </w:rPr>
    </w:lvl>
    <w:lvl w:ilvl="6" w:tplc="C00AF662">
      <w:numFmt w:val="bullet"/>
      <w:lvlText w:val="•"/>
      <w:lvlJc w:val="left"/>
      <w:pPr>
        <w:ind w:left="6204" w:hanging="632"/>
      </w:pPr>
      <w:rPr>
        <w:rFonts w:hint="default"/>
        <w:lang w:val="en-US" w:eastAsia="en-US" w:bidi="ar-SA"/>
      </w:rPr>
    </w:lvl>
    <w:lvl w:ilvl="7" w:tplc="AEF8CE92">
      <w:numFmt w:val="bullet"/>
      <w:lvlText w:val="•"/>
      <w:lvlJc w:val="left"/>
      <w:pPr>
        <w:ind w:left="7098" w:hanging="632"/>
      </w:pPr>
      <w:rPr>
        <w:rFonts w:hint="default"/>
        <w:lang w:val="en-US" w:eastAsia="en-US" w:bidi="ar-SA"/>
      </w:rPr>
    </w:lvl>
    <w:lvl w:ilvl="8" w:tplc="6464DE7E">
      <w:numFmt w:val="bullet"/>
      <w:lvlText w:val="•"/>
      <w:lvlJc w:val="left"/>
      <w:pPr>
        <w:ind w:left="7992" w:hanging="632"/>
      </w:pPr>
      <w:rPr>
        <w:rFonts w:hint="default"/>
        <w:lang w:val="en-US" w:eastAsia="en-US" w:bidi="ar-SA"/>
      </w:rPr>
    </w:lvl>
  </w:abstractNum>
  <w:abstractNum w:abstractNumId="14" w15:restartNumberingAfterBreak="0">
    <w:nsid w:val="2C877591"/>
    <w:multiLevelType w:val="multilevel"/>
    <w:tmpl w:val="1ADCB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1E077F"/>
    <w:multiLevelType w:val="multilevel"/>
    <w:tmpl w:val="7ABE4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F7680A"/>
    <w:multiLevelType w:val="multilevel"/>
    <w:tmpl w:val="1FFE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377647"/>
    <w:multiLevelType w:val="multilevel"/>
    <w:tmpl w:val="BB9A9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5327AA"/>
    <w:multiLevelType w:val="multilevel"/>
    <w:tmpl w:val="AD0E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E2225D"/>
    <w:multiLevelType w:val="hybridMultilevel"/>
    <w:tmpl w:val="06BC9968"/>
    <w:lvl w:ilvl="0" w:tplc="9330276C">
      <w:start w:val="1"/>
      <w:numFmt w:val="upperLetter"/>
      <w:lvlText w:val="%1."/>
      <w:lvlJc w:val="left"/>
      <w:pPr>
        <w:ind w:left="849" w:hanging="632"/>
      </w:pPr>
      <w:rPr>
        <w:rFonts w:ascii="Times New Roman" w:eastAsia="Times New Roman" w:hAnsi="Times New Roman" w:cs="Times New Roman" w:hint="default"/>
        <w:b w:val="0"/>
        <w:bCs w:val="0"/>
        <w:i w:val="0"/>
        <w:iCs w:val="0"/>
        <w:spacing w:val="-2"/>
        <w:w w:val="82"/>
        <w:sz w:val="24"/>
        <w:szCs w:val="24"/>
        <w:lang w:val="en-US" w:eastAsia="en-US" w:bidi="ar-SA"/>
      </w:rPr>
    </w:lvl>
    <w:lvl w:ilvl="1" w:tplc="A7B2D5C4">
      <w:start w:val="1"/>
      <w:numFmt w:val="lowerRoman"/>
      <w:lvlText w:val="%2)"/>
      <w:lvlJc w:val="left"/>
      <w:pPr>
        <w:ind w:left="1658" w:hanging="629"/>
      </w:pPr>
      <w:rPr>
        <w:rFonts w:ascii="Times New Roman" w:eastAsia="Times New Roman" w:hAnsi="Times New Roman" w:cs="Times New Roman" w:hint="default"/>
        <w:b w:val="0"/>
        <w:bCs w:val="0"/>
        <w:i w:val="0"/>
        <w:iCs w:val="0"/>
        <w:spacing w:val="-1"/>
        <w:w w:val="80"/>
        <w:sz w:val="24"/>
        <w:szCs w:val="24"/>
        <w:lang w:val="en-US" w:eastAsia="en-US" w:bidi="ar-SA"/>
      </w:rPr>
    </w:lvl>
    <w:lvl w:ilvl="2" w:tplc="611A8D4A">
      <w:numFmt w:val="bullet"/>
      <w:lvlText w:val="•"/>
      <w:lvlJc w:val="left"/>
      <w:pPr>
        <w:ind w:left="2562" w:hanging="629"/>
      </w:pPr>
      <w:rPr>
        <w:rFonts w:hint="default"/>
        <w:lang w:val="en-US" w:eastAsia="en-US" w:bidi="ar-SA"/>
      </w:rPr>
    </w:lvl>
    <w:lvl w:ilvl="3" w:tplc="CE80C3B2">
      <w:numFmt w:val="bullet"/>
      <w:lvlText w:val="•"/>
      <w:lvlJc w:val="left"/>
      <w:pPr>
        <w:ind w:left="3464" w:hanging="629"/>
      </w:pPr>
      <w:rPr>
        <w:rFonts w:hint="default"/>
        <w:lang w:val="en-US" w:eastAsia="en-US" w:bidi="ar-SA"/>
      </w:rPr>
    </w:lvl>
    <w:lvl w:ilvl="4" w:tplc="2A2C620C">
      <w:numFmt w:val="bullet"/>
      <w:lvlText w:val="•"/>
      <w:lvlJc w:val="left"/>
      <w:pPr>
        <w:ind w:left="4366" w:hanging="629"/>
      </w:pPr>
      <w:rPr>
        <w:rFonts w:hint="default"/>
        <w:lang w:val="en-US" w:eastAsia="en-US" w:bidi="ar-SA"/>
      </w:rPr>
    </w:lvl>
    <w:lvl w:ilvl="5" w:tplc="C49E544E">
      <w:numFmt w:val="bullet"/>
      <w:lvlText w:val="•"/>
      <w:lvlJc w:val="left"/>
      <w:pPr>
        <w:ind w:left="5268" w:hanging="629"/>
      </w:pPr>
      <w:rPr>
        <w:rFonts w:hint="default"/>
        <w:lang w:val="en-US" w:eastAsia="en-US" w:bidi="ar-SA"/>
      </w:rPr>
    </w:lvl>
    <w:lvl w:ilvl="6" w:tplc="A448EBB6">
      <w:numFmt w:val="bullet"/>
      <w:lvlText w:val="•"/>
      <w:lvlJc w:val="left"/>
      <w:pPr>
        <w:ind w:left="6171" w:hanging="629"/>
      </w:pPr>
      <w:rPr>
        <w:rFonts w:hint="default"/>
        <w:lang w:val="en-US" w:eastAsia="en-US" w:bidi="ar-SA"/>
      </w:rPr>
    </w:lvl>
    <w:lvl w:ilvl="7" w:tplc="3B34A2C6">
      <w:numFmt w:val="bullet"/>
      <w:lvlText w:val="•"/>
      <w:lvlJc w:val="left"/>
      <w:pPr>
        <w:ind w:left="7073" w:hanging="629"/>
      </w:pPr>
      <w:rPr>
        <w:rFonts w:hint="default"/>
        <w:lang w:val="en-US" w:eastAsia="en-US" w:bidi="ar-SA"/>
      </w:rPr>
    </w:lvl>
    <w:lvl w:ilvl="8" w:tplc="30743076">
      <w:numFmt w:val="bullet"/>
      <w:lvlText w:val="•"/>
      <w:lvlJc w:val="left"/>
      <w:pPr>
        <w:ind w:left="7975" w:hanging="629"/>
      </w:pPr>
      <w:rPr>
        <w:rFonts w:hint="default"/>
        <w:lang w:val="en-US" w:eastAsia="en-US" w:bidi="ar-SA"/>
      </w:rPr>
    </w:lvl>
  </w:abstractNum>
  <w:abstractNum w:abstractNumId="20" w15:restartNumberingAfterBreak="0">
    <w:nsid w:val="49DC4368"/>
    <w:multiLevelType w:val="hybridMultilevel"/>
    <w:tmpl w:val="7B1425EC"/>
    <w:lvl w:ilvl="0" w:tplc="55A87B36">
      <w:start w:val="1"/>
      <w:numFmt w:val="upperLetter"/>
      <w:lvlText w:val="%1."/>
      <w:lvlJc w:val="left"/>
      <w:pPr>
        <w:ind w:left="890" w:hanging="632"/>
      </w:pPr>
      <w:rPr>
        <w:rFonts w:ascii="Times New Roman" w:eastAsia="Times New Roman" w:hAnsi="Times New Roman" w:cs="Times New Roman" w:hint="default"/>
        <w:b w:val="0"/>
        <w:bCs w:val="0"/>
        <w:i w:val="0"/>
        <w:iCs w:val="0"/>
        <w:spacing w:val="-1"/>
        <w:w w:val="100"/>
        <w:sz w:val="24"/>
        <w:szCs w:val="24"/>
        <w:lang w:val="en-US" w:eastAsia="en-US" w:bidi="ar-SA"/>
      </w:rPr>
    </w:lvl>
    <w:lvl w:ilvl="1" w:tplc="628AA8D6">
      <w:start w:val="1"/>
      <w:numFmt w:val="upperLetter"/>
      <w:lvlText w:val="%2."/>
      <w:lvlJc w:val="left"/>
      <w:pPr>
        <w:ind w:left="882" w:hanging="624"/>
      </w:pPr>
      <w:rPr>
        <w:rFonts w:ascii="Times New Roman" w:eastAsia="Times New Roman" w:hAnsi="Times New Roman" w:cs="Times New Roman" w:hint="default"/>
        <w:b w:val="0"/>
        <w:bCs w:val="0"/>
        <w:i w:val="0"/>
        <w:iCs w:val="0"/>
        <w:spacing w:val="-1"/>
        <w:w w:val="100"/>
        <w:sz w:val="24"/>
        <w:szCs w:val="24"/>
        <w:lang w:val="en-US" w:eastAsia="en-US" w:bidi="ar-SA"/>
      </w:rPr>
    </w:lvl>
    <w:lvl w:ilvl="2" w:tplc="938ABD58">
      <w:numFmt w:val="bullet"/>
      <w:lvlText w:val="•"/>
      <w:lvlJc w:val="left"/>
      <w:pPr>
        <w:ind w:left="1886" w:hanging="624"/>
      </w:pPr>
      <w:rPr>
        <w:rFonts w:hint="default"/>
        <w:lang w:val="en-US" w:eastAsia="en-US" w:bidi="ar-SA"/>
      </w:rPr>
    </w:lvl>
    <w:lvl w:ilvl="3" w:tplc="68F02B44">
      <w:numFmt w:val="bullet"/>
      <w:lvlText w:val="•"/>
      <w:lvlJc w:val="left"/>
      <w:pPr>
        <w:ind w:left="2873" w:hanging="624"/>
      </w:pPr>
      <w:rPr>
        <w:rFonts w:hint="default"/>
        <w:lang w:val="en-US" w:eastAsia="en-US" w:bidi="ar-SA"/>
      </w:rPr>
    </w:lvl>
    <w:lvl w:ilvl="4" w:tplc="4ACE3CAC">
      <w:numFmt w:val="bullet"/>
      <w:lvlText w:val="•"/>
      <w:lvlJc w:val="left"/>
      <w:pPr>
        <w:ind w:left="3860" w:hanging="624"/>
      </w:pPr>
      <w:rPr>
        <w:rFonts w:hint="default"/>
        <w:lang w:val="en-US" w:eastAsia="en-US" w:bidi="ar-SA"/>
      </w:rPr>
    </w:lvl>
    <w:lvl w:ilvl="5" w:tplc="E97494A2">
      <w:numFmt w:val="bullet"/>
      <w:lvlText w:val="•"/>
      <w:lvlJc w:val="left"/>
      <w:pPr>
        <w:ind w:left="4846" w:hanging="624"/>
      </w:pPr>
      <w:rPr>
        <w:rFonts w:hint="default"/>
        <w:lang w:val="en-US" w:eastAsia="en-US" w:bidi="ar-SA"/>
      </w:rPr>
    </w:lvl>
    <w:lvl w:ilvl="6" w:tplc="B4C20E58">
      <w:numFmt w:val="bullet"/>
      <w:lvlText w:val="•"/>
      <w:lvlJc w:val="left"/>
      <w:pPr>
        <w:ind w:left="5833" w:hanging="624"/>
      </w:pPr>
      <w:rPr>
        <w:rFonts w:hint="default"/>
        <w:lang w:val="en-US" w:eastAsia="en-US" w:bidi="ar-SA"/>
      </w:rPr>
    </w:lvl>
    <w:lvl w:ilvl="7" w:tplc="B4722B5A">
      <w:numFmt w:val="bullet"/>
      <w:lvlText w:val="•"/>
      <w:lvlJc w:val="left"/>
      <w:pPr>
        <w:ind w:left="6820" w:hanging="624"/>
      </w:pPr>
      <w:rPr>
        <w:rFonts w:hint="default"/>
        <w:lang w:val="en-US" w:eastAsia="en-US" w:bidi="ar-SA"/>
      </w:rPr>
    </w:lvl>
    <w:lvl w:ilvl="8" w:tplc="7B98FC8A">
      <w:numFmt w:val="bullet"/>
      <w:lvlText w:val="•"/>
      <w:lvlJc w:val="left"/>
      <w:pPr>
        <w:ind w:left="7806" w:hanging="624"/>
      </w:pPr>
      <w:rPr>
        <w:rFonts w:hint="default"/>
        <w:lang w:val="en-US" w:eastAsia="en-US" w:bidi="ar-SA"/>
      </w:rPr>
    </w:lvl>
  </w:abstractNum>
  <w:abstractNum w:abstractNumId="21" w15:restartNumberingAfterBreak="0">
    <w:nsid w:val="4D9F0439"/>
    <w:multiLevelType w:val="multilevel"/>
    <w:tmpl w:val="7B88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281CF6"/>
    <w:multiLevelType w:val="multilevel"/>
    <w:tmpl w:val="97145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F55AED"/>
    <w:multiLevelType w:val="hybridMultilevel"/>
    <w:tmpl w:val="FDE4AC54"/>
    <w:lvl w:ilvl="0" w:tplc="C1D6CC66">
      <w:start w:val="1"/>
      <w:numFmt w:val="upperLetter"/>
      <w:lvlText w:val="%1."/>
      <w:lvlJc w:val="left"/>
      <w:pPr>
        <w:ind w:left="942" w:hanging="644"/>
      </w:pPr>
      <w:rPr>
        <w:rFonts w:ascii="Times New Roman" w:eastAsia="Times New Roman" w:hAnsi="Times New Roman" w:cs="Times New Roman" w:hint="default"/>
        <w:b w:val="0"/>
        <w:bCs w:val="0"/>
        <w:i w:val="0"/>
        <w:iCs w:val="0"/>
        <w:spacing w:val="-1"/>
        <w:w w:val="100"/>
        <w:sz w:val="24"/>
        <w:szCs w:val="24"/>
        <w:lang w:val="en-US" w:eastAsia="en-US" w:bidi="ar-SA"/>
      </w:rPr>
    </w:lvl>
    <w:lvl w:ilvl="1" w:tplc="FA46FAEA">
      <w:numFmt w:val="bullet"/>
      <w:lvlText w:val="•"/>
      <w:lvlJc w:val="left"/>
      <w:pPr>
        <w:ind w:left="1824" w:hanging="644"/>
      </w:pPr>
      <w:rPr>
        <w:rFonts w:hint="default"/>
        <w:lang w:val="en-US" w:eastAsia="en-US" w:bidi="ar-SA"/>
      </w:rPr>
    </w:lvl>
    <w:lvl w:ilvl="2" w:tplc="7768699C">
      <w:numFmt w:val="bullet"/>
      <w:lvlText w:val="•"/>
      <w:lvlJc w:val="left"/>
      <w:pPr>
        <w:ind w:left="2708" w:hanging="644"/>
      </w:pPr>
      <w:rPr>
        <w:rFonts w:hint="default"/>
        <w:lang w:val="en-US" w:eastAsia="en-US" w:bidi="ar-SA"/>
      </w:rPr>
    </w:lvl>
    <w:lvl w:ilvl="3" w:tplc="EC006EC4">
      <w:numFmt w:val="bullet"/>
      <w:lvlText w:val="•"/>
      <w:lvlJc w:val="left"/>
      <w:pPr>
        <w:ind w:left="3592" w:hanging="644"/>
      </w:pPr>
      <w:rPr>
        <w:rFonts w:hint="default"/>
        <w:lang w:val="en-US" w:eastAsia="en-US" w:bidi="ar-SA"/>
      </w:rPr>
    </w:lvl>
    <w:lvl w:ilvl="4" w:tplc="F3F6E4AA">
      <w:numFmt w:val="bullet"/>
      <w:lvlText w:val="•"/>
      <w:lvlJc w:val="left"/>
      <w:pPr>
        <w:ind w:left="4476" w:hanging="644"/>
      </w:pPr>
      <w:rPr>
        <w:rFonts w:hint="default"/>
        <w:lang w:val="en-US" w:eastAsia="en-US" w:bidi="ar-SA"/>
      </w:rPr>
    </w:lvl>
    <w:lvl w:ilvl="5" w:tplc="0F8A8E0C">
      <w:numFmt w:val="bullet"/>
      <w:lvlText w:val="•"/>
      <w:lvlJc w:val="left"/>
      <w:pPr>
        <w:ind w:left="5360" w:hanging="644"/>
      </w:pPr>
      <w:rPr>
        <w:rFonts w:hint="default"/>
        <w:lang w:val="en-US" w:eastAsia="en-US" w:bidi="ar-SA"/>
      </w:rPr>
    </w:lvl>
    <w:lvl w:ilvl="6" w:tplc="D6949F16">
      <w:numFmt w:val="bullet"/>
      <w:lvlText w:val="•"/>
      <w:lvlJc w:val="left"/>
      <w:pPr>
        <w:ind w:left="6244" w:hanging="644"/>
      </w:pPr>
      <w:rPr>
        <w:rFonts w:hint="default"/>
        <w:lang w:val="en-US" w:eastAsia="en-US" w:bidi="ar-SA"/>
      </w:rPr>
    </w:lvl>
    <w:lvl w:ilvl="7" w:tplc="9446DD7A">
      <w:numFmt w:val="bullet"/>
      <w:lvlText w:val="•"/>
      <w:lvlJc w:val="left"/>
      <w:pPr>
        <w:ind w:left="7128" w:hanging="644"/>
      </w:pPr>
      <w:rPr>
        <w:rFonts w:hint="default"/>
        <w:lang w:val="en-US" w:eastAsia="en-US" w:bidi="ar-SA"/>
      </w:rPr>
    </w:lvl>
    <w:lvl w:ilvl="8" w:tplc="42B238F6">
      <w:numFmt w:val="bullet"/>
      <w:lvlText w:val="•"/>
      <w:lvlJc w:val="left"/>
      <w:pPr>
        <w:ind w:left="8012" w:hanging="644"/>
      </w:pPr>
      <w:rPr>
        <w:rFonts w:hint="default"/>
        <w:lang w:val="en-US" w:eastAsia="en-US" w:bidi="ar-SA"/>
      </w:rPr>
    </w:lvl>
  </w:abstractNum>
  <w:abstractNum w:abstractNumId="24" w15:restartNumberingAfterBreak="0">
    <w:nsid w:val="5D722F31"/>
    <w:multiLevelType w:val="multilevel"/>
    <w:tmpl w:val="46AE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D93531"/>
    <w:multiLevelType w:val="hybridMultilevel"/>
    <w:tmpl w:val="A9CEB0FE"/>
    <w:lvl w:ilvl="0" w:tplc="B158ED2E">
      <w:start w:val="1"/>
      <w:numFmt w:val="upperLetter"/>
      <w:lvlText w:val="%1."/>
      <w:lvlJc w:val="left"/>
      <w:pPr>
        <w:ind w:left="849" w:hanging="632"/>
      </w:pPr>
      <w:rPr>
        <w:rFonts w:ascii="Times New Roman" w:eastAsia="Times New Roman" w:hAnsi="Times New Roman" w:cs="Times New Roman" w:hint="default"/>
        <w:b w:val="0"/>
        <w:bCs w:val="0"/>
        <w:i w:val="0"/>
        <w:iCs w:val="0"/>
        <w:spacing w:val="-1"/>
        <w:w w:val="100"/>
        <w:sz w:val="24"/>
        <w:szCs w:val="24"/>
        <w:lang w:val="en-US" w:eastAsia="en-US" w:bidi="ar-SA"/>
      </w:rPr>
    </w:lvl>
    <w:lvl w:ilvl="1" w:tplc="BB288C58">
      <w:start w:val="1"/>
      <w:numFmt w:val="lowerLetter"/>
      <w:lvlText w:val="%2."/>
      <w:lvlJc w:val="left"/>
      <w:pPr>
        <w:ind w:left="1298"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B4547F6C">
      <w:numFmt w:val="bullet"/>
      <w:lvlText w:val="•"/>
      <w:lvlJc w:val="left"/>
      <w:pPr>
        <w:ind w:left="2242" w:hanging="360"/>
      </w:pPr>
      <w:rPr>
        <w:rFonts w:hint="default"/>
        <w:lang w:val="en-US" w:eastAsia="en-US" w:bidi="ar-SA"/>
      </w:rPr>
    </w:lvl>
    <w:lvl w:ilvl="3" w:tplc="EACC3FD2">
      <w:numFmt w:val="bullet"/>
      <w:lvlText w:val="•"/>
      <w:lvlJc w:val="left"/>
      <w:pPr>
        <w:ind w:left="3184" w:hanging="360"/>
      </w:pPr>
      <w:rPr>
        <w:rFonts w:hint="default"/>
        <w:lang w:val="en-US" w:eastAsia="en-US" w:bidi="ar-SA"/>
      </w:rPr>
    </w:lvl>
    <w:lvl w:ilvl="4" w:tplc="E78C9236">
      <w:numFmt w:val="bullet"/>
      <w:lvlText w:val="•"/>
      <w:lvlJc w:val="left"/>
      <w:pPr>
        <w:ind w:left="4126" w:hanging="360"/>
      </w:pPr>
      <w:rPr>
        <w:rFonts w:hint="default"/>
        <w:lang w:val="en-US" w:eastAsia="en-US" w:bidi="ar-SA"/>
      </w:rPr>
    </w:lvl>
    <w:lvl w:ilvl="5" w:tplc="B1F6B080">
      <w:numFmt w:val="bullet"/>
      <w:lvlText w:val="•"/>
      <w:lvlJc w:val="left"/>
      <w:pPr>
        <w:ind w:left="5068" w:hanging="360"/>
      </w:pPr>
      <w:rPr>
        <w:rFonts w:hint="default"/>
        <w:lang w:val="en-US" w:eastAsia="en-US" w:bidi="ar-SA"/>
      </w:rPr>
    </w:lvl>
    <w:lvl w:ilvl="6" w:tplc="9516D81C">
      <w:numFmt w:val="bullet"/>
      <w:lvlText w:val="•"/>
      <w:lvlJc w:val="left"/>
      <w:pPr>
        <w:ind w:left="6011" w:hanging="360"/>
      </w:pPr>
      <w:rPr>
        <w:rFonts w:hint="default"/>
        <w:lang w:val="en-US" w:eastAsia="en-US" w:bidi="ar-SA"/>
      </w:rPr>
    </w:lvl>
    <w:lvl w:ilvl="7" w:tplc="6ABAF904">
      <w:numFmt w:val="bullet"/>
      <w:lvlText w:val="•"/>
      <w:lvlJc w:val="left"/>
      <w:pPr>
        <w:ind w:left="6953" w:hanging="360"/>
      </w:pPr>
      <w:rPr>
        <w:rFonts w:hint="default"/>
        <w:lang w:val="en-US" w:eastAsia="en-US" w:bidi="ar-SA"/>
      </w:rPr>
    </w:lvl>
    <w:lvl w:ilvl="8" w:tplc="D144CA62">
      <w:numFmt w:val="bullet"/>
      <w:lvlText w:val="•"/>
      <w:lvlJc w:val="left"/>
      <w:pPr>
        <w:ind w:left="7895" w:hanging="360"/>
      </w:pPr>
      <w:rPr>
        <w:rFonts w:hint="default"/>
        <w:lang w:val="en-US" w:eastAsia="en-US" w:bidi="ar-SA"/>
      </w:rPr>
    </w:lvl>
  </w:abstractNum>
  <w:abstractNum w:abstractNumId="26" w15:restartNumberingAfterBreak="0">
    <w:nsid w:val="625053D0"/>
    <w:multiLevelType w:val="multilevel"/>
    <w:tmpl w:val="50B4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585067"/>
    <w:multiLevelType w:val="multilevel"/>
    <w:tmpl w:val="A792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1922FD"/>
    <w:multiLevelType w:val="multilevel"/>
    <w:tmpl w:val="EB12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4A66FB"/>
    <w:multiLevelType w:val="multilevel"/>
    <w:tmpl w:val="F1BEB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877970">
    <w:abstractNumId w:val="25"/>
  </w:num>
  <w:num w:numId="2" w16cid:durableId="351960699">
    <w:abstractNumId w:val="19"/>
  </w:num>
  <w:num w:numId="3" w16cid:durableId="399716322">
    <w:abstractNumId w:val="13"/>
  </w:num>
  <w:num w:numId="4" w16cid:durableId="87236394">
    <w:abstractNumId w:val="12"/>
  </w:num>
  <w:num w:numId="5" w16cid:durableId="1735274601">
    <w:abstractNumId w:val="11"/>
  </w:num>
  <w:num w:numId="6" w16cid:durableId="84809805">
    <w:abstractNumId w:val="23"/>
  </w:num>
  <w:num w:numId="7" w16cid:durableId="1943679095">
    <w:abstractNumId w:val="20"/>
  </w:num>
  <w:num w:numId="8" w16cid:durableId="33506672">
    <w:abstractNumId w:val="21"/>
  </w:num>
  <w:num w:numId="9" w16cid:durableId="431244508">
    <w:abstractNumId w:val="6"/>
  </w:num>
  <w:num w:numId="10" w16cid:durableId="718020076">
    <w:abstractNumId w:val="28"/>
  </w:num>
  <w:num w:numId="11" w16cid:durableId="193158324">
    <w:abstractNumId w:val="14"/>
  </w:num>
  <w:num w:numId="12" w16cid:durableId="718281563">
    <w:abstractNumId w:val="15"/>
  </w:num>
  <w:num w:numId="13" w16cid:durableId="409157105">
    <w:abstractNumId w:val="17"/>
  </w:num>
  <w:num w:numId="14" w16cid:durableId="544680775">
    <w:abstractNumId w:val="7"/>
  </w:num>
  <w:num w:numId="15" w16cid:durableId="760761298">
    <w:abstractNumId w:val="9"/>
  </w:num>
  <w:num w:numId="16" w16cid:durableId="1545601099">
    <w:abstractNumId w:val="2"/>
  </w:num>
  <w:num w:numId="17" w16cid:durableId="2085060574">
    <w:abstractNumId w:val="29"/>
  </w:num>
  <w:num w:numId="18" w16cid:durableId="1525241901">
    <w:abstractNumId w:val="22"/>
  </w:num>
  <w:num w:numId="19" w16cid:durableId="349644545">
    <w:abstractNumId w:val="3"/>
  </w:num>
  <w:num w:numId="20" w16cid:durableId="558833283">
    <w:abstractNumId w:val="4"/>
  </w:num>
  <w:num w:numId="21" w16cid:durableId="116409855">
    <w:abstractNumId w:val="16"/>
  </w:num>
  <w:num w:numId="22" w16cid:durableId="1572497319">
    <w:abstractNumId w:val="0"/>
  </w:num>
  <w:num w:numId="23" w16cid:durableId="1355308536">
    <w:abstractNumId w:val="18"/>
  </w:num>
  <w:num w:numId="24" w16cid:durableId="1599409038">
    <w:abstractNumId w:val="8"/>
  </w:num>
  <w:num w:numId="25" w16cid:durableId="894661225">
    <w:abstractNumId w:val="27"/>
  </w:num>
  <w:num w:numId="26" w16cid:durableId="123475028">
    <w:abstractNumId w:val="5"/>
  </w:num>
  <w:num w:numId="27" w16cid:durableId="1621303854">
    <w:abstractNumId w:val="10"/>
  </w:num>
  <w:num w:numId="28" w16cid:durableId="458496046">
    <w:abstractNumId w:val="1"/>
  </w:num>
  <w:num w:numId="29" w16cid:durableId="1423531380">
    <w:abstractNumId w:val="24"/>
  </w:num>
  <w:num w:numId="30" w16cid:durableId="154081782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9E"/>
    <w:rsid w:val="000D6D7F"/>
    <w:rsid w:val="00186FBA"/>
    <w:rsid w:val="00275769"/>
    <w:rsid w:val="002F5918"/>
    <w:rsid w:val="0034174F"/>
    <w:rsid w:val="003578AF"/>
    <w:rsid w:val="00386918"/>
    <w:rsid w:val="003B1E5D"/>
    <w:rsid w:val="003C6A9E"/>
    <w:rsid w:val="004141AE"/>
    <w:rsid w:val="0052380F"/>
    <w:rsid w:val="006108FB"/>
    <w:rsid w:val="00692DE5"/>
    <w:rsid w:val="00770AC7"/>
    <w:rsid w:val="008622DE"/>
    <w:rsid w:val="008A7F65"/>
    <w:rsid w:val="00B35136"/>
    <w:rsid w:val="00D522AA"/>
    <w:rsid w:val="00DD5D21"/>
    <w:rsid w:val="00F034E6"/>
    <w:rsid w:val="00F3094C"/>
    <w:rsid w:val="00F82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8F6B"/>
  <w15:docId w15:val="{8B2B64BE-220D-47AF-866C-AC1DC7477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9"/>
      <w:outlineLvl w:val="0"/>
    </w:pPr>
    <w:rPr>
      <w:b/>
      <w:bCs/>
      <w:sz w:val="24"/>
      <w:szCs w:val="24"/>
    </w:rPr>
  </w:style>
  <w:style w:type="paragraph" w:styleId="Heading3">
    <w:name w:val="heading 3"/>
    <w:basedOn w:val="Normal"/>
    <w:next w:val="Normal"/>
    <w:link w:val="Heading3Char"/>
    <w:uiPriority w:val="9"/>
    <w:semiHidden/>
    <w:unhideWhenUsed/>
    <w:qFormat/>
    <w:rsid w:val="0027576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7576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30"/>
    </w:pPr>
    <w:rPr>
      <w:b/>
      <w:bCs/>
      <w:sz w:val="30"/>
      <w:szCs w:val="30"/>
    </w:rPr>
  </w:style>
  <w:style w:type="paragraph" w:styleId="ListParagraph">
    <w:name w:val="List Paragraph"/>
    <w:basedOn w:val="Normal"/>
    <w:uiPriority w:val="1"/>
    <w:qFormat/>
    <w:pPr>
      <w:spacing w:before="137"/>
      <w:ind w:left="849" w:hanging="62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70AC7"/>
    <w:rPr>
      <w:color w:val="0000FF" w:themeColor="hyperlink"/>
      <w:u w:val="single"/>
    </w:rPr>
  </w:style>
  <w:style w:type="character" w:styleId="UnresolvedMention">
    <w:name w:val="Unresolved Mention"/>
    <w:basedOn w:val="DefaultParagraphFont"/>
    <w:uiPriority w:val="99"/>
    <w:semiHidden/>
    <w:unhideWhenUsed/>
    <w:rsid w:val="00770AC7"/>
    <w:rPr>
      <w:color w:val="605E5C"/>
      <w:shd w:val="clear" w:color="auto" w:fill="E1DFDD"/>
    </w:rPr>
  </w:style>
  <w:style w:type="character" w:customStyle="1" w:styleId="Heading3Char">
    <w:name w:val="Heading 3 Char"/>
    <w:basedOn w:val="DefaultParagraphFont"/>
    <w:link w:val="Heading3"/>
    <w:uiPriority w:val="9"/>
    <w:semiHidden/>
    <w:rsid w:val="0027576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7576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45452">
      <w:bodyDiv w:val="1"/>
      <w:marLeft w:val="0"/>
      <w:marRight w:val="0"/>
      <w:marTop w:val="0"/>
      <w:marBottom w:val="0"/>
      <w:divBdr>
        <w:top w:val="none" w:sz="0" w:space="0" w:color="auto"/>
        <w:left w:val="none" w:sz="0" w:space="0" w:color="auto"/>
        <w:bottom w:val="none" w:sz="0" w:space="0" w:color="auto"/>
        <w:right w:val="none" w:sz="0" w:space="0" w:color="auto"/>
      </w:divBdr>
    </w:div>
    <w:div w:id="133330935">
      <w:bodyDiv w:val="1"/>
      <w:marLeft w:val="0"/>
      <w:marRight w:val="0"/>
      <w:marTop w:val="0"/>
      <w:marBottom w:val="0"/>
      <w:divBdr>
        <w:top w:val="none" w:sz="0" w:space="0" w:color="auto"/>
        <w:left w:val="none" w:sz="0" w:space="0" w:color="auto"/>
        <w:bottom w:val="none" w:sz="0" w:space="0" w:color="auto"/>
        <w:right w:val="none" w:sz="0" w:space="0" w:color="auto"/>
      </w:divBdr>
    </w:div>
    <w:div w:id="284117217">
      <w:bodyDiv w:val="1"/>
      <w:marLeft w:val="0"/>
      <w:marRight w:val="0"/>
      <w:marTop w:val="0"/>
      <w:marBottom w:val="0"/>
      <w:divBdr>
        <w:top w:val="none" w:sz="0" w:space="0" w:color="auto"/>
        <w:left w:val="none" w:sz="0" w:space="0" w:color="auto"/>
        <w:bottom w:val="none" w:sz="0" w:space="0" w:color="auto"/>
        <w:right w:val="none" w:sz="0" w:space="0" w:color="auto"/>
      </w:divBdr>
      <w:divsChild>
        <w:div w:id="973218332">
          <w:marLeft w:val="0"/>
          <w:marRight w:val="0"/>
          <w:marTop w:val="0"/>
          <w:marBottom w:val="0"/>
          <w:divBdr>
            <w:top w:val="none" w:sz="0" w:space="0" w:color="auto"/>
            <w:left w:val="none" w:sz="0" w:space="0" w:color="auto"/>
            <w:bottom w:val="none" w:sz="0" w:space="0" w:color="auto"/>
            <w:right w:val="none" w:sz="0" w:space="0" w:color="auto"/>
          </w:divBdr>
          <w:divsChild>
            <w:div w:id="2261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9212">
      <w:bodyDiv w:val="1"/>
      <w:marLeft w:val="0"/>
      <w:marRight w:val="0"/>
      <w:marTop w:val="0"/>
      <w:marBottom w:val="0"/>
      <w:divBdr>
        <w:top w:val="none" w:sz="0" w:space="0" w:color="auto"/>
        <w:left w:val="none" w:sz="0" w:space="0" w:color="auto"/>
        <w:bottom w:val="none" w:sz="0" w:space="0" w:color="auto"/>
        <w:right w:val="none" w:sz="0" w:space="0" w:color="auto"/>
      </w:divBdr>
      <w:divsChild>
        <w:div w:id="945815943">
          <w:marLeft w:val="0"/>
          <w:marRight w:val="0"/>
          <w:marTop w:val="0"/>
          <w:marBottom w:val="0"/>
          <w:divBdr>
            <w:top w:val="none" w:sz="0" w:space="0" w:color="auto"/>
            <w:left w:val="none" w:sz="0" w:space="0" w:color="auto"/>
            <w:bottom w:val="none" w:sz="0" w:space="0" w:color="auto"/>
            <w:right w:val="none" w:sz="0" w:space="0" w:color="auto"/>
          </w:divBdr>
          <w:divsChild>
            <w:div w:id="4411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7890">
      <w:bodyDiv w:val="1"/>
      <w:marLeft w:val="0"/>
      <w:marRight w:val="0"/>
      <w:marTop w:val="0"/>
      <w:marBottom w:val="0"/>
      <w:divBdr>
        <w:top w:val="none" w:sz="0" w:space="0" w:color="auto"/>
        <w:left w:val="none" w:sz="0" w:space="0" w:color="auto"/>
        <w:bottom w:val="none" w:sz="0" w:space="0" w:color="auto"/>
        <w:right w:val="none" w:sz="0" w:space="0" w:color="auto"/>
      </w:divBdr>
    </w:div>
    <w:div w:id="375929297">
      <w:bodyDiv w:val="1"/>
      <w:marLeft w:val="0"/>
      <w:marRight w:val="0"/>
      <w:marTop w:val="0"/>
      <w:marBottom w:val="0"/>
      <w:divBdr>
        <w:top w:val="none" w:sz="0" w:space="0" w:color="auto"/>
        <w:left w:val="none" w:sz="0" w:space="0" w:color="auto"/>
        <w:bottom w:val="none" w:sz="0" w:space="0" w:color="auto"/>
        <w:right w:val="none" w:sz="0" w:space="0" w:color="auto"/>
      </w:divBdr>
      <w:divsChild>
        <w:div w:id="1673680796">
          <w:marLeft w:val="0"/>
          <w:marRight w:val="0"/>
          <w:marTop w:val="0"/>
          <w:marBottom w:val="0"/>
          <w:divBdr>
            <w:top w:val="none" w:sz="0" w:space="0" w:color="auto"/>
            <w:left w:val="none" w:sz="0" w:space="0" w:color="auto"/>
            <w:bottom w:val="none" w:sz="0" w:space="0" w:color="auto"/>
            <w:right w:val="none" w:sz="0" w:space="0" w:color="auto"/>
          </w:divBdr>
          <w:divsChild>
            <w:div w:id="158278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153">
      <w:bodyDiv w:val="1"/>
      <w:marLeft w:val="0"/>
      <w:marRight w:val="0"/>
      <w:marTop w:val="0"/>
      <w:marBottom w:val="0"/>
      <w:divBdr>
        <w:top w:val="none" w:sz="0" w:space="0" w:color="auto"/>
        <w:left w:val="none" w:sz="0" w:space="0" w:color="auto"/>
        <w:bottom w:val="none" w:sz="0" w:space="0" w:color="auto"/>
        <w:right w:val="none" w:sz="0" w:space="0" w:color="auto"/>
      </w:divBdr>
      <w:divsChild>
        <w:div w:id="379475388">
          <w:marLeft w:val="0"/>
          <w:marRight w:val="0"/>
          <w:marTop w:val="0"/>
          <w:marBottom w:val="0"/>
          <w:divBdr>
            <w:top w:val="none" w:sz="0" w:space="0" w:color="auto"/>
            <w:left w:val="none" w:sz="0" w:space="0" w:color="auto"/>
            <w:bottom w:val="none" w:sz="0" w:space="0" w:color="auto"/>
            <w:right w:val="none" w:sz="0" w:space="0" w:color="auto"/>
          </w:divBdr>
          <w:divsChild>
            <w:div w:id="40988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4414">
      <w:bodyDiv w:val="1"/>
      <w:marLeft w:val="0"/>
      <w:marRight w:val="0"/>
      <w:marTop w:val="0"/>
      <w:marBottom w:val="0"/>
      <w:divBdr>
        <w:top w:val="none" w:sz="0" w:space="0" w:color="auto"/>
        <w:left w:val="none" w:sz="0" w:space="0" w:color="auto"/>
        <w:bottom w:val="none" w:sz="0" w:space="0" w:color="auto"/>
        <w:right w:val="none" w:sz="0" w:space="0" w:color="auto"/>
      </w:divBdr>
    </w:div>
    <w:div w:id="810176139">
      <w:bodyDiv w:val="1"/>
      <w:marLeft w:val="0"/>
      <w:marRight w:val="0"/>
      <w:marTop w:val="0"/>
      <w:marBottom w:val="0"/>
      <w:divBdr>
        <w:top w:val="none" w:sz="0" w:space="0" w:color="auto"/>
        <w:left w:val="none" w:sz="0" w:space="0" w:color="auto"/>
        <w:bottom w:val="none" w:sz="0" w:space="0" w:color="auto"/>
        <w:right w:val="none" w:sz="0" w:space="0" w:color="auto"/>
      </w:divBdr>
    </w:div>
    <w:div w:id="811168531">
      <w:bodyDiv w:val="1"/>
      <w:marLeft w:val="0"/>
      <w:marRight w:val="0"/>
      <w:marTop w:val="0"/>
      <w:marBottom w:val="0"/>
      <w:divBdr>
        <w:top w:val="none" w:sz="0" w:space="0" w:color="auto"/>
        <w:left w:val="none" w:sz="0" w:space="0" w:color="auto"/>
        <w:bottom w:val="none" w:sz="0" w:space="0" w:color="auto"/>
        <w:right w:val="none" w:sz="0" w:space="0" w:color="auto"/>
      </w:divBdr>
    </w:div>
    <w:div w:id="824903747">
      <w:bodyDiv w:val="1"/>
      <w:marLeft w:val="0"/>
      <w:marRight w:val="0"/>
      <w:marTop w:val="0"/>
      <w:marBottom w:val="0"/>
      <w:divBdr>
        <w:top w:val="none" w:sz="0" w:space="0" w:color="auto"/>
        <w:left w:val="none" w:sz="0" w:space="0" w:color="auto"/>
        <w:bottom w:val="none" w:sz="0" w:space="0" w:color="auto"/>
        <w:right w:val="none" w:sz="0" w:space="0" w:color="auto"/>
      </w:divBdr>
    </w:div>
    <w:div w:id="861822330">
      <w:bodyDiv w:val="1"/>
      <w:marLeft w:val="0"/>
      <w:marRight w:val="0"/>
      <w:marTop w:val="0"/>
      <w:marBottom w:val="0"/>
      <w:divBdr>
        <w:top w:val="none" w:sz="0" w:space="0" w:color="auto"/>
        <w:left w:val="none" w:sz="0" w:space="0" w:color="auto"/>
        <w:bottom w:val="none" w:sz="0" w:space="0" w:color="auto"/>
        <w:right w:val="none" w:sz="0" w:space="0" w:color="auto"/>
      </w:divBdr>
      <w:divsChild>
        <w:div w:id="1270813445">
          <w:marLeft w:val="0"/>
          <w:marRight w:val="0"/>
          <w:marTop w:val="0"/>
          <w:marBottom w:val="0"/>
          <w:divBdr>
            <w:top w:val="none" w:sz="0" w:space="0" w:color="auto"/>
            <w:left w:val="none" w:sz="0" w:space="0" w:color="auto"/>
            <w:bottom w:val="none" w:sz="0" w:space="0" w:color="auto"/>
            <w:right w:val="none" w:sz="0" w:space="0" w:color="auto"/>
          </w:divBdr>
          <w:divsChild>
            <w:div w:id="10595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0516">
      <w:bodyDiv w:val="1"/>
      <w:marLeft w:val="0"/>
      <w:marRight w:val="0"/>
      <w:marTop w:val="0"/>
      <w:marBottom w:val="0"/>
      <w:divBdr>
        <w:top w:val="none" w:sz="0" w:space="0" w:color="auto"/>
        <w:left w:val="none" w:sz="0" w:space="0" w:color="auto"/>
        <w:bottom w:val="none" w:sz="0" w:space="0" w:color="auto"/>
        <w:right w:val="none" w:sz="0" w:space="0" w:color="auto"/>
      </w:divBdr>
    </w:div>
    <w:div w:id="987856693">
      <w:bodyDiv w:val="1"/>
      <w:marLeft w:val="0"/>
      <w:marRight w:val="0"/>
      <w:marTop w:val="0"/>
      <w:marBottom w:val="0"/>
      <w:divBdr>
        <w:top w:val="none" w:sz="0" w:space="0" w:color="auto"/>
        <w:left w:val="none" w:sz="0" w:space="0" w:color="auto"/>
        <w:bottom w:val="none" w:sz="0" w:space="0" w:color="auto"/>
        <w:right w:val="none" w:sz="0" w:space="0" w:color="auto"/>
      </w:divBdr>
    </w:div>
    <w:div w:id="1184629632">
      <w:bodyDiv w:val="1"/>
      <w:marLeft w:val="0"/>
      <w:marRight w:val="0"/>
      <w:marTop w:val="0"/>
      <w:marBottom w:val="0"/>
      <w:divBdr>
        <w:top w:val="none" w:sz="0" w:space="0" w:color="auto"/>
        <w:left w:val="none" w:sz="0" w:space="0" w:color="auto"/>
        <w:bottom w:val="none" w:sz="0" w:space="0" w:color="auto"/>
        <w:right w:val="none" w:sz="0" w:space="0" w:color="auto"/>
      </w:divBdr>
    </w:div>
    <w:div w:id="1215893673">
      <w:bodyDiv w:val="1"/>
      <w:marLeft w:val="0"/>
      <w:marRight w:val="0"/>
      <w:marTop w:val="0"/>
      <w:marBottom w:val="0"/>
      <w:divBdr>
        <w:top w:val="none" w:sz="0" w:space="0" w:color="auto"/>
        <w:left w:val="none" w:sz="0" w:space="0" w:color="auto"/>
        <w:bottom w:val="none" w:sz="0" w:space="0" w:color="auto"/>
        <w:right w:val="none" w:sz="0" w:space="0" w:color="auto"/>
      </w:divBdr>
      <w:divsChild>
        <w:div w:id="322052360">
          <w:marLeft w:val="0"/>
          <w:marRight w:val="0"/>
          <w:marTop w:val="0"/>
          <w:marBottom w:val="0"/>
          <w:divBdr>
            <w:top w:val="none" w:sz="0" w:space="0" w:color="auto"/>
            <w:left w:val="none" w:sz="0" w:space="0" w:color="auto"/>
            <w:bottom w:val="none" w:sz="0" w:space="0" w:color="auto"/>
            <w:right w:val="none" w:sz="0" w:space="0" w:color="auto"/>
          </w:divBdr>
          <w:divsChild>
            <w:div w:id="3817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5968">
      <w:bodyDiv w:val="1"/>
      <w:marLeft w:val="0"/>
      <w:marRight w:val="0"/>
      <w:marTop w:val="0"/>
      <w:marBottom w:val="0"/>
      <w:divBdr>
        <w:top w:val="none" w:sz="0" w:space="0" w:color="auto"/>
        <w:left w:val="none" w:sz="0" w:space="0" w:color="auto"/>
        <w:bottom w:val="none" w:sz="0" w:space="0" w:color="auto"/>
        <w:right w:val="none" w:sz="0" w:space="0" w:color="auto"/>
      </w:divBdr>
      <w:divsChild>
        <w:div w:id="1449279554">
          <w:marLeft w:val="0"/>
          <w:marRight w:val="0"/>
          <w:marTop w:val="0"/>
          <w:marBottom w:val="0"/>
          <w:divBdr>
            <w:top w:val="none" w:sz="0" w:space="0" w:color="auto"/>
            <w:left w:val="none" w:sz="0" w:space="0" w:color="auto"/>
            <w:bottom w:val="none" w:sz="0" w:space="0" w:color="auto"/>
            <w:right w:val="none" w:sz="0" w:space="0" w:color="auto"/>
          </w:divBdr>
          <w:divsChild>
            <w:div w:id="13700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8957">
      <w:bodyDiv w:val="1"/>
      <w:marLeft w:val="0"/>
      <w:marRight w:val="0"/>
      <w:marTop w:val="0"/>
      <w:marBottom w:val="0"/>
      <w:divBdr>
        <w:top w:val="none" w:sz="0" w:space="0" w:color="auto"/>
        <w:left w:val="none" w:sz="0" w:space="0" w:color="auto"/>
        <w:bottom w:val="none" w:sz="0" w:space="0" w:color="auto"/>
        <w:right w:val="none" w:sz="0" w:space="0" w:color="auto"/>
      </w:divBdr>
    </w:div>
    <w:div w:id="1322613404">
      <w:bodyDiv w:val="1"/>
      <w:marLeft w:val="0"/>
      <w:marRight w:val="0"/>
      <w:marTop w:val="0"/>
      <w:marBottom w:val="0"/>
      <w:divBdr>
        <w:top w:val="none" w:sz="0" w:space="0" w:color="auto"/>
        <w:left w:val="none" w:sz="0" w:space="0" w:color="auto"/>
        <w:bottom w:val="none" w:sz="0" w:space="0" w:color="auto"/>
        <w:right w:val="none" w:sz="0" w:space="0" w:color="auto"/>
      </w:divBdr>
      <w:divsChild>
        <w:div w:id="910892049">
          <w:marLeft w:val="0"/>
          <w:marRight w:val="0"/>
          <w:marTop w:val="0"/>
          <w:marBottom w:val="0"/>
          <w:divBdr>
            <w:top w:val="none" w:sz="0" w:space="0" w:color="auto"/>
            <w:left w:val="none" w:sz="0" w:space="0" w:color="auto"/>
            <w:bottom w:val="none" w:sz="0" w:space="0" w:color="auto"/>
            <w:right w:val="none" w:sz="0" w:space="0" w:color="auto"/>
          </w:divBdr>
          <w:divsChild>
            <w:div w:id="162870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0423">
      <w:bodyDiv w:val="1"/>
      <w:marLeft w:val="0"/>
      <w:marRight w:val="0"/>
      <w:marTop w:val="0"/>
      <w:marBottom w:val="0"/>
      <w:divBdr>
        <w:top w:val="none" w:sz="0" w:space="0" w:color="auto"/>
        <w:left w:val="none" w:sz="0" w:space="0" w:color="auto"/>
        <w:bottom w:val="none" w:sz="0" w:space="0" w:color="auto"/>
        <w:right w:val="none" w:sz="0" w:space="0" w:color="auto"/>
      </w:divBdr>
      <w:divsChild>
        <w:div w:id="261648637">
          <w:marLeft w:val="0"/>
          <w:marRight w:val="0"/>
          <w:marTop w:val="0"/>
          <w:marBottom w:val="0"/>
          <w:divBdr>
            <w:top w:val="none" w:sz="0" w:space="0" w:color="auto"/>
            <w:left w:val="none" w:sz="0" w:space="0" w:color="auto"/>
            <w:bottom w:val="none" w:sz="0" w:space="0" w:color="auto"/>
            <w:right w:val="none" w:sz="0" w:space="0" w:color="auto"/>
          </w:divBdr>
          <w:divsChild>
            <w:div w:id="19451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5877">
      <w:bodyDiv w:val="1"/>
      <w:marLeft w:val="0"/>
      <w:marRight w:val="0"/>
      <w:marTop w:val="0"/>
      <w:marBottom w:val="0"/>
      <w:divBdr>
        <w:top w:val="none" w:sz="0" w:space="0" w:color="auto"/>
        <w:left w:val="none" w:sz="0" w:space="0" w:color="auto"/>
        <w:bottom w:val="none" w:sz="0" w:space="0" w:color="auto"/>
        <w:right w:val="none" w:sz="0" w:space="0" w:color="auto"/>
      </w:divBdr>
    </w:div>
    <w:div w:id="1439713332">
      <w:bodyDiv w:val="1"/>
      <w:marLeft w:val="0"/>
      <w:marRight w:val="0"/>
      <w:marTop w:val="0"/>
      <w:marBottom w:val="0"/>
      <w:divBdr>
        <w:top w:val="none" w:sz="0" w:space="0" w:color="auto"/>
        <w:left w:val="none" w:sz="0" w:space="0" w:color="auto"/>
        <w:bottom w:val="none" w:sz="0" w:space="0" w:color="auto"/>
        <w:right w:val="none" w:sz="0" w:space="0" w:color="auto"/>
      </w:divBdr>
      <w:divsChild>
        <w:div w:id="119079471">
          <w:marLeft w:val="0"/>
          <w:marRight w:val="0"/>
          <w:marTop w:val="0"/>
          <w:marBottom w:val="0"/>
          <w:divBdr>
            <w:top w:val="none" w:sz="0" w:space="0" w:color="auto"/>
            <w:left w:val="none" w:sz="0" w:space="0" w:color="auto"/>
            <w:bottom w:val="none" w:sz="0" w:space="0" w:color="auto"/>
            <w:right w:val="none" w:sz="0" w:space="0" w:color="auto"/>
          </w:divBdr>
          <w:divsChild>
            <w:div w:id="3502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45762">
      <w:bodyDiv w:val="1"/>
      <w:marLeft w:val="0"/>
      <w:marRight w:val="0"/>
      <w:marTop w:val="0"/>
      <w:marBottom w:val="0"/>
      <w:divBdr>
        <w:top w:val="none" w:sz="0" w:space="0" w:color="auto"/>
        <w:left w:val="none" w:sz="0" w:space="0" w:color="auto"/>
        <w:bottom w:val="none" w:sz="0" w:space="0" w:color="auto"/>
        <w:right w:val="none" w:sz="0" w:space="0" w:color="auto"/>
      </w:divBdr>
      <w:divsChild>
        <w:div w:id="1823541624">
          <w:marLeft w:val="0"/>
          <w:marRight w:val="0"/>
          <w:marTop w:val="0"/>
          <w:marBottom w:val="0"/>
          <w:divBdr>
            <w:top w:val="none" w:sz="0" w:space="0" w:color="auto"/>
            <w:left w:val="none" w:sz="0" w:space="0" w:color="auto"/>
            <w:bottom w:val="none" w:sz="0" w:space="0" w:color="auto"/>
            <w:right w:val="none" w:sz="0" w:space="0" w:color="auto"/>
          </w:divBdr>
          <w:divsChild>
            <w:div w:id="14994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6841">
      <w:bodyDiv w:val="1"/>
      <w:marLeft w:val="0"/>
      <w:marRight w:val="0"/>
      <w:marTop w:val="0"/>
      <w:marBottom w:val="0"/>
      <w:divBdr>
        <w:top w:val="none" w:sz="0" w:space="0" w:color="auto"/>
        <w:left w:val="none" w:sz="0" w:space="0" w:color="auto"/>
        <w:bottom w:val="none" w:sz="0" w:space="0" w:color="auto"/>
        <w:right w:val="none" w:sz="0" w:space="0" w:color="auto"/>
      </w:divBdr>
      <w:divsChild>
        <w:div w:id="1382440335">
          <w:marLeft w:val="0"/>
          <w:marRight w:val="0"/>
          <w:marTop w:val="0"/>
          <w:marBottom w:val="0"/>
          <w:divBdr>
            <w:top w:val="none" w:sz="0" w:space="0" w:color="auto"/>
            <w:left w:val="none" w:sz="0" w:space="0" w:color="auto"/>
            <w:bottom w:val="none" w:sz="0" w:space="0" w:color="auto"/>
            <w:right w:val="none" w:sz="0" w:space="0" w:color="auto"/>
          </w:divBdr>
          <w:divsChild>
            <w:div w:id="205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6066">
      <w:bodyDiv w:val="1"/>
      <w:marLeft w:val="0"/>
      <w:marRight w:val="0"/>
      <w:marTop w:val="0"/>
      <w:marBottom w:val="0"/>
      <w:divBdr>
        <w:top w:val="none" w:sz="0" w:space="0" w:color="auto"/>
        <w:left w:val="none" w:sz="0" w:space="0" w:color="auto"/>
        <w:bottom w:val="none" w:sz="0" w:space="0" w:color="auto"/>
        <w:right w:val="none" w:sz="0" w:space="0" w:color="auto"/>
      </w:divBdr>
      <w:divsChild>
        <w:div w:id="1189873997">
          <w:marLeft w:val="0"/>
          <w:marRight w:val="0"/>
          <w:marTop w:val="0"/>
          <w:marBottom w:val="0"/>
          <w:divBdr>
            <w:top w:val="none" w:sz="0" w:space="0" w:color="auto"/>
            <w:left w:val="none" w:sz="0" w:space="0" w:color="auto"/>
            <w:bottom w:val="none" w:sz="0" w:space="0" w:color="auto"/>
            <w:right w:val="none" w:sz="0" w:space="0" w:color="auto"/>
          </w:divBdr>
          <w:divsChild>
            <w:div w:id="14825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68438">
      <w:bodyDiv w:val="1"/>
      <w:marLeft w:val="0"/>
      <w:marRight w:val="0"/>
      <w:marTop w:val="0"/>
      <w:marBottom w:val="0"/>
      <w:divBdr>
        <w:top w:val="none" w:sz="0" w:space="0" w:color="auto"/>
        <w:left w:val="none" w:sz="0" w:space="0" w:color="auto"/>
        <w:bottom w:val="none" w:sz="0" w:space="0" w:color="auto"/>
        <w:right w:val="none" w:sz="0" w:space="0" w:color="auto"/>
      </w:divBdr>
    </w:div>
    <w:div w:id="1835995051">
      <w:bodyDiv w:val="1"/>
      <w:marLeft w:val="0"/>
      <w:marRight w:val="0"/>
      <w:marTop w:val="0"/>
      <w:marBottom w:val="0"/>
      <w:divBdr>
        <w:top w:val="none" w:sz="0" w:space="0" w:color="auto"/>
        <w:left w:val="none" w:sz="0" w:space="0" w:color="auto"/>
        <w:bottom w:val="none" w:sz="0" w:space="0" w:color="auto"/>
        <w:right w:val="none" w:sz="0" w:space="0" w:color="auto"/>
      </w:divBdr>
      <w:divsChild>
        <w:div w:id="611129242">
          <w:marLeft w:val="0"/>
          <w:marRight w:val="0"/>
          <w:marTop w:val="0"/>
          <w:marBottom w:val="0"/>
          <w:divBdr>
            <w:top w:val="none" w:sz="0" w:space="0" w:color="auto"/>
            <w:left w:val="none" w:sz="0" w:space="0" w:color="auto"/>
            <w:bottom w:val="none" w:sz="0" w:space="0" w:color="auto"/>
            <w:right w:val="none" w:sz="0" w:space="0" w:color="auto"/>
          </w:divBdr>
          <w:divsChild>
            <w:div w:id="7998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5173">
      <w:bodyDiv w:val="1"/>
      <w:marLeft w:val="0"/>
      <w:marRight w:val="0"/>
      <w:marTop w:val="0"/>
      <w:marBottom w:val="0"/>
      <w:divBdr>
        <w:top w:val="none" w:sz="0" w:space="0" w:color="auto"/>
        <w:left w:val="none" w:sz="0" w:space="0" w:color="auto"/>
        <w:bottom w:val="none" w:sz="0" w:space="0" w:color="auto"/>
        <w:right w:val="none" w:sz="0" w:space="0" w:color="auto"/>
      </w:divBdr>
      <w:divsChild>
        <w:div w:id="995836405">
          <w:marLeft w:val="0"/>
          <w:marRight w:val="0"/>
          <w:marTop w:val="0"/>
          <w:marBottom w:val="0"/>
          <w:divBdr>
            <w:top w:val="none" w:sz="0" w:space="0" w:color="auto"/>
            <w:left w:val="none" w:sz="0" w:space="0" w:color="auto"/>
            <w:bottom w:val="none" w:sz="0" w:space="0" w:color="auto"/>
            <w:right w:val="none" w:sz="0" w:space="0" w:color="auto"/>
          </w:divBdr>
          <w:divsChild>
            <w:div w:id="11012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3620">
      <w:bodyDiv w:val="1"/>
      <w:marLeft w:val="0"/>
      <w:marRight w:val="0"/>
      <w:marTop w:val="0"/>
      <w:marBottom w:val="0"/>
      <w:divBdr>
        <w:top w:val="none" w:sz="0" w:space="0" w:color="auto"/>
        <w:left w:val="none" w:sz="0" w:space="0" w:color="auto"/>
        <w:bottom w:val="none" w:sz="0" w:space="0" w:color="auto"/>
        <w:right w:val="none" w:sz="0" w:space="0" w:color="auto"/>
      </w:divBdr>
      <w:divsChild>
        <w:div w:id="1745030968">
          <w:marLeft w:val="0"/>
          <w:marRight w:val="0"/>
          <w:marTop w:val="0"/>
          <w:marBottom w:val="0"/>
          <w:divBdr>
            <w:top w:val="none" w:sz="0" w:space="0" w:color="auto"/>
            <w:left w:val="none" w:sz="0" w:space="0" w:color="auto"/>
            <w:bottom w:val="none" w:sz="0" w:space="0" w:color="auto"/>
            <w:right w:val="none" w:sz="0" w:space="0" w:color="auto"/>
          </w:divBdr>
          <w:divsChild>
            <w:div w:id="13802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72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Microsoft Word - FAQs</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FAQs</dc:title>
  <dc:creator>USER</dc:creator>
  <cp:lastModifiedBy>L Madanhire</cp:lastModifiedBy>
  <cp:revision>17</cp:revision>
  <dcterms:created xsi:type="dcterms:W3CDTF">2024-09-07T21:15:00Z</dcterms:created>
  <dcterms:modified xsi:type="dcterms:W3CDTF">2024-10-01T05:59:00Z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2023-03-17T00:00:00Z</vt:filetime>
  </property>
  <property fmtid="{D5CDD505-2E9C-101B-9397-08002B2CF9AE}" pid="3" name="Creator">
    <vt:lpwstr>Microsoft® Word 2016</vt:lpwstr>
  </property>
  <property fmtid="{D5CDD505-2E9C-101B-9397-08002B2CF9AE}" pid="4" name="LastSaved">
    <vt:filetime>2024-09-07T00:00:00Z</vt:filetime>
  </property>
  <property fmtid="{D5CDD505-2E9C-101B-9397-08002B2CF9AE}" pid="5" name="Producer">
    <vt:lpwstr>3-Heights(TM) PDF Security Shell 4.8.25.2 (http://www.pdf-tools.com)</vt:lpwstr>
  </property>
</Properties>
</file>