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E64BF">
        <w:rPr>
          <w:rFonts w:ascii="Times New Roman"/>
          <w:b/>
          <w:bCs/>
          <w:color w:val="000000"/>
          <w:sz w:val="36"/>
          <w:szCs w:val="36"/>
        </w:rPr>
        <w:t>7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DA0644" w:rsidRDefault="00540BA0" w:rsidP="006711FC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  <w:r w:rsidR="008B633F">
        <w:rPr>
          <w:rFonts w:ascii="Times New Roman"/>
          <w:color w:val="000000"/>
          <w:sz w:val="24"/>
        </w:rPr>
        <w:t>Consider the following conceptualizing problem:</w:t>
      </w:r>
    </w:p>
    <w:p w:rsidR="008B633F" w:rsidRDefault="008B633F" w:rsidP="008B633F">
      <w:pPr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</w:rPr>
        <w:drawing>
          <wp:inline distT="0" distB="0" distL="0" distR="0">
            <wp:extent cx="2800105" cy="2219660"/>
            <wp:effectExtent l="0" t="0" r="63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19" cy="222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008000"/>
          <w:sz w:val="24"/>
        </w:rPr>
        <w:t xml:space="preserve">Individual behaviors </w:t>
      </w:r>
      <w:r>
        <w:rPr>
          <w:rFonts w:ascii="Times New Roman"/>
          <w:color w:val="000000"/>
          <w:sz w:val="24"/>
        </w:rPr>
        <w:t>are associated with BMI</w:t>
      </w:r>
    </w:p>
    <w:p w:rsidR="008B633F" w:rsidRDefault="008B633F" w:rsidP="008B633F">
      <w:pPr>
        <w:pStyle w:val="a3"/>
        <w:numPr>
          <w:ilvl w:val="1"/>
          <w:numId w:val="21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Eating behavior: daily calorie intake is positively associated with BMI</w:t>
      </w:r>
    </w:p>
    <w:p w:rsidR="008B633F" w:rsidRDefault="008B633F" w:rsidP="008B633F">
      <w:pPr>
        <w:pStyle w:val="a3"/>
        <w:numPr>
          <w:ilvl w:val="1"/>
          <w:numId w:val="21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Exercising behavior: level of exercise is negatively associated with BMI</w:t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FF0000"/>
          <w:sz w:val="24"/>
        </w:rPr>
        <w:t xml:space="preserve">Individual characteristics </w:t>
      </w:r>
      <w:r>
        <w:rPr>
          <w:rFonts w:ascii="Times New Roman"/>
          <w:color w:val="000000"/>
          <w:sz w:val="24"/>
        </w:rPr>
        <w:t>are associated with BMI</w:t>
      </w:r>
    </w:p>
    <w:p w:rsidR="008B633F" w:rsidRDefault="002C33A1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Sex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Income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Education level</w:t>
      </w:r>
    </w:p>
    <w:p w:rsidR="008B633F" w:rsidRDefault="008B633F" w:rsidP="008B633F">
      <w:pPr>
        <w:pStyle w:val="a3"/>
        <w:numPr>
          <w:ilvl w:val="1"/>
          <w:numId w:val="2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Occupation</w:t>
      </w:r>
    </w:p>
    <w:p w:rsidR="008B633F" w:rsidRDefault="008B633F" w:rsidP="008B633F">
      <w:pPr>
        <w:pStyle w:val="a3"/>
        <w:numPr>
          <w:ilvl w:val="0"/>
          <w:numId w:val="20"/>
        </w:numPr>
        <w:rPr>
          <w:rFonts w:ascii="Times New Roman"/>
          <w:color w:val="000000"/>
          <w:sz w:val="24"/>
        </w:rPr>
      </w:pPr>
      <w:r w:rsidRPr="008141CA">
        <w:rPr>
          <w:rFonts w:ascii="Times New Roman"/>
          <w:color w:val="0070C0"/>
          <w:sz w:val="24"/>
        </w:rPr>
        <w:t xml:space="preserve">Environment </w:t>
      </w:r>
      <w:r>
        <w:rPr>
          <w:rFonts w:ascii="Times New Roman"/>
          <w:color w:val="000000"/>
          <w:sz w:val="24"/>
        </w:rPr>
        <w:t>is associated with BMI</w:t>
      </w:r>
    </w:p>
    <w:p w:rsidR="008B633F" w:rsidRDefault="008B633F" w:rsidP="008B633F">
      <w:pPr>
        <w:pStyle w:val="a3"/>
        <w:numPr>
          <w:ilvl w:val="1"/>
          <w:numId w:val="20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Physical environment</w:t>
      </w:r>
    </w:p>
    <w:p w:rsidR="008B633F" w:rsidRDefault="008B633F" w:rsidP="008B633F">
      <w:pPr>
        <w:pStyle w:val="a3"/>
        <w:numPr>
          <w:ilvl w:val="1"/>
          <w:numId w:val="20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Social environment</w:t>
      </w:r>
    </w:p>
    <w:p w:rsidR="008B633F" w:rsidRPr="008B633F" w:rsidRDefault="008B633F" w:rsidP="008B633F">
      <w:pPr>
        <w:pStyle w:val="a3"/>
        <w:ind w:left="1440"/>
        <w:rPr>
          <w:rFonts w:ascii="Times New Roman"/>
          <w:color w:val="000000"/>
          <w:sz w:val="24"/>
        </w:rPr>
      </w:pPr>
    </w:p>
    <w:p w:rsidR="00354732" w:rsidRPr="00354732" w:rsidRDefault="008B633F" w:rsidP="00354732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a study, 1000 adults aged 18+ (males and females) were recruited to st</w:t>
      </w:r>
      <w:r w:rsidR="00354732">
        <w:rPr>
          <w:rFonts w:ascii="Times New Roman"/>
          <w:color w:val="000000"/>
          <w:sz w:val="24"/>
        </w:rPr>
        <w:t>udy factors associated with BMI. Data collected are based on the following v</w:t>
      </w:r>
      <w:r w:rsidR="00354732" w:rsidRPr="00354732">
        <w:rPr>
          <w:rFonts w:ascii="Times New Roman"/>
          <w:color w:val="000000"/>
          <w:sz w:val="24"/>
        </w:rPr>
        <w:t>ariables</w:t>
      </w:r>
      <w:r w:rsidR="00354732">
        <w:rPr>
          <w:rFonts w:ascii="Times New Roman"/>
          <w:color w:val="000000"/>
          <w:sz w:val="24"/>
        </w:rPr>
        <w:t>:</w:t>
      </w:r>
    </w:p>
    <w:p w:rsidR="00354732" w:rsidRPr="00354732" w:rsidRDefault="005B49CD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>
        <w:rPr>
          <w:rFonts w:ascii="Times New Roman" w:hAnsi="Times New Roman" w:cs="Times New Roman"/>
          <w:kern w:val="2"/>
          <w:lang w:eastAsia="ko-KR"/>
        </w:rPr>
        <w:t>–BMI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–Sex (female=1)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 xml:space="preserve">individual </w:t>
      </w:r>
      <w:r w:rsidRPr="00D759F2">
        <w:rPr>
          <w:rFonts w:ascii="Times New Roman" w:hAnsi="Times New Roman" w:cs="Times New Roman"/>
          <w:color w:val="FF0000"/>
          <w:kern w:val="2"/>
          <w:lang w:eastAsia="ko-KR"/>
        </w:rPr>
        <w:t>characteristics</w:t>
      </w:r>
    </w:p>
    <w:p w:rsidR="00354732" w:rsidRPr="008141CA" w:rsidRDefault="00354732" w:rsidP="00354732">
      <w:pPr>
        <w:pStyle w:val="Default"/>
        <w:rPr>
          <w:rFonts w:ascii="Times New Roman" w:hAnsi="Times New Roman" w:cs="Times New Roman"/>
          <w:color w:val="008000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–Calorie (calorie intake daily)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–Exercise (minutes of exercise per week)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–Income (monthly salary in dollars $)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>individual characteristics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–Expenditure on food (monthly food expense in dollars $) –</w:t>
      </w:r>
      <w:r w:rsidRPr="008141CA">
        <w:rPr>
          <w:rFonts w:ascii="Times New Roman" w:hAnsi="Times New Roman" w:cs="Times New Roman"/>
          <w:color w:val="008000"/>
          <w:kern w:val="2"/>
          <w:lang w:eastAsia="ko-KR"/>
        </w:rPr>
        <w:t>individual behaviors</w:t>
      </w:r>
    </w:p>
    <w:p w:rsidR="00354732" w:rsidRPr="00354732" w:rsidRDefault="00354732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–Education (education level in years) –</w:t>
      </w:r>
      <w:r w:rsidRPr="008141CA">
        <w:rPr>
          <w:rFonts w:ascii="Times New Roman" w:hAnsi="Times New Roman" w:cs="Times New Roman"/>
          <w:color w:val="FF0000"/>
          <w:kern w:val="2"/>
          <w:lang w:eastAsia="ko-KR"/>
        </w:rPr>
        <w:t>individual characteristics</w:t>
      </w:r>
    </w:p>
    <w:p w:rsidR="00354732" w:rsidRDefault="00354732" w:rsidP="00354732">
      <w:pPr>
        <w:pStyle w:val="Default"/>
        <w:rPr>
          <w:rFonts w:ascii="Times New Roman" w:hAnsi="Times New Roman" w:cs="Times New Roman"/>
          <w:color w:val="0070C0"/>
          <w:kern w:val="2"/>
          <w:lang w:eastAsia="ko-KR"/>
        </w:rPr>
      </w:pPr>
      <w:r w:rsidRPr="00354732">
        <w:rPr>
          <w:rFonts w:ascii="Times New Roman" w:hAnsi="Times New Roman" w:cs="Times New Roman"/>
          <w:kern w:val="2"/>
          <w:lang w:eastAsia="ko-KR"/>
        </w:rPr>
        <w:t>–Residential density (high, median, low) –</w:t>
      </w:r>
      <w:r w:rsidRPr="008141CA">
        <w:rPr>
          <w:rFonts w:ascii="Times New Roman" w:hAnsi="Times New Roman" w:cs="Times New Roman"/>
          <w:color w:val="0070C0"/>
          <w:kern w:val="2"/>
          <w:lang w:eastAsia="ko-KR"/>
        </w:rPr>
        <w:t>physical environment</w:t>
      </w:r>
    </w:p>
    <w:p w:rsidR="00023D88" w:rsidRPr="00354732" w:rsidRDefault="00023D88" w:rsidP="00354732">
      <w:pPr>
        <w:pStyle w:val="Default"/>
        <w:rPr>
          <w:rFonts w:ascii="Times New Roman" w:hAnsi="Times New Roman" w:cs="Times New Roman"/>
          <w:kern w:val="2"/>
          <w:lang w:eastAsia="ko-KR"/>
        </w:rPr>
      </w:pPr>
    </w:p>
    <w:p w:rsidR="00992482" w:rsidRDefault="002C33A1" w:rsidP="005B49C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 w:rsidRPr="003E0D9D">
        <w:rPr>
          <w:rFonts w:ascii="Times New Roman"/>
          <w:sz w:val="24"/>
        </w:rPr>
        <w:lastRenderedPageBreak/>
        <w:t>Write a multiple regression model for four selected factors: (1) calorie, (2) exercise, (3) income and (4) education.</w:t>
      </w:r>
    </w:p>
    <w:p w:rsidR="00381618" w:rsidRPr="00381618" w:rsidRDefault="00381618" w:rsidP="00381618">
      <w:pPr>
        <w:jc w:val="center"/>
        <w:rPr>
          <w:rFonts w:ascii="Times New Roman"/>
          <w:color w:val="FF0000"/>
          <w:sz w:val="24"/>
        </w:rPr>
      </w:pPr>
      <w:r w:rsidRPr="00381618">
        <w:rPr>
          <w:rFonts w:ascii="Times New Roman" w:hint="eastAsia"/>
          <w:color w:val="FF0000"/>
          <w:sz w:val="24"/>
        </w:rPr>
        <w:t xml:space="preserve">BMI =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(calorie)+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</w:rPr>
          <m:t>(exerc</m:t>
        </m:r>
        <m:r>
          <w:rPr>
            <w:rFonts w:ascii="Cambria Math" w:hAnsi="Cambria Math"/>
            <w:color w:val="FF0000"/>
            <w:sz w:val="24"/>
          </w:rPr>
          <m:t xml:space="preserve">ise)+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(income)+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4</m:t>
            </m:r>
          </m:sub>
        </m:sSub>
        <m:r>
          <w:rPr>
            <w:rFonts w:ascii="Cambria Math" w:hAnsi="Cambria Math"/>
            <w:color w:val="FF0000"/>
            <w:sz w:val="24"/>
          </w:rPr>
          <m:t>(education)</m:t>
        </m:r>
      </m:oMath>
    </w:p>
    <w:p w:rsidR="002C33A1" w:rsidRPr="003E0D9D" w:rsidRDefault="002C33A1" w:rsidP="002C33A1">
      <w:pPr>
        <w:rPr>
          <w:rFonts w:ascii="Times New Roman"/>
          <w:sz w:val="24"/>
        </w:rPr>
      </w:pPr>
    </w:p>
    <w:p w:rsidR="002C33A1" w:rsidRPr="003E0D9D" w:rsidRDefault="002C33A1" w:rsidP="002C33A1">
      <w:pPr>
        <w:rPr>
          <w:rFonts w:ascii="Times New Roman"/>
          <w:sz w:val="24"/>
        </w:rPr>
      </w:pPr>
    </w:p>
    <w:p w:rsidR="0019766C" w:rsidRDefault="0019766C" w:rsidP="001A307F">
      <w:pPr>
        <w:pStyle w:val="a3"/>
        <w:numPr>
          <w:ilvl w:val="0"/>
          <w:numId w:val="23"/>
        </w:numPr>
        <w:rPr>
          <w:rFonts w:ascii="Times New Roman" w:hint="eastAsia"/>
          <w:sz w:val="24"/>
        </w:rPr>
      </w:pPr>
      <w:r w:rsidRPr="0019766C">
        <w:rPr>
          <w:rFonts w:ascii="Times New Roman"/>
          <w:sz w:val="24"/>
        </w:rPr>
        <w:t>Check multicollinearity of</w:t>
      </w:r>
      <w:r w:rsidR="001A307F">
        <w:rPr>
          <w:rFonts w:ascii="Times New Roman"/>
          <w:sz w:val="24"/>
        </w:rPr>
        <w:t xml:space="preserve"> independent variables based on</w:t>
      </w:r>
    </w:p>
    <w:p w:rsidR="005F3BF9" w:rsidRPr="005F3BF9" w:rsidRDefault="005F3BF9" w:rsidP="005F3BF9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// 3</w:t>
      </w:r>
      <w:r>
        <w:rPr>
          <w:rFonts w:ascii="Times New Roman" w:hint="eastAsia"/>
          <w:sz w:val="24"/>
        </w:rPr>
        <w:t>가지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방법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중에서</w:t>
      </w:r>
      <w:r>
        <w:rPr>
          <w:rFonts w:ascii="Times New Roman" w:hint="eastAsia"/>
          <w:sz w:val="24"/>
        </w:rPr>
        <w:t xml:space="preserve"> 2</w:t>
      </w:r>
      <w:r>
        <w:rPr>
          <w:rFonts w:ascii="Times New Roman" w:hint="eastAsia"/>
          <w:sz w:val="24"/>
        </w:rPr>
        <w:t>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이상이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일치하는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방법사용해야함</w:t>
      </w:r>
      <w:r>
        <w:rPr>
          <w:rFonts w:ascii="Times New Roman" w:hint="eastAsia"/>
          <w:sz w:val="24"/>
        </w:rPr>
        <w:t>.</w:t>
      </w:r>
      <w:bookmarkStart w:id="0" w:name="_GoBack"/>
      <w:bookmarkEnd w:id="0"/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Pearson Correlation</w:t>
      </w:r>
    </w:p>
    <w:p w:rsidR="0019766C" w:rsidRPr="00F81CF6" w:rsidRDefault="0019766C" w:rsidP="0019766C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F81CF6">
        <w:rPr>
          <w:rFonts w:ascii="Times New Roman"/>
          <w:sz w:val="24"/>
        </w:rPr>
        <w:t>If the absolute value of Pearson correlation is greater than 0.8, collin</w:t>
      </w:r>
      <w:r w:rsidR="00381618">
        <w:rPr>
          <w:rFonts w:ascii="Times New Roman"/>
          <w:sz w:val="24"/>
        </w:rPr>
        <w:t>earity is very likely to exist.</w:t>
      </w:r>
    </w:p>
    <w:p w:rsidR="0019766C" w:rsidRPr="00F81CF6" w:rsidRDefault="0019766C" w:rsidP="0019766C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F81CF6">
        <w:rPr>
          <w:rFonts w:ascii="Times New Roman"/>
          <w:sz w:val="24"/>
        </w:rPr>
        <w:t>If the absolute value of Pearson correlation is close to 0.8 (such as 0.7±0.1), collinearity is likely to exist.</w:t>
      </w:r>
    </w:p>
    <w:p w:rsidR="00852199" w:rsidRPr="00852199" w:rsidRDefault="00852199" w:rsidP="0085219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1123"/>
        <w:gridCol w:w="1029"/>
        <w:gridCol w:w="1029"/>
        <w:gridCol w:w="1029"/>
        <w:gridCol w:w="1029"/>
        <w:gridCol w:w="1123"/>
      </w:tblGrid>
      <w:tr w:rsidR="00852199" w:rsidRPr="00852199" w:rsidTr="00F4618E">
        <w:trPr>
          <w:cantSplit/>
        </w:trPr>
        <w:tc>
          <w:tcPr>
            <w:tcW w:w="83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852199" w:rsidRPr="00852199" w:rsidTr="00F4618E">
        <w:trPr>
          <w:cantSplit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.784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-.310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.033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.011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.784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-.009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.004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-.310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-.193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-.030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-.046</w:t>
            </w:r>
          </w:p>
        </w:tc>
      </w:tr>
      <w:tr w:rsidR="00CF0F26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-.030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.069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-.046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.069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.451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.072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.014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.451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.072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BMI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  <w:tr w:rsidR="00852199" w:rsidRPr="00852199" w:rsidTr="00F4618E">
        <w:trPr>
          <w:cantSplit/>
        </w:trPr>
        <w:tc>
          <w:tcPr>
            <w:tcW w:w="1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</w:tbl>
    <w:p w:rsidR="00852199" w:rsidRDefault="00852199" w:rsidP="00F4618E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Pearson Correlations confirm that there are no serious problems with multicollinearity. </w:t>
      </w:r>
      <w:r w:rsidRPr="001C2667">
        <w:rPr>
          <w:rFonts w:ascii="Times New Roman" w:hint="eastAsia"/>
          <w:kern w:val="0"/>
          <w:sz w:val="24"/>
        </w:rPr>
        <w:t xml:space="preserve">All Pearson Correlation  </w:t>
      </w:r>
      <w:r w:rsidRPr="001C2667">
        <w:rPr>
          <w:rFonts w:ascii="Times New Roman" w:hint="eastAsia"/>
          <w:i/>
          <w:kern w:val="0"/>
          <w:sz w:val="24"/>
        </w:rPr>
        <w:t>r</w:t>
      </w:r>
      <w:r w:rsidRPr="001C2667">
        <w:rPr>
          <w:rFonts w:ascii="Times New Roman" w:hint="eastAsia"/>
          <w:kern w:val="0"/>
          <w:sz w:val="24"/>
        </w:rPr>
        <w:t>&lt;0.8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7262AB" w:rsidRPr="007262AB" w:rsidRDefault="007262AB" w:rsidP="00F4618E">
      <w:pPr>
        <w:wordWrap/>
        <w:adjustRightInd w:val="0"/>
        <w:spacing w:line="400" w:lineRule="atLeast"/>
        <w:rPr>
          <w:rFonts w:ascii="Times New Roman"/>
          <w:color w:val="000000" w:themeColor="text1"/>
          <w:kern w:val="0"/>
          <w:sz w:val="24"/>
        </w:rPr>
      </w:pPr>
      <w:r w:rsidRPr="007262AB">
        <w:rPr>
          <w:rFonts w:ascii="Times New Roman" w:hint="eastAsia"/>
          <w:color w:val="000000" w:themeColor="text1"/>
          <w:kern w:val="0"/>
          <w:sz w:val="24"/>
        </w:rPr>
        <w:t xml:space="preserve">// person </w:t>
      </w:r>
      <w:r w:rsidRPr="007262AB">
        <w:rPr>
          <w:rFonts w:ascii="Times New Roman" w:hint="eastAsia"/>
          <w:color w:val="000000" w:themeColor="text1"/>
          <w:kern w:val="0"/>
          <w:sz w:val="24"/>
        </w:rPr>
        <w:t>진행하면</w:t>
      </w:r>
      <w:r w:rsidRPr="007262AB">
        <w:rPr>
          <w:rFonts w:ascii="Times New Roman" w:hint="eastAsia"/>
          <w:color w:val="000000" w:themeColor="text1"/>
          <w:kern w:val="0"/>
          <w:sz w:val="24"/>
        </w:rPr>
        <w:t xml:space="preserve"> </w:t>
      </w:r>
      <w:r w:rsidRPr="007262AB">
        <w:rPr>
          <w:rFonts w:ascii="Times New Roman" w:hint="eastAsia"/>
          <w:color w:val="000000" w:themeColor="text1"/>
          <w:kern w:val="0"/>
          <w:sz w:val="24"/>
        </w:rPr>
        <w:t>됨</w:t>
      </w:r>
      <w:r w:rsidRPr="007262AB">
        <w:rPr>
          <w:rFonts w:ascii="Times New Roman" w:hint="eastAsia"/>
          <w:color w:val="000000" w:themeColor="text1"/>
          <w:kern w:val="0"/>
          <w:sz w:val="24"/>
        </w:rPr>
        <w:t>.</w:t>
      </w:r>
    </w:p>
    <w:p w:rsidR="00F81CF6" w:rsidRDefault="00F81CF6" w:rsidP="00F81CF6">
      <w:pPr>
        <w:rPr>
          <w:rFonts w:ascii="Times New Roman" w:eastAsia="SimSun"/>
          <w:sz w:val="24"/>
          <w:lang w:eastAsia="zh-CN"/>
        </w:rPr>
      </w:pPr>
    </w:p>
    <w:p w:rsidR="00431E40" w:rsidRPr="00431E40" w:rsidRDefault="00431E40" w:rsidP="00F81CF6">
      <w:pPr>
        <w:rPr>
          <w:rFonts w:ascii="Times New Roman" w:eastAsia="SimSun"/>
          <w:sz w:val="24"/>
          <w:lang w:eastAsia="zh-CN"/>
        </w:rPr>
      </w:pP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Condition Index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 xml:space="preserve">A condition index greater than 15 indicates a possible problem. 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An index greater than 30 suggests a serious problem with collinearity.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981"/>
        <w:gridCol w:w="1021"/>
        <w:gridCol w:w="1381"/>
        <w:gridCol w:w="971"/>
        <w:gridCol w:w="661"/>
        <w:gridCol w:w="801"/>
        <w:gridCol w:w="711"/>
        <w:gridCol w:w="911"/>
      </w:tblGrid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Diagnostics</w:t>
            </w: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Dimension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Eigenvalue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Condition Index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Variance Proportions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6.584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8.924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10.842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.55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21.197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.44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19766C" w:rsidRDefault="00852199" w:rsidP="00F4618E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r>
        <w:rPr>
          <w:rFonts w:ascii="Times New Roman" w:hint="eastAsia"/>
          <w:color w:val="FF0000"/>
          <w:kern w:val="0"/>
          <w:sz w:val="24"/>
        </w:rPr>
        <w:t xml:space="preserve">Collinearity Diagnostics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multicollinearity. </w:t>
      </w:r>
      <w:r>
        <w:rPr>
          <w:rFonts w:ascii="Times New Roman" w:hint="eastAsia"/>
          <w:color w:val="FF0000"/>
          <w:kern w:val="0"/>
          <w:sz w:val="24"/>
        </w:rPr>
        <w:t xml:space="preserve">Most of </w:t>
      </w:r>
      <w:r w:rsidR="00A7032F">
        <w:rPr>
          <w:rFonts w:ascii="Times New Roman" w:eastAsia="SimSun" w:hint="eastAsia"/>
          <w:color w:val="FF0000"/>
          <w:kern w:val="0"/>
          <w:sz w:val="24"/>
          <w:lang w:eastAsia="zh-CN"/>
        </w:rPr>
        <w:t>the condition indexes</w:t>
      </w:r>
      <w:r>
        <w:rPr>
          <w:rFonts w:ascii="Times New Roman" w:hint="eastAsia"/>
          <w:color w:val="FF0000"/>
          <w:kern w:val="0"/>
          <w:sz w:val="24"/>
        </w:rPr>
        <w:t xml:space="preserve"> &lt; 15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</w:t>
      </w:r>
      <w:proofErr w:type="gramStart"/>
      <w:r w:rsidR="00F4618E" w:rsidRPr="00852199">
        <w:rPr>
          <w:rFonts w:ascii="Times New Roman"/>
          <w:color w:val="FF0000"/>
          <w:kern w:val="0"/>
          <w:sz w:val="24"/>
        </w:rPr>
        <w:t>that small change</w:t>
      </w:r>
      <w:r w:rsidR="00F4618E">
        <w:rPr>
          <w:rFonts w:ascii="Times New Roman" w:eastAsia="SimSun" w:hint="eastAsia"/>
          <w:color w:val="FF0000"/>
          <w:kern w:val="0"/>
          <w:sz w:val="24"/>
          <w:lang w:eastAsia="zh-CN"/>
        </w:rPr>
        <w:t>s</w:t>
      </w:r>
      <w:proofErr w:type="gramEnd"/>
      <w:r w:rsidRPr="00852199">
        <w:rPr>
          <w:rFonts w:ascii="Times New Roman" w:hint="eastAsia"/>
          <w:color w:val="FF0000"/>
          <w:kern w:val="0"/>
          <w:sz w:val="24"/>
        </w:rPr>
        <w:t xml:space="preserve"> in the data values will not lead to large changes in the estimates of the coefficients.</w:t>
      </w:r>
    </w:p>
    <w:p w:rsidR="005B4093" w:rsidRPr="005B4093" w:rsidRDefault="005B4093" w:rsidP="00F4618E">
      <w:pPr>
        <w:wordWrap/>
        <w:adjustRightInd w:val="0"/>
        <w:spacing w:line="400" w:lineRule="atLeast"/>
        <w:rPr>
          <w:rFonts w:ascii="Times New Roman"/>
          <w:color w:val="000000" w:themeColor="text1"/>
          <w:kern w:val="0"/>
          <w:sz w:val="24"/>
        </w:rPr>
      </w:pP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//linear regression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에서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 dependent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에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 outcome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넣고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나머지는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 independent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에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넣고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 statistics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에서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 xml:space="preserve"> 1,3,4,5, </w:t>
      </w:r>
      <w:r w:rsidRPr="005B4093">
        <w:rPr>
          <w:rFonts w:ascii="Times New Roman" w:hint="eastAsia"/>
          <w:color w:val="000000" w:themeColor="text1"/>
          <w:kern w:val="0"/>
          <w:sz w:val="24"/>
        </w:rPr>
        <w:t>체크</w:t>
      </w:r>
    </w:p>
    <w:p w:rsidR="00852199" w:rsidRDefault="00852199" w:rsidP="00F81CF6">
      <w:pPr>
        <w:widowControl/>
        <w:wordWrap/>
        <w:adjustRightInd w:val="0"/>
        <w:jc w:val="left"/>
        <w:rPr>
          <w:rFonts w:ascii="Times New Roman"/>
          <w:kern w:val="0"/>
          <w:sz w:val="24"/>
        </w:rPr>
      </w:pPr>
    </w:p>
    <w:p w:rsidR="001A307F" w:rsidRPr="0019766C" w:rsidRDefault="001A307F" w:rsidP="001A307F">
      <w:pPr>
        <w:pStyle w:val="a3"/>
        <w:numPr>
          <w:ilvl w:val="1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Tolerance and VIF</w:t>
      </w:r>
    </w:p>
    <w:p w:rsid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Tolerance should be more than 0.2</w:t>
      </w:r>
    </w:p>
    <w:p w:rsidR="001A307F" w:rsidRDefault="001A307F" w:rsidP="001A307F">
      <w:pPr>
        <w:pStyle w:val="a3"/>
        <w:numPr>
          <w:ilvl w:val="0"/>
          <w:numId w:val="24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VIF should be less than 10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971"/>
        <w:gridCol w:w="1131"/>
        <w:gridCol w:w="1156"/>
        <w:gridCol w:w="2088"/>
        <w:gridCol w:w="681"/>
        <w:gridCol w:w="481"/>
        <w:gridCol w:w="1087"/>
        <w:gridCol w:w="678"/>
      </w:tblGrid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 Statistics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99.404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color w:val="FF0000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color w:val="FF0000"/>
                <w:kern w:val="0"/>
                <w:sz w:val="24"/>
                <w:lang w:eastAsia="zh-CN"/>
              </w:rPr>
            </w:pP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38.969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1.039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-8.434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1.042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8.819E-5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1.006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1.007</w:t>
            </w:r>
          </w:p>
        </w:tc>
      </w:tr>
      <w:tr w:rsidR="00852199" w:rsidRPr="00852199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852199" w:rsidRPr="00852199" w:rsidRDefault="00852199" w:rsidP="00852199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r>
        <w:rPr>
          <w:rFonts w:ascii="Times New Roman" w:hint="eastAsia"/>
          <w:color w:val="FF0000"/>
          <w:kern w:val="0"/>
          <w:sz w:val="24"/>
        </w:rPr>
        <w:t xml:space="preserve">Collinearity statistics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lastRenderedPageBreak/>
        <w:t>multicollinearity.</w:t>
      </w:r>
      <w:r w:rsidRPr="000507C2">
        <w:rPr>
          <w:rFonts w:ascii="Times New Roman" w:hint="eastAsia"/>
          <w:kern w:val="0"/>
          <w:sz w:val="24"/>
        </w:rPr>
        <w:t>All</w:t>
      </w:r>
      <w:proofErr w:type="spellEnd"/>
      <w:r w:rsidR="002D0E46" w:rsidRPr="000507C2">
        <w:rPr>
          <w:rFonts w:ascii="Times New Roman" w:hint="eastAsia"/>
          <w:kern w:val="0"/>
          <w:sz w:val="24"/>
        </w:rPr>
        <w:t xml:space="preserve"> </w:t>
      </w:r>
      <w:r w:rsidRPr="000507C2">
        <w:rPr>
          <w:rFonts w:ascii="Times New Roman" w:hint="eastAsia"/>
          <w:kern w:val="0"/>
          <w:sz w:val="24"/>
        </w:rPr>
        <w:t>tolerance indexes &gt; 0.2 and VIF &lt; 10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852199" w:rsidRDefault="00852199" w:rsidP="00911832">
      <w:pPr>
        <w:rPr>
          <w:rFonts w:ascii="Times New Roman" w:eastAsia="SimSun"/>
          <w:sz w:val="24"/>
          <w:lang w:eastAsia="zh-CN"/>
        </w:rPr>
      </w:pPr>
    </w:p>
    <w:p w:rsidR="00F4618E" w:rsidRPr="00F4618E" w:rsidRDefault="00F4618E" w:rsidP="00911832">
      <w:pPr>
        <w:rPr>
          <w:rFonts w:ascii="Times New Roman" w:eastAsia="SimSun"/>
          <w:sz w:val="24"/>
          <w:lang w:eastAsia="zh-CN"/>
        </w:rPr>
      </w:pPr>
    </w:p>
    <w:p w:rsidR="003E0D9D" w:rsidRDefault="001A307F" w:rsidP="001A307F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Check the g</w:t>
      </w:r>
      <w:r w:rsidR="003E0D9D" w:rsidRPr="003E0D9D">
        <w:rPr>
          <w:rFonts w:ascii="Times New Roman"/>
          <w:sz w:val="24"/>
        </w:rPr>
        <w:t>oodness of fit of model</w:t>
      </w:r>
    </w:p>
    <w:p w:rsidR="00852199" w:rsidRPr="00852199" w:rsidRDefault="00852199" w:rsidP="00852199">
      <w:pPr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sz w:val="24"/>
        </w:rPr>
        <w:tab/>
      </w:r>
    </w:p>
    <w:tbl>
      <w:tblPr>
        <w:tblW w:w="58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852199" w:rsidRPr="00852199" w:rsidTr="00F4618E">
        <w:trPr>
          <w:cantSplit/>
          <w:jc w:val="center"/>
        </w:trPr>
        <w:tc>
          <w:tcPr>
            <w:tcW w:w="58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Model Summary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 Square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Adjusted R Square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of the Estimate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.801</w:t>
            </w: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.77095</w:t>
            </w:r>
          </w:p>
        </w:tc>
      </w:tr>
      <w:tr w:rsidR="00852199" w:rsidRPr="00852199" w:rsidTr="00F4618E">
        <w:trPr>
          <w:cantSplit/>
          <w:jc w:val="center"/>
        </w:trPr>
        <w:tc>
          <w:tcPr>
            <w:tcW w:w="58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52199" w:rsidRPr="00852199" w:rsidRDefault="00852199" w:rsidP="0085219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5219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Predictors: (Constant), education, calorie, income, exercise</w:t>
            </w:r>
          </w:p>
        </w:tc>
      </w:tr>
    </w:tbl>
    <w:p w:rsidR="00852199" w:rsidRPr="00852199" w:rsidRDefault="00DD75B0" w:rsidP="00852199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>=0.642, It means that 64.2% of variation is explained by the model</m:t>
          </m:r>
        </m:oMath>
      </m:oMathPara>
    </w:p>
    <w:p w:rsidR="00911832" w:rsidRDefault="000507C2" w:rsidP="00852199">
      <w:pPr>
        <w:pStyle w:val="a3"/>
        <w:tabs>
          <w:tab w:val="left" w:pos="2404"/>
        </w:tabs>
        <w:ind w:left="36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//R</w:t>
      </w:r>
      <w:r>
        <w:rPr>
          <w:rFonts w:ascii="Times New Roman" w:hint="eastAsia"/>
          <w:sz w:val="24"/>
        </w:rPr>
        <w:t>제곱값이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적은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것이</w:t>
      </w:r>
      <w:r>
        <w:rPr>
          <w:rFonts w:ascii="Times New Roman" w:hint="eastAsia"/>
          <w:sz w:val="24"/>
        </w:rPr>
        <w:t xml:space="preserve"> </w:t>
      </w:r>
      <w:proofErr w:type="spellStart"/>
      <w:r>
        <w:rPr>
          <w:rFonts w:ascii="Times New Roman" w:hint="eastAsia"/>
          <w:sz w:val="24"/>
        </w:rPr>
        <w:t>안좋은</w:t>
      </w:r>
      <w:proofErr w:type="spellEnd"/>
      <w:r>
        <w:rPr>
          <w:rFonts w:ascii="Times New Roman" w:hint="eastAsia"/>
          <w:sz w:val="24"/>
        </w:rPr>
        <w:t xml:space="preserve"> </w:t>
      </w:r>
      <w:proofErr w:type="gramStart"/>
      <w:r>
        <w:rPr>
          <w:rFonts w:ascii="Times New Roman" w:hint="eastAsia"/>
          <w:sz w:val="24"/>
        </w:rPr>
        <w:t>것</w:t>
      </w:r>
      <w:r>
        <w:rPr>
          <w:rFonts w:ascii="Times New Roman" w:hint="eastAsia"/>
          <w:sz w:val="24"/>
        </w:rPr>
        <w:t xml:space="preserve"> ,</w:t>
      </w:r>
      <w:r>
        <w:rPr>
          <w:rFonts w:ascii="Times New Roman" w:hint="eastAsia"/>
          <w:sz w:val="24"/>
        </w:rPr>
        <w:t>값이</w:t>
      </w:r>
      <w:proofErr w:type="gramEnd"/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커야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좋은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결과임</w:t>
      </w:r>
      <w:r>
        <w:rPr>
          <w:rFonts w:ascii="Times New Roman" w:hint="eastAsia"/>
          <w:sz w:val="24"/>
        </w:rPr>
        <w:t>.</w:t>
      </w:r>
    </w:p>
    <w:p w:rsidR="00CE154D" w:rsidRPr="000507C2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4F81BD" w:themeColor="accent1"/>
          <w:kern w:val="0"/>
          <w:sz w:val="24"/>
        </w:rPr>
      </w:pPr>
      <w:r w:rsidRPr="000507C2">
        <w:rPr>
          <w:rFonts w:ascii="Times New Roman" w:hint="eastAsia"/>
          <w:color w:val="4F81BD" w:themeColor="accent1"/>
          <w:sz w:val="24"/>
        </w:rPr>
        <w:t xml:space="preserve">The adjusted </w:t>
      </w:r>
      <m:oMath>
        <m:sSup>
          <m:sSupPr>
            <m:ctrlPr>
              <w:rPr>
                <w:rFonts w:ascii="Cambria Math" w:hAnsi="Cambria Math"/>
                <w:color w:val="4F81BD" w:themeColor="accent1"/>
                <w:kern w:val="0"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kern w:val="0"/>
                <w:sz w:val="24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color w:val="4F81BD" w:themeColor="accent1"/>
                <w:kern w:val="0"/>
                <w:sz w:val="24"/>
                <w:lang w:eastAsia="zh-CN"/>
              </w:rPr>
              <m:t>2</m:t>
            </m:r>
          </m:sup>
        </m:sSup>
      </m:oMath>
      <w:r w:rsidRPr="000507C2">
        <w:rPr>
          <w:rFonts w:ascii="Times New Roman" w:hint="eastAsia"/>
          <w:color w:val="4F81BD" w:themeColor="accent1"/>
          <w:kern w:val="0"/>
          <w:sz w:val="24"/>
        </w:rPr>
        <w:t xml:space="preserve"> adjusted for the </w:t>
      </w:r>
      <w:r w:rsidRPr="000507C2">
        <w:rPr>
          <w:rFonts w:ascii="Times New Roman"/>
          <w:color w:val="4F81BD" w:themeColor="accent1"/>
          <w:kern w:val="0"/>
          <w:sz w:val="24"/>
        </w:rPr>
        <w:t>number</w:t>
      </w:r>
      <w:r w:rsidRPr="000507C2">
        <w:rPr>
          <w:rFonts w:ascii="Times New Roman" w:hint="eastAsia"/>
          <w:color w:val="4F81BD" w:themeColor="accent1"/>
          <w:kern w:val="0"/>
          <w:sz w:val="24"/>
        </w:rPr>
        <w:t xml:space="preserve"> of explanatory terms (independent variables) in a model and increases only if the new independent variable(s)</w:t>
      </w:r>
      <w:proofErr w:type="gramStart"/>
      <w:r w:rsidRPr="000507C2">
        <w:rPr>
          <w:rFonts w:ascii="Times New Roman" w:hint="eastAsia"/>
          <w:color w:val="4F81BD" w:themeColor="accent1"/>
          <w:kern w:val="0"/>
          <w:sz w:val="24"/>
        </w:rPr>
        <w:t>,</w:t>
      </w:r>
      <w:proofErr w:type="gramEnd"/>
      <w:r w:rsidRPr="000507C2">
        <w:rPr>
          <w:rFonts w:ascii="Times New Roman" w:hint="eastAsia"/>
          <w:color w:val="4F81BD" w:themeColor="accent1"/>
          <w:kern w:val="0"/>
          <w:sz w:val="24"/>
        </w:rPr>
        <w:t xml:space="preserve"> improve(s) the model more than would be expected by chance.</w:t>
      </w:r>
    </w:p>
    <w:p w:rsidR="00CE154D" w:rsidRPr="000507C2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4F81BD" w:themeColor="accent1"/>
          <w:sz w:val="24"/>
        </w:rPr>
      </w:pPr>
    </w:p>
    <w:p w:rsidR="00CE154D" w:rsidRPr="00CE154D" w:rsidRDefault="00CE154D" w:rsidP="00CE154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0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CE154D" w:rsidRPr="00CE154D" w:rsidTr="00F4618E">
        <w:trPr>
          <w:cantSplit/>
          <w:jc w:val="center"/>
        </w:trPr>
        <w:tc>
          <w:tcPr>
            <w:tcW w:w="80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ANOVA</w:t>
            </w:r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CE154D" w:rsidRPr="00CE154D" w:rsidTr="00F4618E">
        <w:trPr>
          <w:cantSplit/>
          <w:jc w:val="center"/>
        </w:trPr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Regression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1062.377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265.594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446.853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Residual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591.394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.594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  <w:jc w:val="center"/>
        </w:trPr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1653.771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  <w:jc w:val="center"/>
        </w:trPr>
        <w:tc>
          <w:tcPr>
            <w:tcW w:w="80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  <w:tr w:rsidR="00CE154D" w:rsidRPr="00CE154D" w:rsidTr="00CE154D">
        <w:trPr>
          <w:cantSplit/>
          <w:jc w:val="center"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Predictors: (Constant), education, calorie, income, exercise</w:t>
            </w:r>
          </w:p>
        </w:tc>
      </w:tr>
    </w:tbl>
    <w:p w:rsidR="000507C2" w:rsidRDefault="000507C2" w:rsidP="00CE154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//</w:t>
      </w:r>
      <w:r>
        <w:rPr>
          <w:rFonts w:ascii="Times New Roman" w:hint="eastAsia"/>
          <w:color w:val="FF0000"/>
          <w:kern w:val="0"/>
          <w:sz w:val="24"/>
        </w:rPr>
        <w:t>여기서는</w:t>
      </w:r>
      <w:r>
        <w:rPr>
          <w:rFonts w:ascii="Times New Roman" w:hint="eastAsia"/>
          <w:color w:val="FF0000"/>
          <w:kern w:val="0"/>
          <w:sz w:val="24"/>
        </w:rPr>
        <w:t xml:space="preserve"> model </w:t>
      </w:r>
      <w:r>
        <w:rPr>
          <w:rFonts w:ascii="Times New Roman" w:hint="eastAsia"/>
          <w:color w:val="FF0000"/>
          <w:kern w:val="0"/>
          <w:sz w:val="24"/>
        </w:rPr>
        <w:t>사용이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좋을지</w:t>
      </w:r>
      <w:r>
        <w:rPr>
          <w:rFonts w:ascii="Times New Roman" w:hint="eastAsia"/>
          <w:color w:val="FF0000"/>
          <w:kern w:val="0"/>
          <w:sz w:val="24"/>
        </w:rPr>
        <w:t xml:space="preserve">, mean </w:t>
      </w:r>
      <w:r>
        <w:rPr>
          <w:rFonts w:ascii="Times New Roman" w:hint="eastAsia"/>
          <w:color w:val="FF0000"/>
          <w:kern w:val="0"/>
          <w:sz w:val="24"/>
        </w:rPr>
        <w:t>사용이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좋을지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int="eastAsia"/>
          <w:color w:val="FF0000"/>
          <w:kern w:val="0"/>
          <w:sz w:val="24"/>
        </w:rPr>
        <w:t>결정</w:t>
      </w:r>
      <w:r>
        <w:rPr>
          <w:rFonts w:ascii="Times New Roman" w:hint="eastAsia"/>
          <w:color w:val="FF0000"/>
          <w:kern w:val="0"/>
          <w:sz w:val="24"/>
        </w:rPr>
        <w:t>.</w:t>
      </w:r>
    </w:p>
    <w:p w:rsidR="000507C2" w:rsidRDefault="000507C2" w:rsidP="00CE154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</w:p>
    <w:p w:rsidR="000507C2" w:rsidRDefault="000507C2" w:rsidP="00CE154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</w:p>
    <w:p w:rsidR="00CE154D" w:rsidRPr="00CE154D" w:rsidRDefault="00CE154D" w:rsidP="00CE154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CE154D">
        <w:rPr>
          <w:rFonts w:ascii="Times New Roman" w:hint="eastAsia"/>
          <w:color w:val="FF0000"/>
          <w:kern w:val="0"/>
          <w:sz w:val="24"/>
        </w:rPr>
        <w:t>The ANOVA table reports a significant F statistic, indicating that using the model is better than guessing the mean.</w:t>
      </w:r>
    </w:p>
    <w:p w:rsidR="00CE154D" w:rsidRDefault="00CE154D">
      <w:pPr>
        <w:widowControl/>
        <w:wordWrap/>
        <w:autoSpaceDE/>
        <w:autoSpaceDN/>
        <w:jc w:val="left"/>
        <w:rPr>
          <w:rFonts w:ascii="Times New Roman"/>
          <w:color w:val="000000" w:themeColor="text1"/>
          <w:sz w:val="24"/>
        </w:rPr>
      </w:pPr>
      <w:r>
        <w:rPr>
          <w:rFonts w:ascii="Times New Roman"/>
          <w:color w:val="000000" w:themeColor="text1"/>
          <w:sz w:val="24"/>
        </w:rPr>
        <w:br w:type="page"/>
      </w:r>
    </w:p>
    <w:p w:rsidR="00CE154D" w:rsidRPr="00CE154D" w:rsidRDefault="00CE154D" w:rsidP="00852199">
      <w:pPr>
        <w:pStyle w:val="a3"/>
        <w:tabs>
          <w:tab w:val="left" w:pos="2404"/>
        </w:tabs>
        <w:ind w:left="360"/>
        <w:rPr>
          <w:rFonts w:ascii="Times New Roman"/>
          <w:color w:val="000000" w:themeColor="text1"/>
          <w:sz w:val="24"/>
        </w:rPr>
      </w:pPr>
    </w:p>
    <w:p w:rsidR="003E0D9D" w:rsidRDefault="001A307F" w:rsidP="001A307F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Analyze the c</w:t>
      </w:r>
      <w:r w:rsidR="003E0D9D" w:rsidRPr="003E0D9D">
        <w:rPr>
          <w:rFonts w:ascii="Times New Roman"/>
          <w:sz w:val="24"/>
        </w:rPr>
        <w:t>oefficient of each independent variable</w:t>
      </w:r>
      <w:r>
        <w:rPr>
          <w:rFonts w:ascii="Times New Roman"/>
          <w:sz w:val="24"/>
        </w:rPr>
        <w:t>.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Unstandardized coefficients used in the prediction and interpretation.</w:t>
      </w:r>
    </w:p>
    <w:p w:rsid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 xml:space="preserve">Standardized coefficients used for comparing the effects of independent variables. </w:t>
      </w:r>
    </w:p>
    <w:p w:rsidR="001A307F" w:rsidRPr="001A307F" w:rsidRDefault="001A307F" w:rsidP="001A307F">
      <w:pPr>
        <w:pStyle w:val="a3"/>
        <w:numPr>
          <w:ilvl w:val="0"/>
          <w:numId w:val="24"/>
        </w:numPr>
        <w:ind w:left="709"/>
        <w:rPr>
          <w:rFonts w:ascii="Times New Roman"/>
          <w:sz w:val="24"/>
        </w:rPr>
      </w:pPr>
      <w:r w:rsidRPr="001A307F">
        <w:rPr>
          <w:rFonts w:ascii="Times New Roman"/>
          <w:sz w:val="24"/>
        </w:rPr>
        <w:t>Compared Sig. with alpha 0.05. If Sig. &lt;0.05, the coefficient is statistically significant from zero.</w:t>
      </w:r>
    </w:p>
    <w:p w:rsidR="00CE154D" w:rsidRPr="00CE154D" w:rsidRDefault="00CE154D" w:rsidP="00CE154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"/>
        <w:gridCol w:w="971"/>
        <w:gridCol w:w="1131"/>
        <w:gridCol w:w="1156"/>
        <w:gridCol w:w="2088"/>
        <w:gridCol w:w="681"/>
        <w:gridCol w:w="481"/>
        <w:gridCol w:w="1087"/>
        <w:gridCol w:w="678"/>
      </w:tblGrid>
      <w:tr w:rsidR="00CE154D" w:rsidRPr="00CE154D" w:rsidTr="00F4618E"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CE154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 Statistics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20.693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99.404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calorie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38.969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1.039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-8.434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1.042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8.819E-5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F4618E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4618E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1.006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F4618E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F4618E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1.007</w:t>
            </w:r>
          </w:p>
        </w:tc>
      </w:tr>
      <w:tr w:rsidR="00CE154D" w:rsidRPr="00CE154D" w:rsidTr="00F4618E">
        <w:trPr>
          <w:cantSplit/>
        </w:trPr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E154D" w:rsidRPr="00CE154D" w:rsidRDefault="00CE154D" w:rsidP="00CE154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CE154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BMI</w:t>
            </w:r>
          </w:p>
        </w:tc>
      </w:tr>
    </w:tbl>
    <w:p w:rsidR="00CE154D" w:rsidRPr="007E3CF4" w:rsidRDefault="00CE154D" w:rsidP="007E3CF4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For income and education, sig &gt; 0.05</w:t>
      </w:r>
    </w:p>
    <w:p w:rsidR="00CE154D" w:rsidRPr="007E3CF4" w:rsidRDefault="00CE154D" w:rsidP="007E3CF4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These predictors are not significant.</w:t>
      </w:r>
    </w:p>
    <w:p w:rsidR="002A7B56" w:rsidRPr="00023D88" w:rsidRDefault="002A7B56" w:rsidP="001A307F">
      <w:pPr>
        <w:pStyle w:val="Default"/>
        <w:rPr>
          <w:color w:val="FF0000"/>
        </w:rPr>
      </w:pPr>
    </w:p>
    <w:p w:rsidR="003E0D9D" w:rsidRPr="003E0D9D" w:rsidRDefault="00023D88" w:rsidP="003E0D9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What is your estimated multiple regression model</w:t>
      </w:r>
      <w:r w:rsidR="003E0D9D" w:rsidRPr="003E0D9D">
        <w:rPr>
          <w:rFonts w:ascii="Times New Roman"/>
          <w:sz w:val="24"/>
        </w:rPr>
        <w:t>?</w:t>
      </w:r>
    </w:p>
    <w:p w:rsidR="00E9293D" w:rsidRPr="00304397" w:rsidRDefault="00CE154D" w:rsidP="00CE154D">
      <w:pPr>
        <w:pStyle w:val="a3"/>
        <w:ind w:left="360"/>
        <w:rPr>
          <w:rFonts w:ascii="Times New Roman"/>
          <w:color w:val="FF0000"/>
          <w:sz w:val="24"/>
        </w:rPr>
      </w:pPr>
      <w:r w:rsidRPr="00CE154D">
        <w:rPr>
          <w:rFonts w:ascii="Times New Roman" w:hint="eastAsia"/>
          <w:color w:val="FF0000"/>
          <w:sz w:val="24"/>
        </w:rPr>
        <w:t xml:space="preserve">BMI =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20.693</m:t>
        </m:r>
        <m:r>
          <w:rPr>
            <w:rFonts w:ascii="Cambria Math" w:hAnsi="Cambria Math"/>
            <w:color w:val="FF0000"/>
            <w:sz w:val="24"/>
          </w:rPr>
          <m:t xml:space="preserve">+ 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0.002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calorie</m:t>
            </m:r>
          </m:e>
        </m:d>
        <m:r>
          <w:rPr>
            <w:rFonts w:ascii="Cambria Math" w:hAnsi="Cambria Math"/>
            <w:color w:val="FF0000"/>
            <w:sz w:val="24"/>
          </w:rPr>
          <m:t>+</m:t>
        </m:r>
        <m:d>
          <m:dPr>
            <m:ctrlPr>
              <w:rPr>
                <w:rFonts w:ascii="Cambria Math" w:hAnsi="Cambria Math"/>
                <w:color w:val="FF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-0.027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exercise</m:t>
            </m:r>
          </m:e>
        </m:d>
      </m:oMath>
    </w:p>
    <w:p w:rsidR="00304397" w:rsidRPr="00304397" w:rsidRDefault="00304397" w:rsidP="00CE154D">
      <w:pPr>
        <w:pStyle w:val="a3"/>
        <w:ind w:left="360"/>
        <w:rPr>
          <w:rFonts w:ascii="Times New Roman"/>
          <w:color w:val="FF0000"/>
          <w:sz w:val="24"/>
        </w:rPr>
      </w:pPr>
    </w:p>
    <w:p w:rsidR="00E9293D" w:rsidRDefault="00E9293D" w:rsidP="00E9293D">
      <w:pPr>
        <w:pStyle w:val="a3"/>
        <w:numPr>
          <w:ilvl w:val="0"/>
          <w:numId w:val="23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Interpret all estimated coefficients for predictors in Part (5).</w:t>
      </w:r>
    </w:p>
    <w:p w:rsidR="00304397" w:rsidRP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>Controlling for other variables constant, if a person increases 1 calorie intake per day, the BMI of the person will increase by 0.002</w:t>
      </w:r>
    </w:p>
    <w:p w:rsidR="00304397" w:rsidRP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</w:p>
    <w:p w:rsidR="00304397" w:rsidRDefault="00304397" w:rsidP="00304397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>Controlling for other variables constant, if a person increases 1 min exercise per week, the BMI of the person will decrease by 0.027</w:t>
      </w:r>
    </w:p>
    <w:p w:rsidR="00304397" w:rsidRDefault="00304397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  <w:r w:rsidRPr="00304397">
        <w:rPr>
          <w:rFonts w:ascii="Times New Roman"/>
          <w:sz w:val="24"/>
        </w:rPr>
        <w:br w:type="page"/>
      </w:r>
      <w:r w:rsidRPr="00304397">
        <w:rPr>
          <w:rFonts w:ascii="Times New Roman" w:hint="eastAsia"/>
          <w:sz w:val="24"/>
        </w:rPr>
        <w:lastRenderedPageBreak/>
        <w:t>7)</w:t>
      </w:r>
      <w:r>
        <w:rPr>
          <w:rFonts w:ascii="Times New Roman" w:hint="eastAsia"/>
          <w:sz w:val="24"/>
        </w:rPr>
        <w:t xml:space="preserve"> Complete your analysis report for multiple </w:t>
      </w:r>
      <w:proofErr w:type="gramStart"/>
      <w:r>
        <w:rPr>
          <w:rFonts w:ascii="Times New Roman" w:hint="eastAsia"/>
          <w:sz w:val="24"/>
        </w:rPr>
        <w:t>regression</w:t>
      </w:r>
      <w:proofErr w:type="gramEnd"/>
    </w:p>
    <w:p w:rsidR="00BF69C1" w:rsidRPr="003F16ED" w:rsidRDefault="00A7032F" w:rsidP="00F4618E">
      <w:pPr>
        <w:widowControl/>
        <w:wordWrap/>
        <w:autoSpaceDE/>
        <w:autoSpaceDN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A multiple regression was </w:t>
      </w:r>
      <w:r>
        <w:rPr>
          <w:rFonts w:ascii="Times New Roman"/>
          <w:color w:val="FF0000"/>
          <w:sz w:val="24"/>
        </w:rPr>
        <w:t>r</w:t>
      </w:r>
      <w:r>
        <w:rPr>
          <w:rFonts w:ascii="Times New Roman" w:eastAsia="SimSun"/>
          <w:color w:val="FF0000"/>
          <w:sz w:val="24"/>
          <w:lang w:eastAsia="zh-CN"/>
        </w:rPr>
        <w:t>un</w:t>
      </w:r>
      <w:r w:rsidR="00304397" w:rsidRPr="003F16ED">
        <w:rPr>
          <w:rFonts w:ascii="Times New Roman" w:hint="eastAsia"/>
          <w:color w:val="FF0000"/>
          <w:sz w:val="24"/>
        </w:rPr>
        <w:t xml:space="preserve"> to predict BMI from calorie, exercise, income and education. These variables </w:t>
      </w:r>
      <w:r w:rsidRPr="003F16ED">
        <w:rPr>
          <w:rFonts w:ascii="Times New Roman"/>
          <w:color w:val="FF0000"/>
          <w:sz w:val="24"/>
        </w:rPr>
        <w:t>st</w:t>
      </w:r>
      <w:r>
        <w:rPr>
          <w:rFonts w:ascii="Times New Roman"/>
          <w:color w:val="FF0000"/>
          <w:sz w:val="24"/>
        </w:rPr>
        <w:t>atistically</w:t>
      </w:r>
      <w:r w:rsidR="003F16ED">
        <w:rPr>
          <w:rFonts w:ascii="Times New Roman" w:hint="eastAsia"/>
          <w:color w:val="FF0000"/>
          <w:sz w:val="24"/>
        </w:rPr>
        <w:t xml:space="preserve"> predicted BMI, </w:t>
      </w:r>
      <w:proofErr w:type="gramStart"/>
      <w:r w:rsidR="003F16ED">
        <w:rPr>
          <w:rFonts w:ascii="Times New Roman" w:hint="eastAsia"/>
          <w:color w:val="FF0000"/>
          <w:sz w:val="24"/>
        </w:rPr>
        <w:t>F(</w:t>
      </w:r>
      <w:proofErr w:type="gramEnd"/>
      <w:r>
        <w:rPr>
          <w:rFonts w:ascii="Times New Roman" w:eastAsia="SimSun" w:hint="eastAsia"/>
          <w:color w:val="FF0000"/>
          <w:sz w:val="24"/>
          <w:lang w:eastAsia="zh-CN"/>
        </w:rPr>
        <w:t>4,</w:t>
      </w:r>
      <w:r w:rsidR="003F16ED">
        <w:rPr>
          <w:rFonts w:ascii="Times New Roman" w:hint="eastAsia"/>
          <w:color w:val="FF0000"/>
          <w:sz w:val="24"/>
        </w:rPr>
        <w:t>99</w:t>
      </w:r>
      <w:r>
        <w:rPr>
          <w:rFonts w:ascii="Times New Roman" w:eastAsia="SimSun" w:hint="eastAsia"/>
          <w:color w:val="FF0000"/>
          <w:sz w:val="24"/>
          <w:lang w:eastAsia="zh-CN"/>
        </w:rPr>
        <w:t>5</w:t>
      </w:r>
      <w:r w:rsidR="00304397" w:rsidRPr="003F16ED">
        <w:rPr>
          <w:rFonts w:ascii="Times New Roman" w:hint="eastAsia"/>
          <w:color w:val="FF0000"/>
          <w:sz w:val="24"/>
        </w:rPr>
        <w:t xml:space="preserve">) = 446.853, sig = 0.00 (&lt;0.05),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  <w:r w:rsidR="00304397" w:rsidRPr="003F16ED">
        <w:rPr>
          <w:rFonts w:ascii="Times New Roman"/>
          <w:color w:val="FF0000"/>
          <w:sz w:val="24"/>
        </w:rPr>
        <w:t xml:space="preserve"> </w:t>
      </w:r>
      <w:r w:rsidR="002F28B1" w:rsidRPr="003F16ED">
        <w:rPr>
          <w:rFonts w:ascii="Times New Roman" w:hint="eastAsia"/>
          <w:color w:val="FF0000"/>
          <w:sz w:val="24"/>
        </w:rPr>
        <w:t xml:space="preserve">= 0.642, </w:t>
      </w:r>
      <w:r>
        <w:rPr>
          <w:rFonts w:ascii="Times New Roman" w:hint="eastAsia"/>
          <w:color w:val="FF0000"/>
          <w:sz w:val="24"/>
        </w:rPr>
        <w:t>o</w:t>
      </w:r>
      <w:r w:rsidRPr="00C95D0B">
        <w:rPr>
          <w:rFonts w:ascii="Times New Roman" w:hint="eastAsia"/>
          <w:color w:val="FF0000"/>
          <w:sz w:val="24"/>
        </w:rPr>
        <w:t xml:space="preserve">nly two variables (calorie and exercise) added statistically significantly to the prediction, </w:t>
      </w:r>
      <m:oMath>
        <m:r>
          <w:rPr>
            <w:rFonts w:ascii="Cambria Math" w:hAnsi="Cambria Math" w:hint="eastAsia"/>
            <w:color w:val="FF0000"/>
            <w:sz w:val="24"/>
          </w:rPr>
          <m:t>p&lt;0.05</m:t>
        </m:r>
      </m:oMath>
      <w:r w:rsidRPr="00C95D0B">
        <w:rPr>
          <w:rFonts w:ascii="Times New Roman" w:hint="eastAsia"/>
          <w:color w:val="FF0000"/>
          <w:sz w:val="24"/>
        </w:rPr>
        <w:t>.</w:t>
      </w:r>
    </w:p>
    <w:p w:rsidR="00304397" w:rsidRDefault="00211173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//p</w:t>
      </w:r>
      <w:r>
        <w:rPr>
          <w:rFonts w:ascii="Times New Roman" w:hint="eastAsia"/>
          <w:sz w:val="24"/>
        </w:rPr>
        <w:t>는</w:t>
      </w:r>
      <w:r>
        <w:rPr>
          <w:rFonts w:ascii="Times New Roman" w:hint="eastAsia"/>
          <w:sz w:val="24"/>
        </w:rPr>
        <w:t xml:space="preserve"> CI </w:t>
      </w:r>
      <w:r>
        <w:rPr>
          <w:rFonts w:ascii="Times New Roman" w:hint="eastAsia"/>
          <w:sz w:val="24"/>
        </w:rPr>
        <w:t>사용시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남는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구간</w:t>
      </w:r>
      <w:r>
        <w:rPr>
          <w:rFonts w:ascii="Times New Roman" w:hint="eastAsia"/>
          <w:sz w:val="24"/>
        </w:rPr>
        <w:t xml:space="preserve">, </w:t>
      </w:r>
      <w:r>
        <w:rPr>
          <w:rFonts w:ascii="Times New Roman" w:hint="eastAsia"/>
          <w:sz w:val="24"/>
        </w:rPr>
        <w:t>여기서는</w:t>
      </w:r>
      <w:r>
        <w:rPr>
          <w:rFonts w:ascii="Times New Roman" w:hint="eastAsia"/>
          <w:sz w:val="24"/>
        </w:rPr>
        <w:t xml:space="preserve"> 95%CI</w:t>
      </w:r>
      <w:r>
        <w:rPr>
          <w:rFonts w:ascii="Times New Roman" w:hint="eastAsia"/>
          <w:sz w:val="24"/>
        </w:rPr>
        <w:t>이기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때문에</w:t>
      </w:r>
      <w:r>
        <w:rPr>
          <w:rFonts w:ascii="Times New Roman" w:hint="eastAsia"/>
          <w:sz w:val="24"/>
        </w:rPr>
        <w:t xml:space="preserve"> 0.05</w:t>
      </w:r>
      <w:r>
        <w:rPr>
          <w:rFonts w:ascii="Times New Roman" w:hint="eastAsia"/>
          <w:sz w:val="24"/>
        </w:rPr>
        <w:t>로</w:t>
      </w:r>
      <w:r>
        <w:rPr>
          <w:rFonts w:ascii="Times New Roman" w:hint="eastAsia"/>
          <w:sz w:val="24"/>
        </w:rPr>
        <w:t xml:space="preserve"> </w:t>
      </w:r>
      <w:r>
        <w:rPr>
          <w:rFonts w:ascii="Times New Roman" w:hint="eastAsia"/>
          <w:sz w:val="24"/>
        </w:rPr>
        <w:t>사용</w:t>
      </w:r>
      <w:r>
        <w:rPr>
          <w:rFonts w:ascii="Times New Roman" w:hint="eastAsia"/>
          <w:sz w:val="24"/>
        </w:rPr>
        <w:t>.</w:t>
      </w:r>
    </w:p>
    <w:p w:rsidR="002F28B1" w:rsidRPr="00211173" w:rsidRDefault="002F28B1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2F28B1" w:rsidRDefault="002F28B1" w:rsidP="0030439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A7032F" w:rsidRDefault="00A7032F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BF69C1" w:rsidRDefault="00BF69C1" w:rsidP="00BF69C1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  <w:r>
        <w:rPr>
          <w:rFonts w:ascii="Times New Roman"/>
          <w:color w:val="000000"/>
          <w:sz w:val="24"/>
        </w:rPr>
        <w:t xml:space="preserve">Repeat questions in Part (A) for </w:t>
      </w:r>
      <w:proofErr w:type="spellStart"/>
      <w:r>
        <w:rPr>
          <w:rFonts w:ascii="Times New Roman"/>
          <w:color w:val="000000"/>
          <w:sz w:val="24"/>
        </w:rPr>
        <w:t>Smoking_Survey</w:t>
      </w:r>
      <w:proofErr w:type="spellEnd"/>
      <w:r>
        <w:rPr>
          <w:rFonts w:ascii="Times New Roman"/>
          <w:color w:val="000000"/>
          <w:sz w:val="24"/>
        </w:rPr>
        <w:t xml:space="preserve"> dataset.</w:t>
      </w:r>
    </w:p>
    <w:p w:rsidR="002F28B1" w:rsidRDefault="002F28B1" w:rsidP="00E9293D">
      <w:pPr>
        <w:rPr>
          <w:rFonts w:ascii="Times New Roman"/>
          <w:sz w:val="24"/>
        </w:rPr>
      </w:pPr>
    </w:p>
    <w:p w:rsidR="00E9293D" w:rsidRPr="00A87AC5" w:rsidRDefault="002F28B1" w:rsidP="00A87AC5">
      <w:pPr>
        <w:pStyle w:val="a3"/>
        <w:numPr>
          <w:ilvl w:val="0"/>
          <w:numId w:val="28"/>
        </w:numPr>
        <w:rPr>
          <w:rFonts w:ascii="Times New Roman" w:eastAsia="SimSun"/>
          <w:sz w:val="24"/>
          <w:lang w:eastAsia="zh-CN"/>
        </w:rPr>
      </w:pPr>
      <w:r w:rsidRPr="00A87AC5">
        <w:rPr>
          <w:rFonts w:ascii="Times New Roman"/>
          <w:sz w:val="24"/>
        </w:rPr>
        <w:t xml:space="preserve">Write a multiple regression model for </w:t>
      </w:r>
      <w:r w:rsidRPr="00A87AC5">
        <w:rPr>
          <w:rFonts w:ascii="Times New Roman" w:hint="eastAsia"/>
          <w:sz w:val="24"/>
        </w:rPr>
        <w:t xml:space="preserve">three </w:t>
      </w:r>
      <w:r w:rsidRPr="00A87AC5">
        <w:rPr>
          <w:rFonts w:ascii="Times New Roman"/>
          <w:sz w:val="24"/>
        </w:rPr>
        <w:t xml:space="preserve">selected factors: (1) </w:t>
      </w:r>
      <w:r w:rsidRPr="00A87AC5">
        <w:rPr>
          <w:rFonts w:ascii="Times New Roman" w:hint="eastAsia"/>
          <w:sz w:val="24"/>
        </w:rPr>
        <w:t>age</w:t>
      </w:r>
      <w:r w:rsidRPr="00A87AC5">
        <w:rPr>
          <w:rFonts w:ascii="Times New Roman"/>
          <w:sz w:val="24"/>
        </w:rPr>
        <w:t xml:space="preserve">, (2) </w:t>
      </w:r>
      <w:r w:rsidRPr="00A87AC5">
        <w:rPr>
          <w:rFonts w:ascii="Times New Roman" w:hint="eastAsia"/>
          <w:sz w:val="24"/>
        </w:rPr>
        <w:t>cigarette</w:t>
      </w:r>
      <w:r w:rsidR="00A87AC5">
        <w:rPr>
          <w:rFonts w:ascii="Times New Roman" w:eastAsia="SimSun" w:hint="eastAsia"/>
          <w:sz w:val="24"/>
          <w:lang w:eastAsia="zh-CN"/>
        </w:rPr>
        <w:t xml:space="preserve"> </w:t>
      </w:r>
      <w:r w:rsidRPr="00A87AC5">
        <w:rPr>
          <w:rFonts w:ascii="Times New Roman"/>
          <w:sz w:val="24"/>
        </w:rPr>
        <w:t>s</w:t>
      </w:r>
      <w:r w:rsidRPr="00A87AC5">
        <w:rPr>
          <w:rFonts w:ascii="Times New Roman" w:hint="eastAsia"/>
          <w:sz w:val="24"/>
        </w:rPr>
        <w:t>moked per day</w:t>
      </w:r>
      <w:r w:rsidRPr="00A87AC5">
        <w:rPr>
          <w:rFonts w:ascii="Times New Roman"/>
          <w:sz w:val="24"/>
        </w:rPr>
        <w:t xml:space="preserve">, (3) </w:t>
      </w:r>
      <w:r w:rsidRPr="00A87AC5">
        <w:rPr>
          <w:rFonts w:ascii="Times New Roman" w:hint="eastAsia"/>
          <w:sz w:val="24"/>
        </w:rPr>
        <w:t>smoked per year</w:t>
      </w:r>
    </w:p>
    <w:p w:rsidR="002F28B1" w:rsidRDefault="002F28B1" w:rsidP="00E9293D">
      <w:pPr>
        <w:rPr>
          <w:rFonts w:ascii="Times New Roman"/>
          <w:sz w:val="24"/>
        </w:rPr>
      </w:pPr>
    </w:p>
    <w:p w:rsidR="00D745F5" w:rsidRPr="00D745F5" w:rsidRDefault="00D745F5" w:rsidP="00D745F5">
      <w:pPr>
        <w:jc w:val="center"/>
        <w:rPr>
          <w:rFonts w:ascii="Times New Roman"/>
          <w:color w:val="FF0000"/>
          <w:sz w:val="24"/>
        </w:rPr>
      </w:pPr>
      <w:proofErr w:type="spellStart"/>
      <w:r>
        <w:rPr>
          <w:rFonts w:ascii="Times New Roman" w:hint="eastAsia"/>
          <w:color w:val="FF0000"/>
          <w:sz w:val="24"/>
        </w:rPr>
        <w:t>Wegiht</w:t>
      </w:r>
      <w:proofErr w:type="spellEnd"/>
      <w:r w:rsidRPr="00381618">
        <w:rPr>
          <w:rFonts w:ascii="Times New Roman" w:hint="eastAsia"/>
          <w:color w:val="FF0000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(age)+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(smoked per day)+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  <m:r>
          <w:rPr>
            <w:rFonts w:ascii="Cambria Math" w:hAnsi="Cambria Math"/>
            <w:color w:val="FF0000"/>
            <w:sz w:val="24"/>
          </w:rPr>
          <m:t>(smoked per year)</m:t>
        </m:r>
      </m:oMath>
    </w:p>
    <w:p w:rsidR="00D745F5" w:rsidRPr="00D745F5" w:rsidRDefault="00D745F5" w:rsidP="00E9293D">
      <w:pPr>
        <w:rPr>
          <w:rFonts w:ascii="Times New Roman"/>
          <w:sz w:val="24"/>
        </w:rPr>
      </w:pPr>
    </w:p>
    <w:p w:rsidR="002F28B1" w:rsidRPr="002F28B1" w:rsidRDefault="002F28B1" w:rsidP="002F28B1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2. </w:t>
      </w:r>
      <w:r w:rsidRPr="002F28B1">
        <w:rPr>
          <w:rFonts w:ascii="Times New Roman"/>
          <w:sz w:val="24"/>
        </w:rPr>
        <w:t xml:space="preserve">Check </w:t>
      </w:r>
      <w:proofErr w:type="spellStart"/>
      <w:r w:rsidRPr="002F28B1">
        <w:rPr>
          <w:rFonts w:ascii="Times New Roman"/>
          <w:sz w:val="24"/>
        </w:rPr>
        <w:t>multicollinearity</w:t>
      </w:r>
      <w:proofErr w:type="spellEnd"/>
      <w:r w:rsidRPr="002F28B1">
        <w:rPr>
          <w:rFonts w:ascii="Times New Roman"/>
          <w:sz w:val="24"/>
        </w:rPr>
        <w:t xml:space="preserve"> of independent variables based on</w:t>
      </w:r>
    </w:p>
    <w:p w:rsidR="002F28B1" w:rsidRDefault="00CF0F26" w:rsidP="00CF0F26">
      <w:pPr>
        <w:ind w:firstLineChars="100" w:firstLine="24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a. </w:t>
      </w:r>
      <w:r w:rsidR="002F28B1" w:rsidRPr="00CF0F26">
        <w:rPr>
          <w:rFonts w:ascii="Times New Roman"/>
          <w:sz w:val="24"/>
        </w:rPr>
        <w:t>Pearson Correlation</w:t>
      </w:r>
    </w:p>
    <w:p w:rsidR="00D745F5" w:rsidRPr="00D745F5" w:rsidRDefault="00D745F5" w:rsidP="00D745F5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5363B9" w:rsidRPr="005363B9" w:rsidRDefault="005363B9" w:rsidP="005363B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5"/>
        <w:gridCol w:w="1913"/>
        <w:gridCol w:w="1412"/>
        <w:gridCol w:w="1412"/>
        <w:gridCol w:w="1412"/>
      </w:tblGrid>
      <w:tr w:rsidR="005363B9" w:rsidRPr="005363B9" w:rsidTr="005363B9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5363B9" w:rsidRPr="005363B9" w:rsidTr="005363B9">
        <w:trPr>
          <w:cantSplit/>
        </w:trPr>
        <w:tc>
          <w:tcPr>
            <w:tcW w:w="2510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83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8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day of the subject</w:t>
            </w:r>
          </w:p>
        </w:tc>
        <w:tc>
          <w:tcPr>
            <w:tcW w:w="83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year of the subject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112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83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3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.086</w:t>
            </w:r>
          </w:p>
        </w:tc>
        <w:tc>
          <w:tcPr>
            <w:tcW w:w="83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.355</w:t>
            </w: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83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.519</w:t>
            </w:r>
          </w:p>
        </w:tc>
        <w:tc>
          <w:tcPr>
            <w:tcW w:w="8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.007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830" w:type="pct"/>
            <w:tcBorders>
              <w:top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830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day of the subject</w:t>
            </w: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.086</w:t>
            </w:r>
          </w:p>
        </w:tc>
        <w:tc>
          <w:tcPr>
            <w:tcW w:w="83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.646</w:t>
            </w: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.519</w:t>
            </w:r>
          </w:p>
        </w:tc>
        <w:tc>
          <w:tcPr>
            <w:tcW w:w="83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8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830" w:type="pct"/>
            <w:tcBorders>
              <w:top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59</w:t>
            </w:r>
          </w:p>
        </w:tc>
        <w:tc>
          <w:tcPr>
            <w:tcW w:w="830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year of the subject</w:t>
            </w: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.355</w:t>
            </w: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83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.646</w:t>
            </w: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8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(2-tailed)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.007</w:t>
            </w:r>
          </w:p>
        </w:tc>
        <w:tc>
          <w:tcPr>
            <w:tcW w:w="83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83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363B9" w:rsidRPr="005363B9" w:rsidTr="005363B9">
        <w:trPr>
          <w:cantSplit/>
        </w:trPr>
        <w:tc>
          <w:tcPr>
            <w:tcW w:w="1385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83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  <w:tc>
          <w:tcPr>
            <w:tcW w:w="83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  <w:tc>
          <w:tcPr>
            <w:tcW w:w="83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57</w:t>
            </w:r>
          </w:p>
        </w:tc>
      </w:tr>
      <w:tr w:rsidR="005363B9" w:rsidRPr="005363B9" w:rsidTr="005363B9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**. Correlation is significant at the 0.01 level (2-tailed).</w:t>
            </w:r>
          </w:p>
        </w:tc>
      </w:tr>
    </w:tbl>
    <w:p w:rsidR="005363B9" w:rsidRPr="005363B9" w:rsidRDefault="005363B9" w:rsidP="005363B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D745F5" w:rsidRPr="005363B9" w:rsidRDefault="00D745F5" w:rsidP="00D745F5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D745F5" w:rsidRPr="00852199" w:rsidRDefault="00D745F5" w:rsidP="00D745F5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Pearson Correlations 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multicollinearity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. </w:t>
      </w:r>
      <w:r w:rsidRPr="001C2667">
        <w:rPr>
          <w:rFonts w:ascii="Times New Roman" w:hint="eastAsia"/>
          <w:kern w:val="0"/>
          <w:sz w:val="24"/>
        </w:rPr>
        <w:t xml:space="preserve">All Pearson Correlation  </w:t>
      </w:r>
      <w:r w:rsidRPr="001C2667">
        <w:rPr>
          <w:rFonts w:ascii="Times New Roman" w:hint="eastAsia"/>
          <w:i/>
          <w:kern w:val="0"/>
          <w:sz w:val="24"/>
        </w:rPr>
        <w:t>r</w:t>
      </w:r>
      <w:r w:rsidRPr="001C2667">
        <w:rPr>
          <w:rFonts w:ascii="Times New Roman" w:hint="eastAsia"/>
          <w:kern w:val="0"/>
          <w:sz w:val="24"/>
        </w:rPr>
        <w:t>&lt;0.8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D745F5" w:rsidRPr="00D745F5" w:rsidRDefault="00D745F5" w:rsidP="00D745F5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DA75B7">
        <w:rPr>
          <w:rFonts w:ascii="Times New Roman" w:hint="eastAsia"/>
          <w:color w:val="000000" w:themeColor="text1"/>
          <w:kern w:val="0"/>
          <w:sz w:val="24"/>
        </w:rPr>
        <w:t xml:space="preserve">So, </w:t>
      </w:r>
      <w:proofErr w:type="gramStart"/>
      <w:r w:rsidRPr="00DA75B7">
        <w:rPr>
          <w:rFonts w:ascii="Times New Roman" w:hint="eastAsia"/>
          <w:color w:val="000000" w:themeColor="text1"/>
          <w:kern w:val="0"/>
          <w:sz w:val="24"/>
        </w:rPr>
        <w:t>Because</w:t>
      </w:r>
      <w:proofErr w:type="gramEnd"/>
      <w:r w:rsidRPr="00DA75B7">
        <w:rPr>
          <w:rFonts w:ascii="Times New Roman" w:hint="eastAsia"/>
          <w:color w:val="000000" w:themeColor="text1"/>
          <w:kern w:val="0"/>
          <w:sz w:val="24"/>
        </w:rPr>
        <w:t xml:space="preserve"> there is no r &gt;0.8, it means that there is no </w:t>
      </w:r>
      <w:proofErr w:type="spellStart"/>
      <w:r w:rsidRPr="00DA75B7">
        <w:rPr>
          <w:rFonts w:ascii="Times New Roman" w:hint="eastAsia"/>
          <w:color w:val="000000" w:themeColor="text1"/>
          <w:kern w:val="0"/>
          <w:sz w:val="24"/>
        </w:rPr>
        <w:t>multicollinearity</w:t>
      </w:r>
      <w:proofErr w:type="spellEnd"/>
      <w:r>
        <w:rPr>
          <w:rFonts w:ascii="Times New Roman" w:hint="eastAsia"/>
          <w:color w:val="FF0000"/>
          <w:kern w:val="0"/>
          <w:sz w:val="24"/>
        </w:rPr>
        <w:t>.</w:t>
      </w:r>
    </w:p>
    <w:p w:rsidR="005B4093" w:rsidRDefault="005B4093" w:rsidP="002D0E46">
      <w:pPr>
        <w:ind w:firstLineChars="100" w:firstLine="240"/>
        <w:rPr>
          <w:rFonts w:ascii="Times New Roman"/>
          <w:sz w:val="24"/>
        </w:rPr>
      </w:pPr>
    </w:p>
    <w:p w:rsidR="005B4093" w:rsidRDefault="005B4093" w:rsidP="002D0E46">
      <w:pPr>
        <w:ind w:firstLineChars="100" w:firstLine="240"/>
        <w:rPr>
          <w:rFonts w:ascii="Times New Roman"/>
          <w:sz w:val="24"/>
        </w:rPr>
      </w:pPr>
    </w:p>
    <w:p w:rsidR="005B4093" w:rsidRDefault="005B4093" w:rsidP="002D0E46">
      <w:pPr>
        <w:ind w:firstLineChars="100" w:firstLine="240"/>
        <w:rPr>
          <w:rFonts w:ascii="Times New Roman"/>
          <w:sz w:val="24"/>
        </w:rPr>
      </w:pPr>
    </w:p>
    <w:p w:rsidR="005B4093" w:rsidRDefault="005B4093" w:rsidP="002D0E46">
      <w:pPr>
        <w:ind w:firstLineChars="100" w:firstLine="240"/>
        <w:rPr>
          <w:rFonts w:ascii="Times New Roman"/>
          <w:sz w:val="24"/>
        </w:rPr>
      </w:pPr>
    </w:p>
    <w:p w:rsidR="005B4093" w:rsidRDefault="005B4093" w:rsidP="002D0E46">
      <w:pPr>
        <w:ind w:firstLineChars="100" w:firstLine="240"/>
        <w:rPr>
          <w:rFonts w:ascii="Times New Roman"/>
          <w:sz w:val="24"/>
        </w:rPr>
      </w:pPr>
    </w:p>
    <w:p w:rsidR="002D0E46" w:rsidRDefault="00CF0F26" w:rsidP="002D0E46">
      <w:pPr>
        <w:ind w:firstLineChars="100" w:firstLine="24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b. </w:t>
      </w:r>
      <w:r w:rsidR="002D0E46">
        <w:rPr>
          <w:rFonts w:ascii="Times New Roman" w:hint="eastAsia"/>
          <w:sz w:val="24"/>
        </w:rPr>
        <w:t>Condition Index</w:t>
      </w:r>
    </w:p>
    <w:p w:rsidR="005B4093" w:rsidRPr="005B4093" w:rsidRDefault="005B4093" w:rsidP="005B4093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5363B9" w:rsidRPr="005363B9" w:rsidRDefault="005363B9" w:rsidP="005363B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03"/>
        <w:gridCol w:w="1041"/>
        <w:gridCol w:w="1206"/>
        <w:gridCol w:w="981"/>
        <w:gridCol w:w="1206"/>
        <w:gridCol w:w="1207"/>
        <w:gridCol w:w="1210"/>
      </w:tblGrid>
      <w:tr w:rsidR="005363B9" w:rsidRPr="005363B9" w:rsidTr="005363B9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Diagnostics</w:t>
            </w:r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5363B9" w:rsidRPr="005363B9" w:rsidTr="005363B9">
        <w:trPr>
          <w:cantSplit/>
        </w:trPr>
        <w:tc>
          <w:tcPr>
            <w:tcW w:w="38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594" w:type="pct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Dimension</w:t>
            </w:r>
          </w:p>
        </w:tc>
        <w:tc>
          <w:tcPr>
            <w:tcW w:w="594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Eigenvalue</w:t>
            </w:r>
          </w:p>
        </w:tc>
        <w:tc>
          <w:tcPr>
            <w:tcW w:w="713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Condition Index</w:t>
            </w:r>
          </w:p>
        </w:tc>
        <w:tc>
          <w:tcPr>
            <w:tcW w:w="2712" w:type="pct"/>
            <w:gridSpan w:val="4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Variance Proportions</w:t>
            </w:r>
          </w:p>
        </w:tc>
      </w:tr>
      <w:tr w:rsidR="005363B9" w:rsidRPr="005363B9" w:rsidTr="005363B9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94" w:type="pct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94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713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7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71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71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day of the subject</w:t>
            </w:r>
          </w:p>
        </w:tc>
        <w:tc>
          <w:tcPr>
            <w:tcW w:w="713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year of the subject</w:t>
            </w:r>
          </w:p>
        </w:tc>
      </w:tr>
      <w:tr w:rsidR="005363B9" w:rsidRPr="005363B9" w:rsidTr="005363B9">
        <w:trPr>
          <w:cantSplit/>
        </w:trPr>
        <w:tc>
          <w:tcPr>
            <w:tcW w:w="386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9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9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3.073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57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.01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</w:tr>
      <w:tr w:rsidR="005363B9" w:rsidRPr="005363B9" w:rsidTr="005363B9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.625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2.217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</w:t>
            </w:r>
          </w:p>
        </w:tc>
        <w:tc>
          <w:tcPr>
            <w:tcW w:w="71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.13</w:t>
            </w:r>
          </w:p>
        </w:tc>
      </w:tr>
      <w:tr w:rsidR="005363B9" w:rsidRPr="005363B9" w:rsidTr="005363B9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.242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3.562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.02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.65</w:t>
            </w:r>
          </w:p>
        </w:tc>
        <w:tc>
          <w:tcPr>
            <w:tcW w:w="71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.63</w:t>
            </w:r>
          </w:p>
        </w:tc>
      </w:tr>
      <w:tr w:rsidR="005363B9" w:rsidRPr="005363B9" w:rsidTr="005363B9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.060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7.142</w:t>
            </w:r>
          </w:p>
        </w:tc>
        <w:tc>
          <w:tcPr>
            <w:tcW w:w="57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.92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.93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.17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.21</w:t>
            </w:r>
          </w:p>
        </w:tc>
      </w:tr>
      <w:tr w:rsidR="005363B9" w:rsidRPr="005363B9" w:rsidTr="005363B9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The weight of the subject</w:t>
            </w:r>
          </w:p>
        </w:tc>
      </w:tr>
    </w:tbl>
    <w:p w:rsidR="005363B9" w:rsidRPr="005363B9" w:rsidRDefault="005363B9" w:rsidP="005363B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5B4093" w:rsidRDefault="005B4093" w:rsidP="005B4093">
      <w:pPr>
        <w:wordWrap/>
        <w:adjustRightInd w:val="0"/>
        <w:spacing w:line="400" w:lineRule="atLeas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proofErr w:type="spellStart"/>
      <w:r>
        <w:rPr>
          <w:rFonts w:ascii="Times New Roman" w:hint="eastAsia"/>
          <w:color w:val="FF0000"/>
          <w:kern w:val="0"/>
          <w:sz w:val="24"/>
        </w:rPr>
        <w:t>Collinearity</w:t>
      </w:r>
      <w:proofErr w:type="spellEnd"/>
      <w:r>
        <w:rPr>
          <w:rFonts w:ascii="Times New Roman" w:hint="eastAsia"/>
          <w:color w:val="FF0000"/>
          <w:kern w:val="0"/>
          <w:sz w:val="24"/>
        </w:rPr>
        <w:t xml:space="preserve"> Diagnostics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multicollinearity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. </w:t>
      </w:r>
      <w:r>
        <w:rPr>
          <w:rFonts w:ascii="Times New Roman" w:hint="eastAsia"/>
          <w:color w:val="FF0000"/>
          <w:kern w:val="0"/>
          <w:sz w:val="24"/>
        </w:rPr>
        <w:t xml:space="preserve">Most of </w:t>
      </w:r>
      <w:r>
        <w:rPr>
          <w:rFonts w:ascii="Times New Roman" w:eastAsia="SimSun" w:hint="eastAsia"/>
          <w:color w:val="FF0000"/>
          <w:kern w:val="0"/>
          <w:sz w:val="24"/>
          <w:lang w:eastAsia="zh-CN"/>
        </w:rPr>
        <w:t>the condition indexes</w:t>
      </w:r>
      <w:r>
        <w:rPr>
          <w:rFonts w:ascii="Times New Roman" w:hint="eastAsia"/>
          <w:color w:val="FF0000"/>
          <w:kern w:val="0"/>
          <w:sz w:val="24"/>
        </w:rPr>
        <w:t xml:space="preserve"> &lt; 15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</w:t>
      </w:r>
      <w:proofErr w:type="gramStart"/>
      <w:r w:rsidRPr="00852199">
        <w:rPr>
          <w:rFonts w:ascii="Times New Roman"/>
          <w:color w:val="FF0000"/>
          <w:kern w:val="0"/>
          <w:sz w:val="24"/>
        </w:rPr>
        <w:t>that small change</w:t>
      </w:r>
      <w:r>
        <w:rPr>
          <w:rFonts w:ascii="Times New Roman" w:eastAsia="SimSun" w:hint="eastAsia"/>
          <w:color w:val="FF0000"/>
          <w:kern w:val="0"/>
          <w:sz w:val="24"/>
          <w:lang w:eastAsia="zh-CN"/>
        </w:rPr>
        <w:t>s</w:t>
      </w:r>
      <w:proofErr w:type="gramEnd"/>
      <w:r w:rsidRPr="00852199">
        <w:rPr>
          <w:rFonts w:ascii="Times New Roman" w:hint="eastAsia"/>
          <w:color w:val="FF0000"/>
          <w:kern w:val="0"/>
          <w:sz w:val="24"/>
        </w:rPr>
        <w:t xml:space="preserve"> in the data values will not lead to large changes in the estimates of the coefficients.</w:t>
      </w:r>
    </w:p>
    <w:p w:rsidR="005B4093" w:rsidRPr="005B4093" w:rsidRDefault="005B4093" w:rsidP="005B4093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Because </w:t>
      </w:r>
      <w:proofErr w:type="gramStart"/>
      <w:r>
        <w:rPr>
          <w:rFonts w:ascii="Times New Roman" w:hint="eastAsia"/>
          <w:kern w:val="0"/>
          <w:sz w:val="24"/>
        </w:rPr>
        <w:t>All</w:t>
      </w:r>
      <w:proofErr w:type="gramEnd"/>
      <w:r>
        <w:rPr>
          <w:rFonts w:ascii="Times New Roman" w:hint="eastAsia"/>
          <w:kern w:val="0"/>
          <w:sz w:val="24"/>
        </w:rPr>
        <w:t xml:space="preserve"> condition index &lt; 15, so there is no </w:t>
      </w:r>
      <w:r w:rsidR="002D276A">
        <w:rPr>
          <w:rFonts w:ascii="Times New Roman" w:hint="eastAsia"/>
          <w:kern w:val="0"/>
          <w:sz w:val="24"/>
        </w:rPr>
        <w:t xml:space="preserve">serious </w:t>
      </w:r>
      <w:r>
        <w:rPr>
          <w:rFonts w:ascii="Times New Roman" w:hint="eastAsia"/>
          <w:kern w:val="0"/>
          <w:sz w:val="24"/>
        </w:rPr>
        <w:t>problem</w:t>
      </w:r>
      <w:r w:rsidR="002D276A">
        <w:rPr>
          <w:rFonts w:ascii="Times New Roman" w:hint="eastAsia"/>
          <w:kern w:val="0"/>
          <w:sz w:val="24"/>
        </w:rPr>
        <w:t xml:space="preserve"> with </w:t>
      </w:r>
      <w:proofErr w:type="spellStart"/>
      <w:r w:rsidR="002D276A">
        <w:rPr>
          <w:rFonts w:ascii="Times New Roman" w:hint="eastAsia"/>
          <w:kern w:val="0"/>
          <w:sz w:val="24"/>
        </w:rPr>
        <w:t>multicollinearity</w:t>
      </w:r>
      <w:proofErr w:type="spellEnd"/>
      <w:r w:rsidR="002D276A">
        <w:rPr>
          <w:rFonts w:ascii="Times New Roman" w:hint="eastAsia"/>
          <w:kern w:val="0"/>
          <w:sz w:val="24"/>
        </w:rPr>
        <w:t>.</w:t>
      </w:r>
    </w:p>
    <w:p w:rsidR="00D745F5" w:rsidRPr="002D276A" w:rsidRDefault="00D745F5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DA75B7" w:rsidRDefault="00DA75B7" w:rsidP="002D0E46">
      <w:pPr>
        <w:ind w:firstLineChars="100" w:firstLine="240"/>
        <w:rPr>
          <w:rFonts w:ascii="Times New Roman"/>
          <w:sz w:val="24"/>
        </w:rPr>
      </w:pPr>
    </w:p>
    <w:p w:rsidR="002D0E46" w:rsidRPr="002D0E46" w:rsidRDefault="002D0E46" w:rsidP="002D0E46">
      <w:pPr>
        <w:ind w:firstLineChars="100" w:firstLine="240"/>
        <w:rPr>
          <w:rFonts w:ascii="Times New Roman"/>
          <w:sz w:val="24"/>
        </w:rPr>
      </w:pPr>
      <w:r w:rsidRPr="002D0E46">
        <w:rPr>
          <w:rFonts w:ascii="Times New Roman" w:hint="eastAsia"/>
          <w:sz w:val="24"/>
        </w:rPr>
        <w:t xml:space="preserve">c. </w:t>
      </w:r>
      <w:r w:rsidRPr="002D0E46">
        <w:rPr>
          <w:rFonts w:ascii="Times New Roman"/>
          <w:sz w:val="24"/>
        </w:rPr>
        <w:t>Tolerance and VIF</w:t>
      </w:r>
    </w:p>
    <w:p w:rsidR="00A7032F" w:rsidRDefault="00A7032F" w:rsidP="00E9293D">
      <w:pPr>
        <w:rPr>
          <w:rFonts w:ascii="Times New Roman" w:eastAsiaTheme="minorEastAsia"/>
          <w:sz w:val="24"/>
        </w:rPr>
      </w:pPr>
    </w:p>
    <w:p w:rsidR="00DA75B7" w:rsidRPr="00DA75B7" w:rsidRDefault="00DA75B7" w:rsidP="00DA75B7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5363B9" w:rsidRPr="005363B9" w:rsidRDefault="005363B9" w:rsidP="005363B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1272"/>
        <w:gridCol w:w="704"/>
        <w:gridCol w:w="707"/>
        <w:gridCol w:w="1201"/>
        <w:gridCol w:w="591"/>
        <w:gridCol w:w="491"/>
        <w:gridCol w:w="571"/>
        <w:gridCol w:w="651"/>
        <w:gridCol w:w="491"/>
        <w:gridCol w:w="941"/>
        <w:gridCol w:w="601"/>
      </w:tblGrid>
      <w:tr w:rsidR="005363B9" w:rsidRPr="005363B9" w:rsidTr="005363B9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5363B9" w:rsidRPr="005363B9" w:rsidTr="005363B9">
        <w:trPr>
          <w:cantSplit/>
        </w:trPr>
        <w:tc>
          <w:tcPr>
            <w:tcW w:w="107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903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498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348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348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94" w:type="pct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  <w:tc>
          <w:tcPr>
            <w:tcW w:w="731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Statistics</w:t>
            </w:r>
          </w:p>
        </w:tc>
      </w:tr>
      <w:tr w:rsidR="005363B9" w:rsidRPr="005363B9" w:rsidTr="005363B9">
        <w:trPr>
          <w:cantSplit/>
        </w:trPr>
        <w:tc>
          <w:tcPr>
            <w:tcW w:w="107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51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45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49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34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48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Zero-order</w:t>
            </w:r>
          </w:p>
        </w:tc>
        <w:tc>
          <w:tcPr>
            <w:tcW w:w="34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Partial</w:t>
            </w:r>
          </w:p>
        </w:tc>
        <w:tc>
          <w:tcPr>
            <w:tcW w:w="34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</w:t>
            </w:r>
          </w:p>
        </w:tc>
        <w:tc>
          <w:tcPr>
            <w:tcW w:w="384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34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5363B9" w:rsidRPr="005363B9" w:rsidTr="005363B9">
        <w:trPr>
          <w:cantSplit/>
        </w:trPr>
        <w:tc>
          <w:tcPr>
            <w:tcW w:w="24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3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45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73.586</w:t>
            </w:r>
          </w:p>
        </w:tc>
        <w:tc>
          <w:tcPr>
            <w:tcW w:w="45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21.117</w:t>
            </w:r>
          </w:p>
        </w:tc>
        <w:tc>
          <w:tcPr>
            <w:tcW w:w="49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4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3.485</w:t>
            </w:r>
          </w:p>
        </w:tc>
        <w:tc>
          <w:tcPr>
            <w:tcW w:w="34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.001</w:t>
            </w:r>
          </w:p>
        </w:tc>
        <w:tc>
          <w:tcPr>
            <w:tcW w:w="39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4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4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8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363B9" w:rsidRPr="005363B9" w:rsidTr="005363B9">
        <w:trPr>
          <w:cantSplit/>
        </w:trPr>
        <w:tc>
          <w:tcPr>
            <w:tcW w:w="24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83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45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1.645</w:t>
            </w:r>
          </w:p>
        </w:tc>
        <w:tc>
          <w:tcPr>
            <w:tcW w:w="45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.563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.394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2.925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.420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.379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.360</w:t>
            </w:r>
          </w:p>
        </w:tc>
        <w:tc>
          <w:tcPr>
            <w:tcW w:w="38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.835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1.198</w:t>
            </w:r>
          </w:p>
        </w:tc>
      </w:tr>
      <w:tr w:rsidR="005363B9" w:rsidRPr="005363B9" w:rsidTr="005363B9">
        <w:trPr>
          <w:cantSplit/>
        </w:trPr>
        <w:tc>
          <w:tcPr>
            <w:tcW w:w="24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3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day of the subject</w:t>
            </w:r>
          </w:p>
        </w:tc>
        <w:tc>
          <w:tcPr>
            <w:tcW w:w="45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.670</w:t>
            </w:r>
          </w:p>
        </w:tc>
        <w:tc>
          <w:tcPr>
            <w:tcW w:w="45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.567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.194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1.181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.245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.163</w:t>
            </w:r>
          </w:p>
        </w:tc>
        <w:tc>
          <w:tcPr>
            <w:tcW w:w="34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.145</w:t>
            </w:r>
          </w:p>
        </w:tc>
        <w:tc>
          <w:tcPr>
            <w:tcW w:w="38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.557</w:t>
            </w:r>
          </w:p>
        </w:tc>
        <w:tc>
          <w:tcPr>
            <w:tcW w:w="3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1.794</w:t>
            </w:r>
          </w:p>
        </w:tc>
      </w:tr>
      <w:tr w:rsidR="005363B9" w:rsidRPr="005363B9" w:rsidTr="005363B9">
        <w:trPr>
          <w:cantSplit/>
        </w:trPr>
        <w:tc>
          <w:tcPr>
            <w:tcW w:w="24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30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year of the subject</w:t>
            </w:r>
          </w:p>
        </w:tc>
        <w:tc>
          <w:tcPr>
            <w:tcW w:w="45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.313</w:t>
            </w:r>
          </w:p>
        </w:tc>
        <w:tc>
          <w:tcPr>
            <w:tcW w:w="45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1.062</w:t>
            </w:r>
          </w:p>
        </w:tc>
        <w:tc>
          <w:tcPr>
            <w:tcW w:w="49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.052</w:t>
            </w:r>
          </w:p>
        </w:tc>
        <w:tc>
          <w:tcPr>
            <w:tcW w:w="34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.295</w:t>
            </w:r>
          </w:p>
        </w:tc>
        <w:tc>
          <w:tcPr>
            <w:tcW w:w="34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.769</w:t>
            </w:r>
          </w:p>
        </w:tc>
        <w:tc>
          <w:tcPr>
            <w:tcW w:w="39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.309</w:t>
            </w:r>
          </w:p>
        </w:tc>
        <w:tc>
          <w:tcPr>
            <w:tcW w:w="34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.041</w:t>
            </w:r>
          </w:p>
        </w:tc>
        <w:tc>
          <w:tcPr>
            <w:tcW w:w="34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.036</w:t>
            </w:r>
          </w:p>
        </w:tc>
        <w:tc>
          <w:tcPr>
            <w:tcW w:w="38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.494</w:t>
            </w:r>
          </w:p>
        </w:tc>
        <w:tc>
          <w:tcPr>
            <w:tcW w:w="3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2.022</w:t>
            </w:r>
          </w:p>
        </w:tc>
      </w:tr>
      <w:tr w:rsidR="005363B9" w:rsidRPr="005363B9" w:rsidTr="005363B9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The weight of the subject</w:t>
            </w:r>
          </w:p>
        </w:tc>
      </w:tr>
    </w:tbl>
    <w:p w:rsidR="005363B9" w:rsidRPr="005363B9" w:rsidRDefault="005363B9" w:rsidP="005363B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DA75B7" w:rsidRPr="00852199" w:rsidRDefault="00DA75B7" w:rsidP="00DA75B7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52199">
        <w:rPr>
          <w:rFonts w:ascii="Times New Roman" w:hint="eastAsia"/>
          <w:color w:val="FF0000"/>
          <w:kern w:val="0"/>
          <w:sz w:val="24"/>
        </w:rPr>
        <w:t xml:space="preserve">The </w:t>
      </w:r>
      <w:proofErr w:type="spellStart"/>
      <w:r>
        <w:rPr>
          <w:rFonts w:ascii="Times New Roman" w:hint="eastAsia"/>
          <w:color w:val="FF0000"/>
          <w:kern w:val="0"/>
          <w:sz w:val="24"/>
        </w:rPr>
        <w:t>Collinearity</w:t>
      </w:r>
      <w:proofErr w:type="spellEnd"/>
      <w:r>
        <w:rPr>
          <w:rFonts w:ascii="Times New Roman" w:hint="eastAsia"/>
          <w:color w:val="FF0000"/>
          <w:kern w:val="0"/>
          <w:sz w:val="24"/>
        </w:rPr>
        <w:t xml:space="preserve"> statistics 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confirm that there are no serious problems with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multicollinearity.</w:t>
      </w:r>
      <w:r w:rsidRPr="000507C2">
        <w:rPr>
          <w:rFonts w:ascii="Times New Roman" w:hint="eastAsia"/>
          <w:kern w:val="0"/>
          <w:sz w:val="24"/>
        </w:rPr>
        <w:t>All</w:t>
      </w:r>
      <w:proofErr w:type="spellEnd"/>
      <w:r w:rsidRPr="000507C2">
        <w:rPr>
          <w:rFonts w:ascii="Times New Roman" w:hint="eastAsia"/>
          <w:kern w:val="0"/>
          <w:sz w:val="24"/>
        </w:rPr>
        <w:t xml:space="preserve"> tolerance indexes &gt; 0.2 and VIF &lt; 10</w:t>
      </w:r>
      <w:r w:rsidRPr="00852199">
        <w:rPr>
          <w:rFonts w:ascii="Times New Roman" w:hint="eastAsia"/>
          <w:color w:val="FF0000"/>
          <w:kern w:val="0"/>
          <w:sz w:val="24"/>
        </w:rPr>
        <w:t xml:space="preserve">, indicating that the predictors are not </w:t>
      </w:r>
      <w:proofErr w:type="spellStart"/>
      <w:r w:rsidRPr="00852199">
        <w:rPr>
          <w:rFonts w:ascii="Times New Roman" w:hint="eastAsia"/>
          <w:color w:val="FF0000"/>
          <w:kern w:val="0"/>
          <w:sz w:val="24"/>
        </w:rPr>
        <w:t>intercorrelated</w:t>
      </w:r>
      <w:proofErr w:type="spellEnd"/>
      <w:r w:rsidRPr="00852199">
        <w:rPr>
          <w:rFonts w:ascii="Times New Roman" w:hint="eastAsia"/>
          <w:color w:val="FF0000"/>
          <w:kern w:val="0"/>
          <w:sz w:val="24"/>
        </w:rPr>
        <w:t xml:space="preserve"> and that small changes in the data values will not lead to large changes in the estimates of the coefficients.</w:t>
      </w:r>
    </w:p>
    <w:p w:rsidR="00DA75B7" w:rsidRPr="00DA75B7" w:rsidRDefault="00DA75B7" w:rsidP="00DA75B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lastRenderedPageBreak/>
        <w:t xml:space="preserve">Because all tolerance </w:t>
      </w:r>
      <w:proofErr w:type="spellStart"/>
      <w:r>
        <w:rPr>
          <w:rFonts w:ascii="Times New Roman" w:hint="eastAsia"/>
          <w:kern w:val="0"/>
          <w:sz w:val="24"/>
        </w:rPr>
        <w:t>indexs</w:t>
      </w:r>
      <w:proofErr w:type="spellEnd"/>
      <w:r>
        <w:rPr>
          <w:rFonts w:ascii="Times New Roman" w:hint="eastAsia"/>
          <w:kern w:val="0"/>
          <w:sz w:val="24"/>
        </w:rPr>
        <w:t xml:space="preserve"> &gt;0.2, and VIF &lt;10 there is no </w:t>
      </w:r>
      <w:r w:rsidR="002D276A">
        <w:rPr>
          <w:rFonts w:ascii="Times New Roman" w:hint="eastAsia"/>
          <w:kern w:val="0"/>
          <w:sz w:val="24"/>
        </w:rPr>
        <w:t xml:space="preserve">serious </w:t>
      </w:r>
      <w:r>
        <w:rPr>
          <w:rFonts w:ascii="Times New Roman" w:hint="eastAsia"/>
          <w:kern w:val="0"/>
          <w:sz w:val="24"/>
        </w:rPr>
        <w:t>problem</w:t>
      </w:r>
      <w:r w:rsidR="002D276A">
        <w:rPr>
          <w:rFonts w:ascii="Times New Roman" w:hint="eastAsia"/>
          <w:kern w:val="0"/>
          <w:sz w:val="24"/>
        </w:rPr>
        <w:t xml:space="preserve"> with </w:t>
      </w:r>
      <w:proofErr w:type="spellStart"/>
      <w:r w:rsidR="002D276A">
        <w:rPr>
          <w:rFonts w:ascii="Times New Roman" w:hint="eastAsia"/>
          <w:kern w:val="0"/>
          <w:sz w:val="24"/>
        </w:rPr>
        <w:t>multicollinearity</w:t>
      </w:r>
      <w:proofErr w:type="spellEnd"/>
      <w:r>
        <w:rPr>
          <w:rFonts w:ascii="Times New Roman" w:hint="eastAsia"/>
          <w:kern w:val="0"/>
          <w:sz w:val="24"/>
        </w:rPr>
        <w:t>.</w:t>
      </w:r>
    </w:p>
    <w:p w:rsidR="00DA75B7" w:rsidRPr="00DA75B7" w:rsidRDefault="00DA75B7" w:rsidP="00E9293D">
      <w:pPr>
        <w:rPr>
          <w:rFonts w:ascii="Times New Roman" w:eastAsiaTheme="minorEastAsia"/>
          <w:sz w:val="24"/>
        </w:rPr>
      </w:pPr>
    </w:p>
    <w:p w:rsidR="008B4A76" w:rsidRPr="008B4A76" w:rsidRDefault="008B4A76" w:rsidP="008B4A76">
      <w:pPr>
        <w:rPr>
          <w:rFonts w:ascii="Times New Roman"/>
          <w:sz w:val="24"/>
        </w:rPr>
      </w:pPr>
      <w:r w:rsidRPr="008B4A76">
        <w:rPr>
          <w:rFonts w:ascii="Times New Roman" w:hint="eastAsia"/>
          <w:sz w:val="24"/>
        </w:rPr>
        <w:t xml:space="preserve">3. </w:t>
      </w:r>
      <w:r w:rsidRPr="008B4A76">
        <w:rPr>
          <w:rFonts w:ascii="Times New Roman"/>
          <w:sz w:val="24"/>
        </w:rPr>
        <w:t>Check the goodness of fit of model</w:t>
      </w:r>
    </w:p>
    <w:p w:rsidR="008B4A76" w:rsidRDefault="008B4A76" w:rsidP="008B4A76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5363B9" w:rsidRPr="005363B9" w:rsidRDefault="005363B9" w:rsidP="005363B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1492"/>
        <w:gridCol w:w="1582"/>
        <w:gridCol w:w="2138"/>
        <w:gridCol w:w="2138"/>
      </w:tblGrid>
      <w:tr w:rsidR="005363B9" w:rsidRPr="005363B9" w:rsidTr="005363B9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Model Summary</w:t>
            </w:r>
          </w:p>
        </w:tc>
      </w:tr>
      <w:tr w:rsidR="005363B9" w:rsidRPr="005363B9" w:rsidTr="005363B9">
        <w:trPr>
          <w:cantSplit/>
        </w:trPr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87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9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 Square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Adjusted R Square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of the Estimate</w:t>
            </w:r>
          </w:p>
        </w:tc>
      </w:tr>
      <w:tr w:rsidR="005363B9" w:rsidRPr="005363B9" w:rsidTr="005363B9">
        <w:trPr>
          <w:cantSplit/>
        </w:trPr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7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.478</w:t>
            </w: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9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.229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.183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54.861</w:t>
            </w:r>
          </w:p>
        </w:tc>
      </w:tr>
      <w:tr w:rsidR="005363B9" w:rsidRPr="005363B9" w:rsidTr="005363B9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Predictors: (Constant), The frequency of smoking per year of the subject, The age of the subject, The frequency of smoking per day of the subject</w:t>
            </w:r>
          </w:p>
        </w:tc>
      </w:tr>
    </w:tbl>
    <w:p w:rsidR="005363B9" w:rsidRPr="00852199" w:rsidRDefault="00DD75B0" w:rsidP="005363B9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  <w:kern w:val="0"/>
                  <w:sz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kern w:val="0"/>
              <w:sz w:val="24"/>
              <w:lang w:eastAsia="zh-CN"/>
            </w:rPr>
            <m:t>=0.229, It means that 22.9% of variation is explained by the model</m:t>
          </m:r>
        </m:oMath>
      </m:oMathPara>
    </w:p>
    <w:p w:rsidR="005363B9" w:rsidRPr="005363B9" w:rsidRDefault="005363B9" w:rsidP="005363B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So, is not a good </w:t>
      </w:r>
      <w:proofErr w:type="gramStart"/>
      <w:r>
        <w:rPr>
          <w:rFonts w:ascii="Times New Roman" w:hint="eastAsia"/>
          <w:kern w:val="0"/>
          <w:sz w:val="24"/>
        </w:rPr>
        <w:t>model.</w:t>
      </w:r>
      <w:proofErr w:type="gramEnd"/>
    </w:p>
    <w:p w:rsidR="007262AB" w:rsidRDefault="007262AB" w:rsidP="008B4A76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5363B9" w:rsidRDefault="005363B9" w:rsidP="008B4A76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5363B9" w:rsidRPr="005363B9" w:rsidRDefault="005363B9" w:rsidP="005363B9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373"/>
        <w:gridCol w:w="1566"/>
        <w:gridCol w:w="1094"/>
        <w:gridCol w:w="1502"/>
        <w:gridCol w:w="1094"/>
        <w:gridCol w:w="1095"/>
      </w:tblGrid>
      <w:tr w:rsidR="005363B9" w:rsidRPr="005363B9" w:rsidTr="00536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ANOVA</w:t>
            </w:r>
            <w:r w:rsidRPr="005363B9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5363B9" w:rsidRPr="005363B9" w:rsidTr="003732AD">
        <w:trPr>
          <w:cantSplit/>
        </w:trPr>
        <w:tc>
          <w:tcPr>
            <w:tcW w:w="1266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9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</w:t>
            </w:r>
          </w:p>
        </w:tc>
        <w:tc>
          <w:tcPr>
            <w:tcW w:w="64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88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64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64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5363B9" w:rsidRPr="005363B9" w:rsidTr="003732AD">
        <w:trPr>
          <w:cantSplit/>
        </w:trPr>
        <w:tc>
          <w:tcPr>
            <w:tcW w:w="45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80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Regression</w:t>
            </w:r>
          </w:p>
        </w:tc>
        <w:tc>
          <w:tcPr>
            <w:tcW w:w="92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45516.572</w:t>
            </w:r>
          </w:p>
        </w:tc>
        <w:tc>
          <w:tcPr>
            <w:tcW w:w="64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8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15172.191</w:t>
            </w:r>
          </w:p>
        </w:tc>
        <w:tc>
          <w:tcPr>
            <w:tcW w:w="64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5.041</w:t>
            </w:r>
          </w:p>
        </w:tc>
        <w:tc>
          <w:tcPr>
            <w:tcW w:w="6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.004</w:t>
            </w: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5363B9" w:rsidRPr="005363B9" w:rsidTr="003732AD">
        <w:trPr>
          <w:cantSplit/>
        </w:trPr>
        <w:tc>
          <w:tcPr>
            <w:tcW w:w="45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Residual</w:t>
            </w:r>
          </w:p>
        </w:tc>
        <w:tc>
          <w:tcPr>
            <w:tcW w:w="92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153498.955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51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3009.783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363B9" w:rsidRPr="005363B9" w:rsidTr="003732AD">
        <w:trPr>
          <w:cantSplit/>
        </w:trPr>
        <w:tc>
          <w:tcPr>
            <w:tcW w:w="45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92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199015.527</w:t>
            </w:r>
          </w:p>
        </w:tc>
        <w:tc>
          <w:tcPr>
            <w:tcW w:w="6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54</w:t>
            </w:r>
          </w:p>
        </w:tc>
        <w:tc>
          <w:tcPr>
            <w:tcW w:w="8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6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363B9" w:rsidRPr="005363B9" w:rsidRDefault="005363B9" w:rsidP="005363B9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363B9" w:rsidRPr="005363B9" w:rsidTr="00536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The weight of the subject</w:t>
            </w:r>
          </w:p>
        </w:tc>
      </w:tr>
      <w:tr w:rsidR="005363B9" w:rsidRPr="005363B9" w:rsidTr="005363B9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363B9" w:rsidRPr="005363B9" w:rsidRDefault="005363B9" w:rsidP="005363B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363B9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Predictors: (Constant), The frequency of smoking per year of the subject, The age of the subject, The frequency of smoking per day of the subject</w:t>
            </w:r>
          </w:p>
        </w:tc>
      </w:tr>
    </w:tbl>
    <w:p w:rsidR="003732AD" w:rsidRPr="00CE154D" w:rsidRDefault="003732AD" w:rsidP="003732A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CE154D">
        <w:rPr>
          <w:rFonts w:ascii="Times New Roman" w:hint="eastAsia"/>
          <w:color w:val="FF0000"/>
          <w:kern w:val="0"/>
          <w:sz w:val="24"/>
        </w:rPr>
        <w:t>The ANOVA table reports a significant F statistic, indicating that using the model is better than guessing the mean.</w:t>
      </w:r>
    </w:p>
    <w:p w:rsidR="005363B9" w:rsidRDefault="003732AD" w:rsidP="005363B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 xml:space="preserve">Because </w:t>
      </w:r>
      <w:r>
        <w:rPr>
          <w:rFonts w:ascii="Times New Roman" w:hint="eastAsia"/>
          <w:kern w:val="0"/>
          <w:sz w:val="24"/>
        </w:rPr>
        <w:t>SSR</w:t>
      </w:r>
      <w:r>
        <w:rPr>
          <w:rFonts w:ascii="Times New Roman"/>
          <w:kern w:val="0"/>
          <w:sz w:val="24"/>
        </w:rPr>
        <w:t xml:space="preserve"> is bigger than </w:t>
      </w:r>
      <w:r>
        <w:rPr>
          <w:rFonts w:ascii="Times New Roman" w:hint="eastAsia"/>
          <w:kern w:val="0"/>
          <w:sz w:val="24"/>
        </w:rPr>
        <w:t>SSM, F value is so small.</w:t>
      </w:r>
    </w:p>
    <w:p w:rsidR="003732AD" w:rsidRPr="005363B9" w:rsidRDefault="003732AD" w:rsidP="005363B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 xml:space="preserve">So, </w:t>
      </w:r>
      <w:proofErr w:type="gramStart"/>
      <w:r>
        <w:rPr>
          <w:rFonts w:ascii="Times New Roman" w:hint="eastAsia"/>
          <w:kern w:val="0"/>
          <w:sz w:val="24"/>
        </w:rPr>
        <w:t>This</w:t>
      </w:r>
      <w:proofErr w:type="gramEnd"/>
      <w:r>
        <w:rPr>
          <w:rFonts w:ascii="Times New Roman" w:hint="eastAsia"/>
          <w:kern w:val="0"/>
          <w:sz w:val="24"/>
        </w:rPr>
        <w:t xml:space="preserve"> model is very bad model. We don</w:t>
      </w:r>
      <w:r>
        <w:rPr>
          <w:rFonts w:ascii="Times New Roman"/>
          <w:kern w:val="0"/>
          <w:sz w:val="24"/>
        </w:rPr>
        <w:t>’</w:t>
      </w:r>
      <w:r>
        <w:rPr>
          <w:rFonts w:ascii="Times New Roman" w:hint="eastAsia"/>
          <w:kern w:val="0"/>
          <w:sz w:val="24"/>
        </w:rPr>
        <w:t>t use this model. We will use Average</w:t>
      </w:r>
      <w:r w:rsidR="002D276A">
        <w:rPr>
          <w:rFonts w:ascii="Times New Roman" w:hint="eastAsia"/>
          <w:kern w:val="0"/>
          <w:sz w:val="24"/>
        </w:rPr>
        <w:t>(Mean)</w:t>
      </w:r>
      <w:r>
        <w:rPr>
          <w:rFonts w:ascii="Times New Roman" w:hint="eastAsia"/>
          <w:kern w:val="0"/>
          <w:sz w:val="24"/>
        </w:rPr>
        <w:t>.</w:t>
      </w:r>
    </w:p>
    <w:p w:rsidR="005363B9" w:rsidRPr="005363B9" w:rsidRDefault="005363B9" w:rsidP="008B4A76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5150CC" w:rsidRDefault="005150CC" w:rsidP="008B4A76">
      <w:pPr>
        <w:rPr>
          <w:rFonts w:ascii="Times New Roman"/>
          <w:sz w:val="24"/>
        </w:rPr>
      </w:pPr>
    </w:p>
    <w:p w:rsidR="005150CC" w:rsidRDefault="005150CC" w:rsidP="008B4A76">
      <w:pPr>
        <w:rPr>
          <w:rFonts w:ascii="Times New Roman"/>
          <w:sz w:val="24"/>
        </w:rPr>
      </w:pPr>
    </w:p>
    <w:p w:rsidR="005150CC" w:rsidRDefault="005150CC" w:rsidP="008B4A76">
      <w:pPr>
        <w:rPr>
          <w:rFonts w:ascii="Times New Roman"/>
          <w:sz w:val="24"/>
        </w:rPr>
      </w:pPr>
    </w:p>
    <w:p w:rsidR="005150CC" w:rsidRDefault="005150CC" w:rsidP="008B4A76">
      <w:pPr>
        <w:rPr>
          <w:rFonts w:ascii="Times New Roman"/>
          <w:sz w:val="24"/>
        </w:rPr>
      </w:pPr>
    </w:p>
    <w:p w:rsidR="005150CC" w:rsidRDefault="005150CC" w:rsidP="008B4A76">
      <w:pPr>
        <w:rPr>
          <w:rFonts w:ascii="Times New Roman"/>
          <w:sz w:val="24"/>
        </w:rPr>
      </w:pPr>
    </w:p>
    <w:p w:rsid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4. </w:t>
      </w:r>
      <w:r>
        <w:rPr>
          <w:rFonts w:ascii="Times New Roman"/>
          <w:sz w:val="24"/>
        </w:rPr>
        <w:t>Analyze the c</w:t>
      </w:r>
      <w:r w:rsidRPr="003E0D9D">
        <w:rPr>
          <w:rFonts w:ascii="Times New Roman"/>
          <w:sz w:val="24"/>
        </w:rPr>
        <w:t>oefficient of each independent variable</w:t>
      </w:r>
    </w:p>
    <w:p w:rsidR="005150CC" w:rsidRPr="005150CC" w:rsidRDefault="005150CC" w:rsidP="005150CC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"/>
        <w:gridCol w:w="1271"/>
        <w:gridCol w:w="704"/>
        <w:gridCol w:w="708"/>
        <w:gridCol w:w="1201"/>
        <w:gridCol w:w="591"/>
        <w:gridCol w:w="492"/>
        <w:gridCol w:w="571"/>
        <w:gridCol w:w="651"/>
        <w:gridCol w:w="492"/>
        <w:gridCol w:w="941"/>
        <w:gridCol w:w="601"/>
      </w:tblGrid>
      <w:tr w:rsidR="005150CC" w:rsidRPr="005150CC" w:rsidTr="005150CC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150C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5150C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5150CC" w:rsidRPr="005150CC" w:rsidTr="005150CC">
        <w:trPr>
          <w:cantSplit/>
        </w:trPr>
        <w:tc>
          <w:tcPr>
            <w:tcW w:w="914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830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706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347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289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07" w:type="pct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  <w:tc>
          <w:tcPr>
            <w:tcW w:w="907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Collinearity</w:t>
            </w:r>
            <w:proofErr w:type="spellEnd"/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Statistics</w:t>
            </w:r>
          </w:p>
        </w:tc>
      </w:tr>
      <w:tr w:rsidR="005150CC" w:rsidRPr="005150CC" w:rsidTr="005150CC">
        <w:trPr>
          <w:cantSplit/>
        </w:trPr>
        <w:tc>
          <w:tcPr>
            <w:tcW w:w="914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1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416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706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347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89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36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Zero-order</w:t>
            </w:r>
          </w:p>
        </w:tc>
        <w:tc>
          <w:tcPr>
            <w:tcW w:w="38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Partial</w:t>
            </w:r>
          </w:p>
        </w:tc>
        <w:tc>
          <w:tcPr>
            <w:tcW w:w="289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Part</w:t>
            </w:r>
          </w:p>
        </w:tc>
        <w:tc>
          <w:tcPr>
            <w:tcW w:w="55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Tolerance</w:t>
            </w:r>
          </w:p>
        </w:tc>
        <w:tc>
          <w:tcPr>
            <w:tcW w:w="353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VIF</w:t>
            </w:r>
          </w:p>
        </w:tc>
      </w:tr>
      <w:tr w:rsidR="005150CC" w:rsidRPr="005150CC" w:rsidTr="005150CC">
        <w:trPr>
          <w:cantSplit/>
        </w:trPr>
        <w:tc>
          <w:tcPr>
            <w:tcW w:w="166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8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41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73.586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21.117</w:t>
            </w:r>
          </w:p>
        </w:tc>
        <w:tc>
          <w:tcPr>
            <w:tcW w:w="70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4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3.485</w:t>
            </w:r>
          </w:p>
        </w:tc>
        <w:tc>
          <w:tcPr>
            <w:tcW w:w="28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.001</w:t>
            </w:r>
          </w:p>
        </w:tc>
        <w:tc>
          <w:tcPr>
            <w:tcW w:w="33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28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55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53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150CC" w:rsidRPr="005150CC" w:rsidTr="005150CC">
        <w:trPr>
          <w:cantSplit/>
        </w:trPr>
        <w:tc>
          <w:tcPr>
            <w:tcW w:w="16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age of the subject</w:t>
            </w:r>
          </w:p>
        </w:tc>
        <w:tc>
          <w:tcPr>
            <w:tcW w:w="41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1.645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.563</w:t>
            </w:r>
          </w:p>
        </w:tc>
        <w:tc>
          <w:tcPr>
            <w:tcW w:w="7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.394</w:t>
            </w:r>
          </w:p>
        </w:tc>
        <w:tc>
          <w:tcPr>
            <w:tcW w:w="34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2.925</w:t>
            </w:r>
          </w:p>
        </w:tc>
        <w:tc>
          <w:tcPr>
            <w:tcW w:w="2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.005</w:t>
            </w: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.420</w:t>
            </w:r>
          </w:p>
        </w:tc>
        <w:tc>
          <w:tcPr>
            <w:tcW w:w="3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.379</w:t>
            </w:r>
          </w:p>
        </w:tc>
        <w:tc>
          <w:tcPr>
            <w:tcW w:w="2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.360</w:t>
            </w:r>
          </w:p>
        </w:tc>
        <w:tc>
          <w:tcPr>
            <w:tcW w:w="55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.835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1.198</w:t>
            </w:r>
          </w:p>
        </w:tc>
      </w:tr>
      <w:tr w:rsidR="005150CC" w:rsidRPr="005150CC" w:rsidTr="005150CC">
        <w:trPr>
          <w:cantSplit/>
        </w:trPr>
        <w:tc>
          <w:tcPr>
            <w:tcW w:w="16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day of the subject</w:t>
            </w:r>
          </w:p>
        </w:tc>
        <w:tc>
          <w:tcPr>
            <w:tcW w:w="41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.670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.567</w:t>
            </w:r>
          </w:p>
        </w:tc>
        <w:tc>
          <w:tcPr>
            <w:tcW w:w="70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.194</w:t>
            </w:r>
          </w:p>
        </w:tc>
        <w:tc>
          <w:tcPr>
            <w:tcW w:w="34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1.181</w:t>
            </w:r>
          </w:p>
        </w:tc>
        <w:tc>
          <w:tcPr>
            <w:tcW w:w="2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.243</w:t>
            </w: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.245</w:t>
            </w:r>
          </w:p>
        </w:tc>
        <w:tc>
          <w:tcPr>
            <w:tcW w:w="3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.163</w:t>
            </w:r>
          </w:p>
        </w:tc>
        <w:tc>
          <w:tcPr>
            <w:tcW w:w="2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.145</w:t>
            </w:r>
          </w:p>
        </w:tc>
        <w:tc>
          <w:tcPr>
            <w:tcW w:w="55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.557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1.794</w:t>
            </w:r>
          </w:p>
        </w:tc>
      </w:tr>
      <w:tr w:rsidR="005150CC" w:rsidRPr="005150CC" w:rsidTr="005150CC">
        <w:trPr>
          <w:cantSplit/>
        </w:trPr>
        <w:tc>
          <w:tcPr>
            <w:tcW w:w="16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The frequency of smoking per year of the subject</w:t>
            </w:r>
          </w:p>
        </w:tc>
        <w:tc>
          <w:tcPr>
            <w:tcW w:w="41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.313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1.062</w:t>
            </w:r>
          </w:p>
        </w:tc>
        <w:tc>
          <w:tcPr>
            <w:tcW w:w="70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.052</w:t>
            </w:r>
          </w:p>
        </w:tc>
        <w:tc>
          <w:tcPr>
            <w:tcW w:w="34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.295</w:t>
            </w:r>
          </w:p>
        </w:tc>
        <w:tc>
          <w:tcPr>
            <w:tcW w:w="28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.769</w:t>
            </w:r>
          </w:p>
        </w:tc>
        <w:tc>
          <w:tcPr>
            <w:tcW w:w="33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.309</w:t>
            </w:r>
          </w:p>
        </w:tc>
        <w:tc>
          <w:tcPr>
            <w:tcW w:w="3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.041</w:t>
            </w:r>
          </w:p>
        </w:tc>
        <w:tc>
          <w:tcPr>
            <w:tcW w:w="28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.036</w:t>
            </w:r>
          </w:p>
        </w:tc>
        <w:tc>
          <w:tcPr>
            <w:tcW w:w="55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.494</w:t>
            </w:r>
          </w:p>
        </w:tc>
        <w:tc>
          <w:tcPr>
            <w:tcW w:w="353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2.022</w:t>
            </w:r>
          </w:p>
        </w:tc>
      </w:tr>
      <w:tr w:rsidR="005150CC" w:rsidRPr="005150CC" w:rsidTr="005150CC">
        <w:trPr>
          <w:cantSplit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150CC" w:rsidRPr="005150CC" w:rsidRDefault="005150CC" w:rsidP="005150C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150CC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The weight of the subject</w:t>
            </w:r>
          </w:p>
        </w:tc>
      </w:tr>
    </w:tbl>
    <w:p w:rsidR="005150CC" w:rsidRPr="007E3CF4" w:rsidRDefault="005150CC" w:rsidP="005150CC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 w:rsidRPr="007E3CF4">
        <w:rPr>
          <w:rFonts w:ascii="Times New Roman" w:hint="eastAsia"/>
          <w:color w:val="FF0000"/>
          <w:kern w:val="0"/>
          <w:sz w:val="24"/>
        </w:rPr>
        <w:t>For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 w:rsidR="0002100D">
        <w:rPr>
          <w:rFonts w:ascii="Times New Roman" w:hint="eastAsia"/>
          <w:color w:val="FF0000"/>
          <w:kern w:val="0"/>
          <w:sz w:val="24"/>
        </w:rPr>
        <w:t xml:space="preserve">smoked per </w:t>
      </w:r>
      <w:proofErr w:type="spellStart"/>
      <w:r w:rsidR="0002100D">
        <w:rPr>
          <w:rFonts w:ascii="Times New Roman" w:hint="eastAsia"/>
          <w:color w:val="FF0000"/>
          <w:kern w:val="0"/>
          <w:sz w:val="24"/>
        </w:rPr>
        <w:t>day</w:t>
      </w:r>
      <w:proofErr w:type="gramStart"/>
      <w:r w:rsidR="0002100D">
        <w:rPr>
          <w:rFonts w:ascii="Times New Roman" w:hint="eastAsia"/>
          <w:color w:val="FF0000"/>
          <w:kern w:val="0"/>
          <w:sz w:val="24"/>
        </w:rPr>
        <w:t>,smoked</w:t>
      </w:r>
      <w:proofErr w:type="spellEnd"/>
      <w:proofErr w:type="gramEnd"/>
      <w:r w:rsidR="0002100D">
        <w:rPr>
          <w:rFonts w:ascii="Times New Roman" w:hint="eastAsia"/>
          <w:color w:val="FF0000"/>
          <w:kern w:val="0"/>
          <w:sz w:val="24"/>
        </w:rPr>
        <w:t xml:space="preserve"> per year</w:t>
      </w:r>
      <w:r>
        <w:rPr>
          <w:rFonts w:ascii="Times New Roman" w:hint="eastAsia"/>
          <w:color w:val="FF0000"/>
          <w:kern w:val="0"/>
          <w:sz w:val="24"/>
        </w:rPr>
        <w:t xml:space="preserve"> </w:t>
      </w:r>
      <w:r w:rsidRPr="007E3CF4">
        <w:rPr>
          <w:rFonts w:ascii="Times New Roman" w:hint="eastAsia"/>
          <w:color w:val="FF0000"/>
          <w:kern w:val="0"/>
          <w:sz w:val="24"/>
        </w:rPr>
        <w:t>, sig &gt; 0.05</w:t>
      </w:r>
    </w:p>
    <w:p w:rsidR="005150CC" w:rsidRPr="007E3CF4" w:rsidRDefault="0002100D" w:rsidP="005150CC">
      <w:pPr>
        <w:tabs>
          <w:tab w:val="left" w:pos="284"/>
        </w:tabs>
        <w:wordWrap/>
        <w:adjustRightInd w:val="0"/>
        <w:spacing w:line="400" w:lineRule="atLeast"/>
        <w:ind w:left="284"/>
        <w:jc w:val="left"/>
        <w:rPr>
          <w:rFonts w:ascii="Times New Roman"/>
          <w:color w:val="FF0000"/>
          <w:kern w:val="0"/>
          <w:sz w:val="24"/>
        </w:rPr>
      </w:pPr>
      <w:r>
        <w:rPr>
          <w:rFonts w:ascii="Times New Roman" w:hint="eastAsia"/>
          <w:color w:val="FF0000"/>
          <w:kern w:val="0"/>
          <w:sz w:val="24"/>
        </w:rPr>
        <w:t>These predictors are</w:t>
      </w:r>
      <w:r w:rsidR="005150CC" w:rsidRPr="007E3CF4">
        <w:rPr>
          <w:rFonts w:ascii="Times New Roman" w:hint="eastAsia"/>
          <w:color w:val="FF0000"/>
          <w:kern w:val="0"/>
          <w:sz w:val="24"/>
        </w:rPr>
        <w:t xml:space="preserve"> not significant.</w:t>
      </w:r>
    </w:p>
    <w:p w:rsidR="008B4A76" w:rsidRPr="0002100D" w:rsidRDefault="008B4A76" w:rsidP="008B4A76">
      <w:pPr>
        <w:rPr>
          <w:rFonts w:ascii="Times New Roman"/>
          <w:kern w:val="0"/>
          <w:sz w:val="24"/>
        </w:rPr>
      </w:pPr>
    </w:p>
    <w:p w:rsidR="003732AD" w:rsidRDefault="003732AD" w:rsidP="008B4A76">
      <w:pPr>
        <w:rPr>
          <w:rFonts w:ascii="Times New Roman"/>
          <w:kern w:val="0"/>
          <w:sz w:val="24"/>
        </w:rPr>
      </w:pPr>
    </w:p>
    <w:p w:rsidR="008B4A76" w:rsidRP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5. </w:t>
      </w:r>
      <w:r w:rsidRPr="008B4A76">
        <w:rPr>
          <w:rFonts w:ascii="Times New Roman"/>
          <w:sz w:val="24"/>
        </w:rPr>
        <w:t>What is your estimated multiple regression model?</w:t>
      </w:r>
    </w:p>
    <w:p w:rsidR="008458C8" w:rsidRPr="0002100D" w:rsidRDefault="008458C8" w:rsidP="008458C8">
      <w:pPr>
        <w:jc w:val="center"/>
        <w:rPr>
          <w:rFonts w:ascii="Times New Roman"/>
          <w:color w:val="FF0000"/>
          <w:sz w:val="24"/>
        </w:rPr>
      </w:pPr>
      <w:proofErr w:type="spellStart"/>
      <w:r>
        <w:rPr>
          <w:rFonts w:ascii="Times New Roman" w:hint="eastAsia"/>
          <w:color w:val="FF0000"/>
          <w:sz w:val="24"/>
        </w:rPr>
        <w:t>Wegiht</w:t>
      </w:r>
      <w:proofErr w:type="spellEnd"/>
      <w:r w:rsidRPr="00381618">
        <w:rPr>
          <w:rFonts w:ascii="Times New Roman" w:hint="eastAsia"/>
          <w:color w:val="FF0000"/>
          <w:sz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  <m:r>
          <w:rPr>
            <w:rFonts w:ascii="Cambria Math" w:hAnsi="Cambria Math"/>
            <w:color w:val="FF0000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  <m:r>
          <w:rPr>
            <w:rFonts w:ascii="Cambria Math" w:hAnsi="Cambria Math"/>
            <w:color w:val="FF0000"/>
            <w:sz w:val="24"/>
          </w:rPr>
          <m:t>(age)</m:t>
        </m:r>
      </m:oMath>
    </w:p>
    <w:p w:rsidR="008B4A76" w:rsidRPr="00D9401E" w:rsidRDefault="008B663C" w:rsidP="008B4A76">
      <w:pPr>
        <w:rPr>
          <w:rFonts w:ascii="Times New Roman"/>
          <w:color w:val="FF0000"/>
          <w:sz w:val="24"/>
        </w:rPr>
      </w:pPr>
      <w:proofErr w:type="spellStart"/>
      <w:r w:rsidRPr="00D9401E">
        <w:rPr>
          <w:rFonts w:ascii="Times New Roman" w:hint="eastAsia"/>
          <w:color w:val="FF0000"/>
          <w:sz w:val="24"/>
        </w:rPr>
        <w:t>Wegiht</w:t>
      </w:r>
      <w:proofErr w:type="spellEnd"/>
      <w:r w:rsidRPr="00D9401E">
        <w:rPr>
          <w:rFonts w:ascii="Times New Roman" w:hint="eastAsia"/>
          <w:color w:val="FF0000"/>
          <w:sz w:val="24"/>
        </w:rPr>
        <w:t xml:space="preserve"> = 73.586 + 1.</w:t>
      </w:r>
      <w:r w:rsidR="0002100D" w:rsidRPr="00D9401E">
        <w:rPr>
          <w:rFonts w:ascii="Times New Roman" w:hint="eastAsia"/>
          <w:color w:val="FF0000"/>
          <w:sz w:val="24"/>
        </w:rPr>
        <w:t xml:space="preserve">645(age) </w:t>
      </w:r>
    </w:p>
    <w:p w:rsidR="008B4A76" w:rsidRDefault="008B4A76" w:rsidP="008B4A76">
      <w:pPr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6. </w:t>
      </w:r>
      <w:r>
        <w:rPr>
          <w:rFonts w:ascii="Times New Roman"/>
          <w:sz w:val="24"/>
        </w:rPr>
        <w:t>Interpret all estimated coefficients for predictors in Part (5)</w:t>
      </w:r>
    </w:p>
    <w:p w:rsidR="00D9401E" w:rsidRPr="00304397" w:rsidRDefault="00D9401E" w:rsidP="00D9401E">
      <w:pPr>
        <w:widowControl/>
        <w:wordWrap/>
        <w:autoSpaceDE/>
        <w:autoSpaceDN/>
        <w:ind w:left="360"/>
        <w:jc w:val="left"/>
        <w:rPr>
          <w:rFonts w:ascii="Times New Roman"/>
          <w:color w:val="FF0000"/>
          <w:sz w:val="24"/>
        </w:rPr>
      </w:pPr>
      <w:r w:rsidRPr="00304397">
        <w:rPr>
          <w:rFonts w:ascii="Times New Roman" w:hint="eastAsia"/>
          <w:color w:val="FF0000"/>
          <w:sz w:val="24"/>
        </w:rPr>
        <w:t>Controlling for other variables constant, if a p</w:t>
      </w:r>
      <w:r>
        <w:rPr>
          <w:rFonts w:ascii="Times New Roman" w:hint="eastAsia"/>
          <w:color w:val="FF0000"/>
          <w:sz w:val="24"/>
        </w:rPr>
        <w:t>erson getting older 1year, the Weight</w:t>
      </w:r>
      <w:r w:rsidRPr="00304397">
        <w:rPr>
          <w:rFonts w:ascii="Times New Roman" w:hint="eastAsia"/>
          <w:color w:val="FF0000"/>
          <w:sz w:val="24"/>
        </w:rPr>
        <w:t xml:space="preserve"> of t</w:t>
      </w:r>
      <w:r>
        <w:rPr>
          <w:rFonts w:ascii="Times New Roman" w:hint="eastAsia"/>
          <w:color w:val="FF0000"/>
          <w:sz w:val="24"/>
        </w:rPr>
        <w:t>he person will increase by 1.645</w:t>
      </w:r>
    </w:p>
    <w:p w:rsidR="008B4A76" w:rsidRPr="00D9401E" w:rsidRDefault="008B4A76" w:rsidP="008B4A76">
      <w:pPr>
        <w:rPr>
          <w:rFonts w:ascii="Times New Roman"/>
          <w:sz w:val="24"/>
        </w:rPr>
      </w:pPr>
    </w:p>
    <w:p w:rsidR="00242489" w:rsidRDefault="00242489" w:rsidP="003F16ED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242489" w:rsidRDefault="00242489" w:rsidP="003F16ED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242489" w:rsidRDefault="00242489" w:rsidP="003F16ED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:rsidR="003F16ED" w:rsidRDefault="008B4A76" w:rsidP="003F16ED">
      <w:pPr>
        <w:widowControl/>
        <w:wordWrap/>
        <w:autoSpaceDE/>
        <w:autoSpaceDN/>
        <w:jc w:val="left"/>
        <w:rPr>
          <w:rFonts w:ascii="Times New Roman" w:eastAsiaTheme="minorEastAsia"/>
          <w:sz w:val="24"/>
        </w:rPr>
      </w:pPr>
      <w:r>
        <w:rPr>
          <w:rFonts w:ascii="Times New Roman" w:hint="eastAsia"/>
          <w:sz w:val="24"/>
        </w:rPr>
        <w:t xml:space="preserve">7. </w:t>
      </w:r>
      <w:r w:rsidR="003F16ED">
        <w:rPr>
          <w:rFonts w:ascii="Times New Roman" w:hint="eastAsia"/>
          <w:sz w:val="24"/>
        </w:rPr>
        <w:t xml:space="preserve">Complete your analysis report for multiple </w:t>
      </w:r>
      <w:r w:rsidR="00A87AC5">
        <w:rPr>
          <w:rFonts w:ascii="Times New Roman"/>
          <w:sz w:val="24"/>
        </w:rPr>
        <w:t>regressions</w:t>
      </w:r>
      <w:r w:rsidR="00A87AC5">
        <w:rPr>
          <w:rFonts w:ascii="Times New Roman" w:eastAsia="SimSun" w:hint="eastAsia"/>
          <w:sz w:val="24"/>
          <w:lang w:eastAsia="zh-CN"/>
        </w:rPr>
        <w:t>.</w:t>
      </w:r>
    </w:p>
    <w:p w:rsidR="00242489" w:rsidRPr="003F16ED" w:rsidRDefault="00242489" w:rsidP="00242489">
      <w:pPr>
        <w:widowControl/>
        <w:wordWrap/>
        <w:autoSpaceDE/>
        <w:autoSpaceDN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A multiple regression was </w:t>
      </w:r>
      <w:r>
        <w:rPr>
          <w:rFonts w:ascii="Times New Roman"/>
          <w:color w:val="FF0000"/>
          <w:sz w:val="24"/>
        </w:rPr>
        <w:t>r</w:t>
      </w:r>
      <w:r>
        <w:rPr>
          <w:rFonts w:ascii="Times New Roman" w:eastAsia="SimSun"/>
          <w:color w:val="FF0000"/>
          <w:sz w:val="24"/>
          <w:lang w:eastAsia="zh-CN"/>
        </w:rPr>
        <w:t>un</w:t>
      </w:r>
      <w:r>
        <w:rPr>
          <w:rFonts w:ascii="Times New Roman" w:hint="eastAsia"/>
          <w:color w:val="FF0000"/>
          <w:sz w:val="24"/>
        </w:rPr>
        <w:t xml:space="preserve"> to predict Weight</w:t>
      </w:r>
      <w:r w:rsidRPr="003F16ED">
        <w:rPr>
          <w:rFonts w:ascii="Times New Roman" w:hint="eastAsia"/>
          <w:color w:val="FF0000"/>
          <w:sz w:val="24"/>
        </w:rPr>
        <w:t xml:space="preserve"> from </w:t>
      </w:r>
      <w:r>
        <w:rPr>
          <w:rFonts w:ascii="Times New Roman" w:hint="eastAsia"/>
          <w:color w:val="FF0000"/>
          <w:sz w:val="24"/>
        </w:rPr>
        <w:t>age, smoked per day, and smoked per year.</w:t>
      </w:r>
      <w:r w:rsidRPr="003F16ED">
        <w:rPr>
          <w:rFonts w:ascii="Times New Roman" w:hint="eastAsia"/>
          <w:color w:val="FF0000"/>
          <w:sz w:val="24"/>
        </w:rPr>
        <w:t xml:space="preserve"> These variables </w:t>
      </w:r>
      <w:r w:rsidRPr="003F16ED">
        <w:rPr>
          <w:rFonts w:ascii="Times New Roman"/>
          <w:color w:val="FF0000"/>
          <w:sz w:val="24"/>
        </w:rPr>
        <w:t>st</w:t>
      </w:r>
      <w:r>
        <w:rPr>
          <w:rFonts w:ascii="Times New Roman"/>
          <w:color w:val="FF0000"/>
          <w:sz w:val="24"/>
        </w:rPr>
        <w:t>atistically</w:t>
      </w:r>
      <w:r w:rsidR="00F71DBA">
        <w:rPr>
          <w:rFonts w:ascii="Times New Roman" w:hint="eastAsia"/>
          <w:color w:val="FF0000"/>
          <w:sz w:val="24"/>
        </w:rPr>
        <w:t xml:space="preserve"> predicted Weight</w:t>
      </w:r>
      <w:r>
        <w:rPr>
          <w:rFonts w:ascii="Times New Roman" w:hint="eastAsia"/>
          <w:color w:val="FF0000"/>
          <w:sz w:val="24"/>
        </w:rPr>
        <w:t xml:space="preserve">, </w:t>
      </w:r>
      <w:proofErr w:type="gramStart"/>
      <w:r>
        <w:rPr>
          <w:rFonts w:ascii="Times New Roman" w:hint="eastAsia"/>
          <w:color w:val="FF0000"/>
          <w:sz w:val="24"/>
        </w:rPr>
        <w:t>F(</w:t>
      </w:r>
      <w:proofErr w:type="gramEnd"/>
      <w:r w:rsidR="00F71DBA">
        <w:rPr>
          <w:rFonts w:ascii="Times New Roman" w:eastAsiaTheme="minorEastAsia" w:hint="eastAsia"/>
          <w:color w:val="FF0000"/>
          <w:sz w:val="24"/>
        </w:rPr>
        <w:t>3</w:t>
      </w:r>
      <w:r>
        <w:rPr>
          <w:rFonts w:ascii="Times New Roman" w:eastAsia="SimSun" w:hint="eastAsia"/>
          <w:color w:val="FF0000"/>
          <w:sz w:val="24"/>
          <w:lang w:eastAsia="zh-CN"/>
        </w:rPr>
        <w:t>,</w:t>
      </w:r>
      <w:r w:rsidR="00F71DBA">
        <w:rPr>
          <w:rFonts w:ascii="Times New Roman" w:hint="eastAsia"/>
          <w:color w:val="FF0000"/>
          <w:sz w:val="24"/>
        </w:rPr>
        <w:t>51) = 5.041, sig = 0.004</w:t>
      </w:r>
      <w:r w:rsidRPr="003F16ED">
        <w:rPr>
          <w:rFonts w:ascii="Times New Roman" w:hint="eastAsia"/>
          <w:color w:val="FF0000"/>
          <w:sz w:val="24"/>
        </w:rPr>
        <w:t xml:space="preserve">(&lt;0.05), </w:t>
      </w:r>
      <m:oMath>
        <m:sSup>
          <m:sSupPr>
            <m:ctrlPr>
              <w:rPr>
                <w:rFonts w:ascii="Cambria Math" w:hAnsi="Cambria Math"/>
                <w:color w:val="FF000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</w:rPr>
              <m:t>2</m:t>
            </m:r>
          </m:sup>
        </m:sSup>
      </m:oMath>
      <w:r w:rsidRPr="003F16ED">
        <w:rPr>
          <w:rFonts w:ascii="Times New Roman"/>
          <w:color w:val="FF0000"/>
          <w:sz w:val="24"/>
        </w:rPr>
        <w:t xml:space="preserve"> </w:t>
      </w:r>
      <w:r w:rsidRPr="003F16ED">
        <w:rPr>
          <w:rFonts w:ascii="Times New Roman" w:hint="eastAsia"/>
          <w:color w:val="FF0000"/>
          <w:sz w:val="24"/>
        </w:rPr>
        <w:t xml:space="preserve">= </w:t>
      </w:r>
      <m:oMath>
        <m:r>
          <w:rPr>
            <w:rFonts w:ascii="Cambria Math" w:hAnsi="Cambria Math"/>
            <w:color w:val="FF0000"/>
            <w:kern w:val="0"/>
            <w:sz w:val="24"/>
            <w:lang w:eastAsia="zh-CN"/>
          </w:rPr>
          <m:t>0.229</m:t>
        </m:r>
      </m:oMath>
      <w:r w:rsidRPr="003F16ED">
        <w:rPr>
          <w:rFonts w:ascii="Times New Roman" w:hint="eastAsia"/>
          <w:color w:val="FF0000"/>
          <w:sz w:val="24"/>
        </w:rPr>
        <w:t xml:space="preserve">, </w:t>
      </w:r>
      <w:r>
        <w:rPr>
          <w:rFonts w:ascii="Times New Roman" w:hint="eastAsia"/>
          <w:color w:val="FF0000"/>
          <w:sz w:val="24"/>
        </w:rPr>
        <w:t>o</w:t>
      </w:r>
      <w:r w:rsidR="00F71DBA">
        <w:rPr>
          <w:rFonts w:ascii="Times New Roman" w:hint="eastAsia"/>
          <w:color w:val="FF0000"/>
          <w:sz w:val="24"/>
        </w:rPr>
        <w:t>nly one variable (age</w:t>
      </w:r>
      <w:r w:rsidRPr="00C95D0B">
        <w:rPr>
          <w:rFonts w:ascii="Times New Roman" w:hint="eastAsia"/>
          <w:color w:val="FF0000"/>
          <w:sz w:val="24"/>
        </w:rPr>
        <w:t xml:space="preserve">) added statistically significantly to the prediction, </w:t>
      </w:r>
      <m:oMath>
        <m:r>
          <w:rPr>
            <w:rFonts w:ascii="Cambria Math" w:hAnsi="Cambria Math" w:hint="eastAsia"/>
            <w:color w:val="FF0000"/>
            <w:sz w:val="24"/>
          </w:rPr>
          <m:t>p&lt;0.05</m:t>
        </m:r>
      </m:oMath>
      <w:r w:rsidRPr="00C95D0B">
        <w:rPr>
          <w:rFonts w:ascii="Times New Roman" w:hint="eastAsia"/>
          <w:color w:val="FF0000"/>
          <w:sz w:val="24"/>
        </w:rPr>
        <w:t>.</w:t>
      </w:r>
    </w:p>
    <w:p w:rsidR="00242489" w:rsidRPr="00242489" w:rsidRDefault="00242489" w:rsidP="003F16ED">
      <w:pPr>
        <w:widowControl/>
        <w:wordWrap/>
        <w:autoSpaceDE/>
        <w:autoSpaceDN/>
        <w:jc w:val="left"/>
        <w:rPr>
          <w:rFonts w:ascii="Times New Roman" w:eastAsiaTheme="minorEastAsia"/>
          <w:sz w:val="24"/>
        </w:rPr>
      </w:pPr>
    </w:p>
    <w:sectPr w:rsidR="00242489" w:rsidRPr="00242489" w:rsidSect="00D449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5B0" w:rsidRDefault="00DD75B0" w:rsidP="00BE3F15">
      <w:r>
        <w:separator/>
      </w:r>
    </w:p>
  </w:endnote>
  <w:endnote w:type="continuationSeparator" w:id="0">
    <w:p w:rsidR="00DD75B0" w:rsidRDefault="00DD75B0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5B0" w:rsidRDefault="00DD75B0" w:rsidP="00BE3F15">
      <w:r>
        <w:separator/>
      </w:r>
    </w:p>
  </w:footnote>
  <w:footnote w:type="continuationSeparator" w:id="0">
    <w:p w:rsidR="00DD75B0" w:rsidRDefault="00DD75B0" w:rsidP="00BE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C79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D7BA4"/>
    <w:multiLevelType w:val="hybridMultilevel"/>
    <w:tmpl w:val="1D9AEC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C919FB"/>
    <w:multiLevelType w:val="hybridMultilevel"/>
    <w:tmpl w:val="DCC28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3BA412E"/>
    <w:multiLevelType w:val="hybridMultilevel"/>
    <w:tmpl w:val="A0602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2592B7E"/>
    <w:multiLevelType w:val="hybridMultilevel"/>
    <w:tmpl w:val="8E9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633F2"/>
    <w:multiLevelType w:val="hybridMultilevel"/>
    <w:tmpl w:val="CCDE078E"/>
    <w:lvl w:ilvl="0" w:tplc="77740540">
      <w:start w:val="1"/>
      <w:numFmt w:val="decimal"/>
      <w:lvlText w:val="%1."/>
      <w:lvlJc w:val="left"/>
      <w:pPr>
        <w:ind w:left="360" w:hanging="360"/>
      </w:pPr>
      <w:rPr>
        <w:rFonts w:eastAsia="바탕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F8E5000"/>
    <w:multiLevelType w:val="hybridMultilevel"/>
    <w:tmpl w:val="9F3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0945BD1"/>
    <w:multiLevelType w:val="hybridMultilevel"/>
    <w:tmpl w:val="67301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84F3745"/>
    <w:multiLevelType w:val="hybridMultilevel"/>
    <w:tmpl w:val="E20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7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9"/>
  </w:num>
  <w:num w:numId="5">
    <w:abstractNumId w:val="12"/>
  </w:num>
  <w:num w:numId="6">
    <w:abstractNumId w:val="2"/>
  </w:num>
  <w:num w:numId="7">
    <w:abstractNumId w:val="17"/>
  </w:num>
  <w:num w:numId="8">
    <w:abstractNumId w:val="11"/>
  </w:num>
  <w:num w:numId="9">
    <w:abstractNumId w:val="20"/>
  </w:num>
  <w:num w:numId="10">
    <w:abstractNumId w:val="26"/>
  </w:num>
  <w:num w:numId="11">
    <w:abstractNumId w:val="18"/>
  </w:num>
  <w:num w:numId="12">
    <w:abstractNumId w:val="7"/>
  </w:num>
  <w:num w:numId="13">
    <w:abstractNumId w:val="24"/>
  </w:num>
  <w:num w:numId="14">
    <w:abstractNumId w:val="1"/>
  </w:num>
  <w:num w:numId="15">
    <w:abstractNumId w:val="16"/>
  </w:num>
  <w:num w:numId="16">
    <w:abstractNumId w:val="5"/>
  </w:num>
  <w:num w:numId="17">
    <w:abstractNumId w:val="22"/>
  </w:num>
  <w:num w:numId="18">
    <w:abstractNumId w:val="14"/>
  </w:num>
  <w:num w:numId="19">
    <w:abstractNumId w:val="8"/>
  </w:num>
  <w:num w:numId="20">
    <w:abstractNumId w:val="25"/>
  </w:num>
  <w:num w:numId="21">
    <w:abstractNumId w:val="9"/>
  </w:num>
  <w:num w:numId="22">
    <w:abstractNumId w:val="15"/>
  </w:num>
  <w:num w:numId="23">
    <w:abstractNumId w:val="0"/>
  </w:num>
  <w:num w:numId="24">
    <w:abstractNumId w:val="3"/>
  </w:num>
  <w:num w:numId="25">
    <w:abstractNumId w:val="23"/>
  </w:num>
  <w:num w:numId="26">
    <w:abstractNumId w:val="4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174C2"/>
    <w:rsid w:val="0002100D"/>
    <w:rsid w:val="00023D88"/>
    <w:rsid w:val="00026D57"/>
    <w:rsid w:val="00030EBF"/>
    <w:rsid w:val="000507C2"/>
    <w:rsid w:val="00082FDC"/>
    <w:rsid w:val="00087ED3"/>
    <w:rsid w:val="0009123C"/>
    <w:rsid w:val="000F760D"/>
    <w:rsid w:val="0010179A"/>
    <w:rsid w:val="0015030D"/>
    <w:rsid w:val="00163E81"/>
    <w:rsid w:val="00166942"/>
    <w:rsid w:val="00172089"/>
    <w:rsid w:val="00185471"/>
    <w:rsid w:val="0019766C"/>
    <w:rsid w:val="001A307F"/>
    <w:rsid w:val="001B28AE"/>
    <w:rsid w:val="001C2667"/>
    <w:rsid w:val="001C6B2F"/>
    <w:rsid w:val="00211173"/>
    <w:rsid w:val="002177E1"/>
    <w:rsid w:val="002219B8"/>
    <w:rsid w:val="00242489"/>
    <w:rsid w:val="00294143"/>
    <w:rsid w:val="002A3C1D"/>
    <w:rsid w:val="002A7B56"/>
    <w:rsid w:val="002C33A1"/>
    <w:rsid w:val="002D0E46"/>
    <w:rsid w:val="002D276A"/>
    <w:rsid w:val="002D3CC3"/>
    <w:rsid w:val="002F28B1"/>
    <w:rsid w:val="00301C2D"/>
    <w:rsid w:val="00304397"/>
    <w:rsid w:val="00316ABF"/>
    <w:rsid w:val="00354732"/>
    <w:rsid w:val="003573AF"/>
    <w:rsid w:val="003631D0"/>
    <w:rsid w:val="003732AD"/>
    <w:rsid w:val="00375AE9"/>
    <w:rsid w:val="00375F4D"/>
    <w:rsid w:val="00381618"/>
    <w:rsid w:val="003837BA"/>
    <w:rsid w:val="003A7A75"/>
    <w:rsid w:val="003E0D9D"/>
    <w:rsid w:val="003F16ED"/>
    <w:rsid w:val="003F2683"/>
    <w:rsid w:val="00431E40"/>
    <w:rsid w:val="00483469"/>
    <w:rsid w:val="00495FBD"/>
    <w:rsid w:val="004A66DE"/>
    <w:rsid w:val="004A7521"/>
    <w:rsid w:val="004B56A1"/>
    <w:rsid w:val="004E5301"/>
    <w:rsid w:val="005150CC"/>
    <w:rsid w:val="005363B9"/>
    <w:rsid w:val="00540BA0"/>
    <w:rsid w:val="00550E49"/>
    <w:rsid w:val="00594FA6"/>
    <w:rsid w:val="005B4093"/>
    <w:rsid w:val="005B4648"/>
    <w:rsid w:val="005B49CD"/>
    <w:rsid w:val="005D12DE"/>
    <w:rsid w:val="005D1E37"/>
    <w:rsid w:val="005E5110"/>
    <w:rsid w:val="005F2E3F"/>
    <w:rsid w:val="005F3BF9"/>
    <w:rsid w:val="00626296"/>
    <w:rsid w:val="006711FC"/>
    <w:rsid w:val="006A7BFC"/>
    <w:rsid w:val="006E06A7"/>
    <w:rsid w:val="00723527"/>
    <w:rsid w:val="007262AB"/>
    <w:rsid w:val="00794180"/>
    <w:rsid w:val="00795650"/>
    <w:rsid w:val="00797181"/>
    <w:rsid w:val="007A24A3"/>
    <w:rsid w:val="007E3587"/>
    <w:rsid w:val="007E3CF4"/>
    <w:rsid w:val="008141CA"/>
    <w:rsid w:val="00816385"/>
    <w:rsid w:val="008458C8"/>
    <w:rsid w:val="00852199"/>
    <w:rsid w:val="008B4A76"/>
    <w:rsid w:val="008B633F"/>
    <w:rsid w:val="008B663C"/>
    <w:rsid w:val="008C682A"/>
    <w:rsid w:val="008F5186"/>
    <w:rsid w:val="00911832"/>
    <w:rsid w:val="009236FD"/>
    <w:rsid w:val="0096783B"/>
    <w:rsid w:val="009913D9"/>
    <w:rsid w:val="00992482"/>
    <w:rsid w:val="00A072A7"/>
    <w:rsid w:val="00A41922"/>
    <w:rsid w:val="00A7032F"/>
    <w:rsid w:val="00A87AC5"/>
    <w:rsid w:val="00AE09CF"/>
    <w:rsid w:val="00AE3BF7"/>
    <w:rsid w:val="00AE7D6E"/>
    <w:rsid w:val="00B506BF"/>
    <w:rsid w:val="00B66945"/>
    <w:rsid w:val="00B82E8D"/>
    <w:rsid w:val="00B841B2"/>
    <w:rsid w:val="00B94D5A"/>
    <w:rsid w:val="00BB092E"/>
    <w:rsid w:val="00BC06E1"/>
    <w:rsid w:val="00BE3F15"/>
    <w:rsid w:val="00BE6D72"/>
    <w:rsid w:val="00BF69C1"/>
    <w:rsid w:val="00C027B8"/>
    <w:rsid w:val="00C045E7"/>
    <w:rsid w:val="00C05338"/>
    <w:rsid w:val="00C1750A"/>
    <w:rsid w:val="00C80533"/>
    <w:rsid w:val="00C821FF"/>
    <w:rsid w:val="00CA2CE2"/>
    <w:rsid w:val="00CD0EF0"/>
    <w:rsid w:val="00CE154D"/>
    <w:rsid w:val="00CF0F26"/>
    <w:rsid w:val="00CF5D19"/>
    <w:rsid w:val="00D4490F"/>
    <w:rsid w:val="00D745F5"/>
    <w:rsid w:val="00D759F2"/>
    <w:rsid w:val="00D76C0A"/>
    <w:rsid w:val="00D9401E"/>
    <w:rsid w:val="00DA0644"/>
    <w:rsid w:val="00DA10BD"/>
    <w:rsid w:val="00DA4E4F"/>
    <w:rsid w:val="00DA75B7"/>
    <w:rsid w:val="00DA772F"/>
    <w:rsid w:val="00DD75B0"/>
    <w:rsid w:val="00E9293D"/>
    <w:rsid w:val="00EE2EF0"/>
    <w:rsid w:val="00EE64BF"/>
    <w:rsid w:val="00EF3B33"/>
    <w:rsid w:val="00EF4484"/>
    <w:rsid w:val="00F120E7"/>
    <w:rsid w:val="00F32522"/>
    <w:rsid w:val="00F4618E"/>
    <w:rsid w:val="00F631D4"/>
    <w:rsid w:val="00F71DBA"/>
    <w:rsid w:val="00F81CF6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2C3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2C3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1846</Words>
  <Characters>10524</Characters>
  <Application>Microsoft Office Word</Application>
  <DocSecurity>0</DocSecurity>
  <Lines>87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12346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205호-08</cp:lastModifiedBy>
  <cp:revision>16</cp:revision>
  <cp:lastPrinted>2011-11-01T01:37:00Z</cp:lastPrinted>
  <dcterms:created xsi:type="dcterms:W3CDTF">2015-10-22T07:32:00Z</dcterms:created>
  <dcterms:modified xsi:type="dcterms:W3CDTF">2015-10-22T08:53:00Z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