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-7473</wp:posOffset>
                </wp:positionV>
                <wp:extent cx="5920154" cy="8065476"/>
                <wp:effectExtent l="19050" t="19050" r="234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54" cy="80654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6pt;width:466.15pt;height:63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" filled="f" strokecolor="black [3213]" strokeweight="3pt"/>
            </w:pict>
          </mc:Fallback>
        </mc:AlternateConten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Pr="005D1CCC" w:rsidRDefault="005D1CCC" w:rsidP="005D1C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D1CCC">
        <w:rPr>
          <w:rFonts w:ascii="Times New Roman" w:hAnsi="Times New Roman" w:cs="Times New Roman"/>
          <w:b/>
          <w:sz w:val="56"/>
          <w:szCs w:val="56"/>
        </w:rPr>
        <w:t>User Interface and Practice</w:t>
      </w:r>
    </w:p>
    <w:p w:rsidR="003C41B4" w:rsidRPr="005D1CCC" w:rsidRDefault="005D1CCC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1CCC">
        <w:rPr>
          <w:rFonts w:ascii="Times New Roman" w:hAnsi="Times New Roman" w:cs="Times New Roman"/>
          <w:b/>
          <w:sz w:val="48"/>
          <w:szCs w:val="48"/>
        </w:rPr>
        <w:t xml:space="preserve">Homework </w:t>
      </w:r>
      <w:r w:rsidR="006C7000">
        <w:rPr>
          <w:rFonts w:ascii="Times New Roman" w:hAnsi="Times New Roman" w:cs="Times New Roman"/>
          <w:b/>
          <w:sz w:val="48"/>
          <w:szCs w:val="48"/>
        </w:rPr>
        <w:t>2</w:t>
      </w:r>
      <w:r w:rsidRPr="005D1CCC">
        <w:rPr>
          <w:rFonts w:ascii="Times New Roman" w:hAnsi="Times New Roman" w:cs="Times New Roman"/>
          <w:b/>
          <w:sz w:val="48"/>
          <w:szCs w:val="48"/>
        </w:rPr>
        <w:t xml:space="preserve"> 2015</w:t>
      </w:r>
    </w:p>
    <w:p w:rsidR="005D1CCC" w:rsidRPr="005D1CCC" w:rsidRDefault="006C7000" w:rsidP="005D1C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Rock Paper Scissors</w:t>
      </w: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1CCC" w:rsidRDefault="005D1CCC" w:rsidP="005D1CCC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220"/>
      </w:tblGrid>
      <w:tr w:rsidR="005D1CCC" w:rsidTr="005D1CCC">
        <w:tc>
          <w:tcPr>
            <w:tcW w:w="3240" w:type="dxa"/>
          </w:tcPr>
          <w:p w:rsidR="005D1CCC" w:rsidRPr="005D1CCC" w:rsidRDefault="005D1CCC" w:rsidP="005D1CCC">
            <w:pPr>
              <w:rPr>
                <w:rFonts w:ascii="Times New Roman" w:eastAsia="SimSun" w:hAnsi="Times New Roman" w:cs="Times New Roman"/>
                <w:sz w:val="48"/>
                <w:szCs w:val="48"/>
              </w:rPr>
            </w:pPr>
            <w:r>
              <w:rPr>
                <w:rFonts w:ascii="Times New Roman" w:eastAsia="SimSun" w:hAnsi="Times New Roman" w:cs="Times New Roman"/>
                <w:sz w:val="48"/>
                <w:szCs w:val="48"/>
              </w:rPr>
              <w:t>Student Name</w:t>
            </w:r>
          </w:p>
        </w:tc>
        <w:tc>
          <w:tcPr>
            <w:tcW w:w="5220" w:type="dxa"/>
          </w:tcPr>
          <w:p w:rsidR="005D1CCC" w:rsidRDefault="005D1CCC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5D1CCC" w:rsidTr="005D1CCC">
        <w:tc>
          <w:tcPr>
            <w:tcW w:w="3240" w:type="dxa"/>
          </w:tcPr>
          <w:p w:rsidR="005D1CCC" w:rsidRDefault="005D1CCC" w:rsidP="005D1CC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Student ID</w:t>
            </w:r>
          </w:p>
        </w:tc>
        <w:tc>
          <w:tcPr>
            <w:tcW w:w="5220" w:type="dxa"/>
          </w:tcPr>
          <w:p w:rsidR="005D1CCC" w:rsidRDefault="005D1CCC" w:rsidP="005D1CC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5D1CCC" w:rsidRDefault="005D1CCC" w:rsidP="005D1CCC">
      <w:pPr>
        <w:rPr>
          <w:rFonts w:ascii="Times New Roman" w:hAnsi="Times New Roman" w:cs="Times New Roman"/>
          <w:b/>
          <w:sz w:val="48"/>
          <w:szCs w:val="48"/>
          <w:lang w:eastAsia="ko-KR"/>
        </w:rPr>
      </w:pP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</w:t>
      </w:r>
    </w:p>
    <w:p w:rsidR="005D1CCC" w:rsidRPr="005D1CCC" w:rsidRDefault="005D1CCC" w:rsidP="005D1CCC">
      <w:pPr>
        <w:rPr>
          <w:rFonts w:ascii="Times New Roman" w:hAnsi="Times New Roman" w:cs="Times New Roman"/>
          <w:b/>
          <w:sz w:val="48"/>
          <w:szCs w:val="48"/>
          <w:lang w:eastAsia="ko-KR"/>
        </w:rPr>
      </w:pPr>
      <w:r>
        <w:rPr>
          <w:rFonts w:ascii="Times New Roman" w:hAnsi="Times New Roman" w:cs="Times New Roman"/>
          <w:b/>
          <w:sz w:val="48"/>
          <w:szCs w:val="48"/>
          <w:lang w:eastAsia="ko-KR"/>
        </w:rPr>
        <w:t xml:space="preserve">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</w:t>
      </w:r>
      <w:proofErr w:type="gramStart"/>
      <w:r w:rsidRPr="005D1CCC">
        <w:rPr>
          <w:rFonts w:ascii="Times New Roman" w:hAnsi="Times New Roman" w:cs="Times New Roman"/>
          <w:b/>
          <w:sz w:val="48"/>
          <w:szCs w:val="48"/>
        </w:rPr>
        <w:t>Group</w:t>
      </w:r>
      <w:r>
        <w:rPr>
          <w:rFonts w:ascii="Times New Roman" w:hAnsi="Times New Roman" w:cs="Times New Roman"/>
          <w:b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가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나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다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 xml:space="preserve">        </w:t>
      </w:r>
      <w:r>
        <w:rPr>
          <w:rFonts w:ascii="Times New Roman" w:hAnsi="Times New Roman" w:cs="Times New Roman" w:hint="eastAsia"/>
          <w:b/>
          <w:sz w:val="48"/>
          <w:szCs w:val="48"/>
          <w:lang w:eastAsia="ko-KR"/>
        </w:rPr>
        <w:t>라</w:t>
      </w:r>
    </w:p>
    <w:p w:rsidR="005D1CCC" w:rsidRDefault="005D1CCC"/>
    <w:sectPr w:rsidR="005D1CC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CC"/>
    <w:rsid w:val="003C41B4"/>
    <w:rsid w:val="005D1CCC"/>
    <w:rsid w:val="006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2</cp:revision>
  <dcterms:created xsi:type="dcterms:W3CDTF">2015-11-26T02:20:00Z</dcterms:created>
  <dcterms:modified xsi:type="dcterms:W3CDTF">2015-11-26T02:20:00Z</dcterms:modified>
</cp:coreProperties>
</file>