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q0i7ly0kbjt" w:id="0"/>
      <w:bookmarkEnd w:id="0"/>
      <w:r w:rsidDel="00000000" w:rsidR="00000000" w:rsidRPr="00000000">
        <w:rPr>
          <w:rtl w:val="0"/>
        </w:rPr>
        <w:t xml:space="preserve">Homework for 20 Beetroot lesson</w:t>
        <w:br w:type="textWrapping"/>
        <w:t xml:space="preserve">“Git”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firstLine="0"/>
        <w:rPr/>
      </w:pPr>
      <w:bookmarkStart w:colFirst="0" w:colLast="0" w:name="_xa7kyancbuf2" w:id="1"/>
      <w:bookmarkEnd w:id="1"/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fqf4lgojsc6j" w:id="2"/>
      <w:bookmarkEnd w:id="2"/>
      <w:r w:rsidDel="00000000" w:rsidR="00000000" w:rsidRPr="00000000">
        <w:rPr>
          <w:rtl w:val="0"/>
        </w:rPr>
        <w:t xml:space="preserve">Створи репозиторій на GitHub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559.055118110236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left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