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3E9E0A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6D41BBB9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Західноукраїнський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0DCB9D19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комп’ютерних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інформаційних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</w:p>
    <w:p w14:paraId="57568958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DFD6D4" w14:textId="6BF16D5A" w:rsidR="002A7EEA" w:rsidRPr="002A7EEA" w:rsidRDefault="002A7EEA" w:rsidP="002A7EE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Кібербезпеки</w:t>
      </w:r>
      <w:proofErr w:type="spellEnd"/>
    </w:p>
    <w:p w14:paraId="7F413F08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1C02B5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A08357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DB732E" w14:textId="61C9FA46" w:rsidR="002A7EEA" w:rsidRPr="0076596C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робота №</w:t>
      </w:r>
      <w:r w:rsidR="0076596C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55EDBAFC" w14:textId="12677230" w:rsidR="002A7EEA" w:rsidRPr="00DE56F8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uk-UA"/>
        </w:rPr>
        <w:t>Основи програмування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C2B4C29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1588FA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34AE9F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1BCE65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C9E137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D1E3BC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1A543A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1E0000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F2CC0E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8AF692" w14:textId="77777777" w:rsidR="002A7EEA" w:rsidRDefault="002A7EEA" w:rsidP="002A7EE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476CF91" w14:textId="1FDFACE5" w:rsidR="002A7EEA" w:rsidRPr="0076596C" w:rsidRDefault="0076596C" w:rsidP="002B64B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Виконала</w:t>
      </w:r>
      <w:r w:rsidR="002A7EE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79E3206" w14:textId="259453DC" w:rsidR="002A7EEA" w:rsidRDefault="002A7EEA" w:rsidP="002A7EE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Перев</w:t>
      </w:r>
      <w:proofErr w:type="gramEnd"/>
      <w:r>
        <w:rPr>
          <w:rFonts w:ascii="Times New Roman" w:hAnsi="Times New Roman" w:cs="Times New Roman"/>
          <w:sz w:val="28"/>
          <w:szCs w:val="28"/>
        </w:rPr>
        <w:t>ірив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AF1F291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F35262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AC4BCC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62F89D37" w14:textId="77777777" w:rsidR="002B64B1" w:rsidRDefault="002B64B1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77506A7A" w14:textId="77777777" w:rsidR="002B64B1" w:rsidRPr="002B64B1" w:rsidRDefault="002B64B1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38993D2C" w14:textId="39406EB5" w:rsidR="008C7CFF" w:rsidRPr="002B64B1" w:rsidRDefault="002A7EEA" w:rsidP="002B64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Тернопіль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Pr="00DE56F8">
        <w:rPr>
          <w:rFonts w:ascii="Times New Roman" w:hAnsi="Times New Roman" w:cs="Times New Roman"/>
          <w:sz w:val="28"/>
          <w:szCs w:val="28"/>
        </w:rPr>
        <w:t>2</w:t>
      </w:r>
    </w:p>
    <w:p w14:paraId="69CCA1A4" w14:textId="7556FC84" w:rsidR="008C7CFF" w:rsidRPr="00471AD3" w:rsidRDefault="00CA5673">
      <w:pPr>
        <w:spacing w:after="5" w:line="269" w:lineRule="auto"/>
        <w:ind w:left="-5" w:hanging="10"/>
        <w:rPr>
          <w:lang w:val="uk-UA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>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типи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</w:t>
      </w:r>
      <w:r w:rsidR="00471AD3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6A61F68E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B3C8797" w14:textId="77777777" w:rsidR="008C7CFF" w:rsidRDefault="00CA5673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2A9C2C" w14:textId="45592025" w:rsidR="008C7CFF" w:rsidRDefault="00CA5673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76596C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</w:rPr>
        <w:t>схеми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9B6288A" w14:textId="77777777" w:rsidR="008C7CFF" w:rsidRDefault="00CA5673">
      <w:pPr>
        <w:spacing w:after="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3E06FC" w14:textId="0732F88C" w:rsidR="008C7CFF" w:rsidRDefault="57E3ADF7">
      <w:pPr>
        <w:spacing w:after="3" w:line="265" w:lineRule="auto"/>
        <w:ind w:left="-5" w:right="62" w:hanging="10"/>
        <w:jc w:val="both"/>
      </w:pPr>
      <w:proofErr w:type="spellStart"/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>:</w:t>
      </w:r>
      <w:r w:rsidR="00765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скласти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алгоритм у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блок-схем для задач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наведено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нижче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(обрати по три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з кожного десятка за правилом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встановленим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викладачем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написатипрограми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розвязання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мовою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С++.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звіт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вміщує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створені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29EA4A7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1F497F" w14:textId="77777777" w:rsidR="008C7CFF" w:rsidRDefault="00CA5673">
      <w:pPr>
        <w:spacing w:after="5" w:line="269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Теоретичні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відомості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Здатність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управляти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потоком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вибіркове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окремих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ділянок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коду, а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дуже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цінна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особливість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Оператор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нам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певні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ділянки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</w:rPr>
        <w:t>залежності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того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</w:rPr>
        <w:t>істинним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хибним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оператора. </w:t>
      </w:r>
      <w:proofErr w:type="spellStart"/>
      <w:r>
        <w:rPr>
          <w:rFonts w:ascii="Times New Roman" w:eastAsia="Times New Roman" w:hAnsi="Times New Roman" w:cs="Times New Roman"/>
          <w:sz w:val="28"/>
        </w:rPr>
        <w:t>Одне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найважливіших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призначень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оператора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так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те, </w:t>
      </w:r>
      <w:proofErr w:type="spellStart"/>
      <w:r>
        <w:rPr>
          <w:rFonts w:ascii="Times New Roman" w:eastAsia="Times New Roman" w:hAnsi="Times New Roman" w:cs="Times New Roman"/>
          <w:sz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вибір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в </w:t>
      </w:r>
      <w:proofErr w:type="spellStart"/>
      <w:r>
        <w:rPr>
          <w:rFonts w:ascii="Times New Roman" w:eastAsia="Times New Roman" w:hAnsi="Times New Roman" w:cs="Times New Roman"/>
          <w:sz w:val="28"/>
        </w:rPr>
        <w:t>залежності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того,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запровадив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Банальний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приклад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пароля,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пароль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правильний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якусь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пароль введено </w:t>
      </w:r>
      <w:proofErr w:type="spellStart"/>
      <w:r>
        <w:rPr>
          <w:rFonts w:ascii="Times New Roman" w:eastAsia="Times New Roman" w:hAnsi="Times New Roman" w:cs="Times New Roman"/>
          <w:sz w:val="28"/>
        </w:rPr>
        <w:t>неправильний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то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дозволить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отримати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доступ до </w:t>
      </w:r>
      <w:proofErr w:type="spellStart"/>
      <w:r>
        <w:rPr>
          <w:rFonts w:ascii="Times New Roman" w:eastAsia="Times New Roman" w:hAnsi="Times New Roman" w:cs="Times New Roman"/>
          <w:sz w:val="28"/>
        </w:rPr>
        <w:t>обмежених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A537B22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A793B4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DA3DC0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7FD507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1C4510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923048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532036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07889D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10D670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FF53A4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3882F5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77473D" w14:textId="146583FA" w:rsidR="008C7CFF" w:rsidRPr="00F94D74" w:rsidRDefault="00CA5673" w:rsidP="00F94D74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D2BFA">
        <w:rPr>
          <w:rFonts w:ascii="Times New Roman" w:eastAsia="Times New Roman" w:hAnsi="Times New Roman" w:cs="Times New Roman"/>
          <w:b/>
          <w:sz w:val="28"/>
          <w:lang w:val="uk-UA"/>
        </w:rPr>
        <w:t>20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r w:rsidR="00DD2BFA">
        <w:rPr>
          <w:rFonts w:ascii="Times New Roman" w:eastAsia="Times New Roman" w:hAnsi="Times New Roman" w:cs="Times New Roman"/>
          <w:sz w:val="28"/>
          <w:lang w:val="uk-UA"/>
        </w:rPr>
        <w:t xml:space="preserve"> Користувач вводить числа з клавіатури</w:t>
      </w:r>
      <w:r w:rsidR="0029283A">
        <w:rPr>
          <w:rFonts w:ascii="Times New Roman" w:eastAsia="Times New Roman" w:hAnsi="Times New Roman" w:cs="Times New Roman"/>
          <w:sz w:val="28"/>
          <w:lang w:val="uk-UA"/>
        </w:rPr>
        <w:t>,</w:t>
      </w:r>
      <w:r w:rsidR="00DD2BFA">
        <w:rPr>
          <w:rFonts w:ascii="Times New Roman" w:eastAsia="Times New Roman" w:hAnsi="Times New Roman" w:cs="Times New Roman"/>
          <w:sz w:val="28"/>
          <w:lang w:val="uk-UA"/>
        </w:rPr>
        <w:t xml:space="preserve"> закінчуючи введення нулем</w:t>
      </w:r>
      <w:r w:rsidR="0029283A">
        <w:rPr>
          <w:rFonts w:ascii="Times New Roman" w:eastAsia="Times New Roman" w:hAnsi="Times New Roman" w:cs="Times New Roman"/>
          <w:sz w:val="28"/>
          <w:lang w:val="uk-UA"/>
        </w:rPr>
        <w:t>. Визначити наявність в даному наборі від’ємних та додатних чисел.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29283A">
        <w:rPr>
          <w:rFonts w:ascii="Times New Roman" w:eastAsia="Times New Roman" w:hAnsi="Times New Roman" w:cs="Times New Roman"/>
          <w:sz w:val="28"/>
          <w:lang w:val="uk-UA"/>
        </w:rPr>
        <w:t>Вивести окремо кількість додатних та від’ємних чисел.</w:t>
      </w:r>
    </w:p>
    <w:p w14:paraId="41843B84" w14:textId="77777777" w:rsidR="0029283A" w:rsidRPr="0029283A" w:rsidRDefault="0029283A">
      <w:pPr>
        <w:spacing w:after="5" w:line="269" w:lineRule="auto"/>
        <w:ind w:left="-5" w:hanging="10"/>
        <w:rPr>
          <w:lang w:val="uk-UA"/>
        </w:rPr>
      </w:pPr>
    </w:p>
    <w:p w14:paraId="29F4D8D0" w14:textId="7BC99077" w:rsidR="008C7CFF" w:rsidRPr="00F94D74" w:rsidRDefault="57E3ADF7">
      <w:pPr>
        <w:spacing w:after="0"/>
        <w:ind w:left="-1" w:right="3569"/>
        <w:jc w:val="center"/>
      </w:pPr>
      <w:r w:rsidRPr="00F94D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2E5B89" w14:textId="6F2A581F" w:rsidR="008C7CFF" w:rsidRPr="00E04341" w:rsidRDefault="57E3ADF7">
      <w:pPr>
        <w:spacing w:after="11"/>
        <w:rPr>
          <w:lang w:val="en-US"/>
        </w:rPr>
      </w:pPr>
      <w:r w:rsidRPr="00F94D7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CA5673">
        <w:rPr>
          <w:noProof/>
        </w:rPr>
        <w:drawing>
          <wp:inline distT="0" distB="0" distL="0" distR="0" wp14:anchorId="125799AC" wp14:editId="6BBC86E5">
            <wp:extent cx="5878711" cy="7524750"/>
            <wp:effectExtent l="0" t="0" r="0" b="0"/>
            <wp:docPr id="710144410" name="Рисунок 710144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711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648B" w14:textId="289D54F1" w:rsidR="008C7CFF" w:rsidRPr="00C91D15" w:rsidRDefault="57E3ADF7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C91D15">
        <w:rPr>
          <w:rFonts w:ascii="Times New Roman" w:eastAsia="Times New Roman" w:hAnsi="Times New Roman" w:cs="Times New Roman"/>
          <w:b/>
          <w:iCs/>
          <w:sz w:val="28"/>
          <w:szCs w:val="28"/>
        </w:rPr>
        <w:t>Код</w:t>
      </w:r>
      <w:r w:rsidRPr="00C91D15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: </w:t>
      </w:r>
    </w:p>
    <w:p w14:paraId="5A03896B" w14:textId="297B2D9E" w:rsidR="57E3ADF7" w:rsidRPr="00F94D74" w:rsidRDefault="57E3ADF7" w:rsidP="57E3ADF7">
      <w:pPr>
        <w:spacing w:after="0"/>
        <w:ind w:left="-5" w:hanging="10"/>
        <w:rPr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>#include &lt;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iostream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&gt;</w:t>
      </w:r>
    </w:p>
    <w:p w14:paraId="68282284" w14:textId="7537ECDC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>#include &lt;string&gt;</w:t>
      </w:r>
    </w:p>
    <w:p w14:paraId="5F78AEDC" w14:textId="6316622F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>#include&lt;array&gt;</w:t>
      </w:r>
    </w:p>
    <w:p w14:paraId="71CC2846" w14:textId="1805D82B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>#include &lt;algorithm&gt;</w:t>
      </w:r>
    </w:p>
    <w:p w14:paraId="0943B9B9" w14:textId="67630E11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06ADE4C9" w14:textId="6DB30D68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lastRenderedPageBreak/>
        <w:t>using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namespace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std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;</w:t>
      </w:r>
    </w:p>
    <w:p w14:paraId="5D53ACC8" w14:textId="0585ED54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3D0E6DBD" w14:textId="1D3B9A7A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main()</w:t>
      </w:r>
    </w:p>
    <w:p w14:paraId="76C0C042" w14:textId="74651A33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>{</w:t>
      </w:r>
    </w:p>
    <w:p w14:paraId="59E61D88" w14:textId="691D9645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const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size = 20;</w:t>
      </w:r>
    </w:p>
    <w:p w14:paraId="1DA25D83" w14:textId="0A35A877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2EFC43D9" w14:textId="1DFEEB44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n = 0;</w:t>
      </w:r>
    </w:p>
    <w:p w14:paraId="23865C8D" w14:textId="25604F86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p = 0;</w:t>
      </w:r>
    </w:p>
    <w:p w14:paraId="59FC88FD" w14:textId="093D9732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151771B9" w14:textId="51C88740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number[size];</w:t>
      </w:r>
    </w:p>
    <w:p w14:paraId="62B37224" w14:textId="5A49DF8C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plus[size];</w:t>
      </w:r>
    </w:p>
    <w:p w14:paraId="6C8013E7" w14:textId="02050D4C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minus[size];</w:t>
      </w:r>
    </w:p>
    <w:p w14:paraId="5D17B066" w14:textId="61DC512E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int</w:t>
      </w:r>
      <w:proofErr w:type="spellEnd"/>
      <w:r w:rsidRPr="57E3ADF7">
        <w:rPr>
          <w:color w:val="000000" w:themeColor="text1"/>
          <w:sz w:val="19"/>
          <w:szCs w:val="19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count</w:t>
      </w:r>
      <w:proofErr w:type="spellEnd"/>
      <w:r w:rsidRPr="57E3ADF7">
        <w:rPr>
          <w:color w:val="000000" w:themeColor="text1"/>
          <w:sz w:val="19"/>
          <w:szCs w:val="19"/>
        </w:rPr>
        <w:t>;</w:t>
      </w:r>
    </w:p>
    <w:p w14:paraId="303303C8" w14:textId="6A740456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38A6CBEE" w14:textId="1F1692DB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20F873B7" w14:textId="6733DB02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for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= 0;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&lt; size;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++)  //</w:t>
      </w:r>
      <w:proofErr w:type="spellStart"/>
      <w:r w:rsidRPr="57E3ADF7">
        <w:rPr>
          <w:color w:val="000000" w:themeColor="text1"/>
          <w:sz w:val="19"/>
          <w:szCs w:val="19"/>
        </w:rPr>
        <w:t>заповнення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пустих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комірок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масиву</w:t>
      </w:r>
      <w:proofErr w:type="spellEnd"/>
    </w:p>
    <w:p w14:paraId="2974553B" w14:textId="665130AA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{</w:t>
      </w:r>
    </w:p>
    <w:p w14:paraId="644151F6" w14:textId="209D0216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number</w:t>
      </w:r>
      <w:proofErr w:type="spellEnd"/>
      <w:r w:rsidRPr="57E3ADF7">
        <w:rPr>
          <w:color w:val="000000" w:themeColor="text1"/>
          <w:sz w:val="19"/>
          <w:szCs w:val="19"/>
        </w:rPr>
        <w:t>[i] = 0;</w:t>
      </w:r>
    </w:p>
    <w:p w14:paraId="4E555C70" w14:textId="0393B36B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695D1A0D" w14:textId="664A0F7C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0D359954" w14:textId="3BA8DFF7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for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= 0;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&lt; size;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++)</w:t>
      </w:r>
    </w:p>
    <w:p w14:paraId="5C0462B2" w14:textId="0AE6E7B8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{</w:t>
      </w:r>
    </w:p>
    <w:p w14:paraId="1AF735AD" w14:textId="37BA4477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plus</w:t>
      </w:r>
      <w:proofErr w:type="spellEnd"/>
      <w:r w:rsidRPr="57E3ADF7">
        <w:rPr>
          <w:color w:val="000000" w:themeColor="text1"/>
          <w:sz w:val="19"/>
          <w:szCs w:val="19"/>
        </w:rPr>
        <w:t>[i] = 0;</w:t>
      </w:r>
    </w:p>
    <w:p w14:paraId="392E4F25" w14:textId="1C241B1F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67BE5798" w14:textId="7392F450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0E36A10A" w14:textId="74F0943B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for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= 0;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&lt; size;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++)</w:t>
      </w:r>
    </w:p>
    <w:p w14:paraId="5672DA14" w14:textId="6351A0B9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{</w:t>
      </w:r>
    </w:p>
    <w:p w14:paraId="2E08AC54" w14:textId="508C9D4C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minus</w:t>
      </w:r>
      <w:proofErr w:type="spellEnd"/>
      <w:r w:rsidRPr="57E3ADF7">
        <w:rPr>
          <w:color w:val="000000" w:themeColor="text1"/>
          <w:sz w:val="19"/>
          <w:szCs w:val="19"/>
        </w:rPr>
        <w:t>[i] = 0;</w:t>
      </w:r>
    </w:p>
    <w:p w14:paraId="7F04127D" w14:textId="0CE0741F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512FBE73" w14:textId="25B2FB79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4EE00846" w14:textId="5CDC577C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&lt;&lt; "Enter numbers with 0 in the end:" &lt;&lt;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endl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;</w:t>
      </w:r>
    </w:p>
    <w:p w14:paraId="3D327CC4" w14:textId="7995BA9A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489D3680" w14:textId="46EB4812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for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= 0;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&lt; size;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++) //</w:t>
      </w:r>
      <w:proofErr w:type="spellStart"/>
      <w:r w:rsidRPr="57E3ADF7">
        <w:rPr>
          <w:color w:val="000000" w:themeColor="text1"/>
          <w:sz w:val="19"/>
          <w:szCs w:val="19"/>
        </w:rPr>
        <w:t>введення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данних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в</w:t>
      </w:r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масив</w:t>
      </w:r>
      <w:proofErr w:type="spellEnd"/>
    </w:p>
    <w:p w14:paraId="5FF1BA1D" w14:textId="304E22AC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{</w:t>
      </w:r>
    </w:p>
    <w:p w14:paraId="5F70685A" w14:textId="59DDD79F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cin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&gt;&gt; number[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];</w:t>
      </w:r>
    </w:p>
    <w:p w14:paraId="6B899A44" w14:textId="3857E0C8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0237B209" w14:textId="2796B041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if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(number[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] == 0) { //</w:t>
      </w:r>
      <w:proofErr w:type="spellStart"/>
      <w:r w:rsidRPr="57E3ADF7">
        <w:rPr>
          <w:color w:val="000000" w:themeColor="text1"/>
          <w:sz w:val="19"/>
          <w:szCs w:val="19"/>
        </w:rPr>
        <w:t>припинення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вводу</w:t>
      </w:r>
      <w:r w:rsidRPr="00F94D74">
        <w:rPr>
          <w:color w:val="000000" w:themeColor="text1"/>
          <w:sz w:val="19"/>
          <w:szCs w:val="19"/>
          <w:lang w:val="en-US"/>
        </w:rPr>
        <w:t xml:space="preserve">, </w:t>
      </w:r>
      <w:r w:rsidRPr="57E3ADF7">
        <w:rPr>
          <w:color w:val="000000" w:themeColor="text1"/>
          <w:sz w:val="19"/>
          <w:szCs w:val="19"/>
        </w:rPr>
        <w:t>коли</w:t>
      </w:r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є</w:t>
      </w:r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число</w:t>
      </w:r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нуль</w:t>
      </w:r>
    </w:p>
    <w:p w14:paraId="6EA8E44C" w14:textId="4DCBB0A8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break</w:t>
      </w:r>
      <w:proofErr w:type="spellEnd"/>
      <w:r w:rsidRPr="57E3ADF7">
        <w:rPr>
          <w:color w:val="000000" w:themeColor="text1"/>
          <w:sz w:val="19"/>
          <w:szCs w:val="19"/>
        </w:rPr>
        <w:t>;</w:t>
      </w:r>
    </w:p>
    <w:p w14:paraId="2136DB71" w14:textId="368F4B4F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6A7E4AA3" w14:textId="2A247743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5A202E41" w14:textId="181B003F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6BD79FAB" w14:textId="183A2D9F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47F21BEC" w14:textId="22204CBB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for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a = 0; a &lt; size; a++) //</w:t>
      </w:r>
      <w:proofErr w:type="spellStart"/>
      <w:r w:rsidRPr="57E3ADF7">
        <w:rPr>
          <w:color w:val="000000" w:themeColor="text1"/>
          <w:sz w:val="19"/>
          <w:szCs w:val="19"/>
        </w:rPr>
        <w:t>розподілення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додатніх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r w:rsidRPr="57E3ADF7">
        <w:rPr>
          <w:color w:val="000000" w:themeColor="text1"/>
          <w:sz w:val="19"/>
          <w:szCs w:val="19"/>
        </w:rPr>
        <w:t>і</w:t>
      </w:r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від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'</w:t>
      </w:r>
      <w:proofErr w:type="spellStart"/>
      <w:r w:rsidRPr="57E3ADF7">
        <w:rPr>
          <w:color w:val="000000" w:themeColor="text1"/>
          <w:sz w:val="19"/>
          <w:szCs w:val="19"/>
        </w:rPr>
        <w:t>ємних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значень</w:t>
      </w:r>
      <w:proofErr w:type="spellEnd"/>
    </w:p>
    <w:p w14:paraId="2FAD6802" w14:textId="67096BAF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>{</w:t>
      </w:r>
    </w:p>
    <w:p w14:paraId="22817A39" w14:textId="6684CD40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if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(number[a] &lt; 0)</w:t>
      </w:r>
    </w:p>
    <w:p w14:paraId="3B8C69C2" w14:textId="0EEF2F06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>{</w:t>
      </w:r>
    </w:p>
    <w:p w14:paraId="41BB3501" w14:textId="27680BB5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minus[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>n] = number[a];</w:t>
      </w:r>
    </w:p>
    <w:p w14:paraId="73178949" w14:textId="33F898EE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n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>++;</w:t>
      </w:r>
    </w:p>
    <w:p w14:paraId="09943A76" w14:textId="42AC5C70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>}</w:t>
      </w:r>
    </w:p>
    <w:p w14:paraId="56976B6C" w14:textId="49ED2AF5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if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(number[a] &gt; 0)</w:t>
      </w:r>
    </w:p>
    <w:p w14:paraId="4E484B3A" w14:textId="51656AF0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>{</w:t>
      </w:r>
    </w:p>
    <w:p w14:paraId="0E77D3BE" w14:textId="2508FA70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plus[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>p] = number[a];</w:t>
      </w:r>
    </w:p>
    <w:p w14:paraId="2174C0D8" w14:textId="74135959" w:rsidR="57E3ADF7" w:rsidRPr="002B64B1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B64B1">
        <w:rPr>
          <w:color w:val="000000" w:themeColor="text1"/>
          <w:sz w:val="19"/>
          <w:szCs w:val="19"/>
          <w:lang w:val="en-US"/>
        </w:rPr>
        <w:t>p</w:t>
      </w:r>
      <w:proofErr w:type="gramEnd"/>
      <w:r w:rsidRPr="002B64B1">
        <w:rPr>
          <w:color w:val="000000" w:themeColor="text1"/>
          <w:sz w:val="19"/>
          <w:szCs w:val="19"/>
          <w:lang w:val="en-US"/>
        </w:rPr>
        <w:t>++;</w:t>
      </w:r>
    </w:p>
    <w:p w14:paraId="4D2BDB51" w14:textId="63517070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12B6A6B9" w14:textId="4C370AEA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lastRenderedPageBreak/>
        <w:t xml:space="preserve"> </w:t>
      </w:r>
    </w:p>
    <w:p w14:paraId="517346B1" w14:textId="21FAFC4A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12383B9D" w14:textId="2248C364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44363CC2" w14:textId="7C12FAFB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count</w:t>
      </w:r>
      <w:proofErr w:type="spellEnd"/>
      <w:r w:rsidRPr="57E3ADF7">
        <w:rPr>
          <w:color w:val="000000" w:themeColor="text1"/>
          <w:sz w:val="19"/>
          <w:szCs w:val="19"/>
        </w:rPr>
        <w:t xml:space="preserve"> = 0;</w:t>
      </w:r>
    </w:p>
    <w:p w14:paraId="5983161A" w14:textId="4FB7D636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63296206" w14:textId="6D01CDA3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&lt;&lt; "\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nNegative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numbers is: ";  // </w:t>
      </w:r>
      <w:proofErr w:type="spellStart"/>
      <w:r w:rsidRPr="57E3ADF7">
        <w:rPr>
          <w:color w:val="000000" w:themeColor="text1"/>
          <w:sz w:val="19"/>
          <w:szCs w:val="19"/>
        </w:rPr>
        <w:t>вивід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ві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'</w:t>
      </w:r>
      <w:proofErr w:type="spellStart"/>
      <w:r w:rsidRPr="57E3ADF7">
        <w:rPr>
          <w:color w:val="000000" w:themeColor="text1"/>
          <w:sz w:val="19"/>
          <w:szCs w:val="19"/>
        </w:rPr>
        <w:t>ємних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значень</w:t>
      </w:r>
      <w:proofErr w:type="spellEnd"/>
    </w:p>
    <w:p w14:paraId="35594E9B" w14:textId="572361F0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3F8643FE" w14:textId="56E55B13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for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b = 0; minus[b] != 0; b++)</w:t>
      </w:r>
    </w:p>
    <w:p w14:paraId="418FF5F6" w14:textId="7285C4ED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{</w:t>
      </w:r>
    </w:p>
    <w:p w14:paraId="39E031E7" w14:textId="3F02CF11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cout</w:t>
      </w:r>
      <w:proofErr w:type="spellEnd"/>
      <w:r w:rsidRPr="57E3ADF7">
        <w:rPr>
          <w:color w:val="000000" w:themeColor="text1"/>
          <w:sz w:val="19"/>
          <w:szCs w:val="19"/>
        </w:rPr>
        <w:t xml:space="preserve"> &lt;&lt; </w:t>
      </w:r>
      <w:proofErr w:type="spellStart"/>
      <w:r w:rsidRPr="57E3ADF7">
        <w:rPr>
          <w:color w:val="000000" w:themeColor="text1"/>
          <w:sz w:val="19"/>
          <w:szCs w:val="19"/>
        </w:rPr>
        <w:t>minus</w:t>
      </w:r>
      <w:proofErr w:type="spellEnd"/>
      <w:r w:rsidRPr="57E3ADF7">
        <w:rPr>
          <w:color w:val="000000" w:themeColor="text1"/>
          <w:sz w:val="19"/>
          <w:szCs w:val="19"/>
        </w:rPr>
        <w:t>[b] &lt;&lt; ", ";</w:t>
      </w:r>
    </w:p>
    <w:p w14:paraId="43C1C8F1" w14:textId="14DB77F4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count</w:t>
      </w:r>
      <w:proofErr w:type="spellEnd"/>
      <w:r w:rsidRPr="57E3ADF7">
        <w:rPr>
          <w:color w:val="000000" w:themeColor="text1"/>
          <w:sz w:val="19"/>
          <w:szCs w:val="19"/>
        </w:rPr>
        <w:t>++;</w:t>
      </w:r>
    </w:p>
    <w:p w14:paraId="6EEA1AF3" w14:textId="5DBA7405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31FB83AF" w14:textId="455F6EA1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&lt;&lt;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endl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;</w:t>
      </w:r>
    </w:p>
    <w:p w14:paraId="60D85D2F" w14:textId="30E156A8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&lt;&lt; "\n There are " &lt;&lt; count &lt;&lt; " negative numbers" &lt;&lt;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endl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;</w:t>
      </w:r>
    </w:p>
    <w:p w14:paraId="3653C0D1" w14:textId="5CC42B1B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3DC18DAA" w14:textId="78772E9B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count</w:t>
      </w:r>
      <w:proofErr w:type="spellEnd"/>
      <w:r w:rsidRPr="57E3ADF7">
        <w:rPr>
          <w:color w:val="000000" w:themeColor="text1"/>
          <w:sz w:val="19"/>
          <w:szCs w:val="19"/>
        </w:rPr>
        <w:t xml:space="preserve"> = 0;</w:t>
      </w:r>
    </w:p>
    <w:p w14:paraId="14CA729C" w14:textId="51503D42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 xml:space="preserve"> </w:t>
      </w:r>
    </w:p>
    <w:p w14:paraId="2D249979" w14:textId="5CF6FD1A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&lt;&lt; "\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nPositive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numbers is: "; //</w:t>
      </w:r>
      <w:proofErr w:type="spellStart"/>
      <w:r w:rsidRPr="57E3ADF7">
        <w:rPr>
          <w:color w:val="000000" w:themeColor="text1"/>
          <w:sz w:val="19"/>
          <w:szCs w:val="19"/>
        </w:rPr>
        <w:t>вивід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додатніх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57E3ADF7">
        <w:rPr>
          <w:color w:val="000000" w:themeColor="text1"/>
          <w:sz w:val="19"/>
          <w:szCs w:val="19"/>
        </w:rPr>
        <w:t>значень</w:t>
      </w:r>
      <w:proofErr w:type="spellEnd"/>
    </w:p>
    <w:p w14:paraId="5BBAFD95" w14:textId="2CBCD3A5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0A77053F" w14:textId="65BA1079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F94D74">
        <w:rPr>
          <w:color w:val="000000" w:themeColor="text1"/>
          <w:sz w:val="19"/>
          <w:szCs w:val="19"/>
          <w:lang w:val="en-US"/>
        </w:rPr>
        <w:t>for</w:t>
      </w:r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(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int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c = 0; plus[c] != 0;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c++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)</w:t>
      </w:r>
    </w:p>
    <w:p w14:paraId="7096D1EE" w14:textId="45E27992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{</w:t>
      </w:r>
    </w:p>
    <w:p w14:paraId="2DFBED2A" w14:textId="5164F9E1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cout</w:t>
      </w:r>
      <w:proofErr w:type="spellEnd"/>
      <w:r w:rsidRPr="57E3ADF7">
        <w:rPr>
          <w:color w:val="000000" w:themeColor="text1"/>
          <w:sz w:val="19"/>
          <w:szCs w:val="19"/>
        </w:rPr>
        <w:t xml:space="preserve"> &lt;&lt; </w:t>
      </w:r>
      <w:proofErr w:type="spellStart"/>
      <w:r w:rsidRPr="57E3ADF7">
        <w:rPr>
          <w:color w:val="000000" w:themeColor="text1"/>
          <w:sz w:val="19"/>
          <w:szCs w:val="19"/>
        </w:rPr>
        <w:t>plus</w:t>
      </w:r>
      <w:proofErr w:type="spellEnd"/>
      <w:r w:rsidRPr="57E3ADF7">
        <w:rPr>
          <w:color w:val="000000" w:themeColor="text1"/>
          <w:sz w:val="19"/>
          <w:szCs w:val="19"/>
        </w:rPr>
        <w:t>[c] &lt;&lt; ", ";</w:t>
      </w:r>
    </w:p>
    <w:p w14:paraId="12F27DB8" w14:textId="603C5078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proofErr w:type="spellStart"/>
      <w:r w:rsidRPr="57E3ADF7">
        <w:rPr>
          <w:color w:val="000000" w:themeColor="text1"/>
          <w:sz w:val="19"/>
          <w:szCs w:val="19"/>
        </w:rPr>
        <w:t>count</w:t>
      </w:r>
      <w:proofErr w:type="spellEnd"/>
      <w:r w:rsidRPr="57E3ADF7">
        <w:rPr>
          <w:color w:val="000000" w:themeColor="text1"/>
          <w:sz w:val="19"/>
          <w:szCs w:val="19"/>
        </w:rPr>
        <w:t>++;</w:t>
      </w:r>
    </w:p>
    <w:p w14:paraId="7FF9D2F8" w14:textId="29BFF347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43E6C517" w14:textId="298B5EAD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&lt;&lt;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endl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;</w:t>
      </w:r>
    </w:p>
    <w:p w14:paraId="20F27DBF" w14:textId="15281D49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F94D74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F94D74">
        <w:rPr>
          <w:color w:val="000000" w:themeColor="text1"/>
          <w:sz w:val="19"/>
          <w:szCs w:val="19"/>
          <w:lang w:val="en-US"/>
        </w:rPr>
        <w:t xml:space="preserve"> &lt;&lt; "\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nThere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are " &lt;&lt; count &lt;&lt; " positive numbers" &lt;&lt;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endl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 xml:space="preserve"> &lt;&lt; </w:t>
      </w:r>
      <w:proofErr w:type="spellStart"/>
      <w:r w:rsidRPr="00F94D74">
        <w:rPr>
          <w:color w:val="000000" w:themeColor="text1"/>
          <w:sz w:val="19"/>
          <w:szCs w:val="19"/>
          <w:lang w:val="en-US"/>
        </w:rPr>
        <w:t>endl</w:t>
      </w:r>
      <w:proofErr w:type="spellEnd"/>
      <w:r w:rsidRPr="00F94D74">
        <w:rPr>
          <w:color w:val="000000" w:themeColor="text1"/>
          <w:sz w:val="19"/>
          <w:szCs w:val="19"/>
          <w:lang w:val="en-US"/>
        </w:rPr>
        <w:t>;</w:t>
      </w:r>
    </w:p>
    <w:p w14:paraId="242E668D" w14:textId="45F60300" w:rsidR="57E3ADF7" w:rsidRPr="00F94D74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F94D74">
        <w:rPr>
          <w:color w:val="000000" w:themeColor="text1"/>
          <w:sz w:val="19"/>
          <w:szCs w:val="19"/>
          <w:lang w:val="en-US"/>
        </w:rPr>
        <w:t xml:space="preserve"> </w:t>
      </w:r>
    </w:p>
    <w:p w14:paraId="36200D43" w14:textId="703EE271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57E3ADF7">
        <w:rPr>
          <w:color w:val="000000" w:themeColor="text1"/>
          <w:sz w:val="19"/>
          <w:szCs w:val="19"/>
        </w:rPr>
        <w:t>}</w:t>
      </w:r>
    </w:p>
    <w:p w14:paraId="71E8A03D" w14:textId="4EC48454" w:rsidR="57E3ADF7" w:rsidRDefault="57E3ADF7" w:rsidP="57E3ADF7">
      <w:pPr>
        <w:spacing w:after="0"/>
        <w:ind w:left="-5" w:hanging="10"/>
        <w:rPr>
          <w:color w:val="000000" w:themeColor="text1"/>
          <w:sz w:val="19"/>
          <w:szCs w:val="19"/>
        </w:rPr>
      </w:pPr>
    </w:p>
    <w:p w14:paraId="2923915D" w14:textId="77777777" w:rsidR="008C7CFF" w:rsidRPr="00C91D15" w:rsidRDefault="00CA5673" w:rsidP="00F94D74">
      <w:pPr>
        <w:spacing w:after="0"/>
        <w:rPr>
          <w:b/>
        </w:rPr>
      </w:pPr>
      <w:proofErr w:type="spellStart"/>
      <w:r w:rsidRPr="00C91D15">
        <w:rPr>
          <w:rFonts w:ascii="Times New Roman" w:eastAsia="Times New Roman" w:hAnsi="Times New Roman" w:cs="Times New Roman"/>
          <w:b/>
          <w:sz w:val="28"/>
          <w:u w:color="000000"/>
        </w:rPr>
        <w:t>Контрольні</w:t>
      </w:r>
      <w:proofErr w:type="spellEnd"/>
      <w:r w:rsidRPr="00C91D15">
        <w:rPr>
          <w:rFonts w:ascii="Times New Roman" w:eastAsia="Times New Roman" w:hAnsi="Times New Roman" w:cs="Times New Roman"/>
          <w:b/>
          <w:sz w:val="28"/>
          <w:u w:color="000000"/>
        </w:rPr>
        <w:t xml:space="preserve"> </w:t>
      </w:r>
      <w:proofErr w:type="spellStart"/>
      <w:r w:rsidRPr="00C91D15">
        <w:rPr>
          <w:rFonts w:ascii="Times New Roman" w:eastAsia="Times New Roman" w:hAnsi="Times New Roman" w:cs="Times New Roman"/>
          <w:b/>
          <w:sz w:val="28"/>
          <w:u w:color="000000"/>
        </w:rPr>
        <w:t>приклади</w:t>
      </w:r>
      <w:proofErr w:type="spellEnd"/>
      <w:r w:rsidRPr="00C91D15">
        <w:rPr>
          <w:rFonts w:ascii="Times New Roman" w:eastAsia="Times New Roman" w:hAnsi="Times New Roman" w:cs="Times New Roman"/>
          <w:b/>
          <w:sz w:val="28"/>
          <w:u w:color="000000"/>
        </w:rPr>
        <w:t>:</w:t>
      </w:r>
      <w:r w:rsidRPr="00C91D15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48C5881" w14:textId="614048AD" w:rsidR="008C7CFF" w:rsidRDefault="008C7CFF">
      <w:pPr>
        <w:spacing w:after="11"/>
        <w:ind w:left="-1"/>
      </w:pPr>
    </w:p>
    <w:p w14:paraId="272C1DCA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7F8873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A29B36" w14:textId="63DE5370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94D74">
        <w:rPr>
          <w:noProof/>
        </w:rPr>
        <w:drawing>
          <wp:inline distT="0" distB="0" distL="0" distR="0" wp14:anchorId="6333D716" wp14:editId="56CF5A4E">
            <wp:extent cx="6008194" cy="3208908"/>
            <wp:effectExtent l="0" t="0" r="0" b="0"/>
            <wp:docPr id="763087223" name="Рисунок 763087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68" t="16134" r="25600" b="36456"/>
                    <a:stretch>
                      <a:fillRect/>
                    </a:stretch>
                  </pic:blipFill>
                  <pic:spPr>
                    <a:xfrm>
                      <a:off x="0" y="0"/>
                      <a:ext cx="6008194" cy="320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9E34" w14:textId="6696799E" w:rsidR="008C7CFF" w:rsidRPr="00F94D74" w:rsidRDefault="00CA5673" w:rsidP="00F94D74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Висновок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:</w:t>
      </w:r>
      <w:r w:rsidR="0076596C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  <w:r w:rsidR="0076596C" w:rsidRPr="0076596C">
        <w:rPr>
          <w:rFonts w:ascii="Times New Roman" w:eastAsia="Times New Roman" w:hAnsi="Times New Roman" w:cs="Times New Roman"/>
          <w:sz w:val="28"/>
          <w:lang w:val="uk-UA"/>
        </w:rPr>
        <w:t>у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лабораторній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роботі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ми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</w:t>
      </w:r>
      <w:proofErr w:type="spellEnd"/>
      <w:r w:rsidR="002A7EEA">
        <w:rPr>
          <w:rFonts w:ascii="Times New Roman" w:eastAsia="Times New Roman" w:hAnsi="Times New Roman" w:cs="Times New Roman"/>
          <w:sz w:val="28"/>
          <w:lang w:val="uk-UA"/>
        </w:rPr>
        <w:t>л</w:t>
      </w:r>
      <w:proofErr w:type="spellStart"/>
      <w:r>
        <w:rPr>
          <w:rFonts w:ascii="Times New Roman" w:eastAsia="Times New Roman" w:hAnsi="Times New Roman" w:cs="Times New Roman"/>
          <w:sz w:val="28"/>
        </w:rPr>
        <w:t>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</w:t>
      </w:r>
      <w:proofErr w:type="spellEnd"/>
      <w:r w:rsidR="002A7EEA">
        <w:rPr>
          <w:rFonts w:ascii="Times New Roman" w:eastAsia="Times New Roman" w:hAnsi="Times New Roman" w:cs="Times New Roman"/>
          <w:sz w:val="28"/>
          <w:lang w:val="uk-UA"/>
        </w:rPr>
        <w:t>л</w:t>
      </w:r>
      <w:proofErr w:type="spellStart"/>
      <w:r>
        <w:rPr>
          <w:rFonts w:ascii="Times New Roman" w:eastAsia="Times New Roman" w:hAnsi="Times New Roman" w:cs="Times New Roman"/>
          <w:sz w:val="28"/>
        </w:rPr>
        <w:t>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 С</w:t>
      </w:r>
      <w:proofErr w:type="gramEnd"/>
      <w:r w:rsidR="00BC7BE5">
        <w:rPr>
          <w:rFonts w:ascii="Times New Roman" w:eastAsia="Times New Roman" w:hAnsi="Times New Roman" w:cs="Times New Roman"/>
          <w:sz w:val="28"/>
          <w:lang w:val="uk-UA"/>
        </w:rPr>
        <w:t>++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</w:t>
      </w:r>
      <w:proofErr w:type="spellEnd"/>
      <w:r w:rsidR="002A7EEA">
        <w:rPr>
          <w:rFonts w:ascii="Times New Roman" w:eastAsia="Times New Roman" w:hAnsi="Times New Roman" w:cs="Times New Roman"/>
          <w:sz w:val="28"/>
          <w:lang w:val="uk-UA"/>
        </w:rPr>
        <w:t>л</w:t>
      </w:r>
      <w:r>
        <w:rPr>
          <w:rFonts w:ascii="Times New Roman" w:eastAsia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>,</w:t>
      </w:r>
      <w:r w:rsidR="00BC7BE5" w:rsidRPr="00BC7BE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BC7BE5">
        <w:rPr>
          <w:rFonts w:ascii="Times New Roman" w:eastAsia="Times New Roman" w:hAnsi="Times New Roman" w:cs="Times New Roman"/>
          <w:sz w:val="28"/>
          <w:lang w:val="uk-UA"/>
        </w:rPr>
        <w:t>консольних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sectPr w:rsidR="008C7CFF" w:rsidRPr="00F94D74">
      <w:pgSz w:w="12240" w:h="15840"/>
      <w:pgMar w:top="1134" w:right="777" w:bottom="116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FF"/>
    <w:rsid w:val="00173BCA"/>
    <w:rsid w:val="00192691"/>
    <w:rsid w:val="0029283A"/>
    <w:rsid w:val="002A1767"/>
    <w:rsid w:val="002A7EEA"/>
    <w:rsid w:val="002B64B1"/>
    <w:rsid w:val="00471AD3"/>
    <w:rsid w:val="0076596C"/>
    <w:rsid w:val="008C7CFF"/>
    <w:rsid w:val="00AF7A25"/>
    <w:rsid w:val="00BC7BE5"/>
    <w:rsid w:val="00C15AE3"/>
    <w:rsid w:val="00C91D15"/>
    <w:rsid w:val="00CA5673"/>
    <w:rsid w:val="00DD2BFA"/>
    <w:rsid w:val="00E04341"/>
    <w:rsid w:val="00E63FAD"/>
    <w:rsid w:val="00F45836"/>
    <w:rsid w:val="00F836A2"/>
    <w:rsid w:val="00F94D74"/>
    <w:rsid w:val="3587932B"/>
    <w:rsid w:val="57E3ADF7"/>
    <w:rsid w:val="5E7D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B91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F94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4D74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F94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4D74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hp</cp:lastModifiedBy>
  <cp:revision>10</cp:revision>
  <cp:lastPrinted>2022-10-14T10:39:00Z</cp:lastPrinted>
  <dcterms:created xsi:type="dcterms:W3CDTF">2022-10-14T10:39:00Z</dcterms:created>
  <dcterms:modified xsi:type="dcterms:W3CDTF">2023-11-12T16:03:00Z</dcterms:modified>
</cp:coreProperties>
</file>