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119381" w14:textId="22FAB202" w:rsidR="0067675C" w:rsidRDefault="0067675C" w:rsidP="0067675C">
      <w:pPr>
        <w:jc w:val="center"/>
        <w:rPr>
          <w:sz w:val="32"/>
          <w:szCs w:val="32"/>
        </w:rPr>
      </w:pPr>
      <w:r w:rsidRPr="0067675C">
        <w:rPr>
          <w:sz w:val="32"/>
          <w:szCs w:val="32"/>
        </w:rPr>
        <w:t>МІНІСТЕРСТВО ОСВІТИ І НАУКИ УКРАЇНИ</w:t>
      </w:r>
    </w:p>
    <w:p w14:paraId="0D481FDA" w14:textId="068BB8F8" w:rsidR="0067675C" w:rsidRDefault="0067675C" w:rsidP="0067675C">
      <w:pPr>
        <w:jc w:val="center"/>
        <w:rPr>
          <w:sz w:val="32"/>
          <w:szCs w:val="32"/>
        </w:rPr>
      </w:pPr>
      <w:r w:rsidRPr="0067675C">
        <w:rPr>
          <w:sz w:val="32"/>
          <w:szCs w:val="32"/>
        </w:rPr>
        <w:t>ЗАХІДНОУКРАЇНСЬКИЙ НАЦІОНАЛЬНИЙ УНІВЕРСИТЕТ</w:t>
      </w:r>
    </w:p>
    <w:p w14:paraId="04622A30" w14:textId="29EAA17D" w:rsidR="0034406B" w:rsidRDefault="0067675C" w:rsidP="0067675C">
      <w:pPr>
        <w:jc w:val="center"/>
        <w:rPr>
          <w:sz w:val="32"/>
          <w:szCs w:val="32"/>
        </w:rPr>
      </w:pPr>
      <w:r w:rsidRPr="0067675C">
        <w:rPr>
          <w:sz w:val="32"/>
          <w:szCs w:val="32"/>
        </w:rPr>
        <w:t>ФАКУЛЬТЕТ КОМП’</w:t>
      </w:r>
      <w:r w:rsidR="00496E25">
        <w:rPr>
          <w:sz w:val="32"/>
          <w:szCs w:val="32"/>
        </w:rPr>
        <w:t>ЮТЕРНИХ ІНФОРМАЦІЙНИХ ТЕХНОЛОГІ</w:t>
      </w:r>
      <w:r w:rsidRPr="0067675C">
        <w:rPr>
          <w:sz w:val="32"/>
          <w:szCs w:val="32"/>
        </w:rPr>
        <w:t>Й</w:t>
      </w:r>
    </w:p>
    <w:p w14:paraId="73211029" w14:textId="65A09833" w:rsidR="0067675C" w:rsidRDefault="0067675C" w:rsidP="0067675C">
      <w:pPr>
        <w:jc w:val="right"/>
        <w:rPr>
          <w:sz w:val="28"/>
          <w:szCs w:val="28"/>
        </w:rPr>
      </w:pPr>
      <w:r w:rsidRPr="0067675C">
        <w:rPr>
          <w:sz w:val="28"/>
          <w:szCs w:val="28"/>
        </w:rPr>
        <w:t>Кафедра комп’ютерних наук</w:t>
      </w:r>
    </w:p>
    <w:p w14:paraId="5CFBCB6B" w14:textId="42B7C17B" w:rsidR="0067675C" w:rsidRDefault="0067675C" w:rsidP="0067675C">
      <w:pPr>
        <w:jc w:val="right"/>
        <w:rPr>
          <w:sz w:val="28"/>
          <w:szCs w:val="28"/>
        </w:rPr>
      </w:pPr>
    </w:p>
    <w:p w14:paraId="1E865DF5" w14:textId="23CF446A" w:rsidR="0067675C" w:rsidRDefault="0067675C" w:rsidP="0067675C">
      <w:pPr>
        <w:jc w:val="right"/>
        <w:rPr>
          <w:sz w:val="28"/>
          <w:szCs w:val="28"/>
        </w:rPr>
      </w:pPr>
    </w:p>
    <w:p w14:paraId="61806A20" w14:textId="167442BE" w:rsidR="0067675C" w:rsidRDefault="0067675C" w:rsidP="0067675C">
      <w:pPr>
        <w:jc w:val="center"/>
        <w:rPr>
          <w:sz w:val="28"/>
          <w:szCs w:val="28"/>
        </w:rPr>
      </w:pPr>
    </w:p>
    <w:p w14:paraId="210683B6" w14:textId="758F2E47" w:rsidR="0067675C" w:rsidRDefault="0067675C" w:rsidP="0067675C">
      <w:pPr>
        <w:jc w:val="center"/>
        <w:rPr>
          <w:sz w:val="32"/>
          <w:szCs w:val="32"/>
        </w:rPr>
      </w:pPr>
      <w:r w:rsidRPr="0067675C">
        <w:rPr>
          <w:sz w:val="32"/>
          <w:szCs w:val="32"/>
        </w:rPr>
        <w:t>Лабораторна робота №2</w:t>
      </w:r>
    </w:p>
    <w:p w14:paraId="63CE8DBB" w14:textId="77777777" w:rsidR="0067675C" w:rsidRDefault="0067675C" w:rsidP="0067675C">
      <w:pPr>
        <w:jc w:val="center"/>
        <w:rPr>
          <w:sz w:val="32"/>
          <w:szCs w:val="32"/>
        </w:rPr>
      </w:pPr>
      <w:r w:rsidRPr="0067675C">
        <w:rPr>
          <w:sz w:val="32"/>
          <w:szCs w:val="32"/>
        </w:rPr>
        <w:t>з дисципліни “Основи програмування”</w:t>
      </w:r>
    </w:p>
    <w:p w14:paraId="1ADB9927" w14:textId="48794786" w:rsidR="0067675C" w:rsidRDefault="0067675C" w:rsidP="0067675C">
      <w:pPr>
        <w:jc w:val="center"/>
        <w:rPr>
          <w:sz w:val="32"/>
          <w:szCs w:val="32"/>
        </w:rPr>
      </w:pPr>
      <w:r w:rsidRPr="0067675C">
        <w:rPr>
          <w:sz w:val="32"/>
          <w:szCs w:val="32"/>
        </w:rPr>
        <w:t>на тему:</w:t>
      </w:r>
    </w:p>
    <w:p w14:paraId="053122D5" w14:textId="6FB9CBB9" w:rsidR="0067675C" w:rsidRDefault="0067675C" w:rsidP="0067675C">
      <w:pPr>
        <w:jc w:val="center"/>
        <w:rPr>
          <w:sz w:val="32"/>
          <w:szCs w:val="32"/>
        </w:rPr>
      </w:pPr>
      <w:r w:rsidRPr="0067675C">
        <w:rPr>
          <w:sz w:val="32"/>
          <w:szCs w:val="32"/>
        </w:rPr>
        <w:t>“ Цикли та розгалуження. Функції та їх застосування”</w:t>
      </w:r>
    </w:p>
    <w:p w14:paraId="45C97590" w14:textId="5CAFEACE" w:rsidR="0067675C" w:rsidRDefault="0067675C" w:rsidP="0067675C">
      <w:pPr>
        <w:jc w:val="center"/>
        <w:rPr>
          <w:sz w:val="32"/>
          <w:szCs w:val="32"/>
        </w:rPr>
      </w:pPr>
      <w:bookmarkStart w:id="0" w:name="_GoBack"/>
      <w:bookmarkEnd w:id="0"/>
    </w:p>
    <w:p w14:paraId="63CFC457" w14:textId="34AC1FD6" w:rsidR="0067675C" w:rsidRDefault="0067675C" w:rsidP="0067675C">
      <w:pPr>
        <w:jc w:val="center"/>
        <w:rPr>
          <w:sz w:val="32"/>
          <w:szCs w:val="32"/>
        </w:rPr>
      </w:pPr>
    </w:p>
    <w:p w14:paraId="4A4E339A" w14:textId="351E7323" w:rsidR="0067675C" w:rsidRDefault="0067675C" w:rsidP="0067675C">
      <w:pPr>
        <w:jc w:val="center"/>
        <w:rPr>
          <w:sz w:val="32"/>
          <w:szCs w:val="32"/>
        </w:rPr>
      </w:pPr>
    </w:p>
    <w:p w14:paraId="6C33D789" w14:textId="1BE08A19" w:rsidR="0067675C" w:rsidRDefault="0067675C" w:rsidP="0067675C">
      <w:pPr>
        <w:jc w:val="center"/>
        <w:rPr>
          <w:sz w:val="32"/>
          <w:szCs w:val="32"/>
        </w:rPr>
      </w:pPr>
    </w:p>
    <w:p w14:paraId="0DC37CA8" w14:textId="77777777" w:rsidR="0067675C" w:rsidRDefault="0067675C" w:rsidP="0067675C">
      <w:pPr>
        <w:jc w:val="right"/>
        <w:rPr>
          <w:sz w:val="28"/>
          <w:szCs w:val="28"/>
        </w:rPr>
      </w:pPr>
      <w:r w:rsidRPr="0067675C">
        <w:rPr>
          <w:sz w:val="28"/>
          <w:szCs w:val="28"/>
        </w:rPr>
        <w:t xml:space="preserve">Виконав: </w:t>
      </w:r>
    </w:p>
    <w:p w14:paraId="19CC74A1" w14:textId="2F325AD2" w:rsidR="0067675C" w:rsidRPr="0067675C" w:rsidRDefault="0067675C" w:rsidP="0067675C">
      <w:pPr>
        <w:jc w:val="right"/>
        <w:rPr>
          <w:sz w:val="28"/>
          <w:szCs w:val="28"/>
          <w:lang w:val="uk-UA"/>
        </w:rPr>
      </w:pPr>
    </w:p>
    <w:p w14:paraId="319907AA" w14:textId="77777777" w:rsidR="0067675C" w:rsidRDefault="0067675C" w:rsidP="0067675C">
      <w:pPr>
        <w:jc w:val="right"/>
        <w:rPr>
          <w:sz w:val="28"/>
          <w:szCs w:val="28"/>
        </w:rPr>
      </w:pPr>
      <w:proofErr w:type="gramStart"/>
      <w:r w:rsidRPr="0067675C">
        <w:rPr>
          <w:sz w:val="28"/>
          <w:szCs w:val="28"/>
        </w:rPr>
        <w:t>Перев</w:t>
      </w:r>
      <w:proofErr w:type="gramEnd"/>
      <w:r w:rsidRPr="0067675C">
        <w:rPr>
          <w:sz w:val="28"/>
          <w:szCs w:val="28"/>
        </w:rPr>
        <w:t>ірив:</w:t>
      </w:r>
    </w:p>
    <w:p w14:paraId="101EA725" w14:textId="39D2FF69" w:rsidR="0067675C" w:rsidRDefault="0067675C" w:rsidP="0067675C">
      <w:pPr>
        <w:jc w:val="right"/>
        <w:rPr>
          <w:sz w:val="28"/>
          <w:szCs w:val="28"/>
        </w:rPr>
      </w:pPr>
      <w:r w:rsidRPr="0067675C">
        <w:rPr>
          <w:sz w:val="28"/>
          <w:szCs w:val="28"/>
        </w:rPr>
        <w:t xml:space="preserve"> </w:t>
      </w:r>
    </w:p>
    <w:p w14:paraId="4D90BB4C" w14:textId="446E2195" w:rsidR="0067675C" w:rsidRDefault="0067675C" w:rsidP="0067675C">
      <w:pPr>
        <w:jc w:val="right"/>
        <w:rPr>
          <w:sz w:val="28"/>
          <w:szCs w:val="28"/>
        </w:rPr>
      </w:pPr>
    </w:p>
    <w:p w14:paraId="500B3C33" w14:textId="5A116005" w:rsidR="0067675C" w:rsidRDefault="0067675C" w:rsidP="0067675C">
      <w:pPr>
        <w:jc w:val="right"/>
        <w:rPr>
          <w:sz w:val="28"/>
          <w:szCs w:val="28"/>
        </w:rPr>
      </w:pPr>
    </w:p>
    <w:p w14:paraId="679D8471" w14:textId="20EEE115" w:rsidR="0067675C" w:rsidRDefault="0067675C" w:rsidP="0067675C">
      <w:pPr>
        <w:jc w:val="right"/>
        <w:rPr>
          <w:sz w:val="28"/>
          <w:szCs w:val="28"/>
        </w:rPr>
      </w:pPr>
    </w:p>
    <w:p w14:paraId="073DAA0A" w14:textId="63B0F914" w:rsidR="0067675C" w:rsidRDefault="0067675C" w:rsidP="0067675C">
      <w:pPr>
        <w:jc w:val="right"/>
        <w:rPr>
          <w:sz w:val="28"/>
          <w:szCs w:val="28"/>
          <w:lang w:val="uk-UA"/>
        </w:rPr>
      </w:pPr>
    </w:p>
    <w:p w14:paraId="5E3DCE35" w14:textId="77777777" w:rsidR="00F03F7E" w:rsidRPr="00F03F7E" w:rsidRDefault="00F03F7E" w:rsidP="0067675C">
      <w:pPr>
        <w:jc w:val="right"/>
        <w:rPr>
          <w:sz w:val="28"/>
          <w:szCs w:val="28"/>
          <w:lang w:val="uk-UA"/>
        </w:rPr>
      </w:pPr>
    </w:p>
    <w:p w14:paraId="727155E2" w14:textId="44D55C9C" w:rsidR="00F03F7E" w:rsidRPr="0067675C" w:rsidRDefault="0067675C" w:rsidP="00F03F7E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Тернопіль </w:t>
      </w:r>
      <w:r w:rsidR="00F03F7E">
        <w:rPr>
          <w:sz w:val="28"/>
          <w:szCs w:val="28"/>
          <w:lang w:val="uk-UA"/>
        </w:rPr>
        <w:t>– 2022</w:t>
      </w:r>
    </w:p>
    <w:p w14:paraId="6C54BBBC" w14:textId="165BB14F" w:rsidR="00572D6D" w:rsidRDefault="00572D6D" w:rsidP="00572D6D">
      <w:pPr>
        <w:jc w:val="center"/>
        <w:rPr>
          <w:sz w:val="32"/>
          <w:szCs w:val="32"/>
          <w:lang w:val="uk-UA"/>
        </w:rPr>
      </w:pPr>
      <w:r w:rsidRPr="00572D6D">
        <w:rPr>
          <w:sz w:val="32"/>
          <w:szCs w:val="32"/>
          <w:lang w:val="uk-UA"/>
        </w:rPr>
        <w:lastRenderedPageBreak/>
        <w:t>Умова та додаткова умова завдання 1</w:t>
      </w:r>
      <w:r w:rsidR="00496E25">
        <w:rPr>
          <w:sz w:val="32"/>
          <w:szCs w:val="32"/>
          <w:lang w:val="uk-UA"/>
        </w:rPr>
        <w:t>5</w:t>
      </w:r>
      <w:r w:rsidRPr="00572D6D">
        <w:rPr>
          <w:sz w:val="32"/>
          <w:szCs w:val="32"/>
          <w:lang w:val="uk-UA"/>
        </w:rPr>
        <w:t>:</w:t>
      </w:r>
    </w:p>
    <w:p w14:paraId="5CA3E5EA" w14:textId="77777777" w:rsidR="00496E25" w:rsidRDefault="00572D6D" w:rsidP="00572D6D">
      <w:pPr>
        <w:rPr>
          <w:sz w:val="28"/>
          <w:szCs w:val="28"/>
          <w:lang w:val="uk-UA"/>
        </w:rPr>
      </w:pPr>
      <w:r w:rsidRPr="00572D6D">
        <w:rPr>
          <w:sz w:val="28"/>
          <w:szCs w:val="28"/>
          <w:lang w:val="uk-UA"/>
        </w:rPr>
        <w:t xml:space="preserve"> Вивести на екран у вигляді таблиці значення функції </w:t>
      </w:r>
      <w:r w:rsidRPr="00572D6D">
        <w:rPr>
          <w:sz w:val="28"/>
          <w:szCs w:val="28"/>
        </w:rPr>
        <w:t>F</w:t>
      </w:r>
      <w:r w:rsidRPr="00572D6D">
        <w:rPr>
          <w:sz w:val="28"/>
          <w:szCs w:val="28"/>
          <w:lang w:val="uk-UA"/>
        </w:rPr>
        <w:t xml:space="preserve"> на інтервалі від </w:t>
      </w:r>
      <w:r w:rsidRPr="00572D6D">
        <w:rPr>
          <w:sz w:val="28"/>
          <w:szCs w:val="28"/>
        </w:rPr>
        <w:t>X</w:t>
      </w:r>
      <w:r w:rsidRPr="00572D6D">
        <w:rPr>
          <w:sz w:val="28"/>
          <w:szCs w:val="28"/>
          <w:lang w:val="uk-UA"/>
        </w:rPr>
        <w:t xml:space="preserve">поч до </w:t>
      </w:r>
      <w:r w:rsidRPr="00572D6D">
        <w:rPr>
          <w:sz w:val="28"/>
          <w:szCs w:val="28"/>
        </w:rPr>
        <w:t>X</w:t>
      </w:r>
      <w:r w:rsidRPr="00572D6D">
        <w:rPr>
          <w:sz w:val="28"/>
          <w:szCs w:val="28"/>
          <w:lang w:val="uk-UA"/>
        </w:rPr>
        <w:t xml:space="preserve">кін з кроком </w:t>
      </w:r>
      <w:r w:rsidRPr="00572D6D">
        <w:rPr>
          <w:sz w:val="28"/>
          <w:szCs w:val="28"/>
        </w:rPr>
        <w:t>H</w:t>
      </w:r>
      <w:r w:rsidRPr="00572D6D">
        <w:rPr>
          <w:sz w:val="28"/>
          <w:szCs w:val="28"/>
          <w:lang w:val="uk-UA"/>
        </w:rPr>
        <w:t xml:space="preserve">. Значення </w:t>
      </w:r>
      <w:r w:rsidRPr="00572D6D">
        <w:rPr>
          <w:sz w:val="28"/>
          <w:szCs w:val="28"/>
        </w:rPr>
        <w:t>a</w:t>
      </w:r>
      <w:r w:rsidRPr="00572D6D">
        <w:rPr>
          <w:sz w:val="28"/>
          <w:szCs w:val="28"/>
          <w:lang w:val="uk-UA"/>
        </w:rPr>
        <w:t xml:space="preserve">, </w:t>
      </w:r>
      <w:r w:rsidRPr="00572D6D">
        <w:rPr>
          <w:sz w:val="28"/>
          <w:szCs w:val="28"/>
        </w:rPr>
        <w:t>b</w:t>
      </w:r>
      <w:r w:rsidRPr="00572D6D">
        <w:rPr>
          <w:sz w:val="28"/>
          <w:szCs w:val="28"/>
          <w:lang w:val="uk-UA"/>
        </w:rPr>
        <w:t xml:space="preserve">, </w:t>
      </w:r>
      <w:r w:rsidRPr="00572D6D">
        <w:rPr>
          <w:sz w:val="28"/>
          <w:szCs w:val="28"/>
        </w:rPr>
        <w:t>c</w:t>
      </w:r>
      <w:r w:rsidRPr="00572D6D">
        <w:rPr>
          <w:sz w:val="28"/>
          <w:szCs w:val="28"/>
          <w:lang w:val="uk-UA"/>
        </w:rPr>
        <w:t xml:space="preserve">, </w:t>
      </w:r>
      <w:r w:rsidRPr="00572D6D">
        <w:rPr>
          <w:sz w:val="28"/>
          <w:szCs w:val="28"/>
        </w:rPr>
        <w:t>X</w:t>
      </w:r>
      <w:r w:rsidRPr="00572D6D">
        <w:rPr>
          <w:sz w:val="28"/>
          <w:szCs w:val="28"/>
          <w:lang w:val="uk-UA"/>
        </w:rPr>
        <w:t xml:space="preserve">поч, </w:t>
      </w:r>
      <w:r w:rsidRPr="00572D6D">
        <w:rPr>
          <w:sz w:val="28"/>
          <w:szCs w:val="28"/>
        </w:rPr>
        <w:t>X</w:t>
      </w:r>
      <w:r w:rsidRPr="00572D6D">
        <w:rPr>
          <w:sz w:val="28"/>
          <w:szCs w:val="28"/>
          <w:lang w:val="uk-UA"/>
        </w:rPr>
        <w:t xml:space="preserve">кін, </w:t>
      </w:r>
      <w:r w:rsidRPr="00572D6D">
        <w:rPr>
          <w:sz w:val="28"/>
          <w:szCs w:val="28"/>
        </w:rPr>
        <w:t>H</w:t>
      </w:r>
      <w:r w:rsidRPr="00572D6D">
        <w:rPr>
          <w:sz w:val="28"/>
          <w:szCs w:val="28"/>
          <w:lang w:val="uk-UA"/>
        </w:rPr>
        <w:t xml:space="preserve"> – дійсні числа, вводяться з клавіатури. </w:t>
      </w:r>
      <w:r w:rsidRPr="00572D6D">
        <w:rPr>
          <w:sz w:val="28"/>
          <w:szCs w:val="28"/>
        </w:rPr>
        <w:t>Задачу необхідно розв’язати двома способами: з використанням функцій користувача та без них. При застосуванні функцій використання г</w:t>
      </w:r>
      <w:r w:rsidR="00496E25">
        <w:rPr>
          <w:sz w:val="28"/>
          <w:szCs w:val="28"/>
        </w:rPr>
        <w:t>лобальних змінних забороняється</w:t>
      </w:r>
      <w:r w:rsidR="00496E25">
        <w:rPr>
          <w:sz w:val="28"/>
          <w:szCs w:val="28"/>
          <w:lang w:val="uk-UA"/>
        </w:rPr>
        <w:t>.</w:t>
      </w:r>
    </w:p>
    <w:p w14:paraId="6FAF2E96" w14:textId="16B83879" w:rsidR="00572D6D" w:rsidRDefault="00572D6D" w:rsidP="00572D6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14:paraId="74E86005" w14:textId="64E8E71C" w:rsidR="00572D6D" w:rsidRDefault="00572D6D" w:rsidP="00572D6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Функція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  <w:lang w:val="uk-UA"/>
        </w:rPr>
        <w:t xml:space="preserve"> повинна приймати дійсне значення, якщо вираз (Ац ЧИ Вц ЧИ Сц) не дорівнює нулю, і ціле значення в протилежному випадку. Через </w:t>
      </w:r>
    </w:p>
    <w:p w14:paraId="55F7138F" w14:textId="25E02A61" w:rsidR="00572D6D" w:rsidRDefault="00572D6D" w:rsidP="00572D6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Ац, Вц і Сц позначені цілі частини значень </w:t>
      </w:r>
      <w:r>
        <w:rPr>
          <w:sz w:val="28"/>
          <w:szCs w:val="28"/>
          <w:lang w:val="en-US"/>
        </w:rPr>
        <w:t>a</w:t>
      </w:r>
      <w:r w:rsidRPr="00572D6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 w:rsidRPr="00572D6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</w:t>
      </w:r>
      <w:r w:rsidR="00496E25">
        <w:rPr>
          <w:sz w:val="28"/>
          <w:szCs w:val="28"/>
          <w:lang w:val="uk-UA"/>
        </w:rPr>
        <w:t xml:space="preserve"> операції НЕ і </w:t>
      </w:r>
      <w:r>
        <w:rPr>
          <w:sz w:val="28"/>
          <w:szCs w:val="28"/>
          <w:lang w:val="uk-UA"/>
        </w:rPr>
        <w:t xml:space="preserve">ЧИ – порозрядна </w:t>
      </w:r>
    </w:p>
    <w:p w14:paraId="4B4F6690" w14:textId="6849B251" w:rsidR="00572D6D" w:rsidRDefault="003A705A" w:rsidP="003A705A">
      <w:pPr>
        <w:jc w:val="center"/>
        <w:rPr>
          <w:sz w:val="36"/>
          <w:szCs w:val="36"/>
        </w:rPr>
      </w:pPr>
      <w:r w:rsidRPr="003A705A">
        <w:rPr>
          <w:sz w:val="36"/>
          <w:szCs w:val="36"/>
        </w:rPr>
        <w:t>Лістинг до завдання 1</w:t>
      </w:r>
      <w:r w:rsidR="00496E25">
        <w:rPr>
          <w:sz w:val="36"/>
          <w:szCs w:val="36"/>
          <w:lang w:val="uk-UA"/>
        </w:rPr>
        <w:t>5</w:t>
      </w:r>
      <w:r w:rsidRPr="003A705A">
        <w:rPr>
          <w:sz w:val="36"/>
          <w:szCs w:val="36"/>
        </w:rPr>
        <w:t xml:space="preserve"> без використання користувацьких функцій:</w:t>
      </w:r>
    </w:p>
    <w:p w14:paraId="5685E7FE" w14:textId="6FFB9742" w:rsidR="003A705A" w:rsidRDefault="00084213" w:rsidP="00084213">
      <w:pPr>
        <w:rPr>
          <w:sz w:val="36"/>
          <w:szCs w:val="36"/>
          <w:lang w:val="uk-UA"/>
        </w:rPr>
      </w:pPr>
      <w:r w:rsidRPr="00084213">
        <w:rPr>
          <w:noProof/>
          <w:sz w:val="36"/>
          <w:szCs w:val="36"/>
          <w:lang w:eastAsia="ru-RU"/>
        </w:rPr>
        <w:drawing>
          <wp:inline distT="0" distB="0" distL="0" distR="0" wp14:anchorId="2CDF3BA0" wp14:editId="131A38A4">
            <wp:extent cx="5731510" cy="364109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BB36" w14:textId="2BA8C063" w:rsidR="00084213" w:rsidRDefault="00084213" w:rsidP="00084213">
      <w:pPr>
        <w:rPr>
          <w:sz w:val="36"/>
          <w:szCs w:val="36"/>
          <w:lang w:val="uk-UA"/>
        </w:rPr>
      </w:pPr>
    </w:p>
    <w:p w14:paraId="03E97188" w14:textId="2DB52089" w:rsidR="00084213" w:rsidRDefault="00084213" w:rsidP="00084213">
      <w:pPr>
        <w:rPr>
          <w:sz w:val="36"/>
          <w:szCs w:val="36"/>
          <w:lang w:val="uk-UA"/>
        </w:rPr>
      </w:pPr>
    </w:p>
    <w:p w14:paraId="18ADEF1B" w14:textId="63BA8F49" w:rsidR="00084213" w:rsidRDefault="00084213" w:rsidP="00084213">
      <w:pPr>
        <w:rPr>
          <w:sz w:val="36"/>
          <w:szCs w:val="36"/>
          <w:lang w:val="uk-UA"/>
        </w:rPr>
      </w:pPr>
    </w:p>
    <w:p w14:paraId="0717D15E" w14:textId="37C7C191" w:rsidR="00084213" w:rsidRDefault="00084213" w:rsidP="00084213">
      <w:pPr>
        <w:rPr>
          <w:sz w:val="36"/>
          <w:szCs w:val="36"/>
          <w:lang w:val="uk-UA"/>
        </w:rPr>
      </w:pPr>
    </w:p>
    <w:p w14:paraId="055996EB" w14:textId="43B46E35" w:rsidR="00084213" w:rsidRDefault="00084213" w:rsidP="00084213">
      <w:pPr>
        <w:jc w:val="center"/>
        <w:rPr>
          <w:sz w:val="36"/>
          <w:szCs w:val="36"/>
        </w:rPr>
      </w:pPr>
      <w:r w:rsidRPr="00084213">
        <w:rPr>
          <w:sz w:val="36"/>
          <w:szCs w:val="36"/>
        </w:rPr>
        <w:t>Лістинг до завдання 1</w:t>
      </w:r>
      <w:r w:rsidR="00496E25">
        <w:rPr>
          <w:sz w:val="36"/>
          <w:szCs w:val="36"/>
          <w:lang w:val="uk-UA"/>
        </w:rPr>
        <w:t>5</w:t>
      </w:r>
      <w:r w:rsidRPr="00084213">
        <w:rPr>
          <w:sz w:val="36"/>
          <w:szCs w:val="36"/>
        </w:rPr>
        <w:t xml:space="preserve"> з використанням користувацьких функцій:</w:t>
      </w:r>
    </w:p>
    <w:p w14:paraId="1E4F328A" w14:textId="558B42D3" w:rsidR="00084213" w:rsidRDefault="00084213" w:rsidP="00084213">
      <w:pPr>
        <w:jc w:val="center"/>
        <w:rPr>
          <w:sz w:val="36"/>
          <w:szCs w:val="36"/>
          <w:lang w:val="uk-UA"/>
        </w:rPr>
      </w:pPr>
      <w:r w:rsidRPr="00084213">
        <w:rPr>
          <w:noProof/>
          <w:sz w:val="36"/>
          <w:szCs w:val="36"/>
          <w:lang w:eastAsia="ru-RU"/>
        </w:rPr>
        <w:drawing>
          <wp:inline distT="0" distB="0" distL="0" distR="0" wp14:anchorId="081B5BEE" wp14:editId="40EFFA51">
            <wp:extent cx="5731510" cy="252730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78A2" w14:textId="484E97AD" w:rsidR="00084213" w:rsidRPr="00F03F7E" w:rsidRDefault="00084213" w:rsidP="00084213">
      <w:pPr>
        <w:jc w:val="center"/>
        <w:rPr>
          <w:sz w:val="36"/>
          <w:szCs w:val="36"/>
          <w:lang w:val="en-US"/>
        </w:rPr>
      </w:pPr>
      <w:r w:rsidRPr="00084213">
        <w:rPr>
          <w:sz w:val="36"/>
          <w:szCs w:val="36"/>
        </w:rPr>
        <w:t>Приклад виконання програми</w:t>
      </w:r>
      <w:r w:rsidR="00F03F7E">
        <w:rPr>
          <w:sz w:val="36"/>
          <w:szCs w:val="36"/>
          <w:lang w:val="en-US"/>
        </w:rPr>
        <w:t>:</w:t>
      </w:r>
    </w:p>
    <w:p w14:paraId="1389F7EF" w14:textId="155B9CE1" w:rsidR="00084213" w:rsidRDefault="00084213" w:rsidP="00084213">
      <w:pPr>
        <w:jc w:val="center"/>
        <w:rPr>
          <w:sz w:val="36"/>
          <w:szCs w:val="36"/>
          <w:lang w:val="uk-UA"/>
        </w:rPr>
      </w:pPr>
      <w:r w:rsidRPr="00084213">
        <w:rPr>
          <w:noProof/>
          <w:sz w:val="36"/>
          <w:szCs w:val="36"/>
          <w:lang w:eastAsia="ru-RU"/>
        </w:rPr>
        <w:drawing>
          <wp:inline distT="0" distB="0" distL="0" distR="0" wp14:anchorId="41881395" wp14:editId="4CDE59E2">
            <wp:extent cx="5731510" cy="212026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2F7D" w14:textId="1E3A6DF1" w:rsidR="00DB5B98" w:rsidRDefault="00DB5B98" w:rsidP="00084213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Висновок</w:t>
      </w:r>
      <w:r w:rsidRPr="00496E25">
        <w:rPr>
          <w:sz w:val="36"/>
          <w:szCs w:val="36"/>
        </w:rPr>
        <w:t>:</w:t>
      </w:r>
    </w:p>
    <w:p w14:paraId="51C3FFD2" w14:textId="07026197" w:rsidR="00EB365C" w:rsidRPr="00EB365C" w:rsidRDefault="00F03F7E" w:rsidP="00496E25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</w:t>
      </w:r>
      <w:r w:rsidR="00EB365C">
        <w:rPr>
          <w:sz w:val="28"/>
          <w:szCs w:val="28"/>
          <w:lang w:val="uk-UA"/>
        </w:rPr>
        <w:t xml:space="preserve"> лабораторній роботі я, навчився складати програми циклічних обчислювальних процесів, програми з використанням розгалуження</w:t>
      </w:r>
      <w:r w:rsidR="00496E25">
        <w:rPr>
          <w:sz w:val="28"/>
          <w:szCs w:val="28"/>
          <w:lang w:val="uk-UA"/>
        </w:rPr>
        <w:t xml:space="preserve"> </w:t>
      </w:r>
      <w:r w:rsidR="00EB365C">
        <w:rPr>
          <w:sz w:val="28"/>
          <w:szCs w:val="28"/>
          <w:lang w:val="uk-UA"/>
        </w:rPr>
        <w:t>та функцій користувача.</w:t>
      </w:r>
    </w:p>
    <w:sectPr w:rsidR="00EB365C" w:rsidRPr="00EB3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7F9"/>
    <w:rsid w:val="00084213"/>
    <w:rsid w:val="0034406B"/>
    <w:rsid w:val="003A705A"/>
    <w:rsid w:val="00496E25"/>
    <w:rsid w:val="00572D6D"/>
    <w:rsid w:val="006269C5"/>
    <w:rsid w:val="0067675C"/>
    <w:rsid w:val="0067720E"/>
    <w:rsid w:val="009557A4"/>
    <w:rsid w:val="00DB5B98"/>
    <w:rsid w:val="00EB365C"/>
    <w:rsid w:val="00F03F7E"/>
    <w:rsid w:val="00F8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050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6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96E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6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96E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stepanmoroz711@gmail.com</dc:creator>
  <cp:keywords/>
  <dc:description/>
  <cp:lastModifiedBy>hp</cp:lastModifiedBy>
  <cp:revision>6</cp:revision>
  <dcterms:created xsi:type="dcterms:W3CDTF">2022-10-13T08:58:00Z</dcterms:created>
  <dcterms:modified xsi:type="dcterms:W3CDTF">2023-11-13T12:55:00Z</dcterms:modified>
</cp:coreProperties>
</file>