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0E942C" w14:textId="77777777" w:rsidR="00CE0DBA" w:rsidRPr="005475F4" w:rsidRDefault="00CE0DBA" w:rsidP="00CE0D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</w:t>
      </w:r>
      <w:r w:rsidRPr="005475F4">
        <w:rPr>
          <w:rFonts w:ascii="Times New Roman" w:hAnsi="Times New Roman" w:cs="Times New Roman"/>
          <w:sz w:val="28"/>
          <w:szCs w:val="28"/>
        </w:rPr>
        <w:t>країни</w:t>
      </w:r>
    </w:p>
    <w:p w14:paraId="1A0E942D" w14:textId="77777777" w:rsidR="00CE0DBA" w:rsidRPr="005475F4" w:rsidRDefault="00CE0DBA" w:rsidP="00CE0DBA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14:paraId="1A0E942E" w14:textId="77777777" w:rsidR="00CE0DBA" w:rsidRPr="005475F4" w:rsidRDefault="00CE0DBA" w:rsidP="00CE0DBA">
      <w:pPr>
        <w:ind w:left="5670"/>
        <w:jc w:val="center"/>
        <w:rPr>
          <w:rFonts w:ascii="Times New Roman" w:hAnsi="Times New Roman" w:cs="Times New Roman"/>
          <w:sz w:val="28"/>
          <w:szCs w:val="28"/>
        </w:rPr>
      </w:pPr>
    </w:p>
    <w:p w14:paraId="1A0E9430" w14:textId="1AF8BB77" w:rsidR="00CE0DBA" w:rsidRPr="005475F4" w:rsidRDefault="00CE0DBA" w:rsidP="00FC0153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Факультет</w:t>
      </w:r>
      <w:r w:rsidR="00FC0153">
        <w:rPr>
          <w:rFonts w:ascii="Times New Roman" w:hAnsi="Times New Roman" w:cs="Times New Roman"/>
          <w:sz w:val="28"/>
          <w:szCs w:val="28"/>
        </w:rPr>
        <w:t xml:space="preserve"> </w:t>
      </w:r>
      <w:r w:rsidRPr="005475F4">
        <w:rPr>
          <w:rFonts w:ascii="Times New Roman" w:hAnsi="Times New Roman" w:cs="Times New Roman"/>
          <w:sz w:val="28"/>
          <w:szCs w:val="28"/>
        </w:rPr>
        <w:t>комп’ютерних</w:t>
      </w:r>
    </w:p>
    <w:p w14:paraId="1A0E9431" w14:textId="77777777" w:rsidR="00CE0DBA" w:rsidRPr="005475F4" w:rsidRDefault="00CE0DBA" w:rsidP="00CE0DBA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інформаційних технологій</w:t>
      </w:r>
    </w:p>
    <w:p w14:paraId="1A0E9433" w14:textId="77777777" w:rsidR="00CE0DBA" w:rsidRPr="005475F4" w:rsidRDefault="00CE0DBA" w:rsidP="00CE0DBA">
      <w:pPr>
        <w:ind w:left="5670"/>
        <w:jc w:val="right"/>
        <w:rPr>
          <w:rFonts w:ascii="Times New Roman" w:hAnsi="Times New Roman" w:cs="Times New Roman"/>
          <w:sz w:val="44"/>
        </w:rPr>
      </w:pPr>
    </w:p>
    <w:p w14:paraId="1A0E9434" w14:textId="3910843C" w:rsidR="00CE0DBA" w:rsidRDefault="00CE0DBA" w:rsidP="00CE0DBA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Лабораторна робота №</w:t>
      </w:r>
      <w:r w:rsidR="00D31B92">
        <w:rPr>
          <w:rFonts w:ascii="Times New Roman" w:hAnsi="Times New Roman" w:cs="Times New Roman"/>
          <w:sz w:val="32"/>
        </w:rPr>
        <w:t>5</w:t>
      </w:r>
    </w:p>
    <w:p w14:paraId="1A0E9435" w14:textId="77777777" w:rsidR="00CE0DBA" w:rsidRPr="00CE0DBA" w:rsidRDefault="00CE0DBA" w:rsidP="00CE0DBA">
      <w:pPr>
        <w:pStyle w:val="Standard"/>
        <w:jc w:val="center"/>
        <w:rPr>
          <w:rFonts w:eastAsia="MS Mincho"/>
          <w:sz w:val="28"/>
          <w:szCs w:val="28"/>
          <w:lang w:eastAsia="ja-JP"/>
        </w:rPr>
      </w:pPr>
      <w:r w:rsidRPr="00CE0DBA">
        <w:rPr>
          <w:rFonts w:eastAsia="MS Mincho"/>
          <w:sz w:val="28"/>
          <w:szCs w:val="28"/>
          <w:lang w:eastAsia="ja-JP"/>
        </w:rPr>
        <w:t>Дослідження мережевих функцій операційних систем</w:t>
      </w:r>
    </w:p>
    <w:p w14:paraId="1A0E9436" w14:textId="77777777" w:rsidR="00CE0DBA" w:rsidRPr="005475F4" w:rsidRDefault="00CE0DBA" w:rsidP="00CE0DBA">
      <w:pPr>
        <w:jc w:val="center"/>
        <w:rPr>
          <w:rFonts w:ascii="Times New Roman" w:hAnsi="Times New Roman" w:cs="Times New Roman"/>
          <w:sz w:val="32"/>
        </w:rPr>
      </w:pPr>
    </w:p>
    <w:p w14:paraId="1A0E9437" w14:textId="77777777" w:rsidR="00CE0DBA" w:rsidRDefault="00CE0DBA" w:rsidP="00CE0DBA">
      <w:pPr>
        <w:jc w:val="center"/>
        <w:rPr>
          <w:rFonts w:ascii="Times New Roman" w:hAnsi="Times New Roman" w:cs="Times New Roman"/>
          <w:i/>
          <w:sz w:val="56"/>
        </w:rPr>
      </w:pPr>
    </w:p>
    <w:p w14:paraId="1A0E9438" w14:textId="77777777" w:rsidR="00CE0DBA" w:rsidRDefault="00CE0DBA" w:rsidP="00CE0DBA">
      <w:pPr>
        <w:jc w:val="center"/>
        <w:rPr>
          <w:rFonts w:ascii="Times New Roman" w:hAnsi="Times New Roman" w:cs="Times New Roman"/>
          <w:i/>
          <w:sz w:val="56"/>
        </w:rPr>
      </w:pPr>
    </w:p>
    <w:p w14:paraId="1A0E9439" w14:textId="69012A12" w:rsidR="00CE0DBA" w:rsidRDefault="00CE0DBA" w:rsidP="00CE0DBA">
      <w:pPr>
        <w:jc w:val="right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44"/>
        </w:rPr>
        <w:t xml:space="preserve"> </w:t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 w:rsidRPr="005475F4">
        <w:rPr>
          <w:rFonts w:ascii="Times New Roman" w:hAnsi="Times New Roman" w:cs="Times New Roman"/>
          <w:sz w:val="28"/>
          <w:szCs w:val="32"/>
        </w:rPr>
        <w:t>Викона</w:t>
      </w:r>
      <w:r w:rsidR="00D31B92">
        <w:rPr>
          <w:rFonts w:ascii="Times New Roman" w:hAnsi="Times New Roman" w:cs="Times New Roman"/>
          <w:sz w:val="28"/>
          <w:szCs w:val="32"/>
        </w:rPr>
        <w:t>ла</w:t>
      </w:r>
      <w:r w:rsidRPr="0019329C">
        <w:rPr>
          <w:rFonts w:ascii="Times New Roman" w:hAnsi="Times New Roman" w:cs="Times New Roman"/>
          <w:sz w:val="28"/>
          <w:szCs w:val="32"/>
          <w:lang w:val="ru-RU"/>
        </w:rPr>
        <w:t>:</w:t>
      </w:r>
      <w:r w:rsidR="00FC0153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FEA0627" w14:textId="77777777" w:rsidR="005248E6" w:rsidRPr="005475F4" w:rsidRDefault="005248E6" w:rsidP="00CE0DBA">
      <w:pPr>
        <w:jc w:val="right"/>
        <w:rPr>
          <w:rFonts w:ascii="Times New Roman" w:hAnsi="Times New Roman" w:cs="Times New Roman"/>
          <w:sz w:val="28"/>
          <w:szCs w:val="32"/>
        </w:rPr>
      </w:pPr>
    </w:p>
    <w:p w14:paraId="1A0E943A" w14:textId="408D184D" w:rsidR="00CE0DBA" w:rsidRPr="005475F4" w:rsidRDefault="00CE0DBA" w:rsidP="00CE0DBA">
      <w:pPr>
        <w:ind w:left="3540" w:firstLine="708"/>
        <w:jc w:val="right"/>
        <w:rPr>
          <w:rFonts w:ascii="Times New Roman" w:hAnsi="Times New Roman" w:cs="Times New Roman"/>
          <w:sz w:val="28"/>
          <w:szCs w:val="32"/>
        </w:rPr>
      </w:pPr>
      <w:r w:rsidRPr="005475F4">
        <w:rPr>
          <w:rFonts w:ascii="Times New Roman" w:hAnsi="Times New Roman" w:cs="Times New Roman"/>
          <w:sz w:val="28"/>
          <w:szCs w:val="32"/>
        </w:rPr>
        <w:t>Перевірив</w:t>
      </w:r>
      <w:r w:rsidRPr="0019329C">
        <w:rPr>
          <w:rFonts w:ascii="Times New Roman" w:hAnsi="Times New Roman" w:cs="Times New Roman"/>
          <w:sz w:val="28"/>
          <w:szCs w:val="32"/>
          <w:lang w:val="ru-RU"/>
        </w:rPr>
        <w:t>:</w:t>
      </w:r>
      <w:r w:rsidR="00FC0153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</w:p>
    <w:p w14:paraId="1A0E943B" w14:textId="77777777" w:rsidR="00CE0DBA" w:rsidRPr="005475F4" w:rsidRDefault="00CE0DBA" w:rsidP="00CE0DBA">
      <w:pPr>
        <w:rPr>
          <w:rFonts w:ascii="Times New Roman" w:hAnsi="Times New Roman" w:cs="Times New Roman"/>
          <w:sz w:val="40"/>
        </w:rPr>
      </w:pPr>
    </w:p>
    <w:p w14:paraId="1A0E943C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3D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3E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3F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40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41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42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4FFB119C" w14:textId="77777777" w:rsidR="005248E6" w:rsidRDefault="005248E6" w:rsidP="00CE0DBA">
      <w:pPr>
        <w:rPr>
          <w:rFonts w:ascii="Times New Roman" w:hAnsi="Times New Roman" w:cs="Times New Roman"/>
          <w:sz w:val="44"/>
        </w:rPr>
      </w:pPr>
    </w:p>
    <w:p w14:paraId="7C4B8BFA" w14:textId="77777777" w:rsidR="00FC0153" w:rsidRDefault="00FC0153" w:rsidP="00CE0D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0E9444" w14:textId="15EE915E" w:rsidR="00CE0DBA" w:rsidRPr="00716900" w:rsidRDefault="00CE0DBA" w:rsidP="00CE0DBA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Тернопіль</w:t>
      </w:r>
      <w:r>
        <w:rPr>
          <w:rFonts w:ascii="Times New Roman" w:hAnsi="Times New Roman" w:cs="Times New Roman"/>
          <w:sz w:val="28"/>
          <w:szCs w:val="28"/>
        </w:rPr>
        <w:t xml:space="preserve"> 2022 </w:t>
      </w:r>
    </w:p>
    <w:p w14:paraId="60DD3BB5" w14:textId="77777777" w:rsidR="00334090" w:rsidRDefault="00334090" w:rsidP="00334090">
      <w:pPr>
        <w:pStyle w:val="Standard"/>
        <w:rPr>
          <w:rFonts w:eastAsia="MS Mincho"/>
          <w:sz w:val="28"/>
          <w:szCs w:val="28"/>
          <w:lang w:eastAsia="ja-JP"/>
        </w:rPr>
      </w:pPr>
      <w:r w:rsidRPr="000C143D">
        <w:rPr>
          <w:rFonts w:cs="Times New Roman"/>
          <w:b/>
          <w:sz w:val="28"/>
          <w:szCs w:val="28"/>
        </w:rPr>
        <w:lastRenderedPageBreak/>
        <w:t>Тема:</w:t>
      </w:r>
      <w:r w:rsidRPr="000C143D">
        <w:rPr>
          <w:rFonts w:eastAsia="MS Mincho"/>
          <w:sz w:val="28"/>
          <w:szCs w:val="28"/>
          <w:lang w:eastAsia="ja-JP"/>
        </w:rPr>
        <w:t xml:space="preserve"> Теоретичні основи побудови алгоритмів</w:t>
      </w:r>
    </w:p>
    <w:p w14:paraId="22487B1A" w14:textId="77777777" w:rsidR="00334090" w:rsidRPr="000C143D" w:rsidRDefault="00334090" w:rsidP="00334090">
      <w:pPr>
        <w:pStyle w:val="Standard"/>
        <w:rPr>
          <w:rFonts w:eastAsia="MS Mincho"/>
          <w:sz w:val="28"/>
          <w:szCs w:val="28"/>
          <w:lang w:eastAsia="ja-JP"/>
        </w:rPr>
      </w:pPr>
    </w:p>
    <w:p w14:paraId="51A760F2" w14:textId="77777777" w:rsidR="00334090" w:rsidRDefault="00334090" w:rsidP="00334090">
      <w:pPr>
        <w:pStyle w:val="Standard"/>
        <w:jc w:val="both"/>
      </w:pPr>
      <w:r>
        <w:rPr>
          <w:b/>
          <w:sz w:val="28"/>
          <w:szCs w:val="28"/>
        </w:rPr>
        <w:t xml:space="preserve">Мета: </w:t>
      </w:r>
      <w:r>
        <w:rPr>
          <w:sz w:val="28"/>
          <w:szCs w:val="28"/>
        </w:rPr>
        <w:t>Вивчити основні методи побудови алгоритмів. Навчитися будувати блок-схеми та представляти алгоритм програми у вигляді псевдо-коду.</w:t>
      </w:r>
    </w:p>
    <w:p w14:paraId="1A0E9448" w14:textId="77777777" w:rsidR="00CE0DBA" w:rsidRPr="005A5421" w:rsidRDefault="00CE0DBA">
      <w:pPr>
        <w:rPr>
          <w:rFonts w:ascii="Times New Roman" w:hAnsi="Times New Roman" w:cs="Times New Roman"/>
          <w:sz w:val="28"/>
          <w:szCs w:val="28"/>
        </w:rPr>
      </w:pPr>
    </w:p>
    <w:p w14:paraId="1A0E9449" w14:textId="77777777" w:rsidR="00CE0DBA" w:rsidRPr="005A5421" w:rsidRDefault="00CE0DBA" w:rsidP="00CE0DBA">
      <w:pPr>
        <w:rPr>
          <w:rFonts w:ascii="Times New Roman" w:hAnsi="Times New Roman" w:cs="Times New Roman"/>
          <w:b/>
          <w:sz w:val="28"/>
          <w:szCs w:val="28"/>
        </w:rPr>
      </w:pPr>
      <w:r w:rsidRPr="005A542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Хід роботи</w:t>
      </w:r>
    </w:p>
    <w:p w14:paraId="4D8D275D" w14:textId="4E0D5C40" w:rsidR="00133285" w:rsidRDefault="00606D94" w:rsidP="00606D94">
      <w:pPr>
        <w:pStyle w:val="Textbody"/>
        <w:ind w:firstLine="0"/>
        <w:textAlignment w:val="auto"/>
      </w:pPr>
      <w:r w:rsidRPr="00606D94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 xml:space="preserve"> </w:t>
      </w:r>
      <w:r w:rsidR="00475C4D">
        <w:rPr>
          <w:rFonts w:cs="Times New Roman"/>
          <w:szCs w:val="28"/>
        </w:rPr>
        <w:t xml:space="preserve">Код варіанту №7: </w:t>
      </w:r>
      <w:r w:rsidR="00133285">
        <w:t>Знайти у масиві співвідношення парних чисел до непарних.</w:t>
      </w:r>
    </w:p>
    <w:p w14:paraId="68653765" w14:textId="77777777" w:rsidR="00606D94" w:rsidRDefault="00606D94" w:rsidP="00606D94">
      <w:pPr>
        <w:pStyle w:val="Textbody"/>
        <w:ind w:firstLine="0"/>
        <w:textAlignment w:val="auto"/>
      </w:pPr>
    </w:p>
    <w:p w14:paraId="73DB4045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808080"/>
          <w:sz w:val="20"/>
          <w:szCs w:val="20"/>
        </w:rPr>
        <w:t>#</w:t>
      </w:r>
      <w:proofErr w:type="spellStart"/>
      <w:r w:rsidRPr="00606D94">
        <w:rPr>
          <w:rFonts w:ascii="Cascadia Mono" w:hAnsi="Cascadia Mono" w:cs="Cascadia Mono"/>
          <w:color w:val="808080"/>
          <w:sz w:val="20"/>
          <w:szCs w:val="20"/>
        </w:rPr>
        <w:t>include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A31515"/>
          <w:sz w:val="20"/>
          <w:szCs w:val="20"/>
        </w:rPr>
        <w:t>&lt;</w:t>
      </w:r>
      <w:proofErr w:type="spellStart"/>
      <w:r w:rsidRPr="00606D94">
        <w:rPr>
          <w:rFonts w:ascii="Cascadia Mono" w:hAnsi="Cascadia Mono" w:cs="Cascadia Mono"/>
          <w:color w:val="A31515"/>
          <w:sz w:val="20"/>
          <w:szCs w:val="20"/>
        </w:rPr>
        <w:t>iostream</w:t>
      </w:r>
      <w:proofErr w:type="spellEnd"/>
      <w:r w:rsidRPr="00606D94">
        <w:rPr>
          <w:rFonts w:ascii="Cascadia Mono" w:hAnsi="Cascadia Mono" w:cs="Cascadia Mono"/>
          <w:color w:val="A31515"/>
          <w:sz w:val="20"/>
          <w:szCs w:val="20"/>
        </w:rPr>
        <w:t>&gt;</w:t>
      </w:r>
    </w:p>
    <w:p w14:paraId="3D3D80DE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808080"/>
          <w:sz w:val="20"/>
          <w:szCs w:val="20"/>
        </w:rPr>
        <w:t>#</w:t>
      </w:r>
      <w:proofErr w:type="spellStart"/>
      <w:r w:rsidRPr="00606D94">
        <w:rPr>
          <w:rFonts w:ascii="Cascadia Mono" w:hAnsi="Cascadia Mono" w:cs="Cascadia Mono"/>
          <w:color w:val="808080"/>
          <w:sz w:val="20"/>
          <w:szCs w:val="20"/>
        </w:rPr>
        <w:t>include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A31515"/>
          <w:sz w:val="20"/>
          <w:szCs w:val="20"/>
        </w:rPr>
        <w:t>&lt;</w:t>
      </w:r>
      <w:proofErr w:type="spellStart"/>
      <w:r w:rsidRPr="00606D94">
        <w:rPr>
          <w:rFonts w:ascii="Cascadia Mono" w:hAnsi="Cascadia Mono" w:cs="Cascadia Mono"/>
          <w:color w:val="A31515"/>
          <w:sz w:val="20"/>
          <w:szCs w:val="20"/>
        </w:rPr>
        <w:t>list</w:t>
      </w:r>
      <w:proofErr w:type="spellEnd"/>
      <w:r w:rsidRPr="00606D94">
        <w:rPr>
          <w:rFonts w:ascii="Cascadia Mono" w:hAnsi="Cascadia Mono" w:cs="Cascadia Mono"/>
          <w:color w:val="A31515"/>
          <w:sz w:val="20"/>
          <w:szCs w:val="20"/>
        </w:rPr>
        <w:t>&gt;</w:t>
      </w:r>
    </w:p>
    <w:p w14:paraId="7B858A67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4D1B95BE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using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namespace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std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;</w:t>
      </w:r>
    </w:p>
    <w:p w14:paraId="364C6B79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2CC3C571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int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main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()</w:t>
      </w:r>
    </w:p>
    <w:p w14:paraId="6D7A5AA3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>{</w:t>
      </w:r>
    </w:p>
    <w:p w14:paraId="09F41036" w14:textId="32B7BA0D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</w:t>
      </w:r>
      <w:proofErr w:type="spellStart"/>
      <w:r w:rsidRPr="00606D94">
        <w:rPr>
          <w:rFonts w:ascii="Cascadia Mono" w:hAnsi="Cascadia Mono" w:cs="Cascadia Mono"/>
          <w:color w:val="2B91AF"/>
          <w:sz w:val="20"/>
          <w:szCs w:val="20"/>
        </w:rPr>
        <w:t>list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&lt;</w:t>
      </w: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int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&gt;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nums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= { 1, 2, 3, 4, 5, 6, 7, 8, 9 };</w:t>
      </w:r>
    </w:p>
    <w:p w14:paraId="731E97CB" w14:textId="172C3CE8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</w:t>
      </w:r>
      <w:proofErr w:type="spellStart"/>
      <w:r w:rsidRPr="00606D94">
        <w:rPr>
          <w:rFonts w:ascii="Cascadia Mono" w:hAnsi="Cascadia Mono" w:cs="Cascadia Mono"/>
          <w:color w:val="2B91AF"/>
          <w:sz w:val="20"/>
          <w:szCs w:val="20"/>
        </w:rPr>
        <w:t>list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&lt;</w:t>
      </w: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int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&gt;::</w:t>
      </w:r>
      <w:proofErr w:type="spellStart"/>
      <w:r w:rsidRPr="00606D94">
        <w:rPr>
          <w:rFonts w:ascii="Cascadia Mono" w:hAnsi="Cascadia Mono" w:cs="Cascadia Mono"/>
          <w:color w:val="2B91AF"/>
          <w:sz w:val="20"/>
          <w:szCs w:val="20"/>
        </w:rPr>
        <w:t>iterator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it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;</w:t>
      </w:r>
    </w:p>
    <w:p w14:paraId="77B23F14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0C2AD7AF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</w:t>
      </w: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float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evenNumbersAmount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= 0;</w:t>
      </w:r>
    </w:p>
    <w:p w14:paraId="62A0F9F6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</w:t>
      </w: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float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oddNumbersAmount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= 0;</w:t>
      </w:r>
    </w:p>
    <w:p w14:paraId="54A244B5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</w:t>
      </w: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float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result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= 0;</w:t>
      </w:r>
    </w:p>
    <w:p w14:paraId="7032B4A2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6448A5BB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</w:t>
      </w: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for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(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it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008080"/>
          <w:sz w:val="20"/>
          <w:szCs w:val="20"/>
        </w:rPr>
        <w:t>=</w:t>
      </w: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nums.begin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();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it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008080"/>
          <w:sz w:val="20"/>
          <w:szCs w:val="20"/>
        </w:rPr>
        <w:t>!=</w:t>
      </w: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nums.end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(); </w:t>
      </w:r>
      <w:r w:rsidRPr="00606D94">
        <w:rPr>
          <w:rFonts w:ascii="Cascadia Mono" w:hAnsi="Cascadia Mono" w:cs="Cascadia Mono"/>
          <w:color w:val="008080"/>
          <w:sz w:val="20"/>
          <w:szCs w:val="20"/>
        </w:rPr>
        <w:t>++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it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)</w:t>
      </w:r>
    </w:p>
    <w:p w14:paraId="520AF2F0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{</w:t>
      </w:r>
    </w:p>
    <w:p w14:paraId="0916D2A2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if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(</w:t>
      </w:r>
      <w:r w:rsidRPr="00606D94">
        <w:rPr>
          <w:rFonts w:ascii="Cascadia Mono" w:hAnsi="Cascadia Mono" w:cs="Cascadia Mono"/>
          <w:color w:val="008080"/>
          <w:sz w:val="20"/>
          <w:szCs w:val="20"/>
        </w:rPr>
        <w:t>*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it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% 2 == 0)</w:t>
      </w:r>
    </w:p>
    <w:p w14:paraId="4B9B447A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    {</w:t>
      </w:r>
    </w:p>
    <w:p w14:paraId="1E9EDBEE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cout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008080"/>
          <w:sz w:val="20"/>
          <w:szCs w:val="20"/>
        </w:rPr>
        <w:t>&lt;&lt;</w:t>
      </w: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A31515"/>
          <w:sz w:val="20"/>
          <w:szCs w:val="20"/>
        </w:rPr>
        <w:t>"\n "</w:t>
      </w: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008080"/>
          <w:sz w:val="20"/>
          <w:szCs w:val="20"/>
        </w:rPr>
        <w:t>&lt;&lt;</w:t>
      </w: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008080"/>
          <w:sz w:val="20"/>
          <w:szCs w:val="20"/>
        </w:rPr>
        <w:t>*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it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;</w:t>
      </w:r>
    </w:p>
    <w:p w14:paraId="4F680A9C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evenNumbersAmount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++;</w:t>
      </w:r>
    </w:p>
    <w:p w14:paraId="656BD1A5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    }</w:t>
      </w:r>
    </w:p>
    <w:p w14:paraId="74569203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606D94">
        <w:rPr>
          <w:rFonts w:ascii="Cascadia Mono" w:hAnsi="Cascadia Mono" w:cs="Cascadia Mono"/>
          <w:color w:val="0000FF"/>
          <w:sz w:val="20"/>
          <w:szCs w:val="20"/>
        </w:rPr>
        <w:t>else</w:t>
      </w:r>
      <w:proofErr w:type="spellEnd"/>
    </w:p>
    <w:p w14:paraId="382C6C95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    {</w:t>
      </w:r>
    </w:p>
    <w:p w14:paraId="1B4E74C3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oddNumbersAmount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++;</w:t>
      </w:r>
    </w:p>
    <w:p w14:paraId="2BE20E25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    }</w:t>
      </w:r>
    </w:p>
    <w:p w14:paraId="1A4568DA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}</w:t>
      </w:r>
    </w:p>
    <w:p w14:paraId="73D42AA4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2D74BF4E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result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=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oddNumbersAmount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/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evenNumbersAmount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;</w:t>
      </w:r>
    </w:p>
    <w:p w14:paraId="72DBD233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761BD793" w14:textId="77777777" w:rsidR="008C5100" w:rsidRPr="00606D94" w:rsidRDefault="008C5100" w:rsidP="008C5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  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cout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008080"/>
          <w:sz w:val="20"/>
          <w:szCs w:val="20"/>
        </w:rPr>
        <w:t>&lt;&lt;</w:t>
      </w: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A31515"/>
          <w:sz w:val="20"/>
          <w:szCs w:val="20"/>
        </w:rPr>
        <w:t>"\</w:t>
      </w:r>
      <w:proofErr w:type="spellStart"/>
      <w:r w:rsidRPr="00606D94">
        <w:rPr>
          <w:rFonts w:ascii="Cascadia Mono" w:hAnsi="Cascadia Mono" w:cs="Cascadia Mono"/>
          <w:color w:val="A31515"/>
          <w:sz w:val="20"/>
          <w:szCs w:val="20"/>
        </w:rPr>
        <w:t>nSpivvidnoshennia</w:t>
      </w:r>
      <w:proofErr w:type="spellEnd"/>
      <w:r w:rsidRPr="00606D94">
        <w:rPr>
          <w:rFonts w:ascii="Cascadia Mono" w:hAnsi="Cascadia Mono" w:cs="Cascadia Mono"/>
          <w:color w:val="A31515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A31515"/>
          <w:sz w:val="20"/>
          <w:szCs w:val="20"/>
        </w:rPr>
        <w:t>parnyh</w:t>
      </w:r>
      <w:proofErr w:type="spellEnd"/>
      <w:r w:rsidRPr="00606D94">
        <w:rPr>
          <w:rFonts w:ascii="Cascadia Mono" w:hAnsi="Cascadia Mono" w:cs="Cascadia Mono"/>
          <w:color w:val="A31515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A31515"/>
          <w:sz w:val="20"/>
          <w:szCs w:val="20"/>
        </w:rPr>
        <w:t>chysel</w:t>
      </w:r>
      <w:proofErr w:type="spellEnd"/>
      <w:r w:rsidRPr="00606D94">
        <w:rPr>
          <w:rFonts w:ascii="Cascadia Mono" w:hAnsi="Cascadia Mono" w:cs="Cascadia Mono"/>
          <w:color w:val="A31515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A31515"/>
          <w:sz w:val="20"/>
          <w:szCs w:val="20"/>
        </w:rPr>
        <w:t>do</w:t>
      </w:r>
      <w:proofErr w:type="spellEnd"/>
      <w:r w:rsidRPr="00606D94">
        <w:rPr>
          <w:rFonts w:ascii="Cascadia Mono" w:hAnsi="Cascadia Mono" w:cs="Cascadia Mono"/>
          <w:color w:val="A31515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A31515"/>
          <w:sz w:val="20"/>
          <w:szCs w:val="20"/>
        </w:rPr>
        <w:t>neparnyh</w:t>
      </w:r>
      <w:proofErr w:type="spellEnd"/>
      <w:r w:rsidRPr="00606D94">
        <w:rPr>
          <w:rFonts w:ascii="Cascadia Mono" w:hAnsi="Cascadia Mono" w:cs="Cascadia Mono"/>
          <w:color w:val="A31515"/>
          <w:sz w:val="20"/>
          <w:szCs w:val="20"/>
        </w:rPr>
        <w:t xml:space="preserve"> v </w:t>
      </w:r>
      <w:proofErr w:type="spellStart"/>
      <w:r w:rsidRPr="00606D94">
        <w:rPr>
          <w:rFonts w:ascii="Cascadia Mono" w:hAnsi="Cascadia Mono" w:cs="Cascadia Mono"/>
          <w:color w:val="A31515"/>
          <w:sz w:val="20"/>
          <w:szCs w:val="20"/>
        </w:rPr>
        <w:t>spysky</w:t>
      </w:r>
      <w:proofErr w:type="spellEnd"/>
      <w:r w:rsidRPr="00606D94">
        <w:rPr>
          <w:rFonts w:ascii="Cascadia Mono" w:hAnsi="Cascadia Mono" w:cs="Cascadia Mono"/>
          <w:color w:val="A31515"/>
          <w:sz w:val="20"/>
          <w:szCs w:val="20"/>
        </w:rPr>
        <w:t xml:space="preserve"> = "</w:t>
      </w: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606D94">
        <w:rPr>
          <w:rFonts w:ascii="Cascadia Mono" w:hAnsi="Cascadia Mono" w:cs="Cascadia Mono"/>
          <w:color w:val="008080"/>
          <w:sz w:val="20"/>
          <w:szCs w:val="20"/>
        </w:rPr>
        <w:t>&lt;&lt;</w:t>
      </w:r>
      <w:r w:rsidRPr="00606D94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606D94">
        <w:rPr>
          <w:rFonts w:ascii="Cascadia Mono" w:hAnsi="Cascadia Mono" w:cs="Cascadia Mono"/>
          <w:color w:val="000000"/>
          <w:sz w:val="20"/>
          <w:szCs w:val="20"/>
        </w:rPr>
        <w:t>result</w:t>
      </w:r>
      <w:proofErr w:type="spellEnd"/>
      <w:r w:rsidRPr="00606D94">
        <w:rPr>
          <w:rFonts w:ascii="Cascadia Mono" w:hAnsi="Cascadia Mono" w:cs="Cascadia Mono"/>
          <w:color w:val="000000"/>
          <w:sz w:val="20"/>
          <w:szCs w:val="20"/>
        </w:rPr>
        <w:t>;</w:t>
      </w:r>
    </w:p>
    <w:p w14:paraId="461EA415" w14:textId="7D437EB0" w:rsidR="00475C4D" w:rsidRDefault="008C5100" w:rsidP="00CE0DBA">
      <w:pPr>
        <w:rPr>
          <w:rFonts w:ascii="Times New Roman" w:hAnsi="Times New Roman" w:cs="Times New Roman"/>
          <w:sz w:val="32"/>
          <w:szCs w:val="32"/>
        </w:rPr>
      </w:pPr>
      <w:r w:rsidRPr="00606D94">
        <w:rPr>
          <w:rFonts w:ascii="Cascadia Mono" w:hAnsi="Cascadia Mono" w:cs="Cascadia Mono"/>
          <w:color w:val="000000"/>
          <w:sz w:val="20"/>
          <w:szCs w:val="20"/>
        </w:rPr>
        <w:t>}</w:t>
      </w:r>
    </w:p>
    <w:p w14:paraId="01563CD0" w14:textId="77777777" w:rsidR="00606D94" w:rsidRDefault="00606D94" w:rsidP="00CE0DBA">
      <w:pPr>
        <w:rPr>
          <w:rFonts w:ascii="Times New Roman" w:hAnsi="Times New Roman" w:cs="Times New Roman"/>
          <w:sz w:val="32"/>
          <w:szCs w:val="32"/>
        </w:rPr>
      </w:pPr>
    </w:p>
    <w:p w14:paraId="7547F0C4" w14:textId="77777777" w:rsidR="00606D94" w:rsidRDefault="00606D94" w:rsidP="00CE0DBA">
      <w:pPr>
        <w:rPr>
          <w:rFonts w:ascii="Times New Roman" w:hAnsi="Times New Roman" w:cs="Times New Roman"/>
          <w:sz w:val="32"/>
          <w:szCs w:val="32"/>
        </w:rPr>
      </w:pPr>
    </w:p>
    <w:p w14:paraId="00F68C31" w14:textId="77777777" w:rsidR="00606D94" w:rsidRDefault="00606D94" w:rsidP="00CE0DBA">
      <w:pPr>
        <w:rPr>
          <w:rFonts w:ascii="Times New Roman" w:hAnsi="Times New Roman" w:cs="Times New Roman"/>
          <w:sz w:val="32"/>
          <w:szCs w:val="32"/>
        </w:rPr>
      </w:pPr>
    </w:p>
    <w:p w14:paraId="285B64AA" w14:textId="77777777" w:rsidR="00606D94" w:rsidRDefault="00606D94" w:rsidP="00CE0DBA">
      <w:pPr>
        <w:rPr>
          <w:rFonts w:ascii="Times New Roman" w:hAnsi="Times New Roman" w:cs="Times New Roman"/>
          <w:sz w:val="32"/>
          <w:szCs w:val="32"/>
        </w:rPr>
      </w:pPr>
    </w:p>
    <w:p w14:paraId="6852CFBA" w14:textId="77777777" w:rsidR="00606D94" w:rsidRDefault="00606D94" w:rsidP="00CE0DBA">
      <w:pPr>
        <w:rPr>
          <w:rFonts w:ascii="Times New Roman" w:hAnsi="Times New Roman" w:cs="Times New Roman"/>
          <w:sz w:val="32"/>
          <w:szCs w:val="32"/>
        </w:rPr>
      </w:pPr>
    </w:p>
    <w:p w14:paraId="066DEDAF" w14:textId="77777777" w:rsidR="00606D94" w:rsidRDefault="00606D94" w:rsidP="00CE0DBA">
      <w:pPr>
        <w:rPr>
          <w:rFonts w:ascii="Times New Roman" w:hAnsi="Times New Roman" w:cs="Times New Roman"/>
          <w:sz w:val="32"/>
          <w:szCs w:val="32"/>
        </w:rPr>
      </w:pPr>
    </w:p>
    <w:p w14:paraId="46DF8FF0" w14:textId="77777777" w:rsidR="00606D94" w:rsidRDefault="00606D94" w:rsidP="00CE0DBA">
      <w:pPr>
        <w:rPr>
          <w:rFonts w:ascii="Times New Roman" w:hAnsi="Times New Roman" w:cs="Times New Roman"/>
          <w:sz w:val="32"/>
          <w:szCs w:val="32"/>
        </w:rPr>
      </w:pPr>
    </w:p>
    <w:p w14:paraId="74341242" w14:textId="77777777" w:rsidR="00606D94" w:rsidRDefault="00606D94" w:rsidP="00CE0DBA">
      <w:pPr>
        <w:rPr>
          <w:rFonts w:ascii="Times New Roman" w:hAnsi="Times New Roman" w:cs="Times New Roman"/>
          <w:sz w:val="32"/>
          <w:szCs w:val="32"/>
        </w:rPr>
      </w:pPr>
    </w:p>
    <w:p w14:paraId="2535E8BD" w14:textId="77777777" w:rsidR="00606D94" w:rsidRDefault="00606D94" w:rsidP="00EF73A4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736BC3DB" w14:textId="14ABFDD7" w:rsidR="00EF73A4" w:rsidRDefault="00CE0DBA" w:rsidP="00EF73A4">
      <w:pPr>
        <w:pStyle w:val="Textbody"/>
        <w:ind w:firstLine="0"/>
        <w:textAlignment w:val="auto"/>
      </w:pPr>
      <w:r w:rsidRPr="005A5421">
        <w:rPr>
          <w:rFonts w:cs="Times New Roman"/>
          <w:szCs w:val="28"/>
        </w:rPr>
        <w:lastRenderedPageBreak/>
        <w:t>2.</w:t>
      </w:r>
      <w:r w:rsidR="005C6368" w:rsidRPr="005A5421">
        <w:rPr>
          <w:rFonts w:cs="Times New Roman"/>
          <w:szCs w:val="28"/>
        </w:rPr>
        <w:t xml:space="preserve"> </w:t>
      </w:r>
      <w:r w:rsidR="00EF73A4">
        <w:t>Опишіть у вашій системі псевдокоду один із алгоритмів, які подано у варіантах завдань, відповідно до порядкового номера у журналі групи</w:t>
      </w:r>
    </w:p>
    <w:p w14:paraId="4B1CDC51" w14:textId="77777777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Початок програми</w:t>
      </w:r>
    </w:p>
    <w:p w14:paraId="2D3CEBE4" w14:textId="36B7BA6E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)</w:t>
      </w: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ініціалізую ліст елементів типу int.</w:t>
      </w:r>
    </w:p>
    <w:p w14:paraId="153242DA" w14:textId="2D5853ED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)</w:t>
      </w: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ініціалізую ітератор ліста.</w:t>
      </w:r>
    </w:p>
    <w:p w14:paraId="443B6170" w14:textId="63A15A58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)</w:t>
      </w: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ініціалізую три змінні, в яких буду зберігати наступні дані:</w:t>
      </w:r>
    </w:p>
    <w:p w14:paraId="3515E107" w14:textId="77777777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    - кількість парних чисел в масиві </w:t>
      </w:r>
    </w:p>
    <w:p w14:paraId="23668D21" w14:textId="77777777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    - кількість непарних чисел в масиві</w:t>
      </w:r>
    </w:p>
    <w:p w14:paraId="3040FEAF" w14:textId="77777777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    - результат відношення (float)</w:t>
      </w:r>
    </w:p>
    <w:p w14:paraId="4877554B" w14:textId="52DBE60E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)</w:t>
      </w: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стартую цикл for поки вказівник пам'яті it не буде співпадати з вказівником на пам'ять кінця списку.</w:t>
      </w:r>
    </w:p>
    <w:p w14:paraId="250FF04B" w14:textId="2C3BB086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)</w:t>
      </w: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в циклі є умови:</w:t>
      </w:r>
    </w:p>
    <w:p w14:paraId="6F82431D" w14:textId="77777777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   - якщо значення, яке зберігається в цьому місці пам'яті, на яке посилається вказівник, є парним числом, то інкрементуємо evenNumbersAmount</w:t>
      </w:r>
    </w:p>
    <w:p w14:paraId="73558F84" w14:textId="77777777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  - якщо ні, то інкрементуємо oddNumbersAmount</w:t>
      </w:r>
    </w:p>
    <w:p w14:paraId="346FAF05" w14:textId="7583229F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6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)</w:t>
      </w: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Записую в зміну result результат відношення evenNumbersAmount до oddNumbersAmount;</w:t>
      </w:r>
    </w:p>
    <w:p w14:paraId="3B9A143B" w14:textId="6213A18B" w:rsidR="002F7E11" w:rsidRPr="002F7E11" w:rsidRDefault="002F7E11" w:rsidP="002F7E11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7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)</w:t>
      </w: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Виводжу результат</w:t>
      </w:r>
    </w:p>
    <w:p w14:paraId="3B210552" w14:textId="77777777" w:rsidR="002F7E11" w:rsidRDefault="002F7E11" w:rsidP="00CE0DBA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2F7E1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Кінець програми</w:t>
      </w:r>
    </w:p>
    <w:p w14:paraId="1A0E9455" w14:textId="256552AA" w:rsidR="000B7854" w:rsidRPr="002F7E11" w:rsidRDefault="00E44925" w:rsidP="00CE0DBA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5248E6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</w:t>
      </w:r>
      <w:r w:rsidR="0041312D" w:rsidRPr="005A54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88EDC7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1E965493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4F003B08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3F8F201E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72644069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4C2F36AA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2025D72D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6D338CA3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43D2958D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622D0413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11EB6048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6A1FFC89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605A39C1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78B55B38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2F2D182A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04F381A6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716FD896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07276023" w14:textId="77777777" w:rsidR="00BD6FEC" w:rsidRDefault="00BD6FEC" w:rsidP="009459B5">
      <w:pPr>
        <w:pStyle w:val="Textbody"/>
        <w:ind w:firstLine="0"/>
        <w:textAlignment w:val="auto"/>
        <w:rPr>
          <w:rFonts w:cs="Times New Roman"/>
          <w:szCs w:val="28"/>
        </w:rPr>
      </w:pPr>
    </w:p>
    <w:p w14:paraId="1A0E9458" w14:textId="6AD4F77D" w:rsidR="00231637" w:rsidRPr="009459B5" w:rsidRDefault="005C6368" w:rsidP="009459B5">
      <w:pPr>
        <w:pStyle w:val="Textbody"/>
        <w:ind w:firstLine="0"/>
        <w:textAlignment w:val="auto"/>
      </w:pPr>
      <w:r w:rsidRPr="005A5421">
        <w:rPr>
          <w:rFonts w:cs="Times New Roman"/>
          <w:szCs w:val="28"/>
        </w:rPr>
        <w:lastRenderedPageBreak/>
        <w:t xml:space="preserve">3. </w:t>
      </w:r>
      <w:r w:rsidR="009459B5">
        <w:t>Опишіть цей же алгоритм у вигляді блок-схеми</w:t>
      </w:r>
    </w:p>
    <w:p w14:paraId="65F24286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021AF14A" w14:textId="36A26A22" w:rsidR="00626F3D" w:rsidRDefault="00BD6FEC" w:rsidP="000B7854">
      <w:pPr>
        <w:pStyle w:val="Textbody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 w:bidi="ar-SA"/>
        </w:rPr>
        <w:drawing>
          <wp:inline distT="0" distB="0" distL="0" distR="0" wp14:anchorId="0FCE6941" wp14:editId="6C1C904F">
            <wp:extent cx="4610100" cy="6896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33F8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461BE9DB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3F35340A" w14:textId="22835FBD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24FC8BFC" w14:textId="0793107A" w:rsidR="00BD6FEC" w:rsidRDefault="00BD6FEC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2FEBC833" w14:textId="036C28FE" w:rsidR="00BD6FEC" w:rsidRDefault="00BD6FEC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676D514B" w14:textId="67D48CDA" w:rsidR="00BD6FEC" w:rsidRDefault="00BD6FEC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602C6288" w14:textId="21CCE55B" w:rsidR="00BD6FEC" w:rsidRDefault="00BD6FEC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4C87A7C1" w14:textId="0B3B6CD6" w:rsidR="00BD6FEC" w:rsidRDefault="00BD6FEC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01CAF96E" w14:textId="62CFA077" w:rsidR="00BD6FEC" w:rsidRDefault="00BD6FEC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524BD537" w14:textId="77777777" w:rsidR="00BD6FEC" w:rsidRDefault="00BD6FEC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19ADA6B1" w14:textId="77777777" w:rsidR="000043C0" w:rsidRDefault="000043C0" w:rsidP="000043C0">
      <w:pPr>
        <w:pStyle w:val="2"/>
      </w:pPr>
      <w:r>
        <w:lastRenderedPageBreak/>
        <w:t>Контрольні запитання</w:t>
      </w:r>
    </w:p>
    <w:p w14:paraId="35E09CE8" w14:textId="77777777" w:rsidR="000043C0" w:rsidRPr="00971ED7" w:rsidRDefault="000043C0" w:rsidP="007D0EBC">
      <w:pPr>
        <w:pStyle w:val="Textbody"/>
        <w:numPr>
          <w:ilvl w:val="0"/>
          <w:numId w:val="8"/>
        </w:numPr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Що таке алгоритм?</w:t>
      </w:r>
    </w:p>
    <w:p w14:paraId="7806FE3C" w14:textId="1A059643" w:rsidR="009764FE" w:rsidRPr="00971ED7" w:rsidRDefault="009764FE" w:rsidP="007D0EBC">
      <w:pPr>
        <w:pStyle w:val="Textbody"/>
        <w:ind w:firstLine="0"/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Це набір інструкцій, які описують порядок дій, щоб досягти результату розв'язання задачі</w:t>
      </w:r>
    </w:p>
    <w:p w14:paraId="04F04A80" w14:textId="77777777" w:rsidR="000043C0" w:rsidRPr="00971ED7" w:rsidRDefault="000043C0" w:rsidP="007D0EBC">
      <w:pPr>
        <w:pStyle w:val="Textbody"/>
        <w:numPr>
          <w:ilvl w:val="0"/>
          <w:numId w:val="8"/>
        </w:numPr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Які основні властивості мають алгоритми?</w:t>
      </w:r>
    </w:p>
    <w:p w14:paraId="251F38DC" w14:textId="4521C368" w:rsidR="00123B84" w:rsidRPr="00971ED7" w:rsidRDefault="007D77C9" w:rsidP="007D0EBC">
      <w:pPr>
        <w:pStyle w:val="Textbody"/>
        <w:ind w:firstLine="0"/>
        <w:rPr>
          <w:color w:val="000000" w:themeColor="text1"/>
        </w:rPr>
      </w:pPr>
      <w:r w:rsidRPr="00971ED7">
        <w:rPr>
          <w:color w:val="000000" w:themeColor="text1"/>
        </w:rPr>
        <w:t>В</w:t>
      </w:r>
      <w:r w:rsidR="00123B84" w:rsidRPr="00971ED7">
        <w:rPr>
          <w:color w:val="000000" w:themeColor="text1"/>
        </w:rPr>
        <w:t xml:space="preserve">изначеність, скінченність, </w:t>
      </w:r>
      <w:r w:rsidRPr="00971ED7">
        <w:rPr>
          <w:color w:val="000000" w:themeColor="text1"/>
        </w:rPr>
        <w:t>дискретність, ефективність, масовість, наявність</w:t>
      </w:r>
    </w:p>
    <w:p w14:paraId="584C5491" w14:textId="24874900" w:rsidR="007D0EBC" w:rsidRPr="00971ED7" w:rsidRDefault="000043C0" w:rsidP="007D0EBC">
      <w:pPr>
        <w:pStyle w:val="Textbody"/>
        <w:numPr>
          <w:ilvl w:val="0"/>
          <w:numId w:val="8"/>
        </w:numPr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Які існують методи представлення алгоритмів?</w:t>
      </w:r>
    </w:p>
    <w:p w14:paraId="14A150A5" w14:textId="110FE8B3" w:rsidR="00196419" w:rsidRPr="00971ED7" w:rsidRDefault="007C193C" w:rsidP="007C193C">
      <w:pPr>
        <w:pStyle w:val="Textbody"/>
        <w:ind w:firstLine="0"/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 xml:space="preserve">Словесний метод, </w:t>
      </w:r>
      <w:r w:rsidR="004B44AC" w:rsidRPr="00971ED7">
        <w:rPr>
          <w:color w:val="000000" w:themeColor="text1"/>
        </w:rPr>
        <w:t>блок-схемний метод, метод псевдокоду</w:t>
      </w:r>
    </w:p>
    <w:p w14:paraId="2CB8B3AB" w14:textId="77777777" w:rsidR="000043C0" w:rsidRPr="00971ED7" w:rsidRDefault="000043C0" w:rsidP="007D0EBC">
      <w:pPr>
        <w:pStyle w:val="Textbody"/>
        <w:numPr>
          <w:ilvl w:val="0"/>
          <w:numId w:val="8"/>
        </w:numPr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Дайте характеристику кожній властивості алгоритму.</w:t>
      </w:r>
    </w:p>
    <w:p w14:paraId="1BCD686C" w14:textId="77777777" w:rsidR="00D73E70" w:rsidRPr="00971ED7" w:rsidRDefault="00D73E70" w:rsidP="00D73E70">
      <w:pPr>
        <w:pStyle w:val="Textbody"/>
        <w:numPr>
          <w:ilvl w:val="0"/>
          <w:numId w:val="10"/>
        </w:numPr>
        <w:ind w:left="142" w:hanging="284"/>
        <w:rPr>
          <w:color w:val="000000" w:themeColor="text1"/>
        </w:rPr>
      </w:pPr>
      <w:r w:rsidRPr="00971ED7">
        <w:rPr>
          <w:color w:val="000000" w:themeColor="text1"/>
        </w:rPr>
        <w:t>визначеність </w:t>
      </w:r>
      <w:r w:rsidRPr="00971ED7">
        <w:rPr>
          <w:rFonts w:eastAsia="Times New Roman" w:cs="Times New Roman"/>
          <w:color w:val="000000" w:themeColor="text1"/>
        </w:rPr>
        <w:t>― кожен крок алгоритму є чітко визначеним для кожного випадку;</w:t>
      </w:r>
    </w:p>
    <w:p w14:paraId="322BA697" w14:textId="77777777" w:rsidR="00D73E70" w:rsidRPr="00971ED7" w:rsidRDefault="00D73E70" w:rsidP="00D73E70">
      <w:pPr>
        <w:pStyle w:val="Textbody"/>
        <w:numPr>
          <w:ilvl w:val="0"/>
          <w:numId w:val="10"/>
        </w:numPr>
        <w:ind w:left="142" w:hanging="284"/>
        <w:rPr>
          <w:color w:val="000000" w:themeColor="text1"/>
        </w:rPr>
      </w:pPr>
      <w:r w:rsidRPr="00971ED7">
        <w:rPr>
          <w:color w:val="000000" w:themeColor="text1"/>
        </w:rPr>
        <w:t>скінченність </w:t>
      </w:r>
      <w:r w:rsidRPr="00971ED7">
        <w:rPr>
          <w:rFonts w:eastAsia="Times New Roman" w:cs="Times New Roman"/>
          <w:color w:val="000000" w:themeColor="text1"/>
        </w:rPr>
        <w:t>― алгоритм завжди повинен завершуватися після виконання скінченої кількості кроків;</w:t>
      </w:r>
    </w:p>
    <w:p w14:paraId="4FA2C0E7" w14:textId="77777777" w:rsidR="00D73E70" w:rsidRPr="00971ED7" w:rsidRDefault="00D73E70" w:rsidP="00D73E70">
      <w:pPr>
        <w:pStyle w:val="Textbody"/>
        <w:numPr>
          <w:ilvl w:val="0"/>
          <w:numId w:val="10"/>
        </w:numPr>
        <w:ind w:left="142" w:hanging="284"/>
        <w:rPr>
          <w:color w:val="000000" w:themeColor="text1"/>
        </w:rPr>
      </w:pPr>
      <w:r w:rsidRPr="00971ED7">
        <w:rPr>
          <w:color w:val="000000" w:themeColor="text1"/>
        </w:rPr>
        <w:t>дискретність </w:t>
      </w:r>
      <w:r w:rsidRPr="00971ED7">
        <w:rPr>
          <w:rFonts w:eastAsia="Times New Roman" w:cs="Times New Roman"/>
          <w:color w:val="000000" w:themeColor="text1"/>
        </w:rPr>
        <w:t>― алгоритм можна розділити на окремі блоки операцій, кожна з яких називається кроком;</w:t>
      </w:r>
    </w:p>
    <w:p w14:paraId="31CF33C9" w14:textId="77777777" w:rsidR="00D73E70" w:rsidRPr="00971ED7" w:rsidRDefault="00D73E70" w:rsidP="00D73E70">
      <w:pPr>
        <w:pStyle w:val="Textbody"/>
        <w:numPr>
          <w:ilvl w:val="0"/>
          <w:numId w:val="10"/>
        </w:numPr>
        <w:ind w:left="142" w:hanging="284"/>
        <w:rPr>
          <w:color w:val="000000" w:themeColor="text1"/>
        </w:rPr>
      </w:pPr>
      <w:r w:rsidRPr="00971ED7">
        <w:rPr>
          <w:color w:val="000000" w:themeColor="text1"/>
        </w:rPr>
        <w:t>ефективність </w:t>
      </w:r>
      <w:r w:rsidRPr="00971ED7">
        <w:rPr>
          <w:rFonts w:eastAsia="Times New Roman" w:cs="Times New Roman"/>
          <w:color w:val="000000" w:themeColor="text1"/>
        </w:rPr>
        <w:t>― всі оператори алгоритму є прості, і їх можна виконати за скінчений проміжок часу</w:t>
      </w:r>
    </w:p>
    <w:p w14:paraId="75028600" w14:textId="77777777" w:rsidR="00D73E70" w:rsidRPr="00971ED7" w:rsidRDefault="00D73E70" w:rsidP="00D73E70">
      <w:pPr>
        <w:pStyle w:val="Textbody"/>
        <w:numPr>
          <w:ilvl w:val="0"/>
          <w:numId w:val="10"/>
        </w:numPr>
        <w:ind w:left="142" w:hanging="284"/>
        <w:rPr>
          <w:color w:val="000000" w:themeColor="text1"/>
        </w:rPr>
      </w:pPr>
      <w:r w:rsidRPr="00971ED7">
        <w:rPr>
          <w:color w:val="000000" w:themeColor="text1"/>
        </w:rPr>
        <w:t>масовість </w:t>
      </w:r>
      <w:r w:rsidRPr="00971ED7">
        <w:rPr>
          <w:rFonts w:eastAsia="Times New Roman" w:cs="Times New Roman"/>
          <w:color w:val="000000" w:themeColor="text1"/>
        </w:rPr>
        <w:t>― алгоритм може використовуватися для розв’язку усіх варіантів даної однотипної задачі.</w:t>
      </w:r>
    </w:p>
    <w:p w14:paraId="2B611F91" w14:textId="3411724B" w:rsidR="00D73E70" w:rsidRPr="00BD6FEC" w:rsidRDefault="00D73E70" w:rsidP="00BD6FEC">
      <w:pPr>
        <w:pStyle w:val="Textbody"/>
        <w:numPr>
          <w:ilvl w:val="0"/>
          <w:numId w:val="10"/>
        </w:numPr>
        <w:ind w:left="142" w:hanging="284"/>
        <w:rPr>
          <w:color w:val="000000" w:themeColor="text1"/>
        </w:rPr>
      </w:pPr>
      <w:r w:rsidRPr="00971ED7">
        <w:rPr>
          <w:color w:val="000000" w:themeColor="text1"/>
        </w:rPr>
        <w:t>наявність вхідних та вихідних даних </w:t>
      </w:r>
      <w:r w:rsidRPr="00971ED7">
        <w:rPr>
          <w:rFonts w:eastAsia="Times New Roman" w:cs="Times New Roman"/>
          <w:color w:val="000000" w:themeColor="text1"/>
        </w:rPr>
        <w:t>― визначають початкові параметри алгоритму та результат його виконання.</w:t>
      </w:r>
    </w:p>
    <w:p w14:paraId="44D17738" w14:textId="0994C548" w:rsidR="000043C0" w:rsidRPr="00971ED7" w:rsidRDefault="000043C0" w:rsidP="007D0EBC">
      <w:pPr>
        <w:pStyle w:val="Textbody"/>
        <w:numPr>
          <w:ilvl w:val="0"/>
          <w:numId w:val="8"/>
        </w:numPr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Що таке блок-схема?</w:t>
      </w:r>
    </w:p>
    <w:p w14:paraId="69D9A7B8" w14:textId="6E6314C1" w:rsidR="006546B2" w:rsidRPr="00971ED7" w:rsidRDefault="006546B2" w:rsidP="006546B2">
      <w:pPr>
        <w:pStyle w:val="Textbody"/>
        <w:ind w:firstLine="0"/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Це </w:t>
      </w:r>
      <w:r w:rsidRPr="00971ED7">
        <w:rPr>
          <w:bCs/>
          <w:color w:val="000000" w:themeColor="text1"/>
        </w:rPr>
        <w:t>спосіб представлення алгоритму в графічній формі, у вигляді геометричних фігур, сполучених між собою лініями</w:t>
      </w:r>
    </w:p>
    <w:p w14:paraId="773166E3" w14:textId="77777777" w:rsidR="002C012F" w:rsidRPr="00971ED7" w:rsidRDefault="000043C0" w:rsidP="002C012F">
      <w:pPr>
        <w:pStyle w:val="Textbody"/>
        <w:numPr>
          <w:ilvl w:val="0"/>
          <w:numId w:val="8"/>
        </w:numPr>
        <w:rPr>
          <w:color w:val="000000" w:themeColor="text1"/>
        </w:rPr>
      </w:pPr>
      <w:r w:rsidRPr="00971ED7">
        <w:rPr>
          <w:color w:val="000000" w:themeColor="text1"/>
        </w:rPr>
        <w:t>Яким нормативним документом визначається порядок створення блок-схем?</w:t>
      </w:r>
      <w:r w:rsidR="002C012F" w:rsidRPr="00971ED7">
        <w:rPr>
          <w:color w:val="000000" w:themeColor="text1"/>
          <w:szCs w:val="28"/>
        </w:rPr>
        <w:t xml:space="preserve"> </w:t>
      </w:r>
    </w:p>
    <w:p w14:paraId="7F6595E5" w14:textId="724DBD15" w:rsidR="002C012F" w:rsidRPr="00971ED7" w:rsidRDefault="002C012F" w:rsidP="002C012F">
      <w:pPr>
        <w:pStyle w:val="Textbody"/>
        <w:ind w:firstLine="0"/>
        <w:rPr>
          <w:color w:val="000000" w:themeColor="text1"/>
        </w:rPr>
      </w:pPr>
      <w:r w:rsidRPr="00971ED7">
        <w:rPr>
          <w:color w:val="000000" w:themeColor="text1"/>
        </w:rPr>
        <w:t>Запис алгоритму у вигляді блок-схеми здійснюється відповідно до стандарту ДСТУ ГОСТ 19.701-90 «Схеми алгоритмів, програм, даних і систем».</w:t>
      </w:r>
    </w:p>
    <w:p w14:paraId="1050A63D" w14:textId="77777777" w:rsidR="000043C0" w:rsidRPr="00971ED7" w:rsidRDefault="000043C0" w:rsidP="007D0EBC">
      <w:pPr>
        <w:pStyle w:val="Textbody"/>
        <w:numPr>
          <w:ilvl w:val="0"/>
          <w:numId w:val="8"/>
        </w:numPr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Назвіть основні елементи блок-схеми.</w:t>
      </w:r>
    </w:p>
    <w:p w14:paraId="6A2450E9" w14:textId="3F27714C" w:rsidR="00541E62" w:rsidRPr="00971ED7" w:rsidRDefault="00541E62" w:rsidP="00541E62">
      <w:pPr>
        <w:pStyle w:val="Textbody"/>
        <w:ind w:firstLine="0"/>
        <w:rPr>
          <w:color w:val="000000" w:themeColor="text1"/>
        </w:rPr>
      </w:pPr>
      <w:r w:rsidRPr="00971ED7">
        <w:rPr>
          <w:rFonts w:cs="Times New Roman"/>
          <w:color w:val="000000" w:themeColor="text1"/>
          <w:szCs w:val="28"/>
        </w:rPr>
        <w:t>1)</w:t>
      </w:r>
      <w:r w:rsidRPr="00971ED7">
        <w:rPr>
          <w:rFonts w:eastAsia="Times New Roman" w:cs="Times New Roman"/>
          <w:bCs/>
          <w:color w:val="000000" w:themeColor="text1"/>
          <w:szCs w:val="28"/>
          <w:lang w:eastAsia="uk-UA"/>
        </w:rPr>
        <w:t>Початок</w:t>
      </w:r>
      <w:r w:rsidR="003A3927">
        <w:rPr>
          <w:rFonts w:eastAsia="Times New Roman" w:cs="Times New Roman"/>
          <w:bCs/>
          <w:color w:val="000000" w:themeColor="text1"/>
          <w:szCs w:val="28"/>
          <w:lang w:eastAsia="uk-UA"/>
        </w:rPr>
        <w:t xml:space="preserve"> </w:t>
      </w:r>
      <w:r w:rsidRPr="00971ED7">
        <w:rPr>
          <w:rFonts w:eastAsia="Times New Roman" w:cs="Times New Roman"/>
          <w:bCs/>
          <w:color w:val="000000" w:themeColor="text1"/>
          <w:szCs w:val="28"/>
          <w:lang w:eastAsia="uk-UA"/>
        </w:rPr>
        <w:t>(кінець)</w:t>
      </w:r>
    </w:p>
    <w:p w14:paraId="0E40FB4D" w14:textId="1006143A" w:rsidR="00541E62" w:rsidRPr="00971ED7" w:rsidRDefault="00541E62" w:rsidP="00541E62">
      <w:pPr>
        <w:pStyle w:val="Textbody"/>
        <w:ind w:firstLine="0"/>
        <w:rPr>
          <w:rFonts w:eastAsia="Times New Roman" w:cs="Times New Roman"/>
          <w:bCs/>
          <w:color w:val="000000" w:themeColor="text1"/>
          <w:szCs w:val="28"/>
          <w:lang w:eastAsia="uk-UA"/>
        </w:rPr>
      </w:pPr>
      <w:r w:rsidRPr="00971ED7">
        <w:rPr>
          <w:rFonts w:eastAsia="Times New Roman" w:cs="Times New Roman"/>
          <w:bCs/>
          <w:color w:val="000000" w:themeColor="text1"/>
          <w:szCs w:val="28"/>
          <w:lang w:eastAsia="uk-UA"/>
        </w:rPr>
        <w:t>2)Процес</w:t>
      </w:r>
    </w:p>
    <w:p w14:paraId="6DF567BA" w14:textId="0B56D732" w:rsidR="00541E62" w:rsidRPr="00971ED7" w:rsidRDefault="00541E62" w:rsidP="00541E62">
      <w:pPr>
        <w:pStyle w:val="Textbody"/>
        <w:ind w:firstLine="0"/>
        <w:rPr>
          <w:rFonts w:eastAsia="Times New Roman" w:cs="Times New Roman"/>
          <w:bCs/>
          <w:color w:val="000000" w:themeColor="text1"/>
          <w:szCs w:val="28"/>
          <w:lang w:eastAsia="uk-UA"/>
        </w:rPr>
      </w:pPr>
      <w:r w:rsidRPr="00971ED7">
        <w:rPr>
          <w:rFonts w:eastAsia="Times New Roman" w:cs="Times New Roman"/>
          <w:bCs/>
          <w:color w:val="000000" w:themeColor="text1"/>
          <w:szCs w:val="28"/>
          <w:lang w:eastAsia="uk-UA"/>
        </w:rPr>
        <w:t>3)Умова</w:t>
      </w:r>
    </w:p>
    <w:p w14:paraId="62108B21" w14:textId="4478F509" w:rsidR="00541E62" w:rsidRPr="003A3927" w:rsidRDefault="00541E62" w:rsidP="003A392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971ED7">
        <w:rPr>
          <w:rFonts w:ascii="Times New Roman" w:eastAsia="Times New Roman" w:hAnsi="Times New Roman" w:cs="Times New Roman"/>
          <w:bCs/>
          <w:color w:val="000000" w:themeColor="text1"/>
          <w:kern w:val="3"/>
          <w:sz w:val="28"/>
          <w:szCs w:val="28"/>
          <w:lang w:eastAsia="uk-UA" w:bidi="hi-IN"/>
        </w:rPr>
        <w:t>4)</w:t>
      </w:r>
      <w:r w:rsidRPr="00971ED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Функці</w:t>
      </w:r>
      <w:r w:rsidRPr="003A392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я</w:t>
      </w:r>
      <w:r w:rsidR="003A3927" w:rsidRPr="003A392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r w:rsidRPr="003A392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(процедура)</w:t>
      </w:r>
    </w:p>
    <w:p w14:paraId="2FB65505" w14:textId="441314E9" w:rsidR="00541E62" w:rsidRPr="00971ED7" w:rsidRDefault="00541E62" w:rsidP="00BB2831">
      <w:pPr>
        <w:pStyle w:val="Textbody"/>
        <w:ind w:firstLine="0"/>
        <w:rPr>
          <w:rFonts w:eastAsia="Times New Roman" w:cs="Times New Roman"/>
          <w:bCs/>
          <w:color w:val="000000" w:themeColor="text1"/>
          <w:szCs w:val="28"/>
          <w:lang w:eastAsia="uk-UA"/>
        </w:rPr>
      </w:pPr>
      <w:r w:rsidRPr="00971ED7">
        <w:rPr>
          <w:rFonts w:cs="Times New Roman"/>
          <w:color w:val="000000" w:themeColor="text1"/>
          <w:szCs w:val="28"/>
        </w:rPr>
        <w:t>5)</w:t>
      </w:r>
      <w:r w:rsidRPr="00971ED7">
        <w:rPr>
          <w:rFonts w:eastAsia="Times New Roman" w:cs="Times New Roman"/>
          <w:bCs/>
          <w:color w:val="000000" w:themeColor="text1"/>
          <w:szCs w:val="28"/>
          <w:lang w:eastAsia="uk-UA"/>
        </w:rPr>
        <w:t>ввід/вивід</w:t>
      </w:r>
    </w:p>
    <w:p w14:paraId="6CA0A69A" w14:textId="6DDBE0DA" w:rsidR="00541E62" w:rsidRPr="00971ED7" w:rsidRDefault="00541E62" w:rsidP="00BB2831">
      <w:pPr>
        <w:pStyle w:val="Textbody"/>
        <w:ind w:firstLine="0"/>
        <w:rPr>
          <w:rFonts w:eastAsia="Times New Roman" w:cs="Times New Roman"/>
          <w:bCs/>
          <w:color w:val="000000" w:themeColor="text1"/>
          <w:szCs w:val="28"/>
          <w:lang w:eastAsia="uk-UA"/>
        </w:rPr>
      </w:pPr>
      <w:r w:rsidRPr="00971ED7">
        <w:rPr>
          <w:rFonts w:eastAsia="Times New Roman" w:cs="Times New Roman"/>
          <w:bCs/>
          <w:color w:val="000000" w:themeColor="text1"/>
          <w:szCs w:val="28"/>
          <w:lang w:eastAsia="uk-UA"/>
        </w:rPr>
        <w:t>6)Цикл з параметром</w:t>
      </w:r>
    </w:p>
    <w:p w14:paraId="0106360D" w14:textId="77777777" w:rsidR="000043C0" w:rsidRPr="00971ED7" w:rsidRDefault="000043C0" w:rsidP="007D0EBC">
      <w:pPr>
        <w:pStyle w:val="Textbody"/>
        <w:numPr>
          <w:ilvl w:val="0"/>
          <w:numId w:val="8"/>
        </w:numPr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Що таке псевдокод?</w:t>
      </w:r>
    </w:p>
    <w:p w14:paraId="3C3AB6C9" w14:textId="3C82D40E" w:rsidR="007A619A" w:rsidRPr="00971ED7" w:rsidRDefault="00547F36" w:rsidP="00547F36">
      <w:pPr>
        <w:pStyle w:val="Textbody"/>
        <w:ind w:firstLine="0"/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Це неформальний запис алгоритму, який використовує структуру поширених мов програмування, але нехтує деталями коду, несуттєвими для розуміння алгоритму</w:t>
      </w:r>
    </w:p>
    <w:p w14:paraId="66543390" w14:textId="77777777" w:rsidR="000043C0" w:rsidRPr="00971ED7" w:rsidRDefault="000043C0" w:rsidP="007D0EBC">
      <w:pPr>
        <w:pStyle w:val="Textbody"/>
        <w:numPr>
          <w:ilvl w:val="0"/>
          <w:numId w:val="8"/>
        </w:numPr>
        <w:textAlignment w:val="auto"/>
        <w:rPr>
          <w:color w:val="000000" w:themeColor="text1"/>
        </w:rPr>
      </w:pPr>
      <w:r w:rsidRPr="00971ED7">
        <w:rPr>
          <w:color w:val="000000" w:themeColor="text1"/>
        </w:rPr>
        <w:t>Чим відрізняється блок-схема від псевдокоду?</w:t>
      </w:r>
    </w:p>
    <w:p w14:paraId="003CDD3F" w14:textId="77777777" w:rsidR="00971ED7" w:rsidRPr="00971ED7" w:rsidRDefault="00971ED7" w:rsidP="00971ED7">
      <w:pPr>
        <w:pStyle w:val="Textbody"/>
        <w:ind w:firstLine="0"/>
        <w:rPr>
          <w:rFonts w:cs="Times New Roman"/>
          <w:bCs/>
          <w:color w:val="000000" w:themeColor="text1"/>
          <w:szCs w:val="28"/>
          <w:shd w:val="clear" w:color="auto" w:fill="FFFFFF"/>
        </w:rPr>
      </w:pPr>
      <w:r w:rsidRPr="00971ED7">
        <w:rPr>
          <w:rFonts w:cs="Times New Roman"/>
          <w:color w:val="000000" w:themeColor="text1"/>
          <w:szCs w:val="28"/>
          <w:shd w:val="clear" w:color="auto" w:fill="FFFFFF"/>
        </w:rPr>
        <w:t xml:space="preserve">Псевдокод відрізняється від </w:t>
      </w:r>
      <w:r w:rsidRPr="00971ED7">
        <w:rPr>
          <w:rFonts w:cs="Times New Roman"/>
          <w:color w:val="000000" w:themeColor="text1"/>
          <w:shd w:val="clear" w:color="auto" w:fill="FFFFFF"/>
        </w:rPr>
        <w:t>Блок-схеми тим, що Блок-схема це </w:t>
      </w:r>
      <w:r w:rsidRPr="00971ED7">
        <w:rPr>
          <w:rFonts w:cs="Times New Roman"/>
          <w:bCs/>
          <w:color w:val="000000" w:themeColor="text1"/>
          <w:shd w:val="clear" w:color="auto" w:fill="FFFFFF"/>
        </w:rPr>
        <w:t>спосіб представлення алгоритму в графічній формі, а</w:t>
      </w:r>
      <w:r w:rsidRPr="00971ED7">
        <w:rPr>
          <w:rFonts w:cs="Times New Roman"/>
          <w:color w:val="000000" w:themeColor="text1"/>
          <w:szCs w:val="28"/>
          <w:shd w:val="clear" w:color="auto" w:fill="FFFFFF"/>
        </w:rPr>
        <w:t xml:space="preserve"> Псевдокод - це </w:t>
      </w:r>
      <w:r w:rsidRPr="00971ED7">
        <w:rPr>
          <w:rFonts w:cs="Times New Roman"/>
          <w:bCs/>
          <w:color w:val="000000" w:themeColor="text1"/>
          <w:szCs w:val="28"/>
          <w:shd w:val="clear" w:color="auto" w:fill="FFFFFF"/>
        </w:rPr>
        <w:t>неформальний запис алгоритму, який використовує структуру поширених мов програмування</w:t>
      </w:r>
    </w:p>
    <w:p w14:paraId="3A0065F2" w14:textId="77777777" w:rsidR="00971ED7" w:rsidRPr="00971ED7" w:rsidRDefault="00971ED7" w:rsidP="00971ED7">
      <w:pPr>
        <w:pStyle w:val="Textbody"/>
        <w:ind w:firstLine="0"/>
        <w:rPr>
          <w:rFonts w:cs="Times New Roman"/>
          <w:bCs/>
          <w:color w:val="000000" w:themeColor="text1"/>
          <w:szCs w:val="28"/>
          <w:shd w:val="clear" w:color="auto" w:fill="FFFFFF"/>
        </w:rPr>
      </w:pPr>
    </w:p>
    <w:p w14:paraId="1A0E947A" w14:textId="51CF40C4" w:rsidR="004936BA" w:rsidRPr="00BD6FEC" w:rsidRDefault="00971ED7" w:rsidP="005248E6">
      <w:pPr>
        <w:pStyle w:val="Standard"/>
        <w:rPr>
          <w:color w:val="000000" w:themeColor="text1"/>
          <w:sz w:val="28"/>
          <w:szCs w:val="28"/>
        </w:rPr>
      </w:pPr>
      <w:r w:rsidRPr="00971ED7">
        <w:rPr>
          <w:rFonts w:cs="Times New Roman"/>
          <w:b/>
          <w:bCs/>
          <w:color w:val="000000" w:themeColor="text1"/>
          <w:sz w:val="28"/>
          <w:szCs w:val="28"/>
          <w:shd w:val="clear" w:color="auto" w:fill="FFFFFF"/>
        </w:rPr>
        <w:t>Висновок</w:t>
      </w:r>
      <w:r w:rsidRPr="00971ED7">
        <w:rPr>
          <w:rFonts w:cs="Times New Roman"/>
          <w:bCs/>
          <w:color w:val="000000" w:themeColor="text1"/>
          <w:sz w:val="28"/>
          <w:szCs w:val="28"/>
          <w:shd w:val="clear" w:color="auto" w:fill="FFFFFF"/>
          <w:lang w:val="ru-RU"/>
        </w:rPr>
        <w:t>:</w:t>
      </w:r>
      <w:r w:rsidR="005248E6">
        <w:rPr>
          <w:color w:val="000000" w:themeColor="text1"/>
          <w:sz w:val="28"/>
          <w:szCs w:val="28"/>
        </w:rPr>
        <w:t xml:space="preserve"> В</w:t>
      </w:r>
      <w:r w:rsidRPr="00971ED7">
        <w:rPr>
          <w:color w:val="000000" w:themeColor="text1"/>
          <w:sz w:val="28"/>
          <w:szCs w:val="28"/>
        </w:rPr>
        <w:t xml:space="preserve"> цій лабораторній роботі я вивчив основні методи побудови </w:t>
      </w:r>
      <w:r w:rsidRPr="00971ED7">
        <w:rPr>
          <w:color w:val="000000" w:themeColor="text1"/>
          <w:sz w:val="28"/>
          <w:szCs w:val="28"/>
        </w:rPr>
        <w:lastRenderedPageBreak/>
        <w:t>алгоритмів. Навчився будувати блок-схеми та представляти алгоритм програми у виг</w:t>
      </w:r>
      <w:bookmarkStart w:id="0" w:name="_GoBack"/>
      <w:bookmarkEnd w:id="0"/>
      <w:r w:rsidRPr="00971ED7">
        <w:rPr>
          <w:color w:val="000000" w:themeColor="text1"/>
          <w:sz w:val="28"/>
          <w:szCs w:val="28"/>
        </w:rPr>
        <w:t>ляді псевдо-коду.</w:t>
      </w:r>
    </w:p>
    <w:sectPr w:rsidR="004936BA" w:rsidRPr="00BD6F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Arial Unicode MS"/>
    <w:charset w:val="80"/>
    <w:family w:val="auto"/>
    <w:pitch w:val="default"/>
    <w:sig w:usb0="00000001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13014056"/>
    <w:multiLevelType w:val="multilevel"/>
    <w:tmpl w:val="C86459F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">
    <w:nsid w:val="17070C65"/>
    <w:multiLevelType w:val="multilevel"/>
    <w:tmpl w:val="6E2ACF3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3">
    <w:nsid w:val="3855517D"/>
    <w:multiLevelType w:val="multilevel"/>
    <w:tmpl w:val="E946CB9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4">
    <w:nsid w:val="389437E5"/>
    <w:multiLevelType w:val="hybridMultilevel"/>
    <w:tmpl w:val="8FDA3024"/>
    <w:lvl w:ilvl="0" w:tplc="4B5674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A978EE"/>
    <w:multiLevelType w:val="hybridMultilevel"/>
    <w:tmpl w:val="65A87846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1D2FDC"/>
    <w:multiLevelType w:val="hybridMultilevel"/>
    <w:tmpl w:val="BBDC8060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564F33"/>
    <w:multiLevelType w:val="multilevel"/>
    <w:tmpl w:val="1EF289C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8">
    <w:nsid w:val="4E0961F9"/>
    <w:multiLevelType w:val="hybridMultilevel"/>
    <w:tmpl w:val="65FE29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983DBC"/>
    <w:multiLevelType w:val="hybridMultilevel"/>
    <w:tmpl w:val="ADC60D2C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E80070"/>
    <w:multiLevelType w:val="multilevel"/>
    <w:tmpl w:val="EFD6877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080"/>
    <w:rsid w:val="000043C0"/>
    <w:rsid w:val="000563A0"/>
    <w:rsid w:val="00097CC0"/>
    <w:rsid w:val="000B7854"/>
    <w:rsid w:val="00116784"/>
    <w:rsid w:val="00123B84"/>
    <w:rsid w:val="00133285"/>
    <w:rsid w:val="0019329C"/>
    <w:rsid w:val="001959BC"/>
    <w:rsid w:val="00196419"/>
    <w:rsid w:val="001C58C2"/>
    <w:rsid w:val="00215F6E"/>
    <w:rsid w:val="00231637"/>
    <w:rsid w:val="002A4005"/>
    <w:rsid w:val="002C012F"/>
    <w:rsid w:val="002F7E11"/>
    <w:rsid w:val="00334090"/>
    <w:rsid w:val="003A3927"/>
    <w:rsid w:val="003B4D77"/>
    <w:rsid w:val="0041312D"/>
    <w:rsid w:val="0047035A"/>
    <w:rsid w:val="00475C4D"/>
    <w:rsid w:val="004936BA"/>
    <w:rsid w:val="004B44AC"/>
    <w:rsid w:val="004E5B23"/>
    <w:rsid w:val="00522DD0"/>
    <w:rsid w:val="005248E6"/>
    <w:rsid w:val="00541E62"/>
    <w:rsid w:val="00547F36"/>
    <w:rsid w:val="005A5421"/>
    <w:rsid w:val="005C6368"/>
    <w:rsid w:val="00606D94"/>
    <w:rsid w:val="006121CD"/>
    <w:rsid w:val="00626F3D"/>
    <w:rsid w:val="00637B8C"/>
    <w:rsid w:val="006546B2"/>
    <w:rsid w:val="006619DE"/>
    <w:rsid w:val="006C1080"/>
    <w:rsid w:val="007647D4"/>
    <w:rsid w:val="007834C7"/>
    <w:rsid w:val="007A619A"/>
    <w:rsid w:val="007C193C"/>
    <w:rsid w:val="007D0EBC"/>
    <w:rsid w:val="007D77C9"/>
    <w:rsid w:val="008150BA"/>
    <w:rsid w:val="00827739"/>
    <w:rsid w:val="008C5100"/>
    <w:rsid w:val="00930545"/>
    <w:rsid w:val="009459B5"/>
    <w:rsid w:val="00950EB7"/>
    <w:rsid w:val="00971ED7"/>
    <w:rsid w:val="009764FE"/>
    <w:rsid w:val="00A33922"/>
    <w:rsid w:val="00AB3640"/>
    <w:rsid w:val="00BB2831"/>
    <w:rsid w:val="00BD6FEC"/>
    <w:rsid w:val="00BE5622"/>
    <w:rsid w:val="00C62BA3"/>
    <w:rsid w:val="00CE0DBA"/>
    <w:rsid w:val="00D31B92"/>
    <w:rsid w:val="00D6029C"/>
    <w:rsid w:val="00D64940"/>
    <w:rsid w:val="00D73E70"/>
    <w:rsid w:val="00E2590A"/>
    <w:rsid w:val="00E44925"/>
    <w:rsid w:val="00E54923"/>
    <w:rsid w:val="00EF73A4"/>
    <w:rsid w:val="00FB3E61"/>
    <w:rsid w:val="00FC0153"/>
    <w:rsid w:val="00FD792D"/>
    <w:rsid w:val="00FF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94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0DBA"/>
  </w:style>
  <w:style w:type="paragraph" w:styleId="2">
    <w:name w:val="heading 2"/>
    <w:basedOn w:val="Standard"/>
    <w:next w:val="Textbody"/>
    <w:link w:val="20"/>
    <w:rsid w:val="00FB3E61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E0DB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CE0DBA"/>
    <w:pPr>
      <w:ind w:firstLine="680"/>
      <w:jc w:val="both"/>
    </w:pPr>
    <w:rPr>
      <w:sz w:val="28"/>
    </w:rPr>
  </w:style>
  <w:style w:type="character" w:customStyle="1" w:styleId="20">
    <w:name w:val="Заголовок 2 Знак"/>
    <w:basedOn w:val="a0"/>
    <w:link w:val="2"/>
    <w:rsid w:val="00FB3E61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styleId="a3">
    <w:name w:val="List Paragraph"/>
    <w:basedOn w:val="a"/>
    <w:uiPriority w:val="34"/>
    <w:qFormat/>
    <w:rsid w:val="00FB3E61"/>
    <w:pPr>
      <w:ind w:left="720"/>
      <w:contextualSpacing/>
    </w:pPr>
  </w:style>
  <w:style w:type="character" w:styleId="a4">
    <w:name w:val="Strong"/>
    <w:basedOn w:val="a0"/>
    <w:uiPriority w:val="22"/>
    <w:qFormat/>
    <w:rsid w:val="00FB3E61"/>
    <w:rPr>
      <w:b/>
      <w:bCs/>
    </w:rPr>
  </w:style>
  <w:style w:type="paragraph" w:styleId="a5">
    <w:name w:val="List"/>
    <w:basedOn w:val="Textbody"/>
    <w:rsid w:val="00215F6E"/>
    <w:rPr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524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248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0DBA"/>
  </w:style>
  <w:style w:type="paragraph" w:styleId="2">
    <w:name w:val="heading 2"/>
    <w:basedOn w:val="Standard"/>
    <w:next w:val="Textbody"/>
    <w:link w:val="20"/>
    <w:rsid w:val="00FB3E61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E0DB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CE0DBA"/>
    <w:pPr>
      <w:ind w:firstLine="680"/>
      <w:jc w:val="both"/>
    </w:pPr>
    <w:rPr>
      <w:sz w:val="28"/>
    </w:rPr>
  </w:style>
  <w:style w:type="character" w:customStyle="1" w:styleId="20">
    <w:name w:val="Заголовок 2 Знак"/>
    <w:basedOn w:val="a0"/>
    <w:link w:val="2"/>
    <w:rsid w:val="00FB3E61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styleId="a3">
    <w:name w:val="List Paragraph"/>
    <w:basedOn w:val="a"/>
    <w:uiPriority w:val="34"/>
    <w:qFormat/>
    <w:rsid w:val="00FB3E61"/>
    <w:pPr>
      <w:ind w:left="720"/>
      <w:contextualSpacing/>
    </w:pPr>
  </w:style>
  <w:style w:type="character" w:styleId="a4">
    <w:name w:val="Strong"/>
    <w:basedOn w:val="a0"/>
    <w:uiPriority w:val="22"/>
    <w:qFormat/>
    <w:rsid w:val="00FB3E61"/>
    <w:rPr>
      <w:b/>
      <w:bCs/>
    </w:rPr>
  </w:style>
  <w:style w:type="paragraph" w:styleId="a5">
    <w:name w:val="List"/>
    <w:basedOn w:val="Textbody"/>
    <w:rsid w:val="00215F6E"/>
    <w:rPr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524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248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633</Words>
  <Characters>3614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ADMIN_KV</dc:creator>
  <cp:keywords/>
  <dc:description/>
  <cp:lastModifiedBy>hp</cp:lastModifiedBy>
  <cp:revision>49</cp:revision>
  <dcterms:created xsi:type="dcterms:W3CDTF">2022-10-27T10:51:00Z</dcterms:created>
  <dcterms:modified xsi:type="dcterms:W3CDTF">2023-11-17T09:54:00Z</dcterms:modified>
</cp:coreProperties>
</file>