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Default="00952F7D" w:rsidP="00A602AF">
      <w:pPr>
        <w:pStyle w:val="GraphicAnchor"/>
        <w:rPr>
          <w:rFonts w:ascii="Arial" w:hAnsi="Arial" w:cs="Arial"/>
        </w:rPr>
      </w:pPr>
      <w:bookmarkStart w:id="0" w:name="_GoBack"/>
      <w:bookmarkEnd w:id="0"/>
    </w:p>
    <w:p w:rsidR="00356BD8" w:rsidRPr="00CF51B9" w:rsidRDefault="00356BD8" w:rsidP="00A602AF">
      <w:pPr>
        <w:pStyle w:val="GraphicAncho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50"/>
      </w:tblGrid>
      <w:tr w:rsidR="00A602AF" w:rsidRPr="00356BD8" w:rsidTr="00B65E73">
        <w:trPr>
          <w:trHeight w:val="2341"/>
          <w:jc w:val="center"/>
        </w:trPr>
        <w:tc>
          <w:tcPr>
            <w:tcW w:w="9350" w:type="dxa"/>
            <w:vAlign w:val="center"/>
          </w:tcPr>
          <w:p w:rsidR="008164FF" w:rsidRPr="00626A13" w:rsidRDefault="008164FF" w:rsidP="00626A13">
            <w:pPr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Ecole Marocaines des Sciences de l’Ingénieur</w:t>
            </w:r>
          </w:p>
          <w:p w:rsidR="00BA0635" w:rsidRPr="00BA0635" w:rsidRDefault="008164FF" w:rsidP="00626A1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Département Génie Informatique</w:t>
            </w:r>
          </w:p>
          <w:p w:rsidR="008164FF" w:rsidRPr="00CF51B9" w:rsidRDefault="008164F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BA0635" w:rsidRDefault="00626A13" w:rsidP="008164F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179705</wp:posOffset>
                      </wp:positionV>
                      <wp:extent cx="5921375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13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4649A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15pt" to="466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" strokecolor="#e2b80f [3204]" strokeweight="2pt"/>
                  </w:pict>
                </mc:Fallback>
              </mc:AlternateContent>
            </w:r>
          </w:p>
          <w:p w:rsidR="00D409DF" w:rsidRPr="00CF51B9" w:rsidRDefault="00D409D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Pr="00356BD8" w:rsidRDefault="00CF51B9" w:rsidP="00BA0635">
            <w:pPr>
              <w:spacing w:line="360" w:lineRule="auto"/>
              <w:jc w:val="center"/>
              <w:rPr>
                <w:rFonts w:ascii="Arial" w:hAnsi="Arial" w:cs="Arial"/>
                <w:bCs/>
                <w:sz w:val="40"/>
                <w:szCs w:val="40"/>
                <w:lang w:val="fr-FR"/>
              </w:rPr>
            </w:pPr>
            <w:r w:rsidRPr="00356BD8">
              <w:rPr>
                <w:rFonts w:ascii="Arial" w:hAnsi="Arial" w:cs="Arial"/>
                <w:bCs/>
                <w:sz w:val="40"/>
                <w:szCs w:val="40"/>
                <w:lang w:val="fr-FR"/>
              </w:rPr>
              <w:t>Rapport de Projet de Fin d'Année</w:t>
            </w:r>
          </w:p>
          <w:p w:rsidR="008164FF" w:rsidRPr="000C248C" w:rsidRDefault="00CF51B9" w:rsidP="00274D71">
            <w:pPr>
              <w:ind w:right="78" w:firstLine="90"/>
              <w:jc w:val="center"/>
              <w:rPr>
                <w:rFonts w:ascii="Arial" w:hAnsi="Arial" w:cs="Arial"/>
                <w:sz w:val="52"/>
                <w:szCs w:val="52"/>
                <w:lang w:val="fr-FR"/>
              </w:rPr>
            </w:pPr>
            <w:r w:rsidRPr="000C248C">
              <w:rPr>
                <w:rFonts w:ascii="Arial" w:hAnsi="Arial" w:cs="Arial"/>
                <w:sz w:val="52"/>
                <w:szCs w:val="52"/>
                <w:lang w:val="fr-FR"/>
              </w:rPr>
              <w:t xml:space="preserve">Conception d'une Plateforme de Commerce avec </w:t>
            </w:r>
            <w:proofErr w:type="spellStart"/>
            <w:r w:rsidRPr="000C248C">
              <w:rPr>
                <w:rFonts w:ascii="Arial" w:hAnsi="Arial" w:cs="Arial"/>
                <w:sz w:val="52"/>
                <w:szCs w:val="52"/>
                <w:lang w:val="fr-FR"/>
              </w:rPr>
              <w:t>Chatbot</w:t>
            </w:r>
            <w:proofErr w:type="spellEnd"/>
            <w:r w:rsidRPr="000C248C">
              <w:rPr>
                <w:rFonts w:ascii="Arial" w:hAnsi="Arial" w:cs="Arial"/>
                <w:sz w:val="52"/>
                <w:szCs w:val="52"/>
                <w:lang w:val="fr-FR"/>
              </w:rPr>
              <w:t xml:space="preserve"> Intelligent</w:t>
            </w:r>
          </w:p>
          <w:p w:rsidR="00B65E73" w:rsidRDefault="00B65E73" w:rsidP="00B65E73">
            <w:pPr>
              <w:rPr>
                <w:rFonts w:ascii="Arial" w:hAnsi="Arial" w:cs="Arial"/>
                <w:lang w:val="fr-FR"/>
              </w:rPr>
            </w:pPr>
          </w:p>
          <w:p w:rsidR="00BA0635" w:rsidRDefault="00D409DF" w:rsidP="00626A1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DE6B57" wp14:editId="39C8C8E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24130</wp:posOffset>
                      </wp:positionV>
                      <wp:extent cx="5926455" cy="0"/>
                      <wp:effectExtent l="0" t="0" r="3619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64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8356A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9pt" to="46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" strokecolor="#e2b80f [3204]" strokeweight="2pt"/>
                  </w:pict>
                </mc:Fallback>
              </mc:AlternateContent>
            </w:r>
          </w:p>
          <w:p w:rsidR="00BA0635" w:rsidRDefault="00BA0635" w:rsidP="00B65E73">
            <w:pPr>
              <w:rPr>
                <w:rFonts w:ascii="Arial" w:hAnsi="Arial" w:cs="Arial"/>
                <w:lang w:val="fr-FR"/>
              </w:rPr>
            </w:pPr>
          </w:p>
          <w:p w:rsidR="00BA0635" w:rsidRPr="000C248C" w:rsidRDefault="00BA0635" w:rsidP="00BA0635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0C248C">
              <w:rPr>
                <w:rFonts w:ascii="Arial" w:hAnsi="Arial" w:cs="Arial"/>
                <w:sz w:val="28"/>
                <w:szCs w:val="28"/>
                <w:lang w:val="fr-FR"/>
              </w:rPr>
              <w:t>Durant la période : du 01/03/2023 a 03/04/2024</w:t>
            </w:r>
          </w:p>
          <w:p w:rsidR="00B65E73" w:rsidRPr="00CF51B9" w:rsidRDefault="00B65E73" w:rsidP="00B65E73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  <w:sectPr w:rsidR="00CF51B9" w:rsidRPr="00BA0635" w:rsidSect="008164FF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 w:code="1"/>
          <w:pgMar w:top="720" w:right="1440" w:bottom="0" w:left="1440" w:header="709" w:footer="709" w:gutter="0"/>
          <w:cols w:space="708"/>
          <w:titlePg/>
          <w:docGrid w:linePitch="360"/>
        </w:sectPr>
      </w:pPr>
    </w:p>
    <w:p w:rsidR="00CF51B9" w:rsidRPr="000C248C" w:rsidRDefault="00CF51B9" w:rsidP="00BA0635">
      <w:pPr>
        <w:tabs>
          <w:tab w:val="left" w:pos="2811"/>
        </w:tabs>
        <w:spacing w:line="360" w:lineRule="auto"/>
        <w:rPr>
          <w:rFonts w:ascii="Arial" w:hAnsi="Arial" w:cs="Arial"/>
          <w:sz w:val="28"/>
          <w:szCs w:val="28"/>
          <w:lang w:val="fr-FR"/>
        </w:rPr>
      </w:pPr>
      <w:r w:rsidRPr="000C248C">
        <w:rPr>
          <w:rFonts w:ascii="Arial" w:hAnsi="Arial" w:cs="Arial"/>
          <w:sz w:val="28"/>
          <w:szCs w:val="28"/>
          <w:lang w:val="fr-FR"/>
        </w:rPr>
        <w:t>Encadrant: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Pr.</w:t>
      </w:r>
      <w:r w:rsidR="00CF51B9" w:rsidRPr="000C248C">
        <w:rPr>
          <w:rFonts w:ascii="Arial" w:hAnsi="Arial" w:cs="Arial"/>
          <w:sz w:val="24"/>
          <w:szCs w:val="24"/>
          <w:lang w:val="fr-FR"/>
        </w:rPr>
        <w:t xml:space="preserve"> AMEKSA</w:t>
      </w:r>
      <w:r w:rsidRPr="000C248C">
        <w:rPr>
          <w:rFonts w:ascii="Arial" w:hAnsi="Arial" w:cs="Arial"/>
          <w:sz w:val="24"/>
          <w:szCs w:val="24"/>
          <w:lang w:val="fr-FR"/>
        </w:rPr>
        <w:t xml:space="preserve"> Mohammed</w:t>
      </w:r>
    </w:p>
    <w:p w:rsidR="00E97F3D" w:rsidRPr="00356BD8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0C248C">
        <w:rPr>
          <w:rFonts w:ascii="Arial" w:hAnsi="Arial" w:cs="Arial"/>
          <w:sz w:val="28"/>
          <w:szCs w:val="28"/>
          <w:lang w:val="fr-FR"/>
        </w:rPr>
        <w:t>k</w:t>
      </w:r>
      <w:proofErr w:type="gramEnd"/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Ouhmida Soulaimane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 w:rsidRPr="000C248C">
        <w:rPr>
          <w:rFonts w:ascii="Arial" w:hAnsi="Arial" w:cs="Arial"/>
          <w:sz w:val="24"/>
          <w:szCs w:val="24"/>
          <w:lang w:val="fr-FR"/>
        </w:rPr>
        <w:t>Ettakaddoumi</w:t>
      </w:r>
      <w:proofErr w:type="spellEnd"/>
      <w:r w:rsidRPr="000C248C">
        <w:rPr>
          <w:rFonts w:ascii="Arial" w:hAnsi="Arial" w:cs="Arial"/>
          <w:sz w:val="24"/>
          <w:szCs w:val="24"/>
          <w:lang w:val="fr-FR"/>
        </w:rPr>
        <w:t xml:space="preserve"> Hamza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 xml:space="preserve">Targui </w:t>
      </w:r>
      <w:proofErr w:type="spellStart"/>
      <w:r w:rsidRPr="000C248C">
        <w:rPr>
          <w:rFonts w:ascii="Arial" w:hAnsi="Arial" w:cs="Arial"/>
          <w:sz w:val="24"/>
          <w:szCs w:val="24"/>
          <w:lang w:val="fr-FR"/>
        </w:rPr>
        <w:t>Hajar</w:t>
      </w:r>
      <w:proofErr w:type="spellEnd"/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  <w:sectPr w:rsidR="00E97F3D" w:rsidRPr="000C248C" w:rsidSect="00BA0635">
          <w:type w:val="continuous"/>
          <w:pgSz w:w="12240" w:h="15840" w:code="1"/>
          <w:pgMar w:top="720" w:right="1440" w:bottom="0" w:left="2430" w:header="709" w:footer="709" w:gutter="0"/>
          <w:cols w:num="2" w:space="708"/>
          <w:titlePg/>
          <w:docGrid w:linePitch="360"/>
        </w:sectPr>
      </w:pPr>
      <w:proofErr w:type="spellStart"/>
      <w:r w:rsidRPr="000C248C">
        <w:rPr>
          <w:rFonts w:ascii="Arial" w:hAnsi="Arial" w:cs="Arial"/>
          <w:sz w:val="24"/>
          <w:szCs w:val="24"/>
          <w:lang w:val="fr-FR"/>
        </w:rPr>
        <w:t>Kelladi</w:t>
      </w:r>
      <w:proofErr w:type="spellEnd"/>
      <w:r w:rsidRPr="000C248C">
        <w:rPr>
          <w:rFonts w:ascii="Arial" w:hAnsi="Arial" w:cs="Arial"/>
          <w:sz w:val="24"/>
          <w:szCs w:val="24"/>
          <w:lang w:val="fr-FR"/>
        </w:rPr>
        <w:t xml:space="preserve"> Fatima </w:t>
      </w:r>
      <w:proofErr w:type="spellStart"/>
      <w:r w:rsidRPr="000C248C">
        <w:rPr>
          <w:rFonts w:ascii="Arial" w:hAnsi="Arial" w:cs="Arial"/>
          <w:sz w:val="24"/>
          <w:szCs w:val="24"/>
          <w:lang w:val="fr-FR"/>
        </w:rPr>
        <w:t>ezzahra</w:t>
      </w:r>
      <w:proofErr w:type="spellEnd"/>
    </w:p>
    <w:p w:rsidR="00D409DF" w:rsidRPr="00356BD8" w:rsidRDefault="00D409DF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0359D1" w:rsidRPr="00356BD8" w:rsidRDefault="000359D1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0C248C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152400</wp:posOffset>
                </wp:positionV>
                <wp:extent cx="7783195" cy="554990"/>
                <wp:effectExtent l="0" t="0" r="825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195" cy="554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D409DF" w:rsidRPr="000C248C" w:rsidRDefault="00D409DF" w:rsidP="00D409D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C248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Année</w:t>
                            </w:r>
                            <w:proofErr w:type="spellEnd"/>
                            <w:r w:rsidRPr="000C248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248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Universitaire</w:t>
                            </w:r>
                            <w:proofErr w:type="spellEnd"/>
                            <w:r w:rsidRPr="000C248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0C248C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2023 / 2024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1.55pt;margin-top:12pt;width:612.85pt;height:4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" fillcolor="#e2b80f [3204]" stroked="f" strokeweight="2pt">
                <v:stroke miterlimit="4"/>
                <v:textbox inset="3pt,3pt,3pt,3pt">
                  <w:txbxContent>
                    <w:p w:rsidR="00D409DF" w:rsidRPr="000C248C" w:rsidRDefault="00D409DF" w:rsidP="00D409D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0C248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Année</w:t>
                      </w:r>
                      <w:proofErr w:type="spellEnd"/>
                      <w:r w:rsidRPr="000C248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0C248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Universitaire</w:t>
                      </w:r>
                      <w:proofErr w:type="spellEnd"/>
                      <w:r w:rsidRPr="000C248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0C248C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2023 / 2024</w:t>
                      </w:r>
                    </w:p>
                  </w:txbxContent>
                </v:textbox>
              </v:rect>
            </w:pict>
          </mc:Fallback>
        </mc:AlternateContent>
      </w:r>
    </w:p>
    <w:p w:rsidR="00626A13" w:rsidRDefault="00626A13" w:rsidP="00626A13">
      <w:pPr>
        <w:pStyle w:val="Heading1"/>
        <w:jc w:val="center"/>
      </w:pPr>
      <w:bookmarkStart w:id="1" w:name="_Toc162201221"/>
      <w:bookmarkStart w:id="2" w:name="_Toc162201418"/>
      <w:proofErr w:type="spellStart"/>
      <w:r w:rsidRPr="00626A13">
        <w:rPr>
          <w:sz w:val="40"/>
          <w:szCs w:val="40"/>
        </w:rPr>
        <w:lastRenderedPageBreak/>
        <w:t>Remerciement</w:t>
      </w:r>
      <w:bookmarkEnd w:id="1"/>
      <w:bookmarkEnd w:id="2"/>
      <w:proofErr w:type="spellEnd"/>
    </w:p>
    <w:p w:rsidR="00626A13" w:rsidRDefault="00626A13" w:rsidP="007A6874">
      <w:r>
        <w:br w:type="page"/>
      </w:r>
    </w:p>
    <w:p w:rsidR="00F633D0" w:rsidRDefault="00F633D0" w:rsidP="00F633D0">
      <w:pPr>
        <w:pStyle w:val="TOCHeading"/>
        <w:tabs>
          <w:tab w:val="left" w:pos="1308"/>
          <w:tab w:val="center" w:pos="4680"/>
        </w:tabs>
        <w:rPr>
          <w:rStyle w:val="Heading1Char"/>
        </w:rPr>
      </w:pPr>
      <w:r>
        <w:rPr>
          <w:rStyle w:val="Heading1Char"/>
        </w:rPr>
        <w:lastRenderedPageBreak/>
        <w:tab/>
      </w:r>
      <w:r>
        <w:rPr>
          <w:rStyle w:val="Heading1Char"/>
        </w:rPr>
        <w:tab/>
      </w:r>
      <w:bookmarkStart w:id="3" w:name="_Toc162201419"/>
      <w:r w:rsidRPr="00F633D0">
        <w:rPr>
          <w:rStyle w:val="Heading1Char"/>
        </w:rPr>
        <w:t xml:space="preserve">Table des </w:t>
      </w:r>
      <w:proofErr w:type="spellStart"/>
      <w:r w:rsidRPr="00F633D0">
        <w:rPr>
          <w:rStyle w:val="Heading1Char"/>
        </w:rPr>
        <w:t>matières</w:t>
      </w:r>
      <w:bookmarkEnd w:id="3"/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747394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0A1D" w:rsidRDefault="00890A1D" w:rsidP="00890A1D">
          <w:pPr>
            <w:pStyle w:val="TOCHeading"/>
          </w:pPr>
        </w:p>
        <w:p w:rsidR="009F74BB" w:rsidRDefault="00890A1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01418" w:history="1">
            <w:r w:rsidR="009F74BB" w:rsidRPr="00A35C62">
              <w:rPr>
                <w:rStyle w:val="Hyperlink"/>
                <w:noProof/>
              </w:rPr>
              <w:t>Remerciement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_Toc162201418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2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19" w:history="1">
            <w:r w:rsidR="009F74BB" w:rsidRPr="00A35C62">
              <w:rPr>
                <w:rStyle w:val="Hyperlink"/>
                <w:noProof/>
              </w:rPr>
              <w:t>Table des matières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_Toc162201419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3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0" w:history="1">
            <w:r w:rsidR="009F74BB" w:rsidRPr="00A35C62">
              <w:rPr>
                <w:rStyle w:val="Hyperlink"/>
                <w:noProof/>
              </w:rPr>
              <w:t>Liste des figures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_Toc162201420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4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1" w:history="1">
            <w:r w:rsidR="009F74BB" w:rsidRPr="00A35C62">
              <w:rPr>
                <w:rStyle w:val="Hyperlink"/>
                <w:noProof/>
                <w:lang w:val="fr-FR"/>
              </w:rPr>
              <w:t>Introduction Générale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_Toc162201421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5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2" w:history="1">
            <w:r w:rsidR="009F74BB" w:rsidRPr="00A35C62">
              <w:rPr>
                <w:rStyle w:val="Hyperlink"/>
                <w:noProof/>
                <w:lang w:val="fr-FR"/>
              </w:rPr>
              <w:t>Contexte générale du projet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_Toc162201422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7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201423" w:history="1">
            <w:r w:rsidR="009F74BB" w:rsidRPr="00A35C62">
              <w:rPr>
                <w:rStyle w:val="Hyperlink"/>
                <w:noProof/>
                <w:lang w:val="fr-FR"/>
              </w:rPr>
              <w:t>I.</w:t>
            </w:r>
            <w:r w:rsidR="009F74BB">
              <w:rPr>
                <w:rFonts w:cstheme="minorBidi"/>
                <w:noProof/>
              </w:rPr>
              <w:tab/>
            </w:r>
            <w:r w:rsidR="009F74BB" w:rsidRPr="00A35C62">
              <w:rPr>
                <w:rStyle w:val="Hyperlink"/>
                <w:noProof/>
                <w:lang w:val="fr-FR"/>
              </w:rPr>
              <w:t>L’organisme d’accueil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_Toc162201423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7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62201424" w:history="1">
            <w:r w:rsidR="009F74BB" w:rsidRPr="00A35C62">
              <w:rPr>
                <w:rStyle w:val="Hyperlink"/>
                <w:noProof/>
                <w:lang w:val="fr-FR"/>
              </w:rPr>
              <w:t>II.</w:t>
            </w:r>
            <w:r w:rsidR="009F74BB">
              <w:rPr>
                <w:rFonts w:cstheme="minorBidi"/>
                <w:noProof/>
              </w:rPr>
              <w:tab/>
            </w:r>
            <w:r w:rsidR="009F74BB" w:rsidRPr="00A35C62">
              <w:rPr>
                <w:rStyle w:val="Hyperlink"/>
                <w:noProof/>
                <w:lang w:val="fr-FR"/>
              </w:rPr>
              <w:t>Présentation du projet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_Toc162201424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8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62201425" w:history="1">
            <w:r w:rsidR="009F74BB" w:rsidRPr="00A35C62">
              <w:rPr>
                <w:rStyle w:val="Hyperlink"/>
                <w:noProof/>
                <w:lang w:val="fr-FR"/>
              </w:rPr>
              <w:t>III.</w:t>
            </w:r>
            <w:r w:rsidR="009F74BB">
              <w:rPr>
                <w:rFonts w:cstheme="minorBidi"/>
                <w:noProof/>
              </w:rPr>
              <w:tab/>
            </w:r>
            <w:r w:rsidR="009F74BB" w:rsidRPr="00A35C62">
              <w:rPr>
                <w:rStyle w:val="Hyperlink"/>
                <w:noProof/>
                <w:lang w:val="fr-FR"/>
              </w:rPr>
              <w:t>Cahier des charges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_Toc162201425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9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6" w:history="1">
            <w:r w:rsidR="009F74BB" w:rsidRPr="00A35C62">
              <w:rPr>
                <w:rStyle w:val="Hyperlink"/>
                <w:noProof/>
                <w:lang w:val="fr-FR"/>
              </w:rPr>
              <w:t>Spécification des besoins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_Toc162201426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11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7" w:history="1">
            <w:r w:rsidR="009F74BB" w:rsidRPr="00A35C62">
              <w:rPr>
                <w:rStyle w:val="Hyperlink"/>
                <w:noProof/>
                <w:lang w:val="fr-FR"/>
              </w:rPr>
              <w:t>Diagramme de cas d’utilisation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_Toc162201427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13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8" w:history="1">
            <w:r w:rsidR="009F74BB" w:rsidRPr="00A35C62">
              <w:rPr>
                <w:rStyle w:val="Hyperlink"/>
                <w:noProof/>
                <w:lang w:val="fr-FR"/>
              </w:rPr>
              <w:t>Diagramme de sequences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_Toc162201428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14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29" w:history="1">
            <w:r w:rsidR="009F74BB" w:rsidRPr="00A35C62">
              <w:rPr>
                <w:rStyle w:val="Hyperlink"/>
                <w:noProof/>
                <w:lang w:val="fr-FR"/>
              </w:rPr>
              <w:t>Diagramme de classe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_Toc162201429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15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30" w:history="1">
            <w:r w:rsidR="009F74BB" w:rsidRPr="00A35C62">
              <w:rPr>
                <w:rStyle w:val="Hyperlink"/>
                <w:noProof/>
              </w:rPr>
              <w:t>Conclusion et Perspective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_Toc162201430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19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9F74BB" w:rsidRDefault="006852A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2201431" w:history="1">
            <w:r w:rsidR="009F74BB" w:rsidRPr="00A35C62">
              <w:rPr>
                <w:rStyle w:val="Hyperlink"/>
                <w:noProof/>
              </w:rPr>
              <w:t>Webographie</w:t>
            </w:r>
            <w:r w:rsidR="009F74BB">
              <w:rPr>
                <w:noProof/>
                <w:webHidden/>
              </w:rPr>
              <w:tab/>
            </w:r>
            <w:r w:rsidR="009F74BB">
              <w:rPr>
                <w:noProof/>
                <w:webHidden/>
              </w:rPr>
              <w:fldChar w:fldCharType="begin"/>
            </w:r>
            <w:r w:rsidR="009F74BB">
              <w:rPr>
                <w:noProof/>
                <w:webHidden/>
              </w:rPr>
              <w:instrText xml:space="preserve"> PAGEREF _Toc162201431 \h </w:instrText>
            </w:r>
            <w:r w:rsidR="009F74BB">
              <w:rPr>
                <w:noProof/>
                <w:webHidden/>
              </w:rPr>
            </w:r>
            <w:r w:rsidR="009F74BB">
              <w:rPr>
                <w:noProof/>
                <w:webHidden/>
              </w:rPr>
              <w:fldChar w:fldCharType="separate"/>
            </w:r>
            <w:r w:rsidR="003B451D">
              <w:rPr>
                <w:noProof/>
                <w:webHidden/>
              </w:rPr>
              <w:t>20</w:t>
            </w:r>
            <w:r w:rsidR="009F74BB">
              <w:rPr>
                <w:noProof/>
                <w:webHidden/>
              </w:rPr>
              <w:fldChar w:fldCharType="end"/>
            </w:r>
          </w:hyperlink>
        </w:p>
        <w:p w:rsidR="00890A1D" w:rsidRDefault="00890A1D">
          <w:r>
            <w:rPr>
              <w:b/>
              <w:bCs/>
              <w:noProof/>
            </w:rPr>
            <w:fldChar w:fldCharType="end"/>
          </w:r>
        </w:p>
      </w:sdtContent>
    </w:sdt>
    <w:p w:rsidR="00890A1D" w:rsidRPr="00890A1D" w:rsidRDefault="00890A1D" w:rsidP="00890A1D"/>
    <w:p w:rsidR="00890A1D" w:rsidRPr="00890A1D" w:rsidRDefault="00890A1D" w:rsidP="00890A1D">
      <w:pPr>
        <w:pStyle w:val="TOC1"/>
        <w:tabs>
          <w:tab w:val="right" w:leader="dot" w:pos="9350"/>
        </w:tabs>
      </w:pPr>
    </w:p>
    <w:p w:rsidR="00DA06A2" w:rsidRPr="007A6874" w:rsidRDefault="004C50C0" w:rsidP="00890A1D">
      <w:r>
        <w:br w:type="page"/>
      </w:r>
    </w:p>
    <w:p w:rsidR="00DA06A2" w:rsidRPr="00DA06A2" w:rsidRDefault="00DA06A2" w:rsidP="00DA06A2">
      <w:pPr>
        <w:pStyle w:val="Heading1"/>
        <w:jc w:val="center"/>
        <w:rPr>
          <w:sz w:val="40"/>
          <w:szCs w:val="40"/>
        </w:rPr>
      </w:pPr>
      <w:bookmarkStart w:id="4" w:name="_Toc162201222"/>
      <w:bookmarkStart w:id="5" w:name="_Toc162201420"/>
      <w:proofErr w:type="spellStart"/>
      <w:r w:rsidRPr="00DA06A2">
        <w:rPr>
          <w:sz w:val="40"/>
          <w:szCs w:val="40"/>
        </w:rPr>
        <w:lastRenderedPageBreak/>
        <w:t>Liste</w:t>
      </w:r>
      <w:proofErr w:type="spellEnd"/>
      <w:r w:rsidRPr="00DA06A2">
        <w:rPr>
          <w:sz w:val="40"/>
          <w:szCs w:val="40"/>
        </w:rPr>
        <w:t xml:space="preserve"> des figures</w:t>
      </w:r>
      <w:bookmarkEnd w:id="4"/>
      <w:bookmarkEnd w:id="5"/>
    </w:p>
    <w:p w:rsidR="00DA06A2" w:rsidRDefault="00DA06A2">
      <w:pPr>
        <w:pStyle w:val="TableofFigures"/>
        <w:tabs>
          <w:tab w:val="right" w:leader="dot" w:pos="9350"/>
        </w:tabs>
      </w:pPr>
    </w:p>
    <w:p w:rsidR="00DA06A2" w:rsidRDefault="004C50C0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62187280" w:history="1">
        <w:r w:rsidR="00DA06A2" w:rsidRPr="00FF0825">
          <w:rPr>
            <w:rStyle w:val="Hyperlink"/>
            <w:noProof/>
          </w:rPr>
          <w:t>Figure 1: test fiqure</w:t>
        </w:r>
        <w:r w:rsidR="00DA06A2">
          <w:rPr>
            <w:noProof/>
            <w:webHidden/>
          </w:rPr>
          <w:tab/>
        </w:r>
        <w:r w:rsidR="00DA06A2">
          <w:rPr>
            <w:noProof/>
            <w:webHidden/>
          </w:rPr>
          <w:fldChar w:fldCharType="begin"/>
        </w:r>
        <w:r w:rsidR="00DA06A2">
          <w:rPr>
            <w:noProof/>
            <w:webHidden/>
          </w:rPr>
          <w:instrText xml:space="preserve"> PAGEREF _Toc162187280 \h </w:instrText>
        </w:r>
        <w:r w:rsidR="00DA06A2">
          <w:rPr>
            <w:noProof/>
            <w:webHidden/>
          </w:rPr>
          <w:fldChar w:fldCharType="separate"/>
        </w:r>
        <w:r w:rsidR="003B451D">
          <w:rPr>
            <w:b/>
            <w:bCs/>
            <w:noProof/>
            <w:webHidden/>
          </w:rPr>
          <w:t>Error! Bookmark not defined.</w:t>
        </w:r>
        <w:r w:rsidR="00DA06A2">
          <w:rPr>
            <w:noProof/>
            <w:webHidden/>
          </w:rPr>
          <w:fldChar w:fldCharType="end"/>
        </w:r>
      </w:hyperlink>
    </w:p>
    <w:p w:rsidR="007A6874" w:rsidRDefault="004C50C0" w:rsidP="00626A13">
      <w:r>
        <w:fldChar w:fldCharType="end"/>
      </w:r>
    </w:p>
    <w:p w:rsidR="007A6874" w:rsidRDefault="007A6874" w:rsidP="007A6874">
      <w:r>
        <w:br w:type="page"/>
      </w:r>
    </w:p>
    <w:p w:rsidR="00626A13" w:rsidRPr="00356BD8" w:rsidRDefault="007A6874" w:rsidP="007A6874">
      <w:pPr>
        <w:pStyle w:val="Heading1"/>
        <w:jc w:val="center"/>
        <w:rPr>
          <w:sz w:val="40"/>
          <w:szCs w:val="40"/>
          <w:lang w:val="fr-FR"/>
        </w:rPr>
      </w:pPr>
      <w:bookmarkStart w:id="6" w:name="_Toc162201223"/>
      <w:bookmarkStart w:id="7" w:name="_Toc162201421"/>
      <w:r w:rsidRPr="00356BD8">
        <w:rPr>
          <w:sz w:val="40"/>
          <w:szCs w:val="40"/>
          <w:lang w:val="fr-FR"/>
        </w:rPr>
        <w:lastRenderedPageBreak/>
        <w:t>Introduction Générale</w:t>
      </w:r>
      <w:bookmarkEnd w:id="6"/>
      <w:bookmarkEnd w:id="7"/>
    </w:p>
    <w:p w:rsidR="004A16B6" w:rsidRPr="00356BD8" w:rsidRDefault="004A16B6" w:rsidP="00047420">
      <w:pPr>
        <w:rPr>
          <w:lang w:val="fr-FR"/>
        </w:rPr>
      </w:pPr>
    </w:p>
    <w:p w:rsidR="00047420" w:rsidRPr="00356BD8" w:rsidRDefault="00047420">
      <w:pPr>
        <w:rPr>
          <w:lang w:val="fr-FR"/>
        </w:rPr>
      </w:pPr>
      <w:r w:rsidRPr="00356BD8">
        <w:rPr>
          <w:lang w:val="fr-FR"/>
        </w:rPr>
        <w:br w:type="page"/>
      </w: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E0581D">
      <w:pPr>
        <w:pStyle w:val="Title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lang w:val="fr-FR"/>
        </w:rPr>
      </w:pPr>
    </w:p>
    <w:p w:rsidR="00047420" w:rsidRPr="00356BD8" w:rsidRDefault="00047420" w:rsidP="00047420">
      <w:pPr>
        <w:pStyle w:val="Title"/>
        <w:jc w:val="center"/>
        <w:rPr>
          <w:sz w:val="96"/>
          <w:szCs w:val="96"/>
          <w:lang w:val="fr-FR"/>
        </w:rPr>
      </w:pPr>
      <w:r w:rsidRPr="00356BD8">
        <w:rPr>
          <w:sz w:val="96"/>
          <w:szCs w:val="96"/>
          <w:lang w:val="fr-FR"/>
        </w:rPr>
        <w:t>Contexte générale du projet</w:t>
      </w: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3F12A3" w:rsidRPr="003F12A3" w:rsidRDefault="003F12A3" w:rsidP="00636623">
      <w:pPr>
        <w:pStyle w:val="Heading1"/>
        <w:jc w:val="center"/>
        <w:rPr>
          <w:lang w:val="fr-FR"/>
        </w:rPr>
      </w:pPr>
      <w:bookmarkStart w:id="8" w:name="_Toc162201224"/>
      <w:bookmarkStart w:id="9" w:name="_Toc162201422"/>
      <w:r w:rsidRPr="00356BD8">
        <w:rPr>
          <w:lang w:val="fr-FR"/>
        </w:rPr>
        <w:lastRenderedPageBreak/>
        <w:t>Contexte générale du projet</w:t>
      </w:r>
      <w:bookmarkEnd w:id="8"/>
      <w:bookmarkEnd w:id="9"/>
    </w:p>
    <w:p w:rsidR="00E0581D" w:rsidRDefault="00E0581D" w:rsidP="00636623">
      <w:pPr>
        <w:pStyle w:val="Heading2"/>
        <w:numPr>
          <w:ilvl w:val="0"/>
          <w:numId w:val="1"/>
        </w:numPr>
        <w:rPr>
          <w:lang w:val="fr-FR"/>
        </w:rPr>
      </w:pPr>
      <w:bookmarkStart w:id="10" w:name="_Toc162201225"/>
      <w:bookmarkStart w:id="11" w:name="_Toc162201423"/>
      <w:r w:rsidRPr="00356BD8">
        <w:rPr>
          <w:lang w:val="fr-FR"/>
        </w:rPr>
        <w:t>L’organisme d’accueil</w:t>
      </w:r>
      <w:bookmarkEnd w:id="10"/>
      <w:bookmarkEnd w:id="11"/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636623">
      <w:pPr>
        <w:pStyle w:val="Heading2"/>
        <w:numPr>
          <w:ilvl w:val="0"/>
          <w:numId w:val="1"/>
        </w:numPr>
        <w:rPr>
          <w:lang w:val="fr-FR"/>
        </w:rPr>
      </w:pPr>
      <w:bookmarkStart w:id="12" w:name="_Toc162201226"/>
      <w:bookmarkStart w:id="13" w:name="_Toc162201424"/>
      <w:r w:rsidRPr="00356BD8">
        <w:rPr>
          <w:lang w:val="fr-FR"/>
        </w:rPr>
        <w:lastRenderedPageBreak/>
        <w:t>Présentation du projet</w:t>
      </w:r>
      <w:bookmarkEnd w:id="12"/>
      <w:bookmarkEnd w:id="13"/>
    </w:p>
    <w:p w:rsidR="00E0581D" w:rsidRPr="00356BD8" w:rsidRDefault="00E0581D" w:rsidP="00E0581D">
      <w:pPr>
        <w:rPr>
          <w:lang w:val="fr-FR"/>
        </w:rPr>
      </w:pP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636623">
      <w:pPr>
        <w:pStyle w:val="Heading2"/>
        <w:numPr>
          <w:ilvl w:val="0"/>
          <w:numId w:val="1"/>
        </w:numPr>
        <w:rPr>
          <w:lang w:val="fr-FR"/>
        </w:rPr>
      </w:pPr>
      <w:bookmarkStart w:id="14" w:name="_Toc162201227"/>
      <w:bookmarkStart w:id="15" w:name="_Toc162201425"/>
      <w:r w:rsidRPr="00356BD8">
        <w:rPr>
          <w:lang w:val="fr-FR"/>
        </w:rPr>
        <w:lastRenderedPageBreak/>
        <w:t>Cahier des charges</w:t>
      </w:r>
      <w:bookmarkEnd w:id="14"/>
      <w:bookmarkEnd w:id="15"/>
    </w:p>
    <w:p w:rsidR="00E0581D" w:rsidRPr="00356BD8" w:rsidRDefault="00E0581D" w:rsidP="00E0581D">
      <w:pPr>
        <w:rPr>
          <w:lang w:val="fr-FR"/>
        </w:rPr>
      </w:pP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  <w:r w:rsidRPr="00356BD8">
        <w:rPr>
          <w:sz w:val="96"/>
          <w:szCs w:val="96"/>
          <w:lang w:val="fr-FR"/>
        </w:rPr>
        <w:t>Analyse et Spécification des besoins</w:t>
      </w: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Heading1"/>
        <w:jc w:val="center"/>
        <w:rPr>
          <w:sz w:val="40"/>
          <w:szCs w:val="40"/>
          <w:lang w:val="fr-FR"/>
        </w:rPr>
      </w:pPr>
      <w:bookmarkStart w:id="16" w:name="_Toc162201228"/>
      <w:bookmarkStart w:id="17" w:name="_Toc162201426"/>
      <w:r w:rsidRPr="00356BD8">
        <w:rPr>
          <w:sz w:val="40"/>
          <w:szCs w:val="40"/>
          <w:lang w:val="fr-FR"/>
        </w:rPr>
        <w:lastRenderedPageBreak/>
        <w:t>Spécification des besoins</w:t>
      </w:r>
      <w:bookmarkEnd w:id="16"/>
      <w:bookmarkEnd w:id="17"/>
    </w:p>
    <w:p w:rsidR="00E0581D" w:rsidRPr="00356BD8" w:rsidRDefault="00E0581D" w:rsidP="00E0581D">
      <w:pPr>
        <w:rPr>
          <w:lang w:val="fr-FR"/>
        </w:rPr>
      </w:pP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  <w:r w:rsidRPr="00356BD8">
        <w:rPr>
          <w:sz w:val="96"/>
          <w:szCs w:val="96"/>
          <w:lang w:val="fr-FR"/>
        </w:rPr>
        <w:t>Conception</w:t>
      </w:r>
    </w:p>
    <w:p w:rsidR="00E0581D" w:rsidRPr="00356BD8" w:rsidRDefault="00E0581D" w:rsidP="00E0581D">
      <w:pPr>
        <w:rPr>
          <w:lang w:val="fr-FR"/>
        </w:rPr>
      </w:pP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Heading1"/>
        <w:jc w:val="center"/>
        <w:rPr>
          <w:lang w:val="fr-FR"/>
        </w:rPr>
      </w:pPr>
      <w:bookmarkStart w:id="18" w:name="_Toc162201229"/>
      <w:bookmarkStart w:id="19" w:name="_Toc162201427"/>
      <w:r w:rsidRPr="00356BD8">
        <w:rPr>
          <w:lang w:val="fr-FR"/>
        </w:rPr>
        <w:lastRenderedPageBreak/>
        <w:t>Diagramme de cas d’utilisation</w:t>
      </w:r>
      <w:bookmarkEnd w:id="18"/>
      <w:bookmarkEnd w:id="19"/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Heading1"/>
        <w:jc w:val="center"/>
        <w:rPr>
          <w:sz w:val="40"/>
          <w:szCs w:val="40"/>
          <w:lang w:val="fr-FR"/>
        </w:rPr>
      </w:pPr>
      <w:bookmarkStart w:id="20" w:name="_Toc162201230"/>
      <w:bookmarkStart w:id="21" w:name="_Toc162201428"/>
      <w:r w:rsidRPr="00356BD8">
        <w:rPr>
          <w:sz w:val="40"/>
          <w:szCs w:val="40"/>
          <w:lang w:val="fr-FR"/>
        </w:rPr>
        <w:lastRenderedPageBreak/>
        <w:t xml:space="preserve">Diagramme de </w:t>
      </w:r>
      <w:proofErr w:type="spellStart"/>
      <w:r w:rsidRPr="00356BD8">
        <w:rPr>
          <w:sz w:val="40"/>
          <w:szCs w:val="40"/>
          <w:lang w:val="fr-FR"/>
        </w:rPr>
        <w:t>sequences</w:t>
      </w:r>
      <w:bookmarkEnd w:id="20"/>
      <w:bookmarkEnd w:id="21"/>
      <w:proofErr w:type="spellEnd"/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Heading1"/>
        <w:jc w:val="center"/>
        <w:rPr>
          <w:sz w:val="40"/>
          <w:szCs w:val="40"/>
          <w:lang w:val="fr-FR"/>
        </w:rPr>
      </w:pPr>
      <w:bookmarkStart w:id="22" w:name="_Toc162201231"/>
      <w:bookmarkStart w:id="23" w:name="_Toc162201429"/>
      <w:r w:rsidRPr="00356BD8">
        <w:rPr>
          <w:sz w:val="40"/>
          <w:szCs w:val="40"/>
          <w:lang w:val="fr-FR"/>
        </w:rPr>
        <w:lastRenderedPageBreak/>
        <w:t>Diagramme de classe</w:t>
      </w:r>
      <w:bookmarkEnd w:id="22"/>
      <w:bookmarkEnd w:id="23"/>
    </w:p>
    <w:p w:rsidR="00E0581D" w:rsidRPr="00356BD8" w:rsidRDefault="00E0581D" w:rsidP="00E0581D">
      <w:pPr>
        <w:rPr>
          <w:lang w:val="fr-FR"/>
        </w:rPr>
      </w:pPr>
    </w:p>
    <w:p w:rsidR="00E0581D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</w:p>
    <w:p w:rsidR="00E0581D" w:rsidRPr="00356BD8" w:rsidRDefault="00E0581D" w:rsidP="00E0581D">
      <w:pPr>
        <w:pStyle w:val="Title"/>
        <w:jc w:val="center"/>
        <w:rPr>
          <w:sz w:val="96"/>
          <w:szCs w:val="96"/>
          <w:lang w:val="fr-FR"/>
        </w:rPr>
      </w:pPr>
      <w:r w:rsidRPr="00356BD8">
        <w:rPr>
          <w:sz w:val="96"/>
          <w:szCs w:val="96"/>
          <w:lang w:val="fr-FR"/>
        </w:rPr>
        <w:t xml:space="preserve">Mise en </w:t>
      </w:r>
      <w:proofErr w:type="spellStart"/>
      <w:r w:rsidRPr="00356BD8">
        <w:rPr>
          <w:sz w:val="96"/>
          <w:szCs w:val="96"/>
          <w:lang w:val="fr-FR"/>
        </w:rPr>
        <w:t>oeuvre</w:t>
      </w:r>
      <w:proofErr w:type="spellEnd"/>
    </w:p>
    <w:p w:rsidR="00E0581D" w:rsidRPr="00356BD8" w:rsidRDefault="00E0581D" w:rsidP="00E0581D">
      <w:pPr>
        <w:rPr>
          <w:lang w:val="fr-FR"/>
        </w:rPr>
      </w:pPr>
    </w:p>
    <w:p w:rsidR="00893310" w:rsidRPr="00356BD8" w:rsidRDefault="00E0581D">
      <w:pPr>
        <w:rPr>
          <w:lang w:val="fr-FR"/>
        </w:rPr>
      </w:pPr>
      <w:r w:rsidRPr="00356BD8">
        <w:rPr>
          <w:lang w:val="fr-FR"/>
        </w:rPr>
        <w:br w:type="page"/>
      </w:r>
      <w:r w:rsidR="00893310" w:rsidRPr="00356BD8">
        <w:rPr>
          <w:lang w:val="fr-FR"/>
        </w:rPr>
        <w:lastRenderedPageBreak/>
        <w:br w:type="page"/>
      </w:r>
    </w:p>
    <w:p w:rsidR="00E0581D" w:rsidRPr="00356BD8" w:rsidRDefault="00E0581D">
      <w:pPr>
        <w:rPr>
          <w:lang w:val="fr-FR"/>
        </w:rPr>
      </w:pPr>
    </w:p>
    <w:p w:rsidR="00E0581D" w:rsidRPr="00356BD8" w:rsidRDefault="00E0581D" w:rsidP="00E0581D">
      <w:pPr>
        <w:rPr>
          <w:lang w:val="fr-FR"/>
        </w:rPr>
      </w:pPr>
    </w:p>
    <w:p w:rsidR="00E66853" w:rsidRPr="00356BD8" w:rsidRDefault="00E66853" w:rsidP="00E66853">
      <w:pPr>
        <w:pStyle w:val="Title"/>
        <w:jc w:val="center"/>
        <w:rPr>
          <w:sz w:val="96"/>
          <w:szCs w:val="96"/>
          <w:lang w:val="fr-FR"/>
        </w:rPr>
      </w:pPr>
    </w:p>
    <w:p w:rsidR="00E66853" w:rsidRPr="00356BD8" w:rsidRDefault="00E66853" w:rsidP="00E66853">
      <w:pPr>
        <w:pStyle w:val="Title"/>
        <w:jc w:val="center"/>
        <w:rPr>
          <w:sz w:val="96"/>
          <w:szCs w:val="96"/>
          <w:lang w:val="fr-FR"/>
        </w:rPr>
      </w:pPr>
    </w:p>
    <w:p w:rsidR="00E66853" w:rsidRPr="00356BD8" w:rsidRDefault="00E66853" w:rsidP="00E66853">
      <w:pPr>
        <w:pStyle w:val="Title"/>
        <w:jc w:val="center"/>
        <w:rPr>
          <w:sz w:val="96"/>
          <w:szCs w:val="96"/>
          <w:lang w:val="fr-FR"/>
        </w:rPr>
      </w:pPr>
    </w:p>
    <w:p w:rsidR="00E66853" w:rsidRPr="00356BD8" w:rsidRDefault="00E66853" w:rsidP="00E66853">
      <w:pPr>
        <w:pStyle w:val="Title"/>
        <w:jc w:val="center"/>
        <w:rPr>
          <w:sz w:val="96"/>
          <w:szCs w:val="96"/>
          <w:lang w:val="fr-FR"/>
        </w:rPr>
      </w:pPr>
    </w:p>
    <w:p w:rsidR="00E66853" w:rsidRPr="00356BD8" w:rsidRDefault="00E66853" w:rsidP="00E66853">
      <w:pPr>
        <w:pStyle w:val="Title"/>
        <w:jc w:val="center"/>
        <w:rPr>
          <w:sz w:val="96"/>
          <w:szCs w:val="96"/>
          <w:lang w:val="fr-FR"/>
        </w:rPr>
      </w:pPr>
    </w:p>
    <w:p w:rsidR="00E66853" w:rsidRDefault="00E66853" w:rsidP="00E66853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Conclusion</w:t>
      </w:r>
    </w:p>
    <w:p w:rsidR="00E66853" w:rsidRDefault="00E66853" w:rsidP="00E66853"/>
    <w:p w:rsidR="00E66853" w:rsidRPr="00E66853" w:rsidRDefault="00E66853" w:rsidP="00E66853">
      <w:r>
        <w:br w:type="page"/>
      </w:r>
    </w:p>
    <w:p w:rsidR="00E66853" w:rsidRDefault="00E66853" w:rsidP="00E66853">
      <w:pPr>
        <w:pStyle w:val="Heading1"/>
        <w:jc w:val="center"/>
        <w:rPr>
          <w:sz w:val="40"/>
          <w:szCs w:val="40"/>
        </w:rPr>
      </w:pPr>
      <w:bookmarkStart w:id="24" w:name="_Toc162201232"/>
      <w:bookmarkStart w:id="25" w:name="_Toc162201430"/>
      <w:r>
        <w:rPr>
          <w:sz w:val="40"/>
          <w:szCs w:val="40"/>
        </w:rPr>
        <w:lastRenderedPageBreak/>
        <w:t xml:space="preserve">Conclusion </w:t>
      </w:r>
      <w:proofErr w:type="gramStart"/>
      <w:r>
        <w:rPr>
          <w:sz w:val="40"/>
          <w:szCs w:val="40"/>
        </w:rPr>
        <w:t>et</w:t>
      </w:r>
      <w:proofErr w:type="gramEnd"/>
      <w:r>
        <w:rPr>
          <w:sz w:val="40"/>
          <w:szCs w:val="40"/>
        </w:rPr>
        <w:t xml:space="preserve"> Perspective</w:t>
      </w:r>
      <w:bookmarkEnd w:id="24"/>
      <w:bookmarkEnd w:id="25"/>
    </w:p>
    <w:p w:rsidR="00E66853" w:rsidRDefault="00E66853" w:rsidP="00E66853"/>
    <w:p w:rsidR="00E66853" w:rsidRPr="00E66853" w:rsidRDefault="00E66853" w:rsidP="00E66853"/>
    <w:p w:rsidR="00E66853" w:rsidRDefault="00E66853">
      <w:r>
        <w:br w:type="page"/>
      </w:r>
    </w:p>
    <w:p w:rsidR="00E66853" w:rsidRDefault="00E66853" w:rsidP="00E66853">
      <w:pPr>
        <w:pStyle w:val="Heading1"/>
        <w:jc w:val="center"/>
        <w:rPr>
          <w:sz w:val="40"/>
          <w:szCs w:val="40"/>
        </w:rPr>
      </w:pPr>
      <w:bookmarkStart w:id="26" w:name="_Toc162201233"/>
      <w:bookmarkStart w:id="27" w:name="_Toc162201431"/>
      <w:proofErr w:type="spellStart"/>
      <w:r>
        <w:rPr>
          <w:sz w:val="40"/>
          <w:szCs w:val="40"/>
        </w:rPr>
        <w:lastRenderedPageBreak/>
        <w:t>Webographie</w:t>
      </w:r>
      <w:bookmarkEnd w:id="26"/>
      <w:bookmarkEnd w:id="27"/>
      <w:proofErr w:type="spellEnd"/>
    </w:p>
    <w:p w:rsidR="00E0581D" w:rsidRPr="00E0581D" w:rsidRDefault="00E0581D" w:rsidP="00E0581D"/>
    <w:sectPr w:rsidR="00E0581D" w:rsidRPr="00E0581D" w:rsidSect="00CF51B9">
      <w:type w:val="continuous"/>
      <w:pgSz w:w="12240" w:h="15840" w:code="1"/>
      <w:pgMar w:top="72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A4" w:rsidRDefault="006852A4" w:rsidP="009B2968">
      <w:r>
        <w:separator/>
      </w:r>
    </w:p>
  </w:endnote>
  <w:endnote w:type="continuationSeparator" w:id="0">
    <w:p w:rsidR="006852A4" w:rsidRDefault="006852A4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3B451D">
          <w:rPr>
            <w:rStyle w:val="PageNumber"/>
            <w:noProof/>
          </w:rPr>
          <w:t>20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A4" w:rsidRDefault="006852A4" w:rsidP="009B2968">
      <w:r>
        <w:separator/>
      </w:r>
    </w:p>
  </w:footnote>
  <w:footnote w:type="continuationSeparator" w:id="0">
    <w:p w:rsidR="006852A4" w:rsidRDefault="006852A4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3B451D" w:rsidP="009773CD">
    <w:pPr>
      <w:pStyle w:val="Header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9.55pt;height:26.3pt">
          <v:imagedata r:id="rId1" o:title="logo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E73" w:rsidRDefault="00D409DF" w:rsidP="00B65E73">
    <w:pPr>
      <w:pStyle w:val="Header"/>
      <w:jc w:val="left"/>
    </w:pPr>
    <w:r>
      <w:rPr>
        <w:noProof/>
      </w:rPr>
      <w:drawing>
        <wp:inline distT="0" distB="0" distL="0" distR="0">
          <wp:extent cx="1752600" cy="391795"/>
          <wp:effectExtent l="0" t="0" r="0" b="8255"/>
          <wp:docPr id="13" name="Picture 13" descr="C:\Users\Soulaimane\AppData\Local\Microsoft\Windows\INetCache\Content.Word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C:\Users\Soulaimane\AppData\Local\Microsoft\Windows\INetCache\Content.Word\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3063"/>
    <w:multiLevelType w:val="hybridMultilevel"/>
    <w:tmpl w:val="B9E86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13137"/>
    <w:multiLevelType w:val="hybridMultilevel"/>
    <w:tmpl w:val="79E6E1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56677"/>
    <w:multiLevelType w:val="hybridMultilevel"/>
    <w:tmpl w:val="8182C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73"/>
    <w:rsid w:val="000114EB"/>
    <w:rsid w:val="000359D1"/>
    <w:rsid w:val="00047420"/>
    <w:rsid w:val="00075273"/>
    <w:rsid w:val="00086AFE"/>
    <w:rsid w:val="000C248C"/>
    <w:rsid w:val="00187632"/>
    <w:rsid w:val="001D390E"/>
    <w:rsid w:val="00211CE6"/>
    <w:rsid w:val="002366C9"/>
    <w:rsid w:val="00256111"/>
    <w:rsid w:val="00274D71"/>
    <w:rsid w:val="00356BD8"/>
    <w:rsid w:val="003A7DA5"/>
    <w:rsid w:val="003B451D"/>
    <w:rsid w:val="003E6AB7"/>
    <w:rsid w:val="003F12A3"/>
    <w:rsid w:val="004A16B6"/>
    <w:rsid w:val="004C50C0"/>
    <w:rsid w:val="005526B1"/>
    <w:rsid w:val="005F6F73"/>
    <w:rsid w:val="00626A13"/>
    <w:rsid w:val="00636623"/>
    <w:rsid w:val="006852A4"/>
    <w:rsid w:val="006C60E6"/>
    <w:rsid w:val="007A6874"/>
    <w:rsid w:val="007D263F"/>
    <w:rsid w:val="008164FF"/>
    <w:rsid w:val="00890A1D"/>
    <w:rsid w:val="00893310"/>
    <w:rsid w:val="00952F7D"/>
    <w:rsid w:val="009773CD"/>
    <w:rsid w:val="009A380C"/>
    <w:rsid w:val="009B2968"/>
    <w:rsid w:val="009B72D4"/>
    <w:rsid w:val="009D4923"/>
    <w:rsid w:val="009F74BB"/>
    <w:rsid w:val="00A07DCE"/>
    <w:rsid w:val="00A123DD"/>
    <w:rsid w:val="00A602AF"/>
    <w:rsid w:val="00A64F96"/>
    <w:rsid w:val="00AE2317"/>
    <w:rsid w:val="00B65E73"/>
    <w:rsid w:val="00BA0635"/>
    <w:rsid w:val="00BC5F76"/>
    <w:rsid w:val="00C3007A"/>
    <w:rsid w:val="00C95220"/>
    <w:rsid w:val="00CF51B9"/>
    <w:rsid w:val="00D409DF"/>
    <w:rsid w:val="00DA06A2"/>
    <w:rsid w:val="00E0581D"/>
    <w:rsid w:val="00E44B70"/>
    <w:rsid w:val="00E66853"/>
    <w:rsid w:val="00E832AC"/>
    <w:rsid w:val="00E97F3D"/>
    <w:rsid w:val="00EA4A50"/>
    <w:rsid w:val="00F4393B"/>
    <w:rsid w:val="00F633D0"/>
    <w:rsid w:val="00F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13"/>
  </w:style>
  <w:style w:type="paragraph" w:styleId="Heading1">
    <w:name w:val="heading 1"/>
    <w:basedOn w:val="Normal"/>
    <w:next w:val="Normal"/>
    <w:link w:val="Heading1Char"/>
    <w:uiPriority w:val="9"/>
    <w:qFormat/>
    <w:rsid w:val="00626A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989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A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A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5B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6A13"/>
    <w:rPr>
      <w:rFonts w:asciiTheme="majorHAnsi" w:eastAsiaTheme="majorEastAsia" w:hAnsiTheme="majorHAnsi" w:cstheme="majorBidi"/>
      <w:color w:val="A989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A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9"/>
    <w:rsid w:val="00626A13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A13"/>
    <w:rPr>
      <w:rFonts w:asciiTheme="majorHAnsi" w:eastAsiaTheme="majorEastAsia" w:hAnsiTheme="majorHAnsi" w:cstheme="majorBidi"/>
      <w:sz w:val="22"/>
      <w:szCs w:val="22"/>
    </w:rPr>
  </w:style>
  <w:style w:type="paragraph" w:customStyle="1" w:styleId="Text">
    <w:name w:val="Text"/>
    <w:basedOn w:val="Normal"/>
    <w:uiPriority w:val="5"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6A13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customStyle="1" w:styleId="gd">
    <w:name w:val="gd"/>
    <w:basedOn w:val="DefaultParagraphFont"/>
    <w:rsid w:val="00CF51B9"/>
  </w:style>
  <w:style w:type="paragraph" w:styleId="TOCHeading">
    <w:name w:val="TOC Heading"/>
    <w:basedOn w:val="Heading1"/>
    <w:next w:val="Normal"/>
    <w:uiPriority w:val="39"/>
    <w:unhideWhenUsed/>
    <w:qFormat/>
    <w:rsid w:val="00626A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6A13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6A13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6A13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6A13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13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13"/>
    <w:rPr>
      <w:rFonts w:asciiTheme="majorHAnsi" w:eastAsiaTheme="majorEastAsia" w:hAnsiTheme="majorHAnsi" w:cstheme="majorBidi"/>
      <w:i/>
      <w:iCs/>
      <w:color w:val="715B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13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13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626A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6A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2B8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13"/>
    <w:rPr>
      <w:rFonts w:asciiTheme="majorHAnsi" w:eastAsiaTheme="majorEastAsia" w:hAnsiTheme="majorHAnsi" w:cstheme="majorBidi"/>
      <w:color w:val="E2B8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A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13"/>
    <w:rPr>
      <w:b/>
      <w:bCs/>
    </w:rPr>
  </w:style>
  <w:style w:type="character" w:styleId="Emphasis">
    <w:name w:val="Emphasis"/>
    <w:basedOn w:val="DefaultParagraphFont"/>
    <w:uiPriority w:val="20"/>
    <w:qFormat/>
    <w:rsid w:val="00626A13"/>
    <w:rPr>
      <w:i/>
      <w:iCs/>
    </w:rPr>
  </w:style>
  <w:style w:type="paragraph" w:styleId="NoSpacing">
    <w:name w:val="No Spacing"/>
    <w:uiPriority w:val="1"/>
    <w:qFormat/>
    <w:rsid w:val="00626A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A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13"/>
    <w:pPr>
      <w:pBdr>
        <w:left w:val="single" w:sz="18" w:space="12" w:color="E2B8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2B8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13"/>
    <w:rPr>
      <w:rFonts w:asciiTheme="majorHAnsi" w:eastAsiaTheme="majorEastAsia" w:hAnsiTheme="majorHAnsi" w:cstheme="majorBidi"/>
      <w:color w:val="E2B8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6A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6A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6A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6A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6A13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rsid w:val="00DA06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laimane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008F510-5909-4A84-8803-5C279CBD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2024-03-24T14:40:00Z</dcterms:created>
  <dcterms:modified xsi:type="dcterms:W3CDTF">2024-03-24T19:45:00Z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