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F6C" w:rsidRPr="003E7F6C" w:rsidRDefault="003E7F6C" w:rsidP="00BA5861">
      <w:pPr>
        <w:jc w:val="center"/>
        <w:rPr>
          <w:b/>
          <w:bCs/>
          <w:sz w:val="28"/>
          <w:szCs w:val="28"/>
          <w:lang w:val="en-IN"/>
        </w:rPr>
      </w:pPr>
      <w:bookmarkStart w:id="0" w:name="_GoBack"/>
      <w:r w:rsidRPr="003E7F6C">
        <w:rPr>
          <w:b/>
          <w:bCs/>
          <w:sz w:val="28"/>
          <w:szCs w:val="28"/>
          <w:lang w:val="en-IN"/>
        </w:rPr>
        <w:t>Database Security – Fundamentals</w:t>
      </w:r>
    </w:p>
    <w:bookmarkEnd w:id="0"/>
    <w:p w:rsidR="003E7F6C" w:rsidRPr="003E7F6C" w:rsidRDefault="00BA5861" w:rsidP="003E7F6C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>
          <v:rect id="_x0000_i1025" style="width:0;height:.75pt" o:hralign="center" o:hrstd="t" o:hr="t" fillcolor="#a0a0a0" stroked="f"/>
        </w:pict>
      </w:r>
    </w:p>
    <w:p w:rsidR="003E7F6C" w:rsidRPr="003E7F6C" w:rsidRDefault="003E7F6C" w:rsidP="003E7F6C">
      <w:pPr>
        <w:rPr>
          <w:b/>
          <w:bCs/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1. Why Is Database Security Important?</w:t>
      </w:r>
    </w:p>
    <w:p w:rsidR="003E7F6C" w:rsidRPr="003E7F6C" w:rsidRDefault="003E7F6C" w:rsidP="003E7F6C">
      <w:pPr>
        <w:numPr>
          <w:ilvl w:val="0"/>
          <w:numId w:val="1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Databases store </w:t>
      </w:r>
      <w:r w:rsidRPr="003E7F6C">
        <w:rPr>
          <w:b/>
          <w:bCs/>
          <w:sz w:val="20"/>
          <w:szCs w:val="20"/>
          <w:lang w:val="en-IN"/>
        </w:rPr>
        <w:t>core business data</w:t>
      </w:r>
      <w:r w:rsidRPr="003E7F6C">
        <w:rPr>
          <w:sz w:val="20"/>
          <w:szCs w:val="20"/>
          <w:lang w:val="en-IN"/>
        </w:rPr>
        <w:t>:</w:t>
      </w:r>
    </w:p>
    <w:p w:rsidR="003E7F6C" w:rsidRPr="003E7F6C" w:rsidRDefault="003E7F6C" w:rsidP="003E7F6C">
      <w:pPr>
        <w:numPr>
          <w:ilvl w:val="1"/>
          <w:numId w:val="1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Customer records,</w:t>
      </w:r>
    </w:p>
    <w:p w:rsidR="003E7F6C" w:rsidRPr="003E7F6C" w:rsidRDefault="003E7F6C" w:rsidP="003E7F6C">
      <w:pPr>
        <w:numPr>
          <w:ilvl w:val="1"/>
          <w:numId w:val="1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Financial data,</w:t>
      </w:r>
    </w:p>
    <w:p w:rsidR="003E7F6C" w:rsidRPr="003E7F6C" w:rsidRDefault="003E7F6C" w:rsidP="003E7F6C">
      <w:pPr>
        <w:numPr>
          <w:ilvl w:val="1"/>
          <w:numId w:val="1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Authentication details,</w:t>
      </w:r>
    </w:p>
    <w:p w:rsidR="003E7F6C" w:rsidRPr="003E7F6C" w:rsidRDefault="003E7F6C" w:rsidP="003E7F6C">
      <w:pPr>
        <w:numPr>
          <w:ilvl w:val="1"/>
          <w:numId w:val="1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Logs, configuration, and backup</w:t>
      </w:r>
      <w:r w:rsidRPr="003E7F6C">
        <w:rPr>
          <w:sz w:val="20"/>
          <w:szCs w:val="20"/>
          <w:lang w:val="en-IN"/>
        </w:rPr>
        <w:noBreakHyphen/>
        <w:t>metadata.</w:t>
      </w:r>
    </w:p>
    <w:p w:rsidR="003E7F6C" w:rsidRPr="003E7F6C" w:rsidRDefault="003E7F6C" w:rsidP="003E7F6C">
      <w:p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If a database is compromised, attackers can:</w:t>
      </w:r>
    </w:p>
    <w:p w:rsidR="003E7F6C" w:rsidRPr="003E7F6C" w:rsidRDefault="003E7F6C" w:rsidP="003E7F6C">
      <w:pPr>
        <w:numPr>
          <w:ilvl w:val="0"/>
          <w:numId w:val="2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Steal sensitive data (confidentiality violation).</w:t>
      </w:r>
    </w:p>
    <w:p w:rsidR="003E7F6C" w:rsidRPr="003E7F6C" w:rsidRDefault="003E7F6C" w:rsidP="003E7F6C">
      <w:pPr>
        <w:numPr>
          <w:ilvl w:val="0"/>
          <w:numId w:val="2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Modify or delete data (integrity / availability violation).</w:t>
      </w:r>
    </w:p>
    <w:p w:rsidR="003E7F6C" w:rsidRPr="003E7F6C" w:rsidRDefault="003E7F6C" w:rsidP="003E7F6C">
      <w:pPr>
        <w:numPr>
          <w:ilvl w:val="0"/>
          <w:numId w:val="2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Disrupt services (e.g., by deleting key tables).</w:t>
      </w:r>
    </w:p>
    <w:p w:rsidR="003E7F6C" w:rsidRPr="003E7F6C" w:rsidRDefault="003E7F6C" w:rsidP="003E7F6C">
      <w:p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So </w:t>
      </w:r>
      <w:r w:rsidRPr="003E7F6C">
        <w:rPr>
          <w:b/>
          <w:bCs/>
          <w:sz w:val="20"/>
          <w:szCs w:val="20"/>
          <w:lang w:val="en-IN"/>
        </w:rPr>
        <w:t>database security</w:t>
      </w:r>
      <w:r w:rsidRPr="003E7F6C">
        <w:rPr>
          <w:sz w:val="20"/>
          <w:szCs w:val="20"/>
          <w:lang w:val="en-IN"/>
        </w:rPr>
        <w:t> is a </w:t>
      </w:r>
      <w:r w:rsidRPr="003E7F6C">
        <w:rPr>
          <w:b/>
          <w:bCs/>
          <w:sz w:val="20"/>
          <w:szCs w:val="20"/>
          <w:lang w:val="en-IN"/>
        </w:rPr>
        <w:t>central pillar</w:t>
      </w:r>
      <w:r w:rsidRPr="003E7F6C">
        <w:rPr>
          <w:sz w:val="20"/>
          <w:szCs w:val="20"/>
          <w:lang w:val="en-IN"/>
        </w:rPr>
        <w:t> of overall application and infrastructure security.</w:t>
      </w:r>
    </w:p>
    <w:p w:rsidR="003E7F6C" w:rsidRPr="003E7F6C" w:rsidRDefault="00BA5861" w:rsidP="003E7F6C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>
          <v:rect id="_x0000_i1026" style="width:0;height:.75pt" o:hralign="center" o:hrstd="t" o:hr="t" fillcolor="#a0a0a0" stroked="f"/>
        </w:pict>
      </w:r>
    </w:p>
    <w:p w:rsidR="003E7F6C" w:rsidRPr="003E7F6C" w:rsidRDefault="003E7F6C" w:rsidP="003E7F6C">
      <w:pPr>
        <w:rPr>
          <w:b/>
          <w:bCs/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2. The CIA Triad Applied to Databases</w:t>
      </w:r>
    </w:p>
    <w:p w:rsidR="003E7F6C" w:rsidRPr="003E7F6C" w:rsidRDefault="003E7F6C" w:rsidP="003E7F6C">
      <w:p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The </w:t>
      </w:r>
      <w:r w:rsidRPr="003E7F6C">
        <w:rPr>
          <w:b/>
          <w:bCs/>
          <w:sz w:val="20"/>
          <w:szCs w:val="20"/>
          <w:lang w:val="en-IN"/>
        </w:rPr>
        <w:t>CIA triad</w:t>
      </w:r>
      <w:r w:rsidRPr="003E7F6C">
        <w:rPr>
          <w:sz w:val="20"/>
          <w:szCs w:val="20"/>
          <w:lang w:val="en-IN"/>
        </w:rPr>
        <w:t> underpins database</w:t>
      </w:r>
      <w:r w:rsidRPr="003E7F6C">
        <w:rPr>
          <w:sz w:val="20"/>
          <w:szCs w:val="20"/>
          <w:lang w:val="en-IN"/>
        </w:rPr>
        <w:noBreakHyphen/>
        <w:t>security thinking:</w:t>
      </w:r>
    </w:p>
    <w:p w:rsidR="003E7F6C" w:rsidRPr="003E7F6C" w:rsidRDefault="003E7F6C" w:rsidP="003E7F6C">
      <w:pPr>
        <w:numPr>
          <w:ilvl w:val="0"/>
          <w:numId w:val="3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Confidentiality</w:t>
      </w:r>
    </w:p>
    <w:p w:rsidR="003E7F6C" w:rsidRPr="003E7F6C" w:rsidRDefault="003E7F6C" w:rsidP="003E7F6C">
      <w:pPr>
        <w:numPr>
          <w:ilvl w:val="1"/>
          <w:numId w:val="3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Only </w:t>
      </w:r>
      <w:r w:rsidRPr="003E7F6C">
        <w:rPr>
          <w:b/>
          <w:bCs/>
          <w:sz w:val="20"/>
          <w:szCs w:val="20"/>
          <w:lang w:val="en-IN"/>
        </w:rPr>
        <w:t>authorized users/entities</w:t>
      </w:r>
      <w:r w:rsidRPr="003E7F6C">
        <w:rPr>
          <w:sz w:val="20"/>
          <w:szCs w:val="20"/>
          <w:lang w:val="en-IN"/>
        </w:rPr>
        <w:t> should read sensitive data.</w:t>
      </w:r>
    </w:p>
    <w:p w:rsidR="003E7F6C" w:rsidRPr="003E7F6C" w:rsidRDefault="003E7F6C" w:rsidP="003E7F6C">
      <w:pPr>
        <w:numPr>
          <w:ilvl w:val="1"/>
          <w:numId w:val="3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Techniques:</w:t>
      </w:r>
    </w:p>
    <w:p w:rsidR="003E7F6C" w:rsidRPr="003E7F6C" w:rsidRDefault="003E7F6C" w:rsidP="003E7F6C">
      <w:pPr>
        <w:numPr>
          <w:ilvl w:val="2"/>
          <w:numId w:val="3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Access control (roles, permissions).</w:t>
      </w:r>
    </w:p>
    <w:p w:rsidR="003E7F6C" w:rsidRPr="003E7F6C" w:rsidRDefault="003E7F6C" w:rsidP="003E7F6C">
      <w:pPr>
        <w:numPr>
          <w:ilvl w:val="2"/>
          <w:numId w:val="3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Encryption at rest / in transit.</w:t>
      </w:r>
    </w:p>
    <w:p w:rsidR="003E7F6C" w:rsidRPr="003E7F6C" w:rsidRDefault="003E7F6C" w:rsidP="003E7F6C">
      <w:pPr>
        <w:numPr>
          <w:ilvl w:val="0"/>
          <w:numId w:val="3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Integrity</w:t>
      </w:r>
    </w:p>
    <w:p w:rsidR="003E7F6C" w:rsidRPr="003E7F6C" w:rsidRDefault="003E7F6C" w:rsidP="003E7F6C">
      <w:pPr>
        <w:numPr>
          <w:ilvl w:val="1"/>
          <w:numId w:val="3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Data should </w:t>
      </w:r>
      <w:r w:rsidRPr="003E7F6C">
        <w:rPr>
          <w:b/>
          <w:bCs/>
          <w:sz w:val="20"/>
          <w:szCs w:val="20"/>
          <w:lang w:val="en-IN"/>
        </w:rPr>
        <w:t>not be tampered with</w:t>
      </w:r>
      <w:r w:rsidRPr="003E7F6C">
        <w:rPr>
          <w:sz w:val="20"/>
          <w:szCs w:val="20"/>
          <w:lang w:val="en-IN"/>
        </w:rPr>
        <w:t>.</w:t>
      </w:r>
    </w:p>
    <w:p w:rsidR="003E7F6C" w:rsidRPr="003E7F6C" w:rsidRDefault="003E7F6C" w:rsidP="003E7F6C">
      <w:pPr>
        <w:numPr>
          <w:ilvl w:val="1"/>
          <w:numId w:val="3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Techniques:</w:t>
      </w:r>
    </w:p>
    <w:p w:rsidR="003E7F6C" w:rsidRPr="003E7F6C" w:rsidRDefault="003E7F6C" w:rsidP="003E7F6C">
      <w:pPr>
        <w:numPr>
          <w:ilvl w:val="2"/>
          <w:numId w:val="3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Constraints, triggers, and transaction</w:t>
      </w:r>
      <w:r w:rsidRPr="003E7F6C">
        <w:rPr>
          <w:sz w:val="20"/>
          <w:szCs w:val="20"/>
          <w:lang w:val="en-IN"/>
        </w:rPr>
        <w:noBreakHyphen/>
        <w:t>controls.</w:t>
      </w:r>
    </w:p>
    <w:p w:rsidR="003E7F6C" w:rsidRPr="003E7F6C" w:rsidRDefault="003E7F6C" w:rsidP="003E7F6C">
      <w:pPr>
        <w:numPr>
          <w:ilvl w:val="2"/>
          <w:numId w:val="3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Hashes / checksums where possible.</w:t>
      </w:r>
    </w:p>
    <w:p w:rsidR="003E7F6C" w:rsidRPr="003E7F6C" w:rsidRDefault="003E7F6C" w:rsidP="003E7F6C">
      <w:pPr>
        <w:numPr>
          <w:ilvl w:val="2"/>
          <w:numId w:val="3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Logging and change</w:t>
      </w:r>
      <w:r w:rsidRPr="003E7F6C">
        <w:rPr>
          <w:sz w:val="20"/>
          <w:szCs w:val="20"/>
          <w:lang w:val="en-IN"/>
        </w:rPr>
        <w:noBreakHyphen/>
        <w:t>detection tools.</w:t>
      </w:r>
    </w:p>
    <w:p w:rsidR="003E7F6C" w:rsidRPr="003E7F6C" w:rsidRDefault="003E7F6C" w:rsidP="003E7F6C">
      <w:pPr>
        <w:numPr>
          <w:ilvl w:val="0"/>
          <w:numId w:val="3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Availability</w:t>
      </w:r>
    </w:p>
    <w:p w:rsidR="003E7F6C" w:rsidRPr="003E7F6C" w:rsidRDefault="003E7F6C" w:rsidP="003E7F6C">
      <w:pPr>
        <w:numPr>
          <w:ilvl w:val="1"/>
          <w:numId w:val="3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The database must remain </w:t>
      </w:r>
      <w:r w:rsidRPr="003E7F6C">
        <w:rPr>
          <w:b/>
          <w:bCs/>
          <w:sz w:val="20"/>
          <w:szCs w:val="20"/>
          <w:lang w:val="en-IN"/>
        </w:rPr>
        <w:t>accessible when needed</w:t>
      </w:r>
      <w:r w:rsidRPr="003E7F6C">
        <w:rPr>
          <w:sz w:val="20"/>
          <w:szCs w:val="20"/>
          <w:lang w:val="en-IN"/>
        </w:rPr>
        <w:t>.</w:t>
      </w:r>
    </w:p>
    <w:p w:rsidR="003E7F6C" w:rsidRPr="003E7F6C" w:rsidRDefault="003E7F6C" w:rsidP="003E7F6C">
      <w:pPr>
        <w:numPr>
          <w:ilvl w:val="1"/>
          <w:numId w:val="3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Techniques:</w:t>
      </w:r>
    </w:p>
    <w:p w:rsidR="003E7F6C" w:rsidRPr="003E7F6C" w:rsidRDefault="003E7F6C" w:rsidP="003E7F6C">
      <w:pPr>
        <w:numPr>
          <w:ilvl w:val="2"/>
          <w:numId w:val="3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Redundant disks, replication, cluster</w:t>
      </w:r>
      <w:r w:rsidRPr="003E7F6C">
        <w:rPr>
          <w:sz w:val="20"/>
          <w:szCs w:val="20"/>
          <w:lang w:val="en-IN"/>
        </w:rPr>
        <w:noBreakHyphen/>
        <w:t>nodes.</w:t>
      </w:r>
    </w:p>
    <w:p w:rsidR="003E7F6C" w:rsidRPr="003E7F6C" w:rsidRDefault="003E7F6C" w:rsidP="003E7F6C">
      <w:pPr>
        <w:numPr>
          <w:ilvl w:val="2"/>
          <w:numId w:val="3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Regular backups and tested restore procedures.</w:t>
      </w:r>
    </w:p>
    <w:p w:rsidR="003E7F6C" w:rsidRPr="003E7F6C" w:rsidRDefault="003E7F6C" w:rsidP="003E7F6C">
      <w:pPr>
        <w:numPr>
          <w:ilvl w:val="2"/>
          <w:numId w:val="3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DDOS / overload</w:t>
      </w:r>
      <w:r w:rsidRPr="003E7F6C">
        <w:rPr>
          <w:sz w:val="20"/>
          <w:szCs w:val="20"/>
          <w:lang w:val="en-IN"/>
        </w:rPr>
        <w:noBreakHyphen/>
        <w:t>protection mechanisms.</w:t>
      </w:r>
    </w:p>
    <w:p w:rsidR="003E7F6C" w:rsidRPr="003E7F6C" w:rsidRDefault="003E7F6C" w:rsidP="003E7F6C">
      <w:p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Good database</w:t>
      </w:r>
      <w:r w:rsidRPr="003E7F6C">
        <w:rPr>
          <w:sz w:val="20"/>
          <w:szCs w:val="20"/>
          <w:lang w:val="en-IN"/>
        </w:rPr>
        <w:noBreakHyphen/>
        <w:t>security design </w:t>
      </w:r>
      <w:r w:rsidRPr="003E7F6C">
        <w:rPr>
          <w:b/>
          <w:bCs/>
          <w:sz w:val="20"/>
          <w:szCs w:val="20"/>
          <w:lang w:val="en-IN"/>
        </w:rPr>
        <w:t>balances</w:t>
      </w:r>
      <w:r w:rsidRPr="003E7F6C">
        <w:rPr>
          <w:sz w:val="20"/>
          <w:szCs w:val="20"/>
          <w:lang w:val="en-IN"/>
        </w:rPr>
        <w:t> all three, not just “locking down” access.</w:t>
      </w:r>
    </w:p>
    <w:p w:rsidR="003E7F6C" w:rsidRPr="003E7F6C" w:rsidRDefault="00BA5861" w:rsidP="003E7F6C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>
          <v:rect id="_x0000_i1027" style="width:0;height:.75pt" o:hralign="center" o:hrstd="t" o:hr="t" fillcolor="#a0a0a0" stroked="f"/>
        </w:pict>
      </w:r>
    </w:p>
    <w:p w:rsidR="003E7F6C" w:rsidRPr="003E7F6C" w:rsidRDefault="003E7F6C" w:rsidP="003E7F6C">
      <w:pPr>
        <w:rPr>
          <w:b/>
          <w:bCs/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3. Core Database</w:t>
      </w:r>
      <w:r w:rsidRPr="003E7F6C">
        <w:rPr>
          <w:b/>
          <w:bCs/>
          <w:sz w:val="20"/>
          <w:szCs w:val="20"/>
          <w:lang w:val="en-IN"/>
        </w:rPr>
        <w:noBreakHyphen/>
        <w:t>Security Principles</w:t>
      </w:r>
    </w:p>
    <w:p w:rsidR="003E7F6C" w:rsidRPr="003E7F6C" w:rsidRDefault="003E7F6C" w:rsidP="003E7F6C">
      <w:pPr>
        <w:rPr>
          <w:b/>
          <w:bCs/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3.1 Least</w:t>
      </w:r>
      <w:r w:rsidRPr="003E7F6C">
        <w:rPr>
          <w:b/>
          <w:bCs/>
          <w:sz w:val="20"/>
          <w:szCs w:val="20"/>
          <w:lang w:val="en-IN"/>
        </w:rPr>
        <w:noBreakHyphen/>
        <w:t>Privilege Access Control</w:t>
      </w:r>
    </w:p>
    <w:p w:rsidR="003E7F6C" w:rsidRPr="003E7F6C" w:rsidRDefault="003E7F6C" w:rsidP="003E7F6C">
      <w:pPr>
        <w:numPr>
          <w:ilvl w:val="0"/>
          <w:numId w:val="4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lastRenderedPageBreak/>
        <w:t>Every user / application account should have </w:t>
      </w:r>
      <w:r w:rsidRPr="003E7F6C">
        <w:rPr>
          <w:b/>
          <w:bCs/>
          <w:sz w:val="20"/>
          <w:szCs w:val="20"/>
          <w:lang w:val="en-IN"/>
        </w:rPr>
        <w:t>only the minimum permissions needed</w:t>
      </w:r>
      <w:r w:rsidRPr="003E7F6C">
        <w:rPr>
          <w:sz w:val="20"/>
          <w:szCs w:val="20"/>
          <w:lang w:val="en-IN"/>
        </w:rPr>
        <w:t>.</w:t>
      </w:r>
    </w:p>
    <w:p w:rsidR="003E7F6C" w:rsidRPr="003E7F6C" w:rsidRDefault="003E7F6C" w:rsidP="003E7F6C">
      <w:p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Examples:</w:t>
      </w:r>
    </w:p>
    <w:p w:rsidR="003E7F6C" w:rsidRPr="003E7F6C" w:rsidRDefault="003E7F6C" w:rsidP="003E7F6C">
      <w:pPr>
        <w:numPr>
          <w:ilvl w:val="0"/>
          <w:numId w:val="5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Application user</w:t>
      </w:r>
      <w:r w:rsidRPr="003E7F6C">
        <w:rPr>
          <w:sz w:val="20"/>
          <w:szCs w:val="20"/>
          <w:lang w:val="en-IN"/>
        </w:rPr>
        <w:t>:</w:t>
      </w:r>
    </w:p>
    <w:p w:rsidR="003E7F6C" w:rsidRPr="003E7F6C" w:rsidRDefault="003E7F6C" w:rsidP="003E7F6C">
      <w:pPr>
        <w:numPr>
          <w:ilvl w:val="1"/>
          <w:numId w:val="5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Should </w:t>
      </w:r>
      <w:r w:rsidRPr="003E7F6C">
        <w:rPr>
          <w:b/>
          <w:bCs/>
          <w:sz w:val="20"/>
          <w:szCs w:val="20"/>
          <w:lang w:val="en-IN"/>
        </w:rPr>
        <w:t>not</w:t>
      </w:r>
      <w:r w:rsidRPr="003E7F6C">
        <w:rPr>
          <w:sz w:val="20"/>
          <w:szCs w:val="20"/>
          <w:lang w:val="en-IN"/>
        </w:rPr>
        <w:t> be an administrative / root</w:t>
      </w:r>
      <w:r w:rsidRPr="003E7F6C">
        <w:rPr>
          <w:sz w:val="20"/>
          <w:szCs w:val="20"/>
          <w:lang w:val="en-IN"/>
        </w:rPr>
        <w:noBreakHyphen/>
        <w:t>type account.</w:t>
      </w:r>
    </w:p>
    <w:p w:rsidR="003E7F6C" w:rsidRPr="003E7F6C" w:rsidRDefault="003E7F6C" w:rsidP="003E7F6C">
      <w:pPr>
        <w:numPr>
          <w:ilvl w:val="1"/>
          <w:numId w:val="5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Should have </w:t>
      </w:r>
      <w:r w:rsidRPr="003E7F6C">
        <w:rPr>
          <w:b/>
          <w:bCs/>
          <w:sz w:val="20"/>
          <w:szCs w:val="20"/>
          <w:lang w:val="en-IN"/>
        </w:rPr>
        <w:t>read</w:t>
      </w:r>
      <w:r w:rsidRPr="003E7F6C">
        <w:rPr>
          <w:b/>
          <w:bCs/>
          <w:sz w:val="20"/>
          <w:szCs w:val="20"/>
          <w:lang w:val="en-IN"/>
        </w:rPr>
        <w:noBreakHyphen/>
        <w:t>write access only on required schemas / tables</w:t>
      </w:r>
      <w:r w:rsidRPr="003E7F6C">
        <w:rPr>
          <w:sz w:val="20"/>
          <w:szCs w:val="20"/>
          <w:lang w:val="en-IN"/>
        </w:rPr>
        <w:t>,</w:t>
      </w:r>
    </w:p>
    <w:p w:rsidR="003E7F6C" w:rsidRPr="003E7F6C" w:rsidRDefault="003E7F6C" w:rsidP="003E7F6C">
      <w:pPr>
        <w:numPr>
          <w:ilvl w:val="1"/>
          <w:numId w:val="5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Should </w:t>
      </w:r>
      <w:r w:rsidRPr="003E7F6C">
        <w:rPr>
          <w:b/>
          <w:bCs/>
          <w:sz w:val="20"/>
          <w:szCs w:val="20"/>
          <w:lang w:val="en-IN"/>
        </w:rPr>
        <w:t>not</w:t>
      </w:r>
      <w:r w:rsidRPr="003E7F6C">
        <w:rPr>
          <w:sz w:val="20"/>
          <w:szCs w:val="20"/>
          <w:lang w:val="en-IN"/>
        </w:rPr>
        <w:t> be able to:</w:t>
      </w:r>
    </w:p>
    <w:p w:rsidR="003E7F6C" w:rsidRPr="003E7F6C" w:rsidRDefault="003E7F6C" w:rsidP="003E7F6C">
      <w:pPr>
        <w:numPr>
          <w:ilvl w:val="2"/>
          <w:numId w:val="5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Execute operating</w:t>
      </w:r>
      <w:r w:rsidRPr="003E7F6C">
        <w:rPr>
          <w:sz w:val="20"/>
          <w:szCs w:val="20"/>
          <w:lang w:val="en-IN"/>
        </w:rPr>
        <w:noBreakHyphen/>
        <w:t>system commands,</w:t>
      </w:r>
    </w:p>
    <w:p w:rsidR="003E7F6C" w:rsidRPr="003E7F6C" w:rsidRDefault="003E7F6C" w:rsidP="003E7F6C">
      <w:pPr>
        <w:numPr>
          <w:ilvl w:val="2"/>
          <w:numId w:val="5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Modify schema freely,</w:t>
      </w:r>
    </w:p>
    <w:p w:rsidR="003E7F6C" w:rsidRPr="003E7F6C" w:rsidRDefault="003E7F6C" w:rsidP="003E7F6C">
      <w:pPr>
        <w:numPr>
          <w:ilvl w:val="2"/>
          <w:numId w:val="5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Access all databases.</w:t>
      </w:r>
    </w:p>
    <w:p w:rsidR="003E7F6C" w:rsidRPr="003E7F6C" w:rsidRDefault="003E7F6C" w:rsidP="003E7F6C">
      <w:pPr>
        <w:numPr>
          <w:ilvl w:val="0"/>
          <w:numId w:val="5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DBA / admin</w:t>
      </w:r>
      <w:r w:rsidRPr="003E7F6C">
        <w:rPr>
          <w:sz w:val="20"/>
          <w:szCs w:val="20"/>
          <w:lang w:val="en-IN"/>
        </w:rPr>
        <w:t>:</w:t>
      </w:r>
    </w:p>
    <w:p w:rsidR="003E7F6C" w:rsidRPr="003E7F6C" w:rsidRDefault="003E7F6C" w:rsidP="003E7F6C">
      <w:pPr>
        <w:numPr>
          <w:ilvl w:val="1"/>
          <w:numId w:val="5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Privileged accounts should be:</w:t>
      </w:r>
    </w:p>
    <w:p w:rsidR="003E7F6C" w:rsidRPr="003E7F6C" w:rsidRDefault="003E7F6C" w:rsidP="003E7F6C">
      <w:pPr>
        <w:numPr>
          <w:ilvl w:val="2"/>
          <w:numId w:val="5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Reserved for administrators,</w:t>
      </w:r>
    </w:p>
    <w:p w:rsidR="003E7F6C" w:rsidRPr="003E7F6C" w:rsidRDefault="003E7F6C" w:rsidP="003E7F6C">
      <w:pPr>
        <w:numPr>
          <w:ilvl w:val="2"/>
          <w:numId w:val="5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Protected with strong password / MFA,</w:t>
      </w:r>
    </w:p>
    <w:p w:rsidR="003E7F6C" w:rsidRPr="003E7F6C" w:rsidRDefault="003E7F6C" w:rsidP="003E7F6C">
      <w:pPr>
        <w:numPr>
          <w:ilvl w:val="2"/>
          <w:numId w:val="5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Used only when absolutely necessary.</w:t>
      </w:r>
    </w:p>
    <w:p w:rsidR="003E7F6C" w:rsidRPr="003E7F6C" w:rsidRDefault="003E7F6C" w:rsidP="003E7F6C">
      <w:pPr>
        <w:rPr>
          <w:b/>
          <w:bCs/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3.2 Strong Authentication and Credentials</w:t>
      </w:r>
    </w:p>
    <w:p w:rsidR="003E7F6C" w:rsidRPr="003E7F6C" w:rsidRDefault="003E7F6C" w:rsidP="003E7F6C">
      <w:pPr>
        <w:numPr>
          <w:ilvl w:val="0"/>
          <w:numId w:val="6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Use </w:t>
      </w:r>
      <w:r w:rsidRPr="003E7F6C">
        <w:rPr>
          <w:b/>
          <w:bCs/>
          <w:sz w:val="20"/>
          <w:szCs w:val="20"/>
          <w:lang w:val="en-IN"/>
        </w:rPr>
        <w:t>strong, unique passwords</w:t>
      </w:r>
      <w:r w:rsidRPr="003E7F6C">
        <w:rPr>
          <w:sz w:val="20"/>
          <w:szCs w:val="20"/>
          <w:lang w:val="en-IN"/>
        </w:rPr>
        <w:t> for all database accounts.</w:t>
      </w:r>
    </w:p>
    <w:p w:rsidR="003E7F6C" w:rsidRPr="003E7F6C" w:rsidRDefault="003E7F6C" w:rsidP="003E7F6C">
      <w:pPr>
        <w:numPr>
          <w:ilvl w:val="0"/>
          <w:numId w:val="6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Rotate</w:t>
      </w:r>
      <w:r w:rsidRPr="003E7F6C">
        <w:rPr>
          <w:sz w:val="20"/>
          <w:szCs w:val="20"/>
          <w:lang w:val="en-IN"/>
        </w:rPr>
        <w:t> credentials periodically.</w:t>
      </w:r>
    </w:p>
    <w:p w:rsidR="003E7F6C" w:rsidRPr="003E7F6C" w:rsidRDefault="003E7F6C" w:rsidP="003E7F6C">
      <w:pPr>
        <w:numPr>
          <w:ilvl w:val="0"/>
          <w:numId w:val="6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Use </w:t>
      </w:r>
      <w:r w:rsidRPr="003E7F6C">
        <w:rPr>
          <w:b/>
          <w:bCs/>
          <w:sz w:val="20"/>
          <w:szCs w:val="20"/>
          <w:lang w:val="en-IN"/>
        </w:rPr>
        <w:t>per</w:t>
      </w:r>
      <w:r w:rsidRPr="003E7F6C">
        <w:rPr>
          <w:b/>
          <w:bCs/>
          <w:sz w:val="20"/>
          <w:szCs w:val="20"/>
          <w:lang w:val="en-IN"/>
        </w:rPr>
        <w:noBreakHyphen/>
        <w:t>application service accounts</w:t>
      </w:r>
      <w:r w:rsidRPr="003E7F6C">
        <w:rPr>
          <w:sz w:val="20"/>
          <w:szCs w:val="20"/>
          <w:lang w:val="en-IN"/>
        </w:rPr>
        <w:t>, not shared credentials.</w:t>
      </w:r>
    </w:p>
    <w:p w:rsidR="003E7F6C" w:rsidRPr="003E7F6C" w:rsidRDefault="003E7F6C" w:rsidP="003E7F6C">
      <w:pPr>
        <w:numPr>
          <w:ilvl w:val="0"/>
          <w:numId w:val="6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Prefer </w:t>
      </w:r>
      <w:r w:rsidRPr="003E7F6C">
        <w:rPr>
          <w:b/>
          <w:bCs/>
          <w:sz w:val="20"/>
          <w:szCs w:val="20"/>
          <w:lang w:val="en-IN"/>
        </w:rPr>
        <w:t>certificate</w:t>
      </w:r>
      <w:r w:rsidRPr="003E7F6C">
        <w:rPr>
          <w:b/>
          <w:bCs/>
          <w:sz w:val="20"/>
          <w:szCs w:val="20"/>
          <w:lang w:val="en-IN"/>
        </w:rPr>
        <w:noBreakHyphen/>
        <w:t>based / token</w:t>
      </w:r>
      <w:r w:rsidRPr="003E7F6C">
        <w:rPr>
          <w:b/>
          <w:bCs/>
          <w:sz w:val="20"/>
          <w:szCs w:val="20"/>
          <w:lang w:val="en-IN"/>
        </w:rPr>
        <w:noBreakHyphen/>
        <w:t>based</w:t>
      </w:r>
      <w:r w:rsidRPr="003E7F6C">
        <w:rPr>
          <w:sz w:val="20"/>
          <w:szCs w:val="20"/>
          <w:lang w:val="en-IN"/>
        </w:rPr>
        <w:t> authentication where possible.</w:t>
      </w:r>
    </w:p>
    <w:p w:rsidR="003E7F6C" w:rsidRPr="003E7F6C" w:rsidRDefault="003E7F6C" w:rsidP="003E7F6C">
      <w:pPr>
        <w:numPr>
          <w:ilvl w:val="0"/>
          <w:numId w:val="6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Never store plain</w:t>
      </w:r>
      <w:r w:rsidRPr="003E7F6C">
        <w:rPr>
          <w:b/>
          <w:bCs/>
          <w:sz w:val="20"/>
          <w:szCs w:val="20"/>
          <w:lang w:val="en-IN"/>
        </w:rPr>
        <w:noBreakHyphen/>
        <w:t>text passwords in configuration files</w:t>
      </w:r>
      <w:r w:rsidRPr="003E7F6C">
        <w:rPr>
          <w:sz w:val="20"/>
          <w:szCs w:val="20"/>
          <w:lang w:val="en-IN"/>
        </w:rPr>
        <w:t>:</w:t>
      </w:r>
    </w:p>
    <w:p w:rsidR="003E7F6C" w:rsidRPr="003E7F6C" w:rsidRDefault="003E7F6C" w:rsidP="003E7F6C">
      <w:pPr>
        <w:numPr>
          <w:ilvl w:val="1"/>
          <w:numId w:val="6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Use environment</w:t>
      </w:r>
      <w:r w:rsidRPr="003E7F6C">
        <w:rPr>
          <w:sz w:val="20"/>
          <w:szCs w:val="20"/>
          <w:lang w:val="en-IN"/>
        </w:rPr>
        <w:noBreakHyphen/>
        <w:t>variables, secrets</w:t>
      </w:r>
      <w:r w:rsidRPr="003E7F6C">
        <w:rPr>
          <w:sz w:val="20"/>
          <w:szCs w:val="20"/>
          <w:lang w:val="en-IN"/>
        </w:rPr>
        <w:noBreakHyphen/>
        <w:t>manager, or encrypted credential</w:t>
      </w:r>
      <w:r w:rsidRPr="003E7F6C">
        <w:rPr>
          <w:sz w:val="20"/>
          <w:szCs w:val="20"/>
          <w:lang w:val="en-IN"/>
        </w:rPr>
        <w:noBreakHyphen/>
        <w:t>stores.</w:t>
      </w:r>
    </w:p>
    <w:p w:rsidR="003E7F6C" w:rsidRPr="003E7F6C" w:rsidRDefault="003E7F6C" w:rsidP="003E7F6C">
      <w:pPr>
        <w:rPr>
          <w:b/>
          <w:bCs/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3.3 Role</w:t>
      </w:r>
      <w:r w:rsidRPr="003E7F6C">
        <w:rPr>
          <w:b/>
          <w:bCs/>
          <w:sz w:val="20"/>
          <w:szCs w:val="20"/>
          <w:lang w:val="en-IN"/>
        </w:rPr>
        <w:noBreakHyphen/>
        <w:t>Based Access Control (RBAC)</w:t>
      </w:r>
    </w:p>
    <w:p w:rsidR="003E7F6C" w:rsidRPr="003E7F6C" w:rsidRDefault="003E7F6C" w:rsidP="003E7F6C">
      <w:pPr>
        <w:numPr>
          <w:ilvl w:val="0"/>
          <w:numId w:val="7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Group privileges into </w:t>
      </w:r>
      <w:r w:rsidRPr="003E7F6C">
        <w:rPr>
          <w:b/>
          <w:bCs/>
          <w:sz w:val="20"/>
          <w:szCs w:val="20"/>
          <w:lang w:val="en-IN"/>
        </w:rPr>
        <w:t>roles</w:t>
      </w:r>
      <w:r w:rsidRPr="003E7F6C">
        <w:rPr>
          <w:sz w:val="20"/>
          <w:szCs w:val="20"/>
          <w:lang w:val="en-IN"/>
        </w:rPr>
        <w:t>:</w:t>
      </w:r>
    </w:p>
    <w:p w:rsidR="003E7F6C" w:rsidRPr="003E7F6C" w:rsidRDefault="003E7F6C" w:rsidP="003E7F6C">
      <w:pPr>
        <w:numPr>
          <w:ilvl w:val="1"/>
          <w:numId w:val="7"/>
        </w:numPr>
        <w:rPr>
          <w:sz w:val="20"/>
          <w:szCs w:val="20"/>
          <w:lang w:val="en-IN"/>
        </w:rPr>
      </w:pPr>
      <w:proofErr w:type="spellStart"/>
      <w:r w:rsidRPr="003E7F6C">
        <w:rPr>
          <w:sz w:val="20"/>
          <w:szCs w:val="20"/>
          <w:lang w:val="en-IN"/>
        </w:rPr>
        <w:t>readonly_role</w:t>
      </w:r>
      <w:proofErr w:type="spellEnd"/>
      <w:r w:rsidRPr="003E7F6C">
        <w:rPr>
          <w:sz w:val="20"/>
          <w:szCs w:val="20"/>
          <w:lang w:val="en-IN"/>
        </w:rPr>
        <w:t>, </w:t>
      </w:r>
      <w:proofErr w:type="spellStart"/>
      <w:r w:rsidRPr="003E7F6C">
        <w:rPr>
          <w:sz w:val="20"/>
          <w:szCs w:val="20"/>
          <w:lang w:val="en-IN"/>
        </w:rPr>
        <w:t>write_role</w:t>
      </w:r>
      <w:proofErr w:type="spellEnd"/>
      <w:r w:rsidRPr="003E7F6C">
        <w:rPr>
          <w:sz w:val="20"/>
          <w:szCs w:val="20"/>
          <w:lang w:val="en-IN"/>
        </w:rPr>
        <w:t>, </w:t>
      </w:r>
      <w:proofErr w:type="spellStart"/>
      <w:r w:rsidRPr="003E7F6C">
        <w:rPr>
          <w:sz w:val="20"/>
          <w:szCs w:val="20"/>
          <w:lang w:val="en-IN"/>
        </w:rPr>
        <w:t>finance_admin_role</w:t>
      </w:r>
      <w:proofErr w:type="spellEnd"/>
      <w:r w:rsidRPr="003E7F6C">
        <w:rPr>
          <w:sz w:val="20"/>
          <w:szCs w:val="20"/>
          <w:lang w:val="en-IN"/>
        </w:rPr>
        <w:t>, </w:t>
      </w:r>
      <w:proofErr w:type="spellStart"/>
      <w:r w:rsidRPr="003E7F6C">
        <w:rPr>
          <w:sz w:val="20"/>
          <w:szCs w:val="20"/>
          <w:lang w:val="en-IN"/>
        </w:rPr>
        <w:t>support_role</w:t>
      </w:r>
      <w:proofErr w:type="spellEnd"/>
      <w:r w:rsidRPr="003E7F6C">
        <w:rPr>
          <w:sz w:val="20"/>
          <w:szCs w:val="20"/>
          <w:lang w:val="en-IN"/>
        </w:rPr>
        <w:t>, etc.</w:t>
      </w:r>
    </w:p>
    <w:p w:rsidR="003E7F6C" w:rsidRPr="003E7F6C" w:rsidRDefault="003E7F6C" w:rsidP="003E7F6C">
      <w:pPr>
        <w:numPr>
          <w:ilvl w:val="0"/>
          <w:numId w:val="7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Assign users to roles instead of granting direct table</w:t>
      </w:r>
      <w:r w:rsidRPr="003E7F6C">
        <w:rPr>
          <w:sz w:val="20"/>
          <w:szCs w:val="20"/>
          <w:lang w:val="en-IN"/>
        </w:rPr>
        <w:noBreakHyphen/>
        <w:t>level privileges.</w:t>
      </w:r>
    </w:p>
    <w:p w:rsidR="003E7F6C" w:rsidRPr="003E7F6C" w:rsidRDefault="003E7F6C" w:rsidP="003E7F6C">
      <w:pPr>
        <w:numPr>
          <w:ilvl w:val="0"/>
          <w:numId w:val="7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Regularly </w:t>
      </w:r>
      <w:r w:rsidRPr="003E7F6C">
        <w:rPr>
          <w:b/>
          <w:bCs/>
          <w:sz w:val="20"/>
          <w:szCs w:val="20"/>
          <w:lang w:val="en-IN"/>
        </w:rPr>
        <w:t>audit</w:t>
      </w:r>
      <w:r w:rsidRPr="003E7F6C">
        <w:rPr>
          <w:sz w:val="20"/>
          <w:szCs w:val="20"/>
          <w:lang w:val="en-IN"/>
        </w:rPr>
        <w:t> role membership and permission</w:t>
      </w:r>
      <w:r w:rsidRPr="003E7F6C">
        <w:rPr>
          <w:sz w:val="20"/>
          <w:szCs w:val="20"/>
          <w:lang w:val="en-IN"/>
        </w:rPr>
        <w:noBreakHyphen/>
        <w:t>sets to remove unnecessary rights.</w:t>
      </w:r>
    </w:p>
    <w:p w:rsidR="003E7F6C" w:rsidRPr="003E7F6C" w:rsidRDefault="00BA5861" w:rsidP="003E7F6C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>
          <v:rect id="_x0000_i1028" style="width:0;height:.75pt" o:hralign="center" o:hrstd="t" o:hr="t" fillcolor="#a0a0a0" stroked="f"/>
        </w:pict>
      </w:r>
    </w:p>
    <w:p w:rsidR="003E7F6C" w:rsidRPr="003E7F6C" w:rsidRDefault="003E7F6C" w:rsidP="003E7F6C">
      <w:pPr>
        <w:rPr>
          <w:b/>
          <w:bCs/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4. Technical Hardening of the Database</w:t>
      </w:r>
    </w:p>
    <w:p w:rsidR="003E7F6C" w:rsidRPr="003E7F6C" w:rsidRDefault="003E7F6C" w:rsidP="003E7F6C">
      <w:pPr>
        <w:rPr>
          <w:b/>
          <w:bCs/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4.1 Secure Configuration and Hardening</w:t>
      </w:r>
    </w:p>
    <w:p w:rsidR="003E7F6C" w:rsidRPr="003E7F6C" w:rsidRDefault="003E7F6C" w:rsidP="003E7F6C">
      <w:pPr>
        <w:numPr>
          <w:ilvl w:val="0"/>
          <w:numId w:val="8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Disable default accounts and sample databases</w:t>
      </w:r>
      <w:r w:rsidRPr="003E7F6C">
        <w:rPr>
          <w:sz w:val="20"/>
          <w:szCs w:val="20"/>
          <w:lang w:val="en-IN"/>
        </w:rPr>
        <w:t>:</w:t>
      </w:r>
    </w:p>
    <w:p w:rsidR="003E7F6C" w:rsidRPr="003E7F6C" w:rsidRDefault="003E7F6C" w:rsidP="003E7F6C">
      <w:pPr>
        <w:numPr>
          <w:ilvl w:val="1"/>
          <w:numId w:val="8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Many systems ship with:</w:t>
      </w:r>
    </w:p>
    <w:p w:rsidR="003E7F6C" w:rsidRPr="003E7F6C" w:rsidRDefault="003E7F6C" w:rsidP="003E7F6C">
      <w:pPr>
        <w:numPr>
          <w:ilvl w:val="2"/>
          <w:numId w:val="8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Default users (e.g., test, demo, admin).</w:t>
      </w:r>
    </w:p>
    <w:p w:rsidR="003E7F6C" w:rsidRPr="003E7F6C" w:rsidRDefault="003E7F6C" w:rsidP="003E7F6C">
      <w:pPr>
        <w:numPr>
          <w:ilvl w:val="2"/>
          <w:numId w:val="8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Sample databases used for tutorials.</w:t>
      </w:r>
    </w:p>
    <w:p w:rsidR="003E7F6C" w:rsidRPr="003E7F6C" w:rsidRDefault="003E7F6C" w:rsidP="003E7F6C">
      <w:pPr>
        <w:numPr>
          <w:ilvl w:val="1"/>
          <w:numId w:val="8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These should be removed or disabled in production.</w:t>
      </w:r>
    </w:p>
    <w:p w:rsidR="003E7F6C" w:rsidRPr="003E7F6C" w:rsidRDefault="003E7F6C" w:rsidP="003E7F6C">
      <w:pPr>
        <w:numPr>
          <w:ilvl w:val="0"/>
          <w:numId w:val="8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Change default ports and services</w:t>
      </w:r>
      <w:r w:rsidRPr="003E7F6C">
        <w:rPr>
          <w:sz w:val="20"/>
          <w:szCs w:val="20"/>
          <w:lang w:val="en-IN"/>
        </w:rPr>
        <w:t>:</w:t>
      </w:r>
    </w:p>
    <w:p w:rsidR="003E7F6C" w:rsidRPr="003E7F6C" w:rsidRDefault="003E7F6C" w:rsidP="003E7F6C">
      <w:pPr>
        <w:numPr>
          <w:ilvl w:val="1"/>
          <w:numId w:val="8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Move database</w:t>
      </w:r>
      <w:r w:rsidRPr="003E7F6C">
        <w:rPr>
          <w:sz w:val="20"/>
          <w:szCs w:val="20"/>
          <w:lang w:val="en-IN"/>
        </w:rPr>
        <w:noBreakHyphen/>
        <w:t>listening ports away from defaults (e.g., not 3306 / 5432 / 1433 on public</w:t>
      </w:r>
      <w:r w:rsidRPr="003E7F6C">
        <w:rPr>
          <w:sz w:val="20"/>
          <w:szCs w:val="20"/>
          <w:lang w:val="en-IN"/>
        </w:rPr>
        <w:noBreakHyphen/>
        <w:t>facing interfaces).</w:t>
      </w:r>
    </w:p>
    <w:p w:rsidR="003E7F6C" w:rsidRPr="003E7F6C" w:rsidRDefault="003E7F6C" w:rsidP="003E7F6C">
      <w:pPr>
        <w:numPr>
          <w:ilvl w:val="1"/>
          <w:numId w:val="8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Disable unnecessary services / extensions:</w:t>
      </w:r>
    </w:p>
    <w:p w:rsidR="003E7F6C" w:rsidRPr="003E7F6C" w:rsidRDefault="003E7F6C" w:rsidP="003E7F6C">
      <w:pPr>
        <w:numPr>
          <w:ilvl w:val="2"/>
          <w:numId w:val="8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Network</w:t>
      </w:r>
      <w:r w:rsidRPr="003E7F6C">
        <w:rPr>
          <w:sz w:val="20"/>
          <w:szCs w:val="20"/>
          <w:lang w:val="en-IN"/>
        </w:rPr>
        <w:noBreakHyphen/>
        <w:t>file</w:t>
      </w:r>
      <w:r w:rsidRPr="003E7F6C">
        <w:rPr>
          <w:sz w:val="20"/>
          <w:szCs w:val="20"/>
          <w:lang w:val="en-IN"/>
        </w:rPr>
        <w:noBreakHyphen/>
        <w:t>access features,</w:t>
      </w:r>
    </w:p>
    <w:p w:rsidR="003E7F6C" w:rsidRPr="003E7F6C" w:rsidRDefault="003E7F6C" w:rsidP="003E7F6C">
      <w:pPr>
        <w:numPr>
          <w:ilvl w:val="2"/>
          <w:numId w:val="8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Remote command</w:t>
      </w:r>
      <w:r w:rsidRPr="003E7F6C">
        <w:rPr>
          <w:sz w:val="20"/>
          <w:szCs w:val="20"/>
          <w:lang w:val="en-IN"/>
        </w:rPr>
        <w:noBreakHyphen/>
        <w:t>execution modules.</w:t>
      </w:r>
    </w:p>
    <w:p w:rsidR="003E7F6C" w:rsidRPr="003E7F6C" w:rsidRDefault="003E7F6C" w:rsidP="003E7F6C">
      <w:pPr>
        <w:numPr>
          <w:ilvl w:val="0"/>
          <w:numId w:val="8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Run the DB service under a low</w:t>
      </w:r>
      <w:r w:rsidRPr="003E7F6C">
        <w:rPr>
          <w:b/>
          <w:bCs/>
          <w:sz w:val="20"/>
          <w:szCs w:val="20"/>
          <w:lang w:val="en-IN"/>
        </w:rPr>
        <w:noBreakHyphen/>
        <w:t>privileged OS user</w:t>
      </w:r>
      <w:r w:rsidRPr="003E7F6C">
        <w:rPr>
          <w:sz w:val="20"/>
          <w:szCs w:val="20"/>
          <w:lang w:val="en-IN"/>
        </w:rPr>
        <w:t>:</w:t>
      </w:r>
    </w:p>
    <w:p w:rsidR="003E7F6C" w:rsidRPr="003E7F6C" w:rsidRDefault="003E7F6C" w:rsidP="003E7F6C">
      <w:pPr>
        <w:numPr>
          <w:ilvl w:val="1"/>
          <w:numId w:val="8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lastRenderedPageBreak/>
        <w:t>Not root / Administrator.</w:t>
      </w:r>
    </w:p>
    <w:p w:rsidR="003E7F6C" w:rsidRPr="003E7F6C" w:rsidRDefault="003E7F6C" w:rsidP="003E7F6C">
      <w:pPr>
        <w:numPr>
          <w:ilvl w:val="1"/>
          <w:numId w:val="8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OS</w:t>
      </w:r>
      <w:r w:rsidRPr="003E7F6C">
        <w:rPr>
          <w:sz w:val="20"/>
          <w:szCs w:val="20"/>
          <w:lang w:val="en-IN"/>
        </w:rPr>
        <w:noBreakHyphen/>
        <w:t>level permissions should be minimal.</w:t>
      </w:r>
    </w:p>
    <w:p w:rsidR="003E7F6C" w:rsidRPr="003E7F6C" w:rsidRDefault="003E7F6C" w:rsidP="003E7F6C">
      <w:pPr>
        <w:numPr>
          <w:ilvl w:val="0"/>
          <w:numId w:val="8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Install and apply security patches and updates</w:t>
      </w:r>
      <w:r w:rsidRPr="003E7F6C">
        <w:rPr>
          <w:sz w:val="20"/>
          <w:szCs w:val="20"/>
          <w:lang w:val="en-IN"/>
        </w:rPr>
        <w:t>:</w:t>
      </w:r>
    </w:p>
    <w:p w:rsidR="003E7F6C" w:rsidRPr="003E7F6C" w:rsidRDefault="003E7F6C" w:rsidP="003E7F6C">
      <w:pPr>
        <w:numPr>
          <w:ilvl w:val="1"/>
          <w:numId w:val="8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Keep the </w:t>
      </w:r>
      <w:r w:rsidRPr="003E7F6C">
        <w:rPr>
          <w:b/>
          <w:bCs/>
          <w:sz w:val="20"/>
          <w:szCs w:val="20"/>
          <w:lang w:val="en-IN"/>
        </w:rPr>
        <w:t>DBMS</w:t>
      </w:r>
      <w:r w:rsidRPr="003E7F6C">
        <w:rPr>
          <w:sz w:val="20"/>
          <w:szCs w:val="20"/>
          <w:lang w:val="en-IN"/>
        </w:rPr>
        <w:t> and underlying </w:t>
      </w:r>
      <w:r w:rsidRPr="003E7F6C">
        <w:rPr>
          <w:b/>
          <w:bCs/>
          <w:sz w:val="20"/>
          <w:szCs w:val="20"/>
          <w:lang w:val="en-IN"/>
        </w:rPr>
        <w:t>OS</w:t>
      </w:r>
      <w:r w:rsidRPr="003E7F6C">
        <w:rPr>
          <w:sz w:val="20"/>
          <w:szCs w:val="20"/>
          <w:lang w:val="en-IN"/>
        </w:rPr>
        <w:t> up</w:t>
      </w:r>
      <w:r w:rsidRPr="003E7F6C">
        <w:rPr>
          <w:sz w:val="20"/>
          <w:szCs w:val="20"/>
          <w:lang w:val="en-IN"/>
        </w:rPr>
        <w:noBreakHyphen/>
        <w:t>to</w:t>
      </w:r>
      <w:r w:rsidRPr="003E7F6C">
        <w:rPr>
          <w:sz w:val="20"/>
          <w:szCs w:val="20"/>
          <w:lang w:val="en-IN"/>
        </w:rPr>
        <w:noBreakHyphen/>
        <w:t>date.</w:t>
      </w:r>
    </w:p>
    <w:p w:rsidR="003E7F6C" w:rsidRPr="003E7F6C" w:rsidRDefault="003E7F6C" w:rsidP="003E7F6C">
      <w:pPr>
        <w:numPr>
          <w:ilvl w:val="1"/>
          <w:numId w:val="8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Subscribe to security advisories for the database platform.</w:t>
      </w:r>
    </w:p>
    <w:p w:rsidR="003E7F6C" w:rsidRPr="003E7F6C" w:rsidRDefault="003E7F6C" w:rsidP="003E7F6C">
      <w:pPr>
        <w:rPr>
          <w:b/>
          <w:bCs/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4.2 Network and System</w:t>
      </w:r>
      <w:r w:rsidRPr="003E7F6C">
        <w:rPr>
          <w:b/>
          <w:bCs/>
          <w:sz w:val="20"/>
          <w:szCs w:val="20"/>
          <w:lang w:val="en-IN"/>
        </w:rPr>
        <w:noBreakHyphen/>
        <w:t>Level Controls</w:t>
      </w:r>
    </w:p>
    <w:p w:rsidR="003E7F6C" w:rsidRPr="003E7F6C" w:rsidRDefault="003E7F6C" w:rsidP="003E7F6C">
      <w:pPr>
        <w:numPr>
          <w:ilvl w:val="0"/>
          <w:numId w:val="9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Isolate the database</w:t>
      </w:r>
      <w:r w:rsidRPr="003E7F6C">
        <w:rPr>
          <w:sz w:val="20"/>
          <w:szCs w:val="20"/>
          <w:lang w:val="en-IN"/>
        </w:rPr>
        <w:t>:</w:t>
      </w:r>
    </w:p>
    <w:p w:rsidR="003E7F6C" w:rsidRPr="003E7F6C" w:rsidRDefault="003E7F6C" w:rsidP="003E7F6C">
      <w:pPr>
        <w:numPr>
          <w:ilvl w:val="1"/>
          <w:numId w:val="9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Place it on a </w:t>
      </w:r>
      <w:r w:rsidRPr="003E7F6C">
        <w:rPr>
          <w:b/>
          <w:bCs/>
          <w:sz w:val="20"/>
          <w:szCs w:val="20"/>
          <w:lang w:val="en-IN"/>
        </w:rPr>
        <w:t>separate network segment / VLAN / DMZ</w:t>
      </w:r>
      <w:r w:rsidRPr="003E7F6C">
        <w:rPr>
          <w:sz w:val="20"/>
          <w:szCs w:val="20"/>
          <w:lang w:val="en-IN"/>
        </w:rPr>
        <w:t>.</w:t>
      </w:r>
    </w:p>
    <w:p w:rsidR="003E7F6C" w:rsidRPr="003E7F6C" w:rsidRDefault="003E7F6C" w:rsidP="003E7F6C">
      <w:pPr>
        <w:numPr>
          <w:ilvl w:val="1"/>
          <w:numId w:val="9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Allow access </w:t>
      </w:r>
      <w:r w:rsidRPr="003E7F6C">
        <w:rPr>
          <w:b/>
          <w:bCs/>
          <w:sz w:val="20"/>
          <w:szCs w:val="20"/>
          <w:lang w:val="en-IN"/>
        </w:rPr>
        <w:t>only from trusted hosts</w:t>
      </w:r>
      <w:r w:rsidRPr="003E7F6C">
        <w:rPr>
          <w:sz w:val="20"/>
          <w:szCs w:val="20"/>
          <w:lang w:val="en-IN"/>
        </w:rPr>
        <w:t> (e.g., application servers).</w:t>
      </w:r>
    </w:p>
    <w:p w:rsidR="003E7F6C" w:rsidRPr="003E7F6C" w:rsidRDefault="003E7F6C" w:rsidP="003E7F6C">
      <w:pPr>
        <w:numPr>
          <w:ilvl w:val="0"/>
          <w:numId w:val="9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Use </w:t>
      </w:r>
      <w:r w:rsidRPr="003E7F6C">
        <w:rPr>
          <w:b/>
          <w:bCs/>
          <w:sz w:val="20"/>
          <w:szCs w:val="20"/>
          <w:lang w:val="en-IN"/>
        </w:rPr>
        <w:t>firewalls / ACLs</w:t>
      </w:r>
      <w:r w:rsidRPr="003E7F6C">
        <w:rPr>
          <w:sz w:val="20"/>
          <w:szCs w:val="20"/>
          <w:lang w:val="en-IN"/>
        </w:rPr>
        <w:t> to:</w:t>
      </w:r>
    </w:p>
    <w:p w:rsidR="003E7F6C" w:rsidRPr="003E7F6C" w:rsidRDefault="003E7F6C" w:rsidP="003E7F6C">
      <w:pPr>
        <w:numPr>
          <w:ilvl w:val="1"/>
          <w:numId w:val="9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Restrict inbound connections to specific IPs.</w:t>
      </w:r>
    </w:p>
    <w:p w:rsidR="003E7F6C" w:rsidRPr="003E7F6C" w:rsidRDefault="003E7F6C" w:rsidP="003E7F6C">
      <w:pPr>
        <w:numPr>
          <w:ilvl w:val="1"/>
          <w:numId w:val="9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Block direct public</w:t>
      </w:r>
      <w:r w:rsidRPr="003E7F6C">
        <w:rPr>
          <w:sz w:val="20"/>
          <w:szCs w:val="20"/>
          <w:lang w:val="en-IN"/>
        </w:rPr>
        <w:noBreakHyphen/>
        <w:t>Internet access to the DB</w:t>
      </w:r>
      <w:r w:rsidRPr="003E7F6C">
        <w:rPr>
          <w:sz w:val="20"/>
          <w:szCs w:val="20"/>
          <w:lang w:val="en-IN"/>
        </w:rPr>
        <w:noBreakHyphen/>
        <w:t>port.</w:t>
      </w:r>
    </w:p>
    <w:p w:rsidR="003E7F6C" w:rsidRPr="003E7F6C" w:rsidRDefault="003E7F6C" w:rsidP="003E7F6C">
      <w:pPr>
        <w:numPr>
          <w:ilvl w:val="0"/>
          <w:numId w:val="9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Secure communication</w:t>
      </w:r>
      <w:r w:rsidRPr="003E7F6C">
        <w:rPr>
          <w:sz w:val="20"/>
          <w:szCs w:val="20"/>
          <w:lang w:val="en-IN"/>
        </w:rPr>
        <w:t>:</w:t>
      </w:r>
    </w:p>
    <w:p w:rsidR="003E7F6C" w:rsidRPr="003E7F6C" w:rsidRDefault="003E7F6C" w:rsidP="003E7F6C">
      <w:pPr>
        <w:numPr>
          <w:ilvl w:val="1"/>
          <w:numId w:val="9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Require </w:t>
      </w:r>
      <w:r w:rsidRPr="003E7F6C">
        <w:rPr>
          <w:b/>
          <w:bCs/>
          <w:sz w:val="20"/>
          <w:szCs w:val="20"/>
          <w:lang w:val="en-IN"/>
        </w:rPr>
        <w:t>encrypted connections</w:t>
      </w:r>
      <w:r w:rsidRPr="003E7F6C">
        <w:rPr>
          <w:sz w:val="20"/>
          <w:szCs w:val="20"/>
          <w:lang w:val="en-IN"/>
        </w:rPr>
        <w:t> (TLS):</w:t>
      </w:r>
    </w:p>
    <w:p w:rsidR="003E7F6C" w:rsidRPr="003E7F6C" w:rsidRDefault="003E7F6C" w:rsidP="003E7F6C">
      <w:pPr>
        <w:numPr>
          <w:ilvl w:val="2"/>
          <w:numId w:val="9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For client–DB traffic.</w:t>
      </w:r>
    </w:p>
    <w:p w:rsidR="003E7F6C" w:rsidRPr="003E7F6C" w:rsidRDefault="003E7F6C" w:rsidP="003E7F6C">
      <w:pPr>
        <w:numPr>
          <w:ilvl w:val="1"/>
          <w:numId w:val="9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Use </w:t>
      </w:r>
      <w:r w:rsidRPr="003E7F6C">
        <w:rPr>
          <w:b/>
          <w:bCs/>
          <w:sz w:val="20"/>
          <w:szCs w:val="20"/>
          <w:lang w:val="en-IN"/>
        </w:rPr>
        <w:t>certificate</w:t>
      </w:r>
      <w:r w:rsidRPr="003E7F6C">
        <w:rPr>
          <w:b/>
          <w:bCs/>
          <w:sz w:val="20"/>
          <w:szCs w:val="20"/>
          <w:lang w:val="en-IN"/>
        </w:rPr>
        <w:noBreakHyphen/>
        <w:t>pinning</w:t>
      </w:r>
      <w:r w:rsidRPr="003E7F6C">
        <w:rPr>
          <w:sz w:val="20"/>
          <w:szCs w:val="20"/>
          <w:lang w:val="en-IN"/>
        </w:rPr>
        <w:t> or strong</w:t>
      </w:r>
      <w:r w:rsidRPr="003E7F6C">
        <w:rPr>
          <w:sz w:val="20"/>
          <w:szCs w:val="20"/>
          <w:lang w:val="en-IN"/>
        </w:rPr>
        <w:noBreakHyphen/>
        <w:t>certificate</w:t>
      </w:r>
      <w:r w:rsidRPr="003E7F6C">
        <w:rPr>
          <w:sz w:val="20"/>
          <w:szCs w:val="20"/>
          <w:lang w:val="en-IN"/>
        </w:rPr>
        <w:noBreakHyphen/>
        <w:t>validation where possible.</w:t>
      </w:r>
    </w:p>
    <w:p w:rsidR="003E7F6C" w:rsidRPr="003E7F6C" w:rsidRDefault="00BA5861" w:rsidP="003E7F6C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>
          <v:rect id="_x0000_i1029" style="width:0;height:.75pt" o:hralign="center" o:hrstd="t" o:hr="t" fillcolor="#a0a0a0" stroked="f"/>
        </w:pict>
      </w:r>
    </w:p>
    <w:p w:rsidR="003E7F6C" w:rsidRPr="003E7F6C" w:rsidRDefault="003E7F6C" w:rsidP="003E7F6C">
      <w:pPr>
        <w:rPr>
          <w:b/>
          <w:bCs/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5. Encryption and Data Protection</w:t>
      </w:r>
    </w:p>
    <w:p w:rsidR="003E7F6C" w:rsidRPr="003E7F6C" w:rsidRDefault="003E7F6C" w:rsidP="003E7F6C">
      <w:pPr>
        <w:rPr>
          <w:b/>
          <w:bCs/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5.1 Encryption at Rest and in Transit</w:t>
      </w:r>
    </w:p>
    <w:p w:rsidR="003E7F6C" w:rsidRPr="003E7F6C" w:rsidRDefault="003E7F6C" w:rsidP="003E7F6C">
      <w:pPr>
        <w:numPr>
          <w:ilvl w:val="0"/>
          <w:numId w:val="10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Encryption</w:t>
      </w:r>
      <w:r w:rsidRPr="003E7F6C">
        <w:rPr>
          <w:b/>
          <w:bCs/>
          <w:sz w:val="20"/>
          <w:szCs w:val="20"/>
          <w:lang w:val="en-IN"/>
        </w:rPr>
        <w:noBreakHyphen/>
        <w:t>in</w:t>
      </w:r>
      <w:r w:rsidRPr="003E7F6C">
        <w:rPr>
          <w:b/>
          <w:bCs/>
          <w:sz w:val="20"/>
          <w:szCs w:val="20"/>
          <w:lang w:val="en-IN"/>
        </w:rPr>
        <w:noBreakHyphen/>
        <w:t>transit</w:t>
      </w:r>
      <w:r w:rsidRPr="003E7F6C">
        <w:rPr>
          <w:sz w:val="20"/>
          <w:szCs w:val="20"/>
          <w:lang w:val="en-IN"/>
        </w:rPr>
        <w:t>:</w:t>
      </w:r>
    </w:p>
    <w:p w:rsidR="003E7F6C" w:rsidRPr="003E7F6C" w:rsidRDefault="003E7F6C" w:rsidP="003E7F6C">
      <w:pPr>
        <w:numPr>
          <w:ilvl w:val="1"/>
          <w:numId w:val="10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All client–DB and application–DB traffic should use </w:t>
      </w:r>
      <w:r w:rsidRPr="003E7F6C">
        <w:rPr>
          <w:b/>
          <w:bCs/>
          <w:sz w:val="20"/>
          <w:szCs w:val="20"/>
          <w:lang w:val="en-IN"/>
        </w:rPr>
        <w:t>TLS</w:t>
      </w:r>
      <w:r w:rsidRPr="003E7F6C">
        <w:rPr>
          <w:sz w:val="20"/>
          <w:szCs w:val="20"/>
          <w:lang w:val="en-IN"/>
        </w:rPr>
        <w:t>.</w:t>
      </w:r>
    </w:p>
    <w:p w:rsidR="003E7F6C" w:rsidRPr="003E7F6C" w:rsidRDefault="003E7F6C" w:rsidP="003E7F6C">
      <w:pPr>
        <w:numPr>
          <w:ilvl w:val="1"/>
          <w:numId w:val="10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Disable </w:t>
      </w:r>
      <w:r w:rsidRPr="003E7F6C">
        <w:rPr>
          <w:b/>
          <w:bCs/>
          <w:sz w:val="20"/>
          <w:szCs w:val="20"/>
          <w:lang w:val="en-IN"/>
        </w:rPr>
        <w:t>plain</w:t>
      </w:r>
      <w:r w:rsidRPr="003E7F6C">
        <w:rPr>
          <w:b/>
          <w:bCs/>
          <w:sz w:val="20"/>
          <w:szCs w:val="20"/>
          <w:lang w:val="en-IN"/>
        </w:rPr>
        <w:noBreakHyphen/>
        <w:t>text / unencrypted protocols</w:t>
      </w:r>
      <w:r w:rsidRPr="003E7F6C">
        <w:rPr>
          <w:sz w:val="20"/>
          <w:szCs w:val="20"/>
          <w:lang w:val="en-IN"/>
        </w:rPr>
        <w:t> if possible.</w:t>
      </w:r>
    </w:p>
    <w:p w:rsidR="003E7F6C" w:rsidRPr="003E7F6C" w:rsidRDefault="003E7F6C" w:rsidP="003E7F6C">
      <w:pPr>
        <w:numPr>
          <w:ilvl w:val="0"/>
          <w:numId w:val="10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Encryption</w:t>
      </w:r>
      <w:r w:rsidRPr="003E7F6C">
        <w:rPr>
          <w:b/>
          <w:bCs/>
          <w:sz w:val="20"/>
          <w:szCs w:val="20"/>
          <w:lang w:val="en-IN"/>
        </w:rPr>
        <w:noBreakHyphen/>
        <w:t>at</w:t>
      </w:r>
      <w:r w:rsidRPr="003E7F6C">
        <w:rPr>
          <w:b/>
          <w:bCs/>
          <w:sz w:val="20"/>
          <w:szCs w:val="20"/>
          <w:lang w:val="en-IN"/>
        </w:rPr>
        <w:noBreakHyphen/>
        <w:t>rest</w:t>
      </w:r>
      <w:r w:rsidRPr="003E7F6C">
        <w:rPr>
          <w:sz w:val="20"/>
          <w:szCs w:val="20"/>
          <w:lang w:val="en-IN"/>
        </w:rPr>
        <w:t>:</w:t>
      </w:r>
    </w:p>
    <w:p w:rsidR="003E7F6C" w:rsidRPr="003E7F6C" w:rsidRDefault="003E7F6C" w:rsidP="003E7F6C">
      <w:pPr>
        <w:numPr>
          <w:ilvl w:val="1"/>
          <w:numId w:val="10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Use </w:t>
      </w:r>
      <w:r w:rsidRPr="003E7F6C">
        <w:rPr>
          <w:b/>
          <w:bCs/>
          <w:sz w:val="20"/>
          <w:szCs w:val="20"/>
          <w:lang w:val="en-IN"/>
        </w:rPr>
        <w:t>disk</w:t>
      </w:r>
      <w:r w:rsidRPr="003E7F6C">
        <w:rPr>
          <w:b/>
          <w:bCs/>
          <w:sz w:val="20"/>
          <w:szCs w:val="20"/>
          <w:lang w:val="en-IN"/>
        </w:rPr>
        <w:noBreakHyphen/>
        <w:t>level encryption</w:t>
      </w:r>
      <w:r w:rsidRPr="003E7F6C">
        <w:rPr>
          <w:sz w:val="20"/>
          <w:szCs w:val="20"/>
          <w:lang w:val="en-IN"/>
        </w:rPr>
        <w:t> (e.g., encrypted volumes, LUKS, BitLocker).</w:t>
      </w:r>
    </w:p>
    <w:p w:rsidR="003E7F6C" w:rsidRPr="003E7F6C" w:rsidRDefault="003E7F6C" w:rsidP="003E7F6C">
      <w:pPr>
        <w:numPr>
          <w:ilvl w:val="1"/>
          <w:numId w:val="10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Use </w:t>
      </w:r>
      <w:r w:rsidRPr="003E7F6C">
        <w:rPr>
          <w:b/>
          <w:bCs/>
          <w:sz w:val="20"/>
          <w:szCs w:val="20"/>
          <w:lang w:val="en-IN"/>
        </w:rPr>
        <w:t>TDE</w:t>
      </w:r>
      <w:r w:rsidRPr="003E7F6C">
        <w:rPr>
          <w:b/>
          <w:bCs/>
          <w:sz w:val="20"/>
          <w:szCs w:val="20"/>
          <w:lang w:val="en-IN"/>
        </w:rPr>
        <w:noBreakHyphen/>
        <w:t>style transparent</w:t>
      </w:r>
      <w:r w:rsidRPr="003E7F6C">
        <w:rPr>
          <w:b/>
          <w:bCs/>
          <w:sz w:val="20"/>
          <w:szCs w:val="20"/>
          <w:lang w:val="en-IN"/>
        </w:rPr>
        <w:noBreakHyphen/>
        <w:t>data</w:t>
      </w:r>
      <w:r w:rsidRPr="003E7F6C">
        <w:rPr>
          <w:b/>
          <w:bCs/>
          <w:sz w:val="20"/>
          <w:szCs w:val="20"/>
          <w:lang w:val="en-IN"/>
        </w:rPr>
        <w:noBreakHyphen/>
        <w:t>encryption</w:t>
      </w:r>
      <w:r w:rsidRPr="003E7F6C">
        <w:rPr>
          <w:sz w:val="20"/>
          <w:szCs w:val="20"/>
          <w:lang w:val="en-IN"/>
        </w:rPr>
        <w:t> if the DBMS supports it.</w:t>
      </w:r>
    </w:p>
    <w:p w:rsidR="003E7F6C" w:rsidRPr="003E7F6C" w:rsidRDefault="003E7F6C" w:rsidP="003E7F6C">
      <w:pPr>
        <w:numPr>
          <w:ilvl w:val="1"/>
          <w:numId w:val="10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Alternatively, legacy or sensitive</w:t>
      </w:r>
      <w:r w:rsidRPr="003E7F6C">
        <w:rPr>
          <w:sz w:val="20"/>
          <w:szCs w:val="20"/>
          <w:lang w:val="en-IN"/>
        </w:rPr>
        <w:noBreakHyphen/>
        <w:t>data fields can be </w:t>
      </w:r>
      <w:r w:rsidRPr="003E7F6C">
        <w:rPr>
          <w:b/>
          <w:bCs/>
          <w:sz w:val="20"/>
          <w:szCs w:val="20"/>
          <w:lang w:val="en-IN"/>
        </w:rPr>
        <w:t>encrypted application</w:t>
      </w:r>
      <w:r w:rsidRPr="003E7F6C">
        <w:rPr>
          <w:b/>
          <w:bCs/>
          <w:sz w:val="20"/>
          <w:szCs w:val="20"/>
          <w:lang w:val="en-IN"/>
        </w:rPr>
        <w:noBreakHyphen/>
        <w:t>side</w:t>
      </w:r>
      <w:r w:rsidRPr="003E7F6C">
        <w:rPr>
          <w:sz w:val="20"/>
          <w:szCs w:val="20"/>
          <w:lang w:val="en-IN"/>
        </w:rPr>
        <w:t> (e.g., credit</w:t>
      </w:r>
      <w:r w:rsidRPr="003E7F6C">
        <w:rPr>
          <w:sz w:val="20"/>
          <w:szCs w:val="20"/>
          <w:lang w:val="en-IN"/>
        </w:rPr>
        <w:noBreakHyphen/>
        <w:t>card numbers, health</w:t>
      </w:r>
      <w:r w:rsidRPr="003E7F6C">
        <w:rPr>
          <w:sz w:val="20"/>
          <w:szCs w:val="20"/>
          <w:lang w:val="en-IN"/>
        </w:rPr>
        <w:noBreakHyphen/>
        <w:t>data), stored in </w:t>
      </w:r>
      <w:r w:rsidRPr="003E7F6C">
        <w:rPr>
          <w:b/>
          <w:bCs/>
          <w:sz w:val="20"/>
          <w:szCs w:val="20"/>
          <w:lang w:val="en-IN"/>
        </w:rPr>
        <w:t>binary / text</w:t>
      </w:r>
      <w:r w:rsidRPr="003E7F6C">
        <w:rPr>
          <w:sz w:val="20"/>
          <w:szCs w:val="20"/>
          <w:lang w:val="en-IN"/>
        </w:rPr>
        <w:t> columns, and </w:t>
      </w:r>
      <w:r w:rsidRPr="003E7F6C">
        <w:rPr>
          <w:b/>
          <w:bCs/>
          <w:sz w:val="20"/>
          <w:szCs w:val="20"/>
          <w:lang w:val="en-IN"/>
        </w:rPr>
        <w:t>decrypted only when needed</w:t>
      </w:r>
      <w:r w:rsidRPr="003E7F6C">
        <w:rPr>
          <w:sz w:val="20"/>
          <w:szCs w:val="20"/>
          <w:lang w:val="en-IN"/>
        </w:rPr>
        <w:t>.</w:t>
      </w:r>
    </w:p>
    <w:p w:rsidR="003E7F6C" w:rsidRPr="003E7F6C" w:rsidRDefault="003E7F6C" w:rsidP="003E7F6C">
      <w:pPr>
        <w:numPr>
          <w:ilvl w:val="0"/>
          <w:numId w:val="10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Key</w:t>
      </w:r>
      <w:r w:rsidRPr="003E7F6C">
        <w:rPr>
          <w:b/>
          <w:bCs/>
          <w:sz w:val="20"/>
          <w:szCs w:val="20"/>
          <w:lang w:val="en-IN"/>
        </w:rPr>
        <w:noBreakHyphen/>
        <w:t>management</w:t>
      </w:r>
      <w:r w:rsidRPr="003E7F6C">
        <w:rPr>
          <w:sz w:val="20"/>
          <w:szCs w:val="20"/>
          <w:lang w:val="en-IN"/>
        </w:rPr>
        <w:t>:</w:t>
      </w:r>
    </w:p>
    <w:p w:rsidR="003E7F6C" w:rsidRPr="003E7F6C" w:rsidRDefault="003E7F6C" w:rsidP="003E7F6C">
      <w:pPr>
        <w:numPr>
          <w:ilvl w:val="1"/>
          <w:numId w:val="10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Encryption keys should be stored </w:t>
      </w:r>
      <w:r w:rsidRPr="003E7F6C">
        <w:rPr>
          <w:b/>
          <w:bCs/>
          <w:sz w:val="20"/>
          <w:szCs w:val="20"/>
          <w:lang w:val="en-IN"/>
        </w:rPr>
        <w:t>separately from the database</w:t>
      </w:r>
      <w:r w:rsidRPr="003E7F6C">
        <w:rPr>
          <w:sz w:val="20"/>
          <w:szCs w:val="20"/>
          <w:lang w:val="en-IN"/>
        </w:rPr>
        <w:t> (key</w:t>
      </w:r>
      <w:r w:rsidRPr="003E7F6C">
        <w:rPr>
          <w:sz w:val="20"/>
          <w:szCs w:val="20"/>
          <w:lang w:val="en-IN"/>
        </w:rPr>
        <w:noBreakHyphen/>
        <w:t>manager, HSM, secrets</w:t>
      </w:r>
      <w:r w:rsidRPr="003E7F6C">
        <w:rPr>
          <w:sz w:val="20"/>
          <w:szCs w:val="20"/>
          <w:lang w:val="en-IN"/>
        </w:rPr>
        <w:noBreakHyphen/>
        <w:t>store).</w:t>
      </w:r>
    </w:p>
    <w:p w:rsidR="003E7F6C" w:rsidRPr="003E7F6C" w:rsidRDefault="003E7F6C" w:rsidP="003E7F6C">
      <w:pPr>
        <w:numPr>
          <w:ilvl w:val="1"/>
          <w:numId w:val="10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Do not hard</w:t>
      </w:r>
      <w:r w:rsidRPr="003E7F6C">
        <w:rPr>
          <w:sz w:val="20"/>
          <w:szCs w:val="20"/>
          <w:lang w:val="en-IN"/>
        </w:rPr>
        <w:noBreakHyphen/>
        <w:t>code keys in source</w:t>
      </w:r>
      <w:r w:rsidRPr="003E7F6C">
        <w:rPr>
          <w:sz w:val="20"/>
          <w:szCs w:val="20"/>
          <w:lang w:val="en-IN"/>
        </w:rPr>
        <w:noBreakHyphen/>
        <w:t>code.</w:t>
      </w:r>
    </w:p>
    <w:p w:rsidR="003E7F6C" w:rsidRPr="003E7F6C" w:rsidRDefault="003E7F6C" w:rsidP="003E7F6C">
      <w:pPr>
        <w:rPr>
          <w:b/>
          <w:bCs/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5.2 Identify and Protect Sensitive Data</w:t>
      </w:r>
    </w:p>
    <w:p w:rsidR="003E7F6C" w:rsidRPr="003E7F6C" w:rsidRDefault="003E7F6C" w:rsidP="003E7F6C">
      <w:pPr>
        <w:numPr>
          <w:ilvl w:val="0"/>
          <w:numId w:val="11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Classify data</w:t>
      </w:r>
      <w:r w:rsidRPr="003E7F6C">
        <w:rPr>
          <w:sz w:val="20"/>
          <w:szCs w:val="20"/>
          <w:lang w:val="en-IN"/>
        </w:rPr>
        <w:t>:</w:t>
      </w:r>
    </w:p>
    <w:p w:rsidR="003E7F6C" w:rsidRPr="003E7F6C" w:rsidRDefault="003E7F6C" w:rsidP="003E7F6C">
      <w:pPr>
        <w:numPr>
          <w:ilvl w:val="1"/>
          <w:numId w:val="11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Identify:</w:t>
      </w:r>
    </w:p>
    <w:p w:rsidR="003E7F6C" w:rsidRPr="003E7F6C" w:rsidRDefault="003E7F6C" w:rsidP="003E7F6C">
      <w:pPr>
        <w:numPr>
          <w:ilvl w:val="2"/>
          <w:numId w:val="11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PII,</w:t>
      </w:r>
    </w:p>
    <w:p w:rsidR="003E7F6C" w:rsidRPr="003E7F6C" w:rsidRDefault="003E7F6C" w:rsidP="003E7F6C">
      <w:pPr>
        <w:numPr>
          <w:ilvl w:val="2"/>
          <w:numId w:val="11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financial data,</w:t>
      </w:r>
    </w:p>
    <w:p w:rsidR="003E7F6C" w:rsidRPr="003E7F6C" w:rsidRDefault="003E7F6C" w:rsidP="003E7F6C">
      <w:pPr>
        <w:numPr>
          <w:ilvl w:val="2"/>
          <w:numId w:val="11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authentication tokens,</w:t>
      </w:r>
    </w:p>
    <w:p w:rsidR="003E7F6C" w:rsidRPr="003E7F6C" w:rsidRDefault="003E7F6C" w:rsidP="003E7F6C">
      <w:pPr>
        <w:numPr>
          <w:ilvl w:val="2"/>
          <w:numId w:val="11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internal IDs,</w:t>
      </w:r>
    </w:p>
    <w:p w:rsidR="003E7F6C" w:rsidRPr="003E7F6C" w:rsidRDefault="003E7F6C" w:rsidP="003E7F6C">
      <w:pPr>
        <w:numPr>
          <w:ilvl w:val="2"/>
          <w:numId w:val="11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etc.</w:t>
      </w:r>
    </w:p>
    <w:p w:rsidR="003E7F6C" w:rsidRPr="003E7F6C" w:rsidRDefault="003E7F6C" w:rsidP="003E7F6C">
      <w:pPr>
        <w:numPr>
          <w:ilvl w:val="1"/>
          <w:numId w:val="11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Store in </w:t>
      </w:r>
      <w:r w:rsidRPr="003E7F6C">
        <w:rPr>
          <w:b/>
          <w:bCs/>
          <w:sz w:val="20"/>
          <w:szCs w:val="20"/>
          <w:lang w:val="en-IN"/>
        </w:rPr>
        <w:t>dedicated, more</w:t>
      </w:r>
      <w:r w:rsidRPr="003E7F6C">
        <w:rPr>
          <w:b/>
          <w:bCs/>
          <w:sz w:val="20"/>
          <w:szCs w:val="20"/>
          <w:lang w:val="en-IN"/>
        </w:rPr>
        <w:noBreakHyphen/>
        <w:t>locked</w:t>
      </w:r>
      <w:r w:rsidRPr="003E7F6C">
        <w:rPr>
          <w:b/>
          <w:bCs/>
          <w:sz w:val="20"/>
          <w:szCs w:val="20"/>
          <w:lang w:val="en-IN"/>
        </w:rPr>
        <w:noBreakHyphen/>
        <w:t>down schemas / tables</w:t>
      </w:r>
      <w:r w:rsidRPr="003E7F6C">
        <w:rPr>
          <w:sz w:val="20"/>
          <w:szCs w:val="20"/>
          <w:lang w:val="en-IN"/>
        </w:rPr>
        <w:t>.</w:t>
      </w:r>
    </w:p>
    <w:p w:rsidR="003E7F6C" w:rsidRPr="003E7F6C" w:rsidRDefault="003E7F6C" w:rsidP="003E7F6C">
      <w:pPr>
        <w:numPr>
          <w:ilvl w:val="0"/>
          <w:numId w:val="11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Mask / anonymize where possible</w:t>
      </w:r>
      <w:r w:rsidRPr="003E7F6C">
        <w:rPr>
          <w:sz w:val="20"/>
          <w:szCs w:val="20"/>
          <w:lang w:val="en-IN"/>
        </w:rPr>
        <w:t>:</w:t>
      </w:r>
    </w:p>
    <w:p w:rsidR="003E7F6C" w:rsidRPr="003E7F6C" w:rsidRDefault="003E7F6C" w:rsidP="003E7F6C">
      <w:pPr>
        <w:numPr>
          <w:ilvl w:val="1"/>
          <w:numId w:val="11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In testing or reporting environments, use:</w:t>
      </w:r>
    </w:p>
    <w:p w:rsidR="003E7F6C" w:rsidRPr="003E7F6C" w:rsidRDefault="003E7F6C" w:rsidP="003E7F6C">
      <w:pPr>
        <w:numPr>
          <w:ilvl w:val="2"/>
          <w:numId w:val="11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Data</w:t>
      </w:r>
      <w:r w:rsidRPr="003E7F6C">
        <w:rPr>
          <w:sz w:val="20"/>
          <w:szCs w:val="20"/>
          <w:lang w:val="en-IN"/>
        </w:rPr>
        <w:noBreakHyphen/>
        <w:t>masking,</w:t>
      </w:r>
    </w:p>
    <w:p w:rsidR="003E7F6C" w:rsidRPr="003E7F6C" w:rsidRDefault="003E7F6C" w:rsidP="003E7F6C">
      <w:pPr>
        <w:numPr>
          <w:ilvl w:val="2"/>
          <w:numId w:val="11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Synthetic / fake data,</w:t>
      </w:r>
    </w:p>
    <w:p w:rsidR="003E7F6C" w:rsidRPr="003E7F6C" w:rsidRDefault="003E7F6C" w:rsidP="003E7F6C">
      <w:pPr>
        <w:numPr>
          <w:ilvl w:val="2"/>
          <w:numId w:val="11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lastRenderedPageBreak/>
        <w:t>or redacted subsets.</w:t>
      </w:r>
    </w:p>
    <w:p w:rsidR="003E7F6C" w:rsidRPr="003E7F6C" w:rsidRDefault="003E7F6C" w:rsidP="003E7F6C">
      <w:pPr>
        <w:numPr>
          <w:ilvl w:val="0"/>
          <w:numId w:val="11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Apply stricter access</w:t>
      </w:r>
      <w:r w:rsidRPr="003E7F6C">
        <w:rPr>
          <w:b/>
          <w:bCs/>
          <w:sz w:val="20"/>
          <w:szCs w:val="20"/>
          <w:lang w:val="en-IN"/>
        </w:rPr>
        <w:noBreakHyphen/>
        <w:t>control and encryption</w:t>
      </w:r>
      <w:r w:rsidRPr="003E7F6C">
        <w:rPr>
          <w:sz w:val="20"/>
          <w:szCs w:val="20"/>
          <w:lang w:val="en-IN"/>
        </w:rPr>
        <w:t> to these high</w:t>
      </w:r>
      <w:r w:rsidRPr="003E7F6C">
        <w:rPr>
          <w:sz w:val="20"/>
          <w:szCs w:val="20"/>
          <w:lang w:val="en-IN"/>
        </w:rPr>
        <w:noBreakHyphen/>
        <w:t>sensitivity fields.</w:t>
      </w:r>
    </w:p>
    <w:p w:rsidR="003E7F6C" w:rsidRPr="003E7F6C" w:rsidRDefault="00BA5861" w:rsidP="003E7F6C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>
          <v:rect id="_x0000_i1030" style="width:0;height:.75pt" o:hralign="center" o:hrstd="t" o:hr="t" fillcolor="#a0a0a0" stroked="f"/>
        </w:pict>
      </w:r>
    </w:p>
    <w:p w:rsidR="003E7F6C" w:rsidRPr="003E7F6C" w:rsidRDefault="003E7F6C" w:rsidP="003E7F6C">
      <w:pPr>
        <w:rPr>
          <w:b/>
          <w:bCs/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6. Auditing, Logging, and Monitoring</w:t>
      </w:r>
    </w:p>
    <w:p w:rsidR="003E7F6C" w:rsidRPr="003E7F6C" w:rsidRDefault="003E7F6C" w:rsidP="003E7F6C">
      <w:pPr>
        <w:rPr>
          <w:b/>
          <w:bCs/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6.1 Logging and Auditing</w:t>
      </w:r>
    </w:p>
    <w:p w:rsidR="003E7F6C" w:rsidRPr="003E7F6C" w:rsidRDefault="003E7F6C" w:rsidP="003E7F6C">
      <w:pPr>
        <w:numPr>
          <w:ilvl w:val="0"/>
          <w:numId w:val="12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Enable database logging</w:t>
      </w:r>
      <w:r w:rsidRPr="003E7F6C">
        <w:rPr>
          <w:sz w:val="20"/>
          <w:szCs w:val="20"/>
          <w:lang w:val="en-IN"/>
        </w:rPr>
        <w:t>:</w:t>
      </w:r>
    </w:p>
    <w:p w:rsidR="003E7F6C" w:rsidRPr="003E7F6C" w:rsidRDefault="003E7F6C" w:rsidP="003E7F6C">
      <w:pPr>
        <w:numPr>
          <w:ilvl w:val="1"/>
          <w:numId w:val="12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Logins (success / failure).</w:t>
      </w:r>
    </w:p>
    <w:p w:rsidR="003E7F6C" w:rsidRPr="003E7F6C" w:rsidRDefault="003E7F6C" w:rsidP="003E7F6C">
      <w:pPr>
        <w:numPr>
          <w:ilvl w:val="1"/>
          <w:numId w:val="12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Critical operations:</w:t>
      </w:r>
    </w:p>
    <w:p w:rsidR="003E7F6C" w:rsidRPr="003E7F6C" w:rsidRDefault="003E7F6C" w:rsidP="003E7F6C">
      <w:pPr>
        <w:numPr>
          <w:ilvl w:val="2"/>
          <w:numId w:val="12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Schema</w:t>
      </w:r>
      <w:r w:rsidRPr="003E7F6C">
        <w:rPr>
          <w:sz w:val="20"/>
          <w:szCs w:val="20"/>
          <w:lang w:val="en-IN"/>
        </w:rPr>
        <w:noBreakHyphen/>
        <w:t>changes,</w:t>
      </w:r>
    </w:p>
    <w:p w:rsidR="003E7F6C" w:rsidRPr="003E7F6C" w:rsidRDefault="003E7F6C" w:rsidP="003E7F6C">
      <w:pPr>
        <w:numPr>
          <w:ilvl w:val="2"/>
          <w:numId w:val="12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Bulk</w:t>
      </w:r>
      <w:r w:rsidRPr="003E7F6C">
        <w:rPr>
          <w:sz w:val="20"/>
          <w:szCs w:val="20"/>
          <w:lang w:val="en-IN"/>
        </w:rPr>
        <w:noBreakHyphen/>
        <w:t>deletes / large</w:t>
      </w:r>
      <w:r w:rsidRPr="003E7F6C">
        <w:rPr>
          <w:sz w:val="20"/>
          <w:szCs w:val="20"/>
          <w:lang w:val="en-IN"/>
        </w:rPr>
        <w:noBreakHyphen/>
        <w:t>INSERTs,</w:t>
      </w:r>
    </w:p>
    <w:p w:rsidR="003E7F6C" w:rsidRPr="003E7F6C" w:rsidRDefault="003E7F6C" w:rsidP="003E7F6C">
      <w:pPr>
        <w:numPr>
          <w:ilvl w:val="2"/>
          <w:numId w:val="12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Privilege</w:t>
      </w:r>
      <w:r w:rsidRPr="003E7F6C">
        <w:rPr>
          <w:sz w:val="20"/>
          <w:szCs w:val="20"/>
          <w:lang w:val="en-IN"/>
        </w:rPr>
        <w:noBreakHyphen/>
        <w:t>changes,</w:t>
      </w:r>
    </w:p>
    <w:p w:rsidR="003E7F6C" w:rsidRPr="003E7F6C" w:rsidRDefault="003E7F6C" w:rsidP="003E7F6C">
      <w:pPr>
        <w:numPr>
          <w:ilvl w:val="2"/>
          <w:numId w:val="12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Access to sensitive tables.</w:t>
      </w:r>
    </w:p>
    <w:p w:rsidR="003E7F6C" w:rsidRPr="003E7F6C" w:rsidRDefault="003E7F6C" w:rsidP="003E7F6C">
      <w:pPr>
        <w:numPr>
          <w:ilvl w:val="0"/>
          <w:numId w:val="12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Maintain audit</w:t>
      </w:r>
      <w:r w:rsidRPr="003E7F6C">
        <w:rPr>
          <w:b/>
          <w:bCs/>
          <w:sz w:val="20"/>
          <w:szCs w:val="20"/>
          <w:lang w:val="en-IN"/>
        </w:rPr>
        <w:noBreakHyphen/>
        <w:t>logs</w:t>
      </w:r>
      <w:r w:rsidRPr="003E7F6C">
        <w:rPr>
          <w:sz w:val="20"/>
          <w:szCs w:val="20"/>
          <w:lang w:val="en-IN"/>
        </w:rPr>
        <w:t> for a suitable retention period (often 6–12 months, based on policy).</w:t>
      </w:r>
    </w:p>
    <w:p w:rsidR="003E7F6C" w:rsidRPr="003E7F6C" w:rsidRDefault="003E7F6C" w:rsidP="003E7F6C">
      <w:pPr>
        <w:numPr>
          <w:ilvl w:val="0"/>
          <w:numId w:val="12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Store logs </w:t>
      </w:r>
      <w:r w:rsidRPr="003E7F6C">
        <w:rPr>
          <w:b/>
          <w:bCs/>
          <w:sz w:val="20"/>
          <w:szCs w:val="20"/>
          <w:lang w:val="en-IN"/>
        </w:rPr>
        <w:t>on a separate system / disk</w:t>
      </w:r>
      <w:r w:rsidRPr="003E7F6C">
        <w:rPr>
          <w:sz w:val="20"/>
          <w:szCs w:val="20"/>
          <w:lang w:val="en-IN"/>
        </w:rPr>
        <w:t> so they are not deleted if the database is compromised.</w:t>
      </w:r>
    </w:p>
    <w:p w:rsidR="003E7F6C" w:rsidRPr="003E7F6C" w:rsidRDefault="003E7F6C" w:rsidP="003E7F6C">
      <w:pPr>
        <w:rPr>
          <w:b/>
          <w:bCs/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6.2 Monitoring and Anomaly</w:t>
      </w:r>
      <w:r w:rsidRPr="003E7F6C">
        <w:rPr>
          <w:b/>
          <w:bCs/>
          <w:sz w:val="20"/>
          <w:szCs w:val="20"/>
          <w:lang w:val="en-IN"/>
        </w:rPr>
        <w:noBreakHyphen/>
        <w:t>detection</w:t>
      </w:r>
    </w:p>
    <w:p w:rsidR="003E7F6C" w:rsidRPr="003E7F6C" w:rsidRDefault="003E7F6C" w:rsidP="003E7F6C">
      <w:pPr>
        <w:numPr>
          <w:ilvl w:val="0"/>
          <w:numId w:val="13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Use </w:t>
      </w:r>
      <w:r w:rsidRPr="003E7F6C">
        <w:rPr>
          <w:b/>
          <w:bCs/>
          <w:sz w:val="20"/>
          <w:szCs w:val="20"/>
          <w:lang w:val="en-IN"/>
        </w:rPr>
        <w:t>database</w:t>
      </w:r>
      <w:r w:rsidRPr="003E7F6C">
        <w:rPr>
          <w:b/>
          <w:bCs/>
          <w:sz w:val="20"/>
          <w:szCs w:val="20"/>
          <w:lang w:val="en-IN"/>
        </w:rPr>
        <w:noBreakHyphen/>
        <w:t>activity monitoring</w:t>
      </w:r>
      <w:r w:rsidRPr="003E7F6C">
        <w:rPr>
          <w:sz w:val="20"/>
          <w:szCs w:val="20"/>
          <w:lang w:val="en-IN"/>
        </w:rPr>
        <w:t> (DAM)</w:t>
      </w:r>
      <w:r w:rsidRPr="003E7F6C">
        <w:rPr>
          <w:sz w:val="20"/>
          <w:szCs w:val="20"/>
          <w:lang w:val="en-IN"/>
        </w:rPr>
        <w:noBreakHyphen/>
        <w:t>style tools or simple custom scripts to:</w:t>
      </w:r>
    </w:p>
    <w:p w:rsidR="003E7F6C" w:rsidRPr="003E7F6C" w:rsidRDefault="003E7F6C" w:rsidP="003E7F6C">
      <w:pPr>
        <w:numPr>
          <w:ilvl w:val="1"/>
          <w:numId w:val="13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Detect:</w:t>
      </w:r>
    </w:p>
    <w:p w:rsidR="003E7F6C" w:rsidRPr="003E7F6C" w:rsidRDefault="003E7F6C" w:rsidP="003E7F6C">
      <w:pPr>
        <w:numPr>
          <w:ilvl w:val="2"/>
          <w:numId w:val="13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Unusual login</w:t>
      </w:r>
      <w:r w:rsidRPr="003E7F6C">
        <w:rPr>
          <w:sz w:val="20"/>
          <w:szCs w:val="20"/>
          <w:lang w:val="en-IN"/>
        </w:rPr>
        <w:noBreakHyphen/>
        <w:t>times,</w:t>
      </w:r>
    </w:p>
    <w:p w:rsidR="003E7F6C" w:rsidRPr="003E7F6C" w:rsidRDefault="003E7F6C" w:rsidP="003E7F6C">
      <w:pPr>
        <w:numPr>
          <w:ilvl w:val="2"/>
          <w:numId w:val="13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Access</w:t>
      </w:r>
      <w:r w:rsidRPr="003E7F6C">
        <w:rPr>
          <w:sz w:val="20"/>
          <w:szCs w:val="20"/>
          <w:lang w:val="en-IN"/>
        </w:rPr>
        <w:noBreakHyphen/>
        <w:t>from unexpected IPs,</w:t>
      </w:r>
    </w:p>
    <w:p w:rsidR="003E7F6C" w:rsidRPr="003E7F6C" w:rsidRDefault="003E7F6C" w:rsidP="003E7F6C">
      <w:pPr>
        <w:numPr>
          <w:ilvl w:val="2"/>
          <w:numId w:val="13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Failed</w:t>
      </w:r>
      <w:r w:rsidRPr="003E7F6C">
        <w:rPr>
          <w:sz w:val="20"/>
          <w:szCs w:val="20"/>
          <w:lang w:val="en-IN"/>
        </w:rPr>
        <w:noBreakHyphen/>
        <w:t>login</w:t>
      </w:r>
      <w:r w:rsidRPr="003E7F6C">
        <w:rPr>
          <w:sz w:val="20"/>
          <w:szCs w:val="20"/>
          <w:lang w:val="en-IN"/>
        </w:rPr>
        <w:noBreakHyphen/>
        <w:t>storms,</w:t>
      </w:r>
    </w:p>
    <w:p w:rsidR="003E7F6C" w:rsidRPr="003E7F6C" w:rsidRDefault="003E7F6C" w:rsidP="003E7F6C">
      <w:pPr>
        <w:numPr>
          <w:ilvl w:val="2"/>
          <w:numId w:val="13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Large</w:t>
      </w:r>
      <w:r w:rsidRPr="003E7F6C">
        <w:rPr>
          <w:sz w:val="20"/>
          <w:szCs w:val="20"/>
          <w:lang w:val="en-IN"/>
        </w:rPr>
        <w:noBreakHyphen/>
        <w:t>data</w:t>
      </w:r>
      <w:r w:rsidRPr="003E7F6C">
        <w:rPr>
          <w:sz w:val="20"/>
          <w:szCs w:val="20"/>
          <w:lang w:val="en-IN"/>
        </w:rPr>
        <w:noBreakHyphen/>
        <w:t>exfiltration</w:t>
      </w:r>
      <w:r w:rsidRPr="003E7F6C">
        <w:rPr>
          <w:sz w:val="20"/>
          <w:szCs w:val="20"/>
          <w:lang w:val="en-IN"/>
        </w:rPr>
        <w:noBreakHyphen/>
        <w:t>style queries.</w:t>
      </w:r>
    </w:p>
    <w:p w:rsidR="003E7F6C" w:rsidRPr="003E7F6C" w:rsidRDefault="003E7F6C" w:rsidP="003E7F6C">
      <w:pPr>
        <w:numPr>
          <w:ilvl w:val="0"/>
          <w:numId w:val="13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Real</w:t>
      </w:r>
      <w:r w:rsidRPr="003E7F6C">
        <w:rPr>
          <w:b/>
          <w:bCs/>
          <w:sz w:val="20"/>
          <w:szCs w:val="20"/>
          <w:lang w:val="en-IN"/>
        </w:rPr>
        <w:noBreakHyphen/>
        <w:t>time alerts</w:t>
      </w:r>
      <w:r w:rsidRPr="003E7F6C">
        <w:rPr>
          <w:sz w:val="20"/>
          <w:szCs w:val="20"/>
          <w:lang w:val="en-IN"/>
        </w:rPr>
        <w:t> should trigger when:</w:t>
      </w:r>
    </w:p>
    <w:p w:rsidR="003E7F6C" w:rsidRPr="003E7F6C" w:rsidRDefault="003E7F6C" w:rsidP="003E7F6C">
      <w:pPr>
        <w:numPr>
          <w:ilvl w:val="1"/>
          <w:numId w:val="13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Administrative</w:t>
      </w:r>
      <w:r w:rsidRPr="003E7F6C">
        <w:rPr>
          <w:sz w:val="20"/>
          <w:szCs w:val="20"/>
          <w:lang w:val="en-IN"/>
        </w:rPr>
        <w:noBreakHyphen/>
        <w:t>level commands run unexpectedly.</w:t>
      </w:r>
    </w:p>
    <w:p w:rsidR="003E7F6C" w:rsidRPr="003E7F6C" w:rsidRDefault="003E7F6C" w:rsidP="003E7F6C">
      <w:pPr>
        <w:numPr>
          <w:ilvl w:val="1"/>
          <w:numId w:val="13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Massive selects / dumps happen outside business</w:t>
      </w:r>
      <w:r w:rsidRPr="003E7F6C">
        <w:rPr>
          <w:sz w:val="20"/>
          <w:szCs w:val="20"/>
          <w:lang w:val="en-IN"/>
        </w:rPr>
        <w:noBreakHyphen/>
        <w:t>hours.</w:t>
      </w:r>
    </w:p>
    <w:p w:rsidR="003E7F6C" w:rsidRPr="003E7F6C" w:rsidRDefault="003E7F6C" w:rsidP="003E7F6C">
      <w:pPr>
        <w:numPr>
          <w:ilvl w:val="0"/>
          <w:numId w:val="13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Regular log</w:t>
      </w:r>
      <w:r w:rsidRPr="003E7F6C">
        <w:rPr>
          <w:b/>
          <w:bCs/>
          <w:sz w:val="20"/>
          <w:szCs w:val="20"/>
          <w:lang w:val="en-IN"/>
        </w:rPr>
        <w:noBreakHyphen/>
        <w:t>reviews</w:t>
      </w:r>
      <w:r w:rsidRPr="003E7F6C">
        <w:rPr>
          <w:sz w:val="20"/>
          <w:szCs w:val="20"/>
          <w:lang w:val="en-IN"/>
        </w:rPr>
        <w:t> by security</w:t>
      </w:r>
      <w:r w:rsidRPr="003E7F6C">
        <w:rPr>
          <w:sz w:val="20"/>
          <w:szCs w:val="20"/>
          <w:lang w:val="en-IN"/>
        </w:rPr>
        <w:noBreakHyphen/>
        <w:t>personnel are essential:</w:t>
      </w:r>
    </w:p>
    <w:p w:rsidR="003E7F6C" w:rsidRPr="003E7F6C" w:rsidRDefault="003E7F6C" w:rsidP="003E7F6C">
      <w:pPr>
        <w:numPr>
          <w:ilvl w:val="1"/>
          <w:numId w:val="13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Even with automation, human</w:t>
      </w:r>
      <w:r w:rsidRPr="003E7F6C">
        <w:rPr>
          <w:sz w:val="20"/>
          <w:szCs w:val="20"/>
          <w:lang w:val="en-IN"/>
        </w:rPr>
        <w:noBreakHyphen/>
        <w:t>driven forensic</w:t>
      </w:r>
      <w:r w:rsidRPr="003E7F6C">
        <w:rPr>
          <w:sz w:val="20"/>
          <w:szCs w:val="20"/>
          <w:lang w:val="en-IN"/>
        </w:rPr>
        <w:noBreakHyphen/>
        <w:t>style reviews are needed after incidents.</w:t>
      </w:r>
    </w:p>
    <w:p w:rsidR="003E7F6C" w:rsidRPr="003E7F6C" w:rsidRDefault="00BA5861" w:rsidP="003E7F6C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>
          <v:rect id="_x0000_i1031" style="width:0;height:.75pt" o:hralign="center" o:hrstd="t" o:hr="t" fillcolor="#a0a0a0" stroked="f"/>
        </w:pict>
      </w:r>
    </w:p>
    <w:p w:rsidR="003E7F6C" w:rsidRPr="003E7F6C" w:rsidRDefault="003E7F6C" w:rsidP="003E7F6C">
      <w:pPr>
        <w:rPr>
          <w:b/>
          <w:bCs/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7. Backups, Recovery, and Disaster</w:t>
      </w:r>
      <w:r w:rsidRPr="003E7F6C">
        <w:rPr>
          <w:b/>
          <w:bCs/>
          <w:sz w:val="20"/>
          <w:szCs w:val="20"/>
          <w:lang w:val="en-IN"/>
        </w:rPr>
        <w:noBreakHyphen/>
        <w:t>Readiness</w:t>
      </w:r>
    </w:p>
    <w:p w:rsidR="003E7F6C" w:rsidRPr="003E7F6C" w:rsidRDefault="003E7F6C" w:rsidP="003E7F6C">
      <w:pPr>
        <w:rPr>
          <w:b/>
          <w:bCs/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7.1 Backup Strategies</w:t>
      </w:r>
    </w:p>
    <w:p w:rsidR="003E7F6C" w:rsidRPr="003E7F6C" w:rsidRDefault="003E7F6C" w:rsidP="003E7F6C">
      <w:pPr>
        <w:numPr>
          <w:ilvl w:val="0"/>
          <w:numId w:val="14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Automated, scheduled backups</w:t>
      </w:r>
      <w:r w:rsidRPr="003E7F6C">
        <w:rPr>
          <w:sz w:val="20"/>
          <w:szCs w:val="20"/>
          <w:lang w:val="en-IN"/>
        </w:rPr>
        <w:t>:</w:t>
      </w:r>
    </w:p>
    <w:p w:rsidR="003E7F6C" w:rsidRPr="003E7F6C" w:rsidRDefault="003E7F6C" w:rsidP="003E7F6C">
      <w:pPr>
        <w:numPr>
          <w:ilvl w:val="1"/>
          <w:numId w:val="14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Full, differential, or incremental, depending on the platform and SLA.</w:t>
      </w:r>
    </w:p>
    <w:p w:rsidR="003E7F6C" w:rsidRPr="003E7F6C" w:rsidRDefault="003E7F6C" w:rsidP="003E7F6C">
      <w:pPr>
        <w:numPr>
          <w:ilvl w:val="0"/>
          <w:numId w:val="14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Store backups in a secure, offline / separate location</w:t>
      </w:r>
      <w:r w:rsidRPr="003E7F6C">
        <w:rPr>
          <w:sz w:val="20"/>
          <w:szCs w:val="20"/>
          <w:lang w:val="en-IN"/>
        </w:rPr>
        <w:t>:</w:t>
      </w:r>
    </w:p>
    <w:p w:rsidR="003E7F6C" w:rsidRPr="003E7F6C" w:rsidRDefault="003E7F6C" w:rsidP="003E7F6C">
      <w:pPr>
        <w:numPr>
          <w:ilvl w:val="1"/>
          <w:numId w:val="14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Not co</w:t>
      </w:r>
      <w:r w:rsidRPr="003E7F6C">
        <w:rPr>
          <w:sz w:val="20"/>
          <w:szCs w:val="20"/>
          <w:lang w:val="en-IN"/>
        </w:rPr>
        <w:noBreakHyphen/>
        <w:t>located with the main DB server.</w:t>
      </w:r>
    </w:p>
    <w:p w:rsidR="003E7F6C" w:rsidRPr="003E7F6C" w:rsidRDefault="003E7F6C" w:rsidP="003E7F6C">
      <w:pPr>
        <w:numPr>
          <w:ilvl w:val="1"/>
          <w:numId w:val="14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Prefer </w:t>
      </w:r>
      <w:r w:rsidRPr="003E7F6C">
        <w:rPr>
          <w:b/>
          <w:bCs/>
          <w:sz w:val="20"/>
          <w:szCs w:val="20"/>
          <w:lang w:val="en-IN"/>
        </w:rPr>
        <w:t>immutable / append</w:t>
      </w:r>
      <w:r w:rsidRPr="003E7F6C">
        <w:rPr>
          <w:b/>
          <w:bCs/>
          <w:sz w:val="20"/>
          <w:szCs w:val="20"/>
          <w:lang w:val="en-IN"/>
        </w:rPr>
        <w:noBreakHyphen/>
        <w:t>only backed</w:t>
      </w:r>
      <w:r w:rsidRPr="003E7F6C">
        <w:rPr>
          <w:b/>
          <w:bCs/>
          <w:sz w:val="20"/>
          <w:szCs w:val="20"/>
          <w:lang w:val="en-IN"/>
        </w:rPr>
        <w:noBreakHyphen/>
        <w:t>up storage</w:t>
      </w:r>
      <w:r w:rsidRPr="003E7F6C">
        <w:rPr>
          <w:sz w:val="20"/>
          <w:szCs w:val="20"/>
          <w:lang w:val="en-IN"/>
        </w:rPr>
        <w:t> where possible.</w:t>
      </w:r>
    </w:p>
    <w:p w:rsidR="003E7F6C" w:rsidRPr="003E7F6C" w:rsidRDefault="003E7F6C" w:rsidP="003E7F6C">
      <w:pPr>
        <w:numPr>
          <w:ilvl w:val="0"/>
          <w:numId w:val="14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Test restores</w:t>
      </w:r>
      <w:r w:rsidRPr="003E7F6C">
        <w:rPr>
          <w:sz w:val="20"/>
          <w:szCs w:val="20"/>
          <w:lang w:val="en-IN"/>
        </w:rPr>
        <w:t>:</w:t>
      </w:r>
    </w:p>
    <w:p w:rsidR="003E7F6C" w:rsidRPr="003E7F6C" w:rsidRDefault="003E7F6C" w:rsidP="003E7F6C">
      <w:pPr>
        <w:numPr>
          <w:ilvl w:val="1"/>
          <w:numId w:val="14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Periodically restore backups to a </w:t>
      </w:r>
      <w:r w:rsidRPr="003E7F6C">
        <w:rPr>
          <w:b/>
          <w:bCs/>
          <w:sz w:val="20"/>
          <w:szCs w:val="20"/>
          <w:lang w:val="en-IN"/>
        </w:rPr>
        <w:t>separate environment</w:t>
      </w:r>
      <w:r w:rsidRPr="003E7F6C">
        <w:rPr>
          <w:sz w:val="20"/>
          <w:szCs w:val="20"/>
          <w:lang w:val="en-IN"/>
        </w:rPr>
        <w:t> and verify:</w:t>
      </w:r>
    </w:p>
    <w:p w:rsidR="003E7F6C" w:rsidRPr="003E7F6C" w:rsidRDefault="003E7F6C" w:rsidP="003E7F6C">
      <w:pPr>
        <w:numPr>
          <w:ilvl w:val="2"/>
          <w:numId w:val="14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Data integrity,</w:t>
      </w:r>
    </w:p>
    <w:p w:rsidR="003E7F6C" w:rsidRPr="003E7F6C" w:rsidRDefault="003E7F6C" w:rsidP="003E7F6C">
      <w:pPr>
        <w:numPr>
          <w:ilvl w:val="2"/>
          <w:numId w:val="14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Functionality of the restored DB.</w:t>
      </w:r>
    </w:p>
    <w:p w:rsidR="003E7F6C" w:rsidRPr="003E7F6C" w:rsidRDefault="003E7F6C" w:rsidP="003E7F6C">
      <w:pPr>
        <w:numPr>
          <w:ilvl w:val="0"/>
          <w:numId w:val="14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Encrypt backups</w:t>
      </w:r>
      <w:r w:rsidRPr="003E7F6C">
        <w:rPr>
          <w:sz w:val="20"/>
          <w:szCs w:val="20"/>
          <w:lang w:val="en-IN"/>
        </w:rPr>
        <w:t>:</w:t>
      </w:r>
    </w:p>
    <w:p w:rsidR="003E7F6C" w:rsidRPr="003E7F6C" w:rsidRDefault="003E7F6C" w:rsidP="003E7F6C">
      <w:pPr>
        <w:numPr>
          <w:ilvl w:val="1"/>
          <w:numId w:val="14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With keys different from online</w:t>
      </w:r>
      <w:r w:rsidRPr="003E7F6C">
        <w:rPr>
          <w:sz w:val="20"/>
          <w:szCs w:val="20"/>
          <w:lang w:val="en-IN"/>
        </w:rPr>
        <w:noBreakHyphen/>
        <w:t>DB</w:t>
      </w:r>
      <w:r w:rsidRPr="003E7F6C">
        <w:rPr>
          <w:sz w:val="20"/>
          <w:szCs w:val="20"/>
          <w:lang w:val="en-IN"/>
        </w:rPr>
        <w:noBreakHyphen/>
        <w:t>keys.</w:t>
      </w:r>
    </w:p>
    <w:p w:rsidR="003E7F6C" w:rsidRPr="003E7F6C" w:rsidRDefault="003E7F6C" w:rsidP="003E7F6C">
      <w:pPr>
        <w:numPr>
          <w:ilvl w:val="0"/>
          <w:numId w:val="14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Define and document retention policies</w:t>
      </w:r>
      <w:r w:rsidRPr="003E7F6C">
        <w:rPr>
          <w:sz w:val="20"/>
          <w:szCs w:val="20"/>
          <w:lang w:val="en-IN"/>
        </w:rPr>
        <w:t>:</w:t>
      </w:r>
    </w:p>
    <w:p w:rsidR="003E7F6C" w:rsidRPr="003E7F6C" w:rsidRDefault="003E7F6C" w:rsidP="003E7F6C">
      <w:pPr>
        <w:numPr>
          <w:ilvl w:val="1"/>
          <w:numId w:val="14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lastRenderedPageBreak/>
        <w:t xml:space="preserve">How long to keep </w:t>
      </w:r>
      <w:proofErr w:type="gramStart"/>
      <w:r w:rsidRPr="003E7F6C">
        <w:rPr>
          <w:sz w:val="20"/>
          <w:szCs w:val="20"/>
          <w:lang w:val="en-IN"/>
        </w:rPr>
        <w:t>backups,</w:t>
      </w:r>
      <w:proofErr w:type="gramEnd"/>
    </w:p>
    <w:p w:rsidR="003E7F6C" w:rsidRPr="003E7F6C" w:rsidRDefault="003E7F6C" w:rsidP="003E7F6C">
      <w:pPr>
        <w:numPr>
          <w:ilvl w:val="1"/>
          <w:numId w:val="14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Compliance</w:t>
      </w:r>
      <w:r w:rsidRPr="003E7F6C">
        <w:rPr>
          <w:sz w:val="20"/>
          <w:szCs w:val="20"/>
          <w:lang w:val="en-IN"/>
        </w:rPr>
        <w:noBreakHyphen/>
        <w:t>related retention requirements.</w:t>
      </w:r>
    </w:p>
    <w:p w:rsidR="003E7F6C" w:rsidRPr="003E7F6C" w:rsidRDefault="003E7F6C" w:rsidP="003E7F6C">
      <w:pPr>
        <w:rPr>
          <w:b/>
          <w:bCs/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7.2 Disaster</w:t>
      </w:r>
      <w:r w:rsidRPr="003E7F6C">
        <w:rPr>
          <w:b/>
          <w:bCs/>
          <w:sz w:val="20"/>
          <w:szCs w:val="20"/>
          <w:lang w:val="en-IN"/>
        </w:rPr>
        <w:noBreakHyphen/>
        <w:t>Recovery and Incidents</w:t>
      </w:r>
    </w:p>
    <w:p w:rsidR="003E7F6C" w:rsidRPr="003E7F6C" w:rsidRDefault="003E7F6C" w:rsidP="003E7F6C">
      <w:pPr>
        <w:numPr>
          <w:ilvl w:val="0"/>
          <w:numId w:val="15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Have a documented </w:t>
      </w:r>
      <w:r w:rsidRPr="003E7F6C">
        <w:rPr>
          <w:b/>
          <w:bCs/>
          <w:sz w:val="20"/>
          <w:szCs w:val="20"/>
          <w:lang w:val="en-IN"/>
        </w:rPr>
        <w:t>DR plan</w:t>
      </w:r>
      <w:r w:rsidRPr="003E7F6C">
        <w:rPr>
          <w:sz w:val="20"/>
          <w:szCs w:val="20"/>
          <w:lang w:val="en-IN"/>
        </w:rPr>
        <w:t> that includes:</w:t>
      </w:r>
    </w:p>
    <w:p w:rsidR="003E7F6C" w:rsidRPr="003E7F6C" w:rsidRDefault="003E7F6C" w:rsidP="003E7F6C">
      <w:pPr>
        <w:numPr>
          <w:ilvl w:val="1"/>
          <w:numId w:val="15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Steps to restore DB from backup,</w:t>
      </w:r>
    </w:p>
    <w:p w:rsidR="003E7F6C" w:rsidRPr="003E7F6C" w:rsidRDefault="003E7F6C" w:rsidP="003E7F6C">
      <w:pPr>
        <w:numPr>
          <w:ilvl w:val="1"/>
          <w:numId w:val="15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Which backups to use for different scenarios (e.g., malware, ransomware, accidental</w:t>
      </w:r>
      <w:r w:rsidRPr="003E7F6C">
        <w:rPr>
          <w:sz w:val="20"/>
          <w:szCs w:val="20"/>
          <w:lang w:val="en-IN"/>
        </w:rPr>
        <w:noBreakHyphen/>
        <w:t>delete).</w:t>
      </w:r>
    </w:p>
    <w:p w:rsidR="003E7F6C" w:rsidRPr="003E7F6C" w:rsidRDefault="003E7F6C" w:rsidP="003E7F6C">
      <w:pPr>
        <w:numPr>
          <w:ilvl w:val="0"/>
          <w:numId w:val="15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If a breach is detected</w:t>
      </w:r>
      <w:r w:rsidRPr="003E7F6C">
        <w:rPr>
          <w:sz w:val="20"/>
          <w:szCs w:val="20"/>
          <w:lang w:val="en-IN"/>
        </w:rPr>
        <w:t>:</w:t>
      </w:r>
    </w:p>
    <w:p w:rsidR="003E7F6C" w:rsidRPr="003E7F6C" w:rsidRDefault="003E7F6C" w:rsidP="003E7F6C">
      <w:pPr>
        <w:numPr>
          <w:ilvl w:val="1"/>
          <w:numId w:val="15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Take a </w:t>
      </w:r>
      <w:r w:rsidRPr="003E7F6C">
        <w:rPr>
          <w:b/>
          <w:bCs/>
          <w:sz w:val="20"/>
          <w:szCs w:val="20"/>
          <w:lang w:val="en-IN"/>
        </w:rPr>
        <w:t>forensic</w:t>
      </w:r>
      <w:r w:rsidRPr="003E7F6C">
        <w:rPr>
          <w:b/>
          <w:bCs/>
          <w:sz w:val="20"/>
          <w:szCs w:val="20"/>
          <w:lang w:val="en-IN"/>
        </w:rPr>
        <w:noBreakHyphen/>
        <w:t>snapshot / backup</w:t>
      </w:r>
      <w:r w:rsidRPr="003E7F6C">
        <w:rPr>
          <w:sz w:val="20"/>
          <w:szCs w:val="20"/>
          <w:lang w:val="en-IN"/>
        </w:rPr>
        <w:t> before massive changes / rollbacks.</w:t>
      </w:r>
    </w:p>
    <w:p w:rsidR="003E7F6C" w:rsidRPr="003E7F6C" w:rsidRDefault="003E7F6C" w:rsidP="003E7F6C">
      <w:pPr>
        <w:numPr>
          <w:ilvl w:val="1"/>
          <w:numId w:val="15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Use this for </w:t>
      </w:r>
      <w:r w:rsidRPr="003E7F6C">
        <w:rPr>
          <w:b/>
          <w:bCs/>
          <w:sz w:val="20"/>
          <w:szCs w:val="20"/>
          <w:lang w:val="en-IN"/>
        </w:rPr>
        <w:t>post</w:t>
      </w:r>
      <w:r w:rsidRPr="003E7F6C">
        <w:rPr>
          <w:b/>
          <w:bCs/>
          <w:sz w:val="20"/>
          <w:szCs w:val="20"/>
          <w:lang w:val="en-IN"/>
        </w:rPr>
        <w:noBreakHyphen/>
        <w:t>mortem analysis</w:t>
      </w:r>
      <w:r w:rsidRPr="003E7F6C">
        <w:rPr>
          <w:sz w:val="20"/>
          <w:szCs w:val="20"/>
          <w:lang w:val="en-IN"/>
        </w:rPr>
        <w:t> and legal / compliance</w:t>
      </w:r>
      <w:r w:rsidRPr="003E7F6C">
        <w:rPr>
          <w:sz w:val="20"/>
          <w:szCs w:val="20"/>
          <w:lang w:val="en-IN"/>
        </w:rPr>
        <w:noBreakHyphen/>
        <w:t>reporting.</w:t>
      </w:r>
    </w:p>
    <w:p w:rsidR="003E7F6C" w:rsidRPr="003E7F6C" w:rsidRDefault="00BA5861" w:rsidP="003E7F6C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>
          <v:rect id="_x0000_i1032" style="width:0;height:.75pt" o:hralign="center" o:hrstd="t" o:hr="t" fillcolor="#a0a0a0" stroked="f"/>
        </w:pict>
      </w:r>
    </w:p>
    <w:p w:rsidR="003E7F6C" w:rsidRPr="003E7F6C" w:rsidRDefault="003E7F6C" w:rsidP="003E7F6C">
      <w:pPr>
        <w:rPr>
          <w:b/>
          <w:bCs/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8. Secure Application</w:t>
      </w:r>
      <w:r w:rsidRPr="003E7F6C">
        <w:rPr>
          <w:b/>
          <w:bCs/>
          <w:sz w:val="20"/>
          <w:szCs w:val="20"/>
          <w:lang w:val="en-IN"/>
        </w:rPr>
        <w:noBreakHyphen/>
        <w:t>to</w:t>
      </w:r>
      <w:r w:rsidRPr="003E7F6C">
        <w:rPr>
          <w:b/>
          <w:bCs/>
          <w:sz w:val="20"/>
          <w:szCs w:val="20"/>
          <w:lang w:val="en-IN"/>
        </w:rPr>
        <w:noBreakHyphen/>
        <w:t>Database Interactions</w:t>
      </w:r>
    </w:p>
    <w:p w:rsidR="003E7F6C" w:rsidRPr="003E7F6C" w:rsidRDefault="003E7F6C" w:rsidP="003E7F6C">
      <w:pPr>
        <w:numPr>
          <w:ilvl w:val="0"/>
          <w:numId w:val="16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Do not expose DB</w:t>
      </w:r>
      <w:r w:rsidRPr="003E7F6C">
        <w:rPr>
          <w:b/>
          <w:bCs/>
          <w:sz w:val="20"/>
          <w:szCs w:val="20"/>
          <w:lang w:val="en-IN"/>
        </w:rPr>
        <w:noBreakHyphen/>
        <w:t>drivers directly to the web</w:t>
      </w:r>
      <w:r w:rsidRPr="003E7F6C">
        <w:rPr>
          <w:sz w:val="20"/>
          <w:szCs w:val="20"/>
          <w:lang w:val="en-IN"/>
        </w:rPr>
        <w:t>:</w:t>
      </w:r>
    </w:p>
    <w:p w:rsidR="003E7F6C" w:rsidRPr="003E7F6C" w:rsidRDefault="003E7F6C" w:rsidP="003E7F6C">
      <w:pPr>
        <w:numPr>
          <w:ilvl w:val="1"/>
          <w:numId w:val="16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Use </w:t>
      </w:r>
      <w:r w:rsidRPr="003E7F6C">
        <w:rPr>
          <w:b/>
          <w:bCs/>
          <w:sz w:val="20"/>
          <w:szCs w:val="20"/>
          <w:lang w:val="en-IN"/>
        </w:rPr>
        <w:t>application</w:t>
      </w:r>
      <w:r w:rsidRPr="003E7F6C">
        <w:rPr>
          <w:b/>
          <w:bCs/>
          <w:sz w:val="20"/>
          <w:szCs w:val="20"/>
          <w:lang w:val="en-IN"/>
        </w:rPr>
        <w:noBreakHyphen/>
        <w:t>logic layers</w:t>
      </w:r>
      <w:r w:rsidRPr="003E7F6C">
        <w:rPr>
          <w:sz w:val="20"/>
          <w:szCs w:val="20"/>
          <w:lang w:val="en-IN"/>
        </w:rPr>
        <w:t xml:space="preserve"> (APIs / </w:t>
      </w:r>
      <w:proofErr w:type="spellStart"/>
      <w:r w:rsidRPr="003E7F6C">
        <w:rPr>
          <w:sz w:val="20"/>
          <w:szCs w:val="20"/>
          <w:lang w:val="en-IN"/>
        </w:rPr>
        <w:t>microservices</w:t>
      </w:r>
      <w:proofErr w:type="spellEnd"/>
      <w:r w:rsidRPr="003E7F6C">
        <w:rPr>
          <w:sz w:val="20"/>
          <w:szCs w:val="20"/>
          <w:lang w:val="en-IN"/>
        </w:rPr>
        <w:t>) between users and the DB.</w:t>
      </w:r>
    </w:p>
    <w:p w:rsidR="003E7F6C" w:rsidRPr="003E7F6C" w:rsidRDefault="003E7F6C" w:rsidP="003E7F6C">
      <w:pPr>
        <w:numPr>
          <w:ilvl w:val="0"/>
          <w:numId w:val="16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Use parameterized queries / stored procedures</w:t>
      </w:r>
      <w:r w:rsidRPr="003E7F6C">
        <w:rPr>
          <w:sz w:val="20"/>
          <w:szCs w:val="20"/>
          <w:lang w:val="en-IN"/>
        </w:rPr>
        <w:t>:</w:t>
      </w:r>
    </w:p>
    <w:p w:rsidR="003E7F6C" w:rsidRPr="003E7F6C" w:rsidRDefault="003E7F6C" w:rsidP="003E7F6C">
      <w:pPr>
        <w:numPr>
          <w:ilvl w:val="1"/>
          <w:numId w:val="16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Avoid </w:t>
      </w:r>
      <w:r w:rsidRPr="003E7F6C">
        <w:rPr>
          <w:b/>
          <w:bCs/>
          <w:sz w:val="20"/>
          <w:szCs w:val="20"/>
          <w:lang w:val="en-IN"/>
        </w:rPr>
        <w:t>string</w:t>
      </w:r>
      <w:r w:rsidRPr="003E7F6C">
        <w:rPr>
          <w:b/>
          <w:bCs/>
          <w:sz w:val="20"/>
          <w:szCs w:val="20"/>
          <w:lang w:val="en-IN"/>
        </w:rPr>
        <w:noBreakHyphen/>
        <w:t>concatenation</w:t>
      </w:r>
      <w:r w:rsidRPr="003E7F6C">
        <w:rPr>
          <w:sz w:val="20"/>
          <w:szCs w:val="20"/>
          <w:lang w:val="en-IN"/>
        </w:rPr>
        <w:t> for SQL (to prevent SQL injection).</w:t>
      </w:r>
    </w:p>
    <w:p w:rsidR="003E7F6C" w:rsidRPr="003E7F6C" w:rsidRDefault="003E7F6C" w:rsidP="003E7F6C">
      <w:pPr>
        <w:numPr>
          <w:ilvl w:val="1"/>
          <w:numId w:val="16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Stored</w:t>
      </w:r>
      <w:r w:rsidRPr="003E7F6C">
        <w:rPr>
          <w:sz w:val="20"/>
          <w:szCs w:val="20"/>
          <w:lang w:val="en-IN"/>
        </w:rPr>
        <w:noBreakHyphen/>
        <w:t>procedures can help </w:t>
      </w:r>
      <w:r w:rsidRPr="003E7F6C">
        <w:rPr>
          <w:b/>
          <w:bCs/>
          <w:sz w:val="20"/>
          <w:szCs w:val="20"/>
          <w:lang w:val="en-IN"/>
        </w:rPr>
        <w:t>abstract data</w:t>
      </w:r>
      <w:r w:rsidRPr="003E7F6C">
        <w:rPr>
          <w:b/>
          <w:bCs/>
          <w:sz w:val="20"/>
          <w:szCs w:val="20"/>
          <w:lang w:val="en-IN"/>
        </w:rPr>
        <w:noBreakHyphen/>
        <w:t>access</w:t>
      </w:r>
      <w:r w:rsidRPr="003E7F6C">
        <w:rPr>
          <w:sz w:val="20"/>
          <w:szCs w:val="20"/>
          <w:lang w:val="en-IN"/>
        </w:rPr>
        <w:t> and reduce table</w:t>
      </w:r>
      <w:r w:rsidRPr="003E7F6C">
        <w:rPr>
          <w:sz w:val="20"/>
          <w:szCs w:val="20"/>
          <w:lang w:val="en-IN"/>
        </w:rPr>
        <w:noBreakHyphen/>
        <w:t>level permissions.</w:t>
      </w:r>
    </w:p>
    <w:p w:rsidR="003E7F6C" w:rsidRPr="003E7F6C" w:rsidRDefault="003E7F6C" w:rsidP="003E7F6C">
      <w:pPr>
        <w:numPr>
          <w:ilvl w:val="0"/>
          <w:numId w:val="16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Input validation and output encoding</w:t>
      </w:r>
      <w:r w:rsidRPr="003E7F6C">
        <w:rPr>
          <w:sz w:val="20"/>
          <w:szCs w:val="20"/>
          <w:lang w:val="en-IN"/>
        </w:rPr>
        <w:t>:</w:t>
      </w:r>
    </w:p>
    <w:p w:rsidR="003E7F6C" w:rsidRPr="003E7F6C" w:rsidRDefault="003E7F6C" w:rsidP="003E7F6C">
      <w:pPr>
        <w:numPr>
          <w:ilvl w:val="1"/>
          <w:numId w:val="16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All user</w:t>
      </w:r>
      <w:r w:rsidRPr="003E7F6C">
        <w:rPr>
          <w:sz w:val="20"/>
          <w:szCs w:val="20"/>
          <w:lang w:val="en-IN"/>
        </w:rPr>
        <w:noBreakHyphen/>
        <w:t>input that reaches the DB must be </w:t>
      </w:r>
      <w:r w:rsidRPr="003E7F6C">
        <w:rPr>
          <w:b/>
          <w:bCs/>
          <w:sz w:val="20"/>
          <w:szCs w:val="20"/>
          <w:lang w:val="en-IN"/>
        </w:rPr>
        <w:t>validated</w:t>
      </w:r>
      <w:r w:rsidRPr="003E7F6C">
        <w:rPr>
          <w:sz w:val="20"/>
          <w:szCs w:val="20"/>
          <w:lang w:val="en-IN"/>
        </w:rPr>
        <w:t> and, where necessary, </w:t>
      </w:r>
      <w:r w:rsidRPr="003E7F6C">
        <w:rPr>
          <w:b/>
          <w:bCs/>
          <w:sz w:val="20"/>
          <w:szCs w:val="20"/>
          <w:lang w:val="en-IN"/>
        </w:rPr>
        <w:t>encoded</w:t>
      </w:r>
      <w:r w:rsidRPr="003E7F6C">
        <w:rPr>
          <w:sz w:val="20"/>
          <w:szCs w:val="20"/>
          <w:lang w:val="en-IN"/>
        </w:rPr>
        <w:t> (e.g., URL</w:t>
      </w:r>
      <w:r w:rsidRPr="003E7F6C">
        <w:rPr>
          <w:sz w:val="20"/>
          <w:szCs w:val="20"/>
          <w:lang w:val="en-IN"/>
        </w:rPr>
        <w:noBreakHyphen/>
        <w:t>encoding, HTML</w:t>
      </w:r>
      <w:r w:rsidRPr="003E7F6C">
        <w:rPr>
          <w:sz w:val="20"/>
          <w:szCs w:val="20"/>
          <w:lang w:val="en-IN"/>
        </w:rPr>
        <w:noBreakHyphen/>
        <w:t>encoding).</w:t>
      </w:r>
    </w:p>
    <w:p w:rsidR="003E7F6C" w:rsidRPr="003E7F6C" w:rsidRDefault="003E7F6C" w:rsidP="003E7F6C">
      <w:pPr>
        <w:numPr>
          <w:ilvl w:val="1"/>
          <w:numId w:val="16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Escape or reject dangerous SQL</w:t>
      </w:r>
      <w:r w:rsidRPr="003E7F6C">
        <w:rPr>
          <w:sz w:val="20"/>
          <w:szCs w:val="20"/>
          <w:lang w:val="en-IN"/>
        </w:rPr>
        <w:noBreakHyphen/>
        <w:t>meta</w:t>
      </w:r>
      <w:r w:rsidRPr="003E7F6C">
        <w:rPr>
          <w:sz w:val="20"/>
          <w:szCs w:val="20"/>
          <w:lang w:val="en-IN"/>
        </w:rPr>
        <w:noBreakHyphen/>
        <w:t>characters in web</w:t>
      </w:r>
      <w:r w:rsidRPr="003E7F6C">
        <w:rPr>
          <w:sz w:val="20"/>
          <w:szCs w:val="20"/>
          <w:lang w:val="en-IN"/>
        </w:rPr>
        <w:noBreakHyphen/>
      </w:r>
      <w:proofErr w:type="spellStart"/>
      <w:r w:rsidRPr="003E7F6C">
        <w:rPr>
          <w:sz w:val="20"/>
          <w:szCs w:val="20"/>
          <w:lang w:val="en-IN"/>
        </w:rPr>
        <w:t>args</w:t>
      </w:r>
      <w:proofErr w:type="spellEnd"/>
      <w:r w:rsidRPr="003E7F6C">
        <w:rPr>
          <w:sz w:val="20"/>
          <w:szCs w:val="20"/>
          <w:lang w:val="en-IN"/>
        </w:rPr>
        <w:t>.</w:t>
      </w:r>
    </w:p>
    <w:p w:rsidR="003E7F6C" w:rsidRPr="003E7F6C" w:rsidRDefault="003E7F6C" w:rsidP="003E7F6C">
      <w:pPr>
        <w:numPr>
          <w:ilvl w:val="0"/>
          <w:numId w:val="16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Disable unnecessary functionality</w:t>
      </w:r>
      <w:r w:rsidRPr="003E7F6C">
        <w:rPr>
          <w:sz w:val="20"/>
          <w:szCs w:val="20"/>
          <w:lang w:val="en-IN"/>
        </w:rPr>
        <w:t>:</w:t>
      </w:r>
    </w:p>
    <w:p w:rsidR="003E7F6C" w:rsidRPr="003E7F6C" w:rsidRDefault="003E7F6C" w:rsidP="003E7F6C">
      <w:pPr>
        <w:numPr>
          <w:ilvl w:val="1"/>
          <w:numId w:val="16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Turn off:</w:t>
      </w:r>
    </w:p>
    <w:p w:rsidR="003E7F6C" w:rsidRPr="003E7F6C" w:rsidRDefault="003E7F6C" w:rsidP="003E7F6C">
      <w:pPr>
        <w:numPr>
          <w:ilvl w:val="2"/>
          <w:numId w:val="16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Database</w:t>
      </w:r>
      <w:r w:rsidRPr="003E7F6C">
        <w:rPr>
          <w:sz w:val="20"/>
          <w:szCs w:val="20"/>
          <w:lang w:val="en-IN"/>
        </w:rPr>
        <w:noBreakHyphen/>
        <w:t>side command</w:t>
      </w:r>
      <w:r w:rsidRPr="003E7F6C">
        <w:rPr>
          <w:sz w:val="20"/>
          <w:szCs w:val="20"/>
          <w:lang w:val="en-IN"/>
        </w:rPr>
        <w:noBreakHyphen/>
        <w:t>execution,</w:t>
      </w:r>
    </w:p>
    <w:p w:rsidR="003E7F6C" w:rsidRPr="003E7F6C" w:rsidRDefault="003E7F6C" w:rsidP="003E7F6C">
      <w:pPr>
        <w:numPr>
          <w:ilvl w:val="2"/>
          <w:numId w:val="16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Unused stored</w:t>
      </w:r>
      <w:r w:rsidRPr="003E7F6C">
        <w:rPr>
          <w:sz w:val="20"/>
          <w:szCs w:val="20"/>
          <w:lang w:val="en-IN"/>
        </w:rPr>
        <w:noBreakHyphen/>
        <w:t>procedures,</w:t>
      </w:r>
    </w:p>
    <w:p w:rsidR="003E7F6C" w:rsidRPr="003E7F6C" w:rsidRDefault="003E7F6C" w:rsidP="003E7F6C">
      <w:pPr>
        <w:numPr>
          <w:ilvl w:val="2"/>
          <w:numId w:val="16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File</w:t>
      </w:r>
      <w:r w:rsidRPr="003E7F6C">
        <w:rPr>
          <w:sz w:val="20"/>
          <w:szCs w:val="20"/>
          <w:lang w:val="en-IN"/>
        </w:rPr>
        <w:noBreakHyphen/>
        <w:t>system access extensions,</w:t>
      </w:r>
    </w:p>
    <w:p w:rsidR="003E7F6C" w:rsidRPr="003E7F6C" w:rsidRDefault="003E7F6C" w:rsidP="003E7F6C">
      <w:pPr>
        <w:numPr>
          <w:ilvl w:val="2"/>
          <w:numId w:val="16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Unless explicitly required.</w:t>
      </w:r>
    </w:p>
    <w:p w:rsidR="003E7F6C" w:rsidRPr="003E7F6C" w:rsidRDefault="00BA5861" w:rsidP="003E7F6C">
      <w:pPr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>
          <v:rect id="_x0000_i1033" style="width:0;height:.75pt" o:hralign="center" o:hrstd="t" o:hr="t" fillcolor="#a0a0a0" stroked="f"/>
        </w:pict>
      </w:r>
    </w:p>
    <w:p w:rsidR="003E7F6C" w:rsidRPr="003E7F6C" w:rsidRDefault="003E7F6C" w:rsidP="003E7F6C">
      <w:pPr>
        <w:rPr>
          <w:b/>
          <w:bCs/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9. Exam</w:t>
      </w:r>
      <w:r w:rsidRPr="003E7F6C">
        <w:rPr>
          <w:b/>
          <w:bCs/>
          <w:sz w:val="20"/>
          <w:szCs w:val="20"/>
          <w:lang w:val="en-IN"/>
        </w:rPr>
        <w:noBreakHyphen/>
        <w:t>oriented Summary (for students)</w:t>
      </w:r>
    </w:p>
    <w:p w:rsidR="003E7F6C" w:rsidRPr="003E7F6C" w:rsidRDefault="003E7F6C" w:rsidP="003E7F6C">
      <w:pPr>
        <w:numPr>
          <w:ilvl w:val="0"/>
          <w:numId w:val="17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Database security</w:t>
      </w:r>
      <w:r w:rsidRPr="003E7F6C">
        <w:rPr>
          <w:sz w:val="20"/>
          <w:szCs w:val="20"/>
          <w:lang w:val="en-IN"/>
        </w:rPr>
        <w:t> protects data from:</w:t>
      </w:r>
    </w:p>
    <w:p w:rsidR="003E7F6C" w:rsidRPr="003E7F6C" w:rsidRDefault="003E7F6C" w:rsidP="003E7F6C">
      <w:pPr>
        <w:numPr>
          <w:ilvl w:val="1"/>
          <w:numId w:val="17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Unauthorized access (confidentiality),</w:t>
      </w:r>
    </w:p>
    <w:p w:rsidR="003E7F6C" w:rsidRPr="003E7F6C" w:rsidRDefault="003E7F6C" w:rsidP="003E7F6C">
      <w:pPr>
        <w:numPr>
          <w:ilvl w:val="1"/>
          <w:numId w:val="17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Tampering (integrity),</w:t>
      </w:r>
    </w:p>
    <w:p w:rsidR="003E7F6C" w:rsidRPr="003E7F6C" w:rsidRDefault="003E7F6C" w:rsidP="003E7F6C">
      <w:pPr>
        <w:numPr>
          <w:ilvl w:val="1"/>
          <w:numId w:val="17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Unavailability / destruction (availability).</w:t>
      </w:r>
    </w:p>
    <w:p w:rsidR="003E7F6C" w:rsidRPr="003E7F6C" w:rsidRDefault="003E7F6C" w:rsidP="003E7F6C">
      <w:pPr>
        <w:numPr>
          <w:ilvl w:val="0"/>
          <w:numId w:val="17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Key principles</w:t>
      </w:r>
      <w:r w:rsidRPr="003E7F6C">
        <w:rPr>
          <w:sz w:val="20"/>
          <w:szCs w:val="20"/>
          <w:lang w:val="en-IN"/>
        </w:rPr>
        <w:t>:</w:t>
      </w:r>
    </w:p>
    <w:p w:rsidR="003E7F6C" w:rsidRPr="003E7F6C" w:rsidRDefault="003E7F6C" w:rsidP="003E7F6C">
      <w:pPr>
        <w:numPr>
          <w:ilvl w:val="1"/>
          <w:numId w:val="17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Least</w:t>
      </w:r>
      <w:r w:rsidRPr="003E7F6C">
        <w:rPr>
          <w:b/>
          <w:bCs/>
          <w:sz w:val="20"/>
          <w:szCs w:val="20"/>
          <w:lang w:val="en-IN"/>
        </w:rPr>
        <w:noBreakHyphen/>
        <w:t>privilege</w:t>
      </w:r>
      <w:r w:rsidRPr="003E7F6C">
        <w:rPr>
          <w:sz w:val="20"/>
          <w:szCs w:val="20"/>
          <w:lang w:val="en-IN"/>
        </w:rPr>
        <w:t> for all users and service accounts.</w:t>
      </w:r>
    </w:p>
    <w:p w:rsidR="003E7F6C" w:rsidRPr="003E7F6C" w:rsidRDefault="003E7F6C" w:rsidP="003E7F6C">
      <w:pPr>
        <w:numPr>
          <w:ilvl w:val="1"/>
          <w:numId w:val="17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Strong authentication</w:t>
      </w:r>
      <w:r w:rsidRPr="003E7F6C">
        <w:rPr>
          <w:sz w:val="20"/>
          <w:szCs w:val="20"/>
          <w:lang w:val="en-IN"/>
        </w:rPr>
        <w:t> and </w:t>
      </w:r>
      <w:r w:rsidRPr="003E7F6C">
        <w:rPr>
          <w:b/>
          <w:bCs/>
          <w:sz w:val="20"/>
          <w:szCs w:val="20"/>
          <w:lang w:val="en-IN"/>
        </w:rPr>
        <w:t>credential management</w:t>
      </w:r>
      <w:r w:rsidRPr="003E7F6C">
        <w:rPr>
          <w:sz w:val="20"/>
          <w:szCs w:val="20"/>
          <w:lang w:val="en-IN"/>
        </w:rPr>
        <w:t>.</w:t>
      </w:r>
    </w:p>
    <w:p w:rsidR="003E7F6C" w:rsidRPr="003E7F6C" w:rsidRDefault="003E7F6C" w:rsidP="003E7F6C">
      <w:pPr>
        <w:numPr>
          <w:ilvl w:val="1"/>
          <w:numId w:val="17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Role</w:t>
      </w:r>
      <w:r w:rsidRPr="003E7F6C">
        <w:rPr>
          <w:b/>
          <w:bCs/>
          <w:sz w:val="20"/>
          <w:szCs w:val="20"/>
          <w:lang w:val="en-IN"/>
        </w:rPr>
        <w:noBreakHyphen/>
        <w:t>based access control (RBAC)</w:t>
      </w:r>
      <w:r w:rsidRPr="003E7F6C">
        <w:rPr>
          <w:sz w:val="20"/>
          <w:szCs w:val="20"/>
          <w:lang w:val="en-IN"/>
        </w:rPr>
        <w:t>.</w:t>
      </w:r>
    </w:p>
    <w:p w:rsidR="003E7F6C" w:rsidRPr="003E7F6C" w:rsidRDefault="003E7F6C" w:rsidP="003E7F6C">
      <w:pPr>
        <w:numPr>
          <w:ilvl w:val="1"/>
          <w:numId w:val="17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Secure configuration</w:t>
      </w:r>
      <w:r w:rsidRPr="003E7F6C">
        <w:rPr>
          <w:sz w:val="20"/>
          <w:szCs w:val="20"/>
          <w:lang w:val="en-IN"/>
        </w:rPr>
        <w:t> and </w:t>
      </w:r>
      <w:r w:rsidRPr="003E7F6C">
        <w:rPr>
          <w:b/>
          <w:bCs/>
          <w:sz w:val="20"/>
          <w:szCs w:val="20"/>
          <w:lang w:val="en-IN"/>
        </w:rPr>
        <w:t>hardening</w:t>
      </w:r>
      <w:r w:rsidRPr="003E7F6C">
        <w:rPr>
          <w:sz w:val="20"/>
          <w:szCs w:val="20"/>
          <w:lang w:val="en-IN"/>
        </w:rPr>
        <w:t> (disable default</w:t>
      </w:r>
      <w:r w:rsidRPr="003E7F6C">
        <w:rPr>
          <w:sz w:val="20"/>
          <w:szCs w:val="20"/>
          <w:lang w:val="en-IN"/>
        </w:rPr>
        <w:noBreakHyphen/>
        <w:t>accounts, default</w:t>
      </w:r>
      <w:r w:rsidRPr="003E7F6C">
        <w:rPr>
          <w:sz w:val="20"/>
          <w:szCs w:val="20"/>
          <w:lang w:val="en-IN"/>
        </w:rPr>
        <w:noBreakHyphen/>
        <w:t>databases, unnecessary features).</w:t>
      </w:r>
    </w:p>
    <w:p w:rsidR="003E7F6C" w:rsidRPr="003E7F6C" w:rsidRDefault="003E7F6C" w:rsidP="003E7F6C">
      <w:pPr>
        <w:numPr>
          <w:ilvl w:val="1"/>
          <w:numId w:val="17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Network isolation</w:t>
      </w:r>
      <w:r w:rsidRPr="003E7F6C">
        <w:rPr>
          <w:sz w:val="20"/>
          <w:szCs w:val="20"/>
          <w:lang w:val="en-IN"/>
        </w:rPr>
        <w:t> and </w:t>
      </w:r>
      <w:r w:rsidRPr="003E7F6C">
        <w:rPr>
          <w:b/>
          <w:bCs/>
          <w:sz w:val="20"/>
          <w:szCs w:val="20"/>
          <w:lang w:val="en-IN"/>
        </w:rPr>
        <w:t>encrypted communication</w:t>
      </w:r>
      <w:r w:rsidRPr="003E7F6C">
        <w:rPr>
          <w:sz w:val="20"/>
          <w:szCs w:val="20"/>
          <w:lang w:val="en-IN"/>
        </w:rPr>
        <w:t>.</w:t>
      </w:r>
    </w:p>
    <w:p w:rsidR="003E7F6C" w:rsidRPr="003E7F6C" w:rsidRDefault="003E7F6C" w:rsidP="003E7F6C">
      <w:pPr>
        <w:numPr>
          <w:ilvl w:val="1"/>
          <w:numId w:val="17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Encryption at rest and in transit</w:t>
      </w:r>
      <w:r w:rsidRPr="003E7F6C">
        <w:rPr>
          <w:sz w:val="20"/>
          <w:szCs w:val="20"/>
          <w:lang w:val="en-IN"/>
        </w:rPr>
        <w:t> for sensitive data and backups.</w:t>
      </w:r>
    </w:p>
    <w:p w:rsidR="003E7F6C" w:rsidRPr="003E7F6C" w:rsidRDefault="003E7F6C" w:rsidP="003E7F6C">
      <w:pPr>
        <w:numPr>
          <w:ilvl w:val="1"/>
          <w:numId w:val="17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Detailed audit</w:t>
      </w:r>
      <w:r w:rsidRPr="003E7F6C">
        <w:rPr>
          <w:b/>
          <w:bCs/>
          <w:sz w:val="20"/>
          <w:szCs w:val="20"/>
          <w:lang w:val="en-IN"/>
        </w:rPr>
        <w:noBreakHyphen/>
        <w:t>logs</w:t>
      </w:r>
      <w:r w:rsidRPr="003E7F6C">
        <w:rPr>
          <w:sz w:val="20"/>
          <w:szCs w:val="20"/>
          <w:lang w:val="en-IN"/>
        </w:rPr>
        <w:t> and </w:t>
      </w:r>
      <w:r w:rsidRPr="003E7F6C">
        <w:rPr>
          <w:b/>
          <w:bCs/>
          <w:sz w:val="20"/>
          <w:szCs w:val="20"/>
          <w:lang w:val="en-IN"/>
        </w:rPr>
        <w:t>monitoring / anomaly</w:t>
      </w:r>
      <w:r w:rsidRPr="003E7F6C">
        <w:rPr>
          <w:b/>
          <w:bCs/>
          <w:sz w:val="20"/>
          <w:szCs w:val="20"/>
          <w:lang w:val="en-IN"/>
        </w:rPr>
        <w:noBreakHyphen/>
        <w:t>detection</w:t>
      </w:r>
      <w:r w:rsidRPr="003E7F6C">
        <w:rPr>
          <w:sz w:val="20"/>
          <w:szCs w:val="20"/>
          <w:lang w:val="en-IN"/>
        </w:rPr>
        <w:t>.</w:t>
      </w:r>
    </w:p>
    <w:p w:rsidR="003E7F6C" w:rsidRPr="003E7F6C" w:rsidRDefault="003E7F6C" w:rsidP="003E7F6C">
      <w:pPr>
        <w:numPr>
          <w:ilvl w:val="1"/>
          <w:numId w:val="17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Regular, tested backups</w:t>
      </w:r>
      <w:r w:rsidRPr="003E7F6C">
        <w:rPr>
          <w:sz w:val="20"/>
          <w:szCs w:val="20"/>
          <w:lang w:val="en-IN"/>
        </w:rPr>
        <w:t> with proper retention and offline / encrypted storage.</w:t>
      </w:r>
    </w:p>
    <w:p w:rsidR="003E7F6C" w:rsidRPr="003E7F6C" w:rsidRDefault="003E7F6C" w:rsidP="003E7F6C">
      <w:pPr>
        <w:numPr>
          <w:ilvl w:val="0"/>
          <w:numId w:val="17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Secure application</w:t>
      </w:r>
      <w:r w:rsidRPr="003E7F6C">
        <w:rPr>
          <w:b/>
          <w:bCs/>
          <w:sz w:val="20"/>
          <w:szCs w:val="20"/>
          <w:lang w:val="en-IN"/>
        </w:rPr>
        <w:noBreakHyphen/>
        <w:t>side practices</w:t>
      </w:r>
      <w:r w:rsidRPr="003E7F6C">
        <w:rPr>
          <w:sz w:val="20"/>
          <w:szCs w:val="20"/>
          <w:lang w:val="en-IN"/>
        </w:rPr>
        <w:t>:</w:t>
      </w:r>
    </w:p>
    <w:p w:rsidR="003E7F6C" w:rsidRPr="003E7F6C" w:rsidRDefault="003E7F6C" w:rsidP="003E7F6C">
      <w:pPr>
        <w:numPr>
          <w:ilvl w:val="1"/>
          <w:numId w:val="17"/>
        </w:numPr>
        <w:rPr>
          <w:sz w:val="20"/>
          <w:szCs w:val="20"/>
          <w:lang w:val="en-IN"/>
        </w:rPr>
      </w:pPr>
      <w:r w:rsidRPr="003E7F6C">
        <w:rPr>
          <w:sz w:val="20"/>
          <w:szCs w:val="20"/>
          <w:lang w:val="en-IN"/>
        </w:rPr>
        <w:t>Use </w:t>
      </w:r>
      <w:r w:rsidRPr="003E7F6C">
        <w:rPr>
          <w:b/>
          <w:bCs/>
          <w:sz w:val="20"/>
          <w:szCs w:val="20"/>
          <w:lang w:val="en-IN"/>
        </w:rPr>
        <w:t>parameterized queries</w:t>
      </w:r>
      <w:r w:rsidRPr="003E7F6C">
        <w:rPr>
          <w:sz w:val="20"/>
          <w:szCs w:val="20"/>
          <w:lang w:val="en-IN"/>
        </w:rPr>
        <w:t> / stored</w:t>
      </w:r>
      <w:r w:rsidRPr="003E7F6C">
        <w:rPr>
          <w:sz w:val="20"/>
          <w:szCs w:val="20"/>
          <w:lang w:val="en-IN"/>
        </w:rPr>
        <w:noBreakHyphen/>
        <w:t>procedures.</w:t>
      </w:r>
    </w:p>
    <w:p w:rsidR="003E7F6C" w:rsidRPr="003E7F6C" w:rsidRDefault="003E7F6C" w:rsidP="003E7F6C">
      <w:pPr>
        <w:numPr>
          <w:ilvl w:val="1"/>
          <w:numId w:val="17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lastRenderedPageBreak/>
        <w:t>Validate and encode</w:t>
      </w:r>
      <w:r w:rsidRPr="003E7F6C">
        <w:rPr>
          <w:sz w:val="20"/>
          <w:szCs w:val="20"/>
          <w:lang w:val="en-IN"/>
        </w:rPr>
        <w:t> all user</w:t>
      </w:r>
      <w:r w:rsidRPr="003E7F6C">
        <w:rPr>
          <w:sz w:val="20"/>
          <w:szCs w:val="20"/>
          <w:lang w:val="en-IN"/>
        </w:rPr>
        <w:noBreakHyphen/>
        <w:t>input that touches the DB.</w:t>
      </w:r>
    </w:p>
    <w:p w:rsidR="003E7F6C" w:rsidRPr="003E7F6C" w:rsidRDefault="003E7F6C" w:rsidP="003E7F6C">
      <w:pPr>
        <w:numPr>
          <w:ilvl w:val="1"/>
          <w:numId w:val="17"/>
        </w:numPr>
        <w:rPr>
          <w:sz w:val="20"/>
          <w:szCs w:val="20"/>
          <w:lang w:val="en-IN"/>
        </w:rPr>
      </w:pPr>
      <w:r w:rsidRPr="003E7F6C">
        <w:rPr>
          <w:b/>
          <w:bCs/>
          <w:sz w:val="20"/>
          <w:szCs w:val="20"/>
          <w:lang w:val="en-IN"/>
        </w:rPr>
        <w:t>Disable unnecessary DB</w:t>
      </w:r>
      <w:r w:rsidRPr="003E7F6C">
        <w:rPr>
          <w:b/>
          <w:bCs/>
          <w:sz w:val="20"/>
          <w:szCs w:val="20"/>
          <w:lang w:val="en-IN"/>
        </w:rPr>
        <w:noBreakHyphen/>
        <w:t>extensions and functionality</w:t>
      </w:r>
      <w:r w:rsidRPr="003E7F6C">
        <w:rPr>
          <w:sz w:val="20"/>
          <w:szCs w:val="20"/>
          <w:lang w:val="en-IN"/>
        </w:rPr>
        <w:t>.</w:t>
      </w:r>
    </w:p>
    <w:p w:rsidR="002C44A1" w:rsidRPr="003E7F6C" w:rsidRDefault="002C44A1">
      <w:pPr>
        <w:rPr>
          <w:sz w:val="20"/>
          <w:szCs w:val="20"/>
        </w:rPr>
      </w:pPr>
    </w:p>
    <w:sectPr w:rsidR="002C44A1" w:rsidRPr="003E7F6C" w:rsidSect="002C44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726BCE"/>
    <w:multiLevelType w:val="multilevel"/>
    <w:tmpl w:val="15D6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C842BC"/>
    <w:multiLevelType w:val="multilevel"/>
    <w:tmpl w:val="CF00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7B3F51"/>
    <w:multiLevelType w:val="multilevel"/>
    <w:tmpl w:val="885E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DC4BFF"/>
    <w:multiLevelType w:val="multilevel"/>
    <w:tmpl w:val="5A7C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4757B0"/>
    <w:multiLevelType w:val="multilevel"/>
    <w:tmpl w:val="914A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064EBA"/>
    <w:multiLevelType w:val="multilevel"/>
    <w:tmpl w:val="EFD6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EA630F"/>
    <w:multiLevelType w:val="multilevel"/>
    <w:tmpl w:val="1D8A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643199"/>
    <w:multiLevelType w:val="multilevel"/>
    <w:tmpl w:val="CF7A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3508B3"/>
    <w:multiLevelType w:val="multilevel"/>
    <w:tmpl w:val="D7D0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D7480F"/>
    <w:multiLevelType w:val="multilevel"/>
    <w:tmpl w:val="536E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E03994"/>
    <w:multiLevelType w:val="multilevel"/>
    <w:tmpl w:val="3C96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DF37677"/>
    <w:multiLevelType w:val="multilevel"/>
    <w:tmpl w:val="2F68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D41E14"/>
    <w:multiLevelType w:val="multilevel"/>
    <w:tmpl w:val="15F6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746ED9"/>
    <w:multiLevelType w:val="multilevel"/>
    <w:tmpl w:val="B444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2CE34A9"/>
    <w:multiLevelType w:val="multilevel"/>
    <w:tmpl w:val="FDDA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68B2B73"/>
    <w:multiLevelType w:val="multilevel"/>
    <w:tmpl w:val="1E18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AD331E9"/>
    <w:multiLevelType w:val="multilevel"/>
    <w:tmpl w:val="EEF0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1"/>
  </w:num>
  <w:num w:numId="3">
    <w:abstractNumId w:val="1"/>
  </w:num>
  <w:num w:numId="4">
    <w:abstractNumId w:val="9"/>
  </w:num>
  <w:num w:numId="5">
    <w:abstractNumId w:val="15"/>
  </w:num>
  <w:num w:numId="6">
    <w:abstractNumId w:val="6"/>
  </w:num>
  <w:num w:numId="7">
    <w:abstractNumId w:val="16"/>
  </w:num>
  <w:num w:numId="8">
    <w:abstractNumId w:val="12"/>
  </w:num>
  <w:num w:numId="9">
    <w:abstractNumId w:val="14"/>
  </w:num>
  <w:num w:numId="10">
    <w:abstractNumId w:val="7"/>
  </w:num>
  <w:num w:numId="11">
    <w:abstractNumId w:val="3"/>
  </w:num>
  <w:num w:numId="12">
    <w:abstractNumId w:val="10"/>
  </w:num>
  <w:num w:numId="13">
    <w:abstractNumId w:val="5"/>
  </w:num>
  <w:num w:numId="14">
    <w:abstractNumId w:val="13"/>
  </w:num>
  <w:num w:numId="15">
    <w:abstractNumId w:val="4"/>
  </w:num>
  <w:num w:numId="16">
    <w:abstractNumId w:val="2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A7F25"/>
    <w:rsid w:val="000A1C75"/>
    <w:rsid w:val="00147FBA"/>
    <w:rsid w:val="00233938"/>
    <w:rsid w:val="002469D9"/>
    <w:rsid w:val="002469EB"/>
    <w:rsid w:val="00255FC3"/>
    <w:rsid w:val="002A4603"/>
    <w:rsid w:val="002B2846"/>
    <w:rsid w:val="002C44A1"/>
    <w:rsid w:val="003026D3"/>
    <w:rsid w:val="00305E68"/>
    <w:rsid w:val="003559BE"/>
    <w:rsid w:val="0036366C"/>
    <w:rsid w:val="00382F07"/>
    <w:rsid w:val="003A2DF1"/>
    <w:rsid w:val="003A487C"/>
    <w:rsid w:val="003D0417"/>
    <w:rsid w:val="003E7F6C"/>
    <w:rsid w:val="0042626C"/>
    <w:rsid w:val="00486D94"/>
    <w:rsid w:val="004E3F73"/>
    <w:rsid w:val="004E6A4E"/>
    <w:rsid w:val="004F763A"/>
    <w:rsid w:val="00510EA4"/>
    <w:rsid w:val="00532C42"/>
    <w:rsid w:val="00557A53"/>
    <w:rsid w:val="00596E03"/>
    <w:rsid w:val="005E1EC4"/>
    <w:rsid w:val="005E4868"/>
    <w:rsid w:val="006A0513"/>
    <w:rsid w:val="006F6F5B"/>
    <w:rsid w:val="00734DE1"/>
    <w:rsid w:val="0077493D"/>
    <w:rsid w:val="00820935"/>
    <w:rsid w:val="00924B59"/>
    <w:rsid w:val="009736EA"/>
    <w:rsid w:val="00AA0AB9"/>
    <w:rsid w:val="00AB3765"/>
    <w:rsid w:val="00AF180F"/>
    <w:rsid w:val="00B0387B"/>
    <w:rsid w:val="00B95AA0"/>
    <w:rsid w:val="00BA5861"/>
    <w:rsid w:val="00BA5E2E"/>
    <w:rsid w:val="00E16AF5"/>
    <w:rsid w:val="00E339A5"/>
    <w:rsid w:val="00E82BDB"/>
    <w:rsid w:val="00E96469"/>
    <w:rsid w:val="00FA7F25"/>
    <w:rsid w:val="00FD1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AA925"/>
  <w15:chartTrackingRefBased/>
  <w15:docId w15:val="{0FF7F10F-0E91-4162-B4A7-CA4603753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2"/>
        <w:sz w:val="16"/>
        <w:szCs w:val="16"/>
        <w:lang w:val="en-US" w:eastAsia="en-US" w:bidi="ar-SA"/>
        <w14:ligatures w14:val="standardContextual"/>
      </w:rPr>
    </w:rPrDefault>
    <w:pPrDefault>
      <w:pPr>
        <w:spacing w:before="-1" w:beforeAutospacing="1" w:after="-1" w:afterAutospacing="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7F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147FBA"/>
    <w:pPr>
      <w:spacing w:before="0" w:after="200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469EB"/>
    <w:pPr>
      <w:spacing w:before="0" w:after="0"/>
      <w:ind w:left="320" w:hanging="320"/>
      <w:jc w:val="left"/>
    </w:pPr>
    <w:rPr>
      <w:rFonts w:asciiTheme="minorHAnsi" w:hAnsiTheme="minorHAnsi" w:cstheme="minorHAnsi"/>
      <w:b/>
      <w:bCs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699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1249</Words>
  <Characters>7124</Characters>
  <Application>Microsoft Office Word</Application>
  <DocSecurity>0</DocSecurity>
  <Lines>59</Lines>
  <Paragraphs>16</Paragraphs>
  <ScaleCrop>false</ScaleCrop>
  <Company/>
  <LinksUpToDate>false</LinksUpToDate>
  <CharactersWithSpaces>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xyz</dc:creator>
  <cp:keywords/>
  <dc:description/>
  <cp:lastModifiedBy>xyz</cp:lastModifiedBy>
  <cp:revision>3</cp:revision>
  <dcterms:created xsi:type="dcterms:W3CDTF">2026-04-07T06:47:00Z</dcterms:created>
  <dcterms:modified xsi:type="dcterms:W3CDTF">2026-04-08T05:59:00Z</dcterms:modified>
</cp:coreProperties>
</file>