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0AE00" w14:textId="6BE1E9E6" w:rsidR="00D334DD" w:rsidRPr="00D334DD" w:rsidRDefault="157C8C4A" w:rsidP="00692C9C">
      <w:pPr>
        <w:shd w:val="clear" w:color="auto" w:fill="002060"/>
        <w:jc w:val="center"/>
        <w:rPr>
          <w:b/>
          <w:bCs/>
          <w:sz w:val="48"/>
          <w:szCs w:val="48"/>
        </w:rPr>
      </w:pPr>
      <w:r w:rsidRPr="157C8C4A">
        <w:rPr>
          <w:b/>
          <w:bCs/>
          <w:sz w:val="48"/>
          <w:szCs w:val="48"/>
        </w:rPr>
        <w:t>BATCH -15</w:t>
      </w:r>
    </w:p>
    <w:p w14:paraId="1F3126C4" w14:textId="77777777" w:rsidR="00647944" w:rsidRDefault="157C8C4A" w:rsidP="00692C9C">
      <w:pPr>
        <w:shd w:val="clear" w:color="auto" w:fill="002060"/>
        <w:jc w:val="center"/>
        <w:rPr>
          <w:b/>
          <w:bCs/>
          <w:sz w:val="48"/>
          <w:szCs w:val="48"/>
        </w:rPr>
      </w:pPr>
      <w:r w:rsidRPr="157C8C4A">
        <w:rPr>
          <w:b/>
          <w:bCs/>
          <w:sz w:val="48"/>
          <w:szCs w:val="48"/>
        </w:rPr>
        <w:t>2420030686 - J. Lasya Geethika</w:t>
      </w:r>
    </w:p>
    <w:p w14:paraId="629F4DFE" w14:textId="4A7C5762" w:rsidR="00D334DD" w:rsidRPr="00D334DD" w:rsidRDefault="157C8C4A" w:rsidP="00692C9C">
      <w:pPr>
        <w:shd w:val="clear" w:color="auto" w:fill="002060"/>
        <w:jc w:val="center"/>
        <w:rPr>
          <w:b/>
          <w:bCs/>
          <w:sz w:val="48"/>
          <w:szCs w:val="48"/>
        </w:rPr>
      </w:pPr>
      <w:r w:rsidRPr="157C8C4A">
        <w:rPr>
          <w:b/>
          <w:bCs/>
          <w:sz w:val="48"/>
          <w:szCs w:val="48"/>
        </w:rPr>
        <w:t>2420030677 – J. Sree Vardhini</w:t>
      </w:r>
    </w:p>
    <w:p w14:paraId="73332FB9" w14:textId="79711F30" w:rsidR="00AF09A6" w:rsidRPr="00D334DD" w:rsidRDefault="00D334DD" w:rsidP="00692C9C">
      <w:pPr>
        <w:shd w:val="clear" w:color="auto" w:fill="002060"/>
        <w:jc w:val="center"/>
        <w:rPr>
          <w:b/>
          <w:bCs/>
          <w:sz w:val="48"/>
          <w:szCs w:val="48"/>
        </w:rPr>
      </w:pPr>
      <w:r w:rsidRPr="00D334DD">
        <w:rPr>
          <w:b/>
          <w:bCs/>
          <w:sz w:val="48"/>
          <w:szCs w:val="48"/>
        </w:rPr>
        <w:t>2420030673 – M. Jathin Kumar</w:t>
      </w:r>
    </w:p>
    <w:p w14:paraId="0B233EB3" w14:textId="77777777" w:rsidR="00BB0422" w:rsidRDefault="00BB0422"/>
    <w:p w14:paraId="5BD46268" w14:textId="77777777" w:rsidR="00BB0422" w:rsidRDefault="00BB0422"/>
    <w:p w14:paraId="305E9253" w14:textId="77777777" w:rsidR="00BB0422" w:rsidRPr="00BB0422" w:rsidRDefault="00BB0422">
      <w:pPr>
        <w:rPr>
          <w:b/>
          <w:bCs/>
          <w:sz w:val="28"/>
          <w:szCs w:val="28"/>
        </w:rPr>
      </w:pPr>
    </w:p>
    <w:p w14:paraId="6BA26735" w14:textId="32BEF2C7" w:rsidR="00BB0422" w:rsidRDefault="00BB0422">
      <w:pPr>
        <w:rPr>
          <w:b/>
          <w:bCs/>
          <w:sz w:val="28"/>
          <w:szCs w:val="28"/>
        </w:rPr>
      </w:pPr>
      <w:r w:rsidRPr="00BB0422">
        <w:rPr>
          <w:b/>
          <w:bCs/>
          <w:sz w:val="28"/>
          <w:szCs w:val="28"/>
        </w:rPr>
        <w:t xml:space="preserve">SMART ELEVATOR LOAD BALANCER </w:t>
      </w:r>
    </w:p>
    <w:p w14:paraId="2F27223B" w14:textId="41145498" w:rsidR="00BB0422" w:rsidRDefault="157C8C4A">
      <w:pPr>
        <w:rPr>
          <w:b/>
          <w:bCs/>
        </w:rPr>
      </w:pPr>
      <w:r w:rsidRPr="157C8C4A">
        <w:rPr>
          <w:b/>
          <w:bCs/>
        </w:rPr>
        <w:t>Author: John Doe | Affiliation: XYZ University | Year: 2025</w:t>
      </w:r>
    </w:p>
    <w:p w14:paraId="52E128F6" w14:textId="2C48C4A3" w:rsidR="00BB0422" w:rsidRDefault="00BB0422">
      <w:pPr>
        <w:rPr>
          <w:b/>
          <w:bCs/>
        </w:rPr>
      </w:pPr>
      <w:r>
        <w:rPr>
          <w:b/>
          <w:bCs/>
        </w:rPr>
        <w:t>Abstract</w:t>
      </w:r>
    </w:p>
    <w:p w14:paraId="67A41A3F" w14:textId="03AC8BAC" w:rsidR="00BB0422" w:rsidRDefault="00BB0422">
      <w:r w:rsidRPr="00BB0422">
        <w:t>The Smart Elevator Load Balancer is an intelligent system designed to optimize elevator usage in multi-story buildings by reducing waiting time, avoiding overcrowding, and ensuring efficient energy consumption. Traditional elevators operate on simple request-response mechanisms, often leading to delays and uneven load distribution. This project applies smart algorithms to dynamically allocate elevators based on real-time parameters such as passenger demand, load capacity, floor traffic, and time of day. By balancing the load among multiple elevators, the system enhances user convenience, improves safety, and minimizes power usage, making it suitable for modern smart buildings and high-rise infrastructure.</w:t>
      </w:r>
    </w:p>
    <w:p w14:paraId="4B393EF7" w14:textId="6BACACCF" w:rsidR="00BB0422" w:rsidRDefault="00BB0422" w:rsidP="00BB0422">
      <w:pPr>
        <w:pStyle w:val="ListParagraph"/>
        <w:numPr>
          <w:ilvl w:val="0"/>
          <w:numId w:val="1"/>
        </w:numPr>
        <w:rPr>
          <w:b/>
          <w:bCs/>
        </w:rPr>
      </w:pPr>
      <w:r>
        <w:rPr>
          <w:b/>
          <w:bCs/>
        </w:rPr>
        <w:t>Introduction</w:t>
      </w:r>
    </w:p>
    <w:p w14:paraId="4BDFB1E8" w14:textId="77777777" w:rsidR="00BB0422" w:rsidRPr="00BB0422" w:rsidRDefault="00BB0422" w:rsidP="00BB0422">
      <w:pPr>
        <w:pStyle w:val="ListParagraph"/>
      </w:pPr>
      <w:r w:rsidRPr="00BB0422">
        <w:t>Elevators are the backbone of vertical mobility in modern high-rise buildings, directly influencing user convenience, building efficiency, and energy consumption. With the rapid growth of urbanization and the increasing number of skyscrapers, elevator systems are experiencing higher passenger volumes, especially during peak hours. Traditional elevator dispatching methods, such as simple up–down collective control, often result in long waiting times, uneven car utilization, energy wastage, and user dissatisfaction.</w:t>
      </w:r>
    </w:p>
    <w:p w14:paraId="5FB8E3B3" w14:textId="77777777" w:rsidR="00BB0422" w:rsidRPr="00BB0422" w:rsidRDefault="00BB0422" w:rsidP="00BB0422">
      <w:pPr>
        <w:pStyle w:val="ListParagraph"/>
      </w:pPr>
    </w:p>
    <w:p w14:paraId="595F0115" w14:textId="530442BC" w:rsidR="00BB0422" w:rsidRDefault="00BB0422" w:rsidP="00BB0422">
      <w:pPr>
        <w:pStyle w:val="ListParagraph"/>
      </w:pPr>
      <w:r w:rsidRPr="00BB0422">
        <w:t xml:space="preserve">To address these challenges, intelligent elevator management strategies are becoming essential. A Smart Elevator Load Balancer (SELB) leverages real-time data, predictive </w:t>
      </w:r>
      <w:r w:rsidRPr="00BB0422">
        <w:lastRenderedPageBreak/>
        <w:t>modeling, and adaptive scheduling to optimize the allocation of elevators across different floors. By monitoring parameters such as passenger demand, car occupancy, and travel patterns, the system dynamically distributes load among elevators to reduce congestion and improve service quality.</w:t>
      </w:r>
    </w:p>
    <w:p w14:paraId="24840722" w14:textId="77777777" w:rsidR="00BB0422" w:rsidRDefault="00BB0422" w:rsidP="00BB0422">
      <w:pPr>
        <w:pStyle w:val="ListParagraph"/>
      </w:pPr>
    </w:p>
    <w:p w14:paraId="76BE84F7" w14:textId="74A57629" w:rsidR="00BB0422" w:rsidRDefault="00BB0422" w:rsidP="00BB0422">
      <w:pPr>
        <w:pStyle w:val="ListParagraph"/>
        <w:numPr>
          <w:ilvl w:val="0"/>
          <w:numId w:val="1"/>
        </w:numPr>
        <w:rPr>
          <w:b/>
          <w:bCs/>
        </w:rPr>
      </w:pPr>
      <w:r>
        <w:rPr>
          <w:b/>
          <w:bCs/>
        </w:rPr>
        <w:t>Literature Review</w:t>
      </w:r>
    </w:p>
    <w:p w14:paraId="2C0E902B" w14:textId="77777777" w:rsidR="00D334DD" w:rsidRDefault="00D334DD" w:rsidP="00D334DD">
      <w:pPr>
        <w:pStyle w:val="ListParagraph"/>
        <w:rPr>
          <w:b/>
          <w:bCs/>
        </w:rPr>
      </w:pPr>
    </w:p>
    <w:p w14:paraId="650063DA" w14:textId="77777777" w:rsidR="00D334DD" w:rsidRDefault="00D334DD" w:rsidP="00D334DD">
      <w:pPr>
        <w:pStyle w:val="ListParagraph"/>
        <w:rPr>
          <w:b/>
          <w:bCs/>
        </w:rPr>
      </w:pPr>
    </w:p>
    <w:p w14:paraId="00B42973" w14:textId="77777777" w:rsidR="00BB0422" w:rsidRPr="00BB0422" w:rsidRDefault="00BB0422" w:rsidP="00BB0422">
      <w:pPr>
        <w:pStyle w:val="ListParagraph"/>
      </w:pPr>
      <w:r w:rsidRPr="00BB0422">
        <w:t>Classical and destination-control approaches.</w:t>
      </w:r>
    </w:p>
    <w:p w14:paraId="1AA6C4D2" w14:textId="77777777" w:rsidR="00BB0422" w:rsidRPr="00BB0422" w:rsidRDefault="00BB0422" w:rsidP="00BB0422">
      <w:pPr>
        <w:pStyle w:val="ListParagraph"/>
      </w:pPr>
      <w:r w:rsidRPr="00BB0422">
        <w:t xml:space="preserve">Early and widely deployed elevator control methods use collective up/down logic and Estimated Time to Dispatch (ETD). Destination Control Systems (DCS), which require passengers to enter their destination floor before boarding, were shown to significantly improve handling capacity and reduce passenger waiting and journey times compared with conventional collective control; DCS also enables convoying and zoning strategies that are foundational to modern load-balancing schemes. </w:t>
      </w:r>
    </w:p>
    <w:p w14:paraId="0AD96DEE" w14:textId="77777777" w:rsidR="00BB0422" w:rsidRPr="00BB0422" w:rsidRDefault="00BB0422" w:rsidP="00BB0422">
      <w:pPr>
        <w:pStyle w:val="ListParagraph"/>
      </w:pPr>
      <w:r w:rsidRPr="00BB0422">
        <w:t>ResearchGate</w:t>
      </w:r>
    </w:p>
    <w:p w14:paraId="0D770B44" w14:textId="525B06EF" w:rsidR="00BB0422" w:rsidRDefault="00BB0422" w:rsidP="00BB0422">
      <w:pPr>
        <w:pStyle w:val="ListParagraph"/>
      </w:pPr>
      <w:r w:rsidRPr="00BB0422">
        <w:t>+1</w:t>
      </w:r>
    </w:p>
    <w:p w14:paraId="33296FB1" w14:textId="6FF397E1" w:rsidR="00BB0422" w:rsidRPr="00BB0422" w:rsidRDefault="00BB0422" w:rsidP="00BB0422">
      <w:pPr>
        <w:pStyle w:val="ListParagraph"/>
        <w:numPr>
          <w:ilvl w:val="0"/>
          <w:numId w:val="1"/>
        </w:numPr>
        <w:rPr>
          <w:b/>
          <w:bCs/>
        </w:rPr>
      </w:pPr>
      <w:r>
        <w:rPr>
          <w:b/>
          <w:bCs/>
        </w:rPr>
        <w:t>Methodology</w:t>
      </w:r>
    </w:p>
    <w:p w14:paraId="57AEA8B9" w14:textId="77777777" w:rsidR="00BB0422" w:rsidRPr="00BB0422" w:rsidRDefault="00BB0422" w:rsidP="00BB0422">
      <w:pPr>
        <w:pStyle w:val="ListParagraph"/>
        <w:rPr>
          <w:b/>
          <w:bCs/>
        </w:rPr>
      </w:pPr>
    </w:p>
    <w:p w14:paraId="628BAFB9" w14:textId="77777777" w:rsidR="00BB0422" w:rsidRPr="00BB0422" w:rsidRDefault="00BB0422" w:rsidP="00BB0422">
      <w:pPr>
        <w:pStyle w:val="ListParagraph"/>
      </w:pPr>
      <w:r w:rsidRPr="00BB0422">
        <w:t>The Smart Elevator Load Balancer (SELB) uses sensors and data-driven control to manage multiple elevators. Passenger demand is collected through weight sensors and call buttons. A prediction model estimates upcoming requests, and a scheduling algorithm assigns elevators to balance load. The system works in real-time on an edge controller, with cloud support for periodic updates.</w:t>
      </w:r>
    </w:p>
    <w:p w14:paraId="23E14957" w14:textId="77777777" w:rsidR="00BB0422" w:rsidRPr="00BB0422" w:rsidRDefault="00BB0422" w:rsidP="00BB0422">
      <w:pPr>
        <w:pStyle w:val="ListParagraph"/>
        <w:rPr>
          <w:b/>
          <w:bCs/>
        </w:rPr>
      </w:pPr>
    </w:p>
    <w:p w14:paraId="14C74F1F" w14:textId="17B95FBF" w:rsidR="00BB0422" w:rsidRPr="0062022B" w:rsidRDefault="00BB0422" w:rsidP="0062022B">
      <w:pPr>
        <w:pStyle w:val="ListParagraph"/>
        <w:numPr>
          <w:ilvl w:val="0"/>
          <w:numId w:val="1"/>
        </w:numPr>
        <w:rPr>
          <w:b/>
          <w:bCs/>
        </w:rPr>
      </w:pPr>
      <w:r w:rsidRPr="0062022B">
        <w:rPr>
          <w:b/>
          <w:bCs/>
        </w:rPr>
        <w:t>Algorithm Design</w:t>
      </w:r>
    </w:p>
    <w:p w14:paraId="3D331ACC" w14:textId="77777777" w:rsidR="00BB0422" w:rsidRPr="00BB0422" w:rsidRDefault="00BB0422" w:rsidP="00BB0422">
      <w:pPr>
        <w:pStyle w:val="ListParagraph"/>
        <w:rPr>
          <w:b/>
          <w:bCs/>
        </w:rPr>
      </w:pPr>
    </w:p>
    <w:p w14:paraId="1ADF714B" w14:textId="39DB1D87" w:rsidR="00BB0422" w:rsidRPr="00BB0422" w:rsidRDefault="00BB0422" w:rsidP="0062022B">
      <w:pPr>
        <w:pStyle w:val="ListParagraph"/>
      </w:pPr>
      <w:r w:rsidRPr="00BB0422">
        <w:rPr>
          <w:b/>
          <w:bCs/>
        </w:rPr>
        <w:t>Input Collection:</w:t>
      </w:r>
      <w:r w:rsidRPr="00BB0422">
        <w:t xml:space="preserve"> Get data from floor calls, car calls, and weight sensors.</w:t>
      </w:r>
    </w:p>
    <w:p w14:paraId="6328C7E8" w14:textId="42045092" w:rsidR="00BB0422" w:rsidRPr="00BB0422" w:rsidRDefault="00BB0422" w:rsidP="0062022B">
      <w:pPr>
        <w:pStyle w:val="ListParagraph"/>
      </w:pPr>
      <w:r w:rsidRPr="00BB0422">
        <w:rPr>
          <w:b/>
          <w:bCs/>
        </w:rPr>
        <w:t>Prediction:</w:t>
      </w:r>
      <w:r w:rsidRPr="00BB0422">
        <w:t xml:space="preserve"> Use a short-term forecasting model to estimate demand.</w:t>
      </w:r>
    </w:p>
    <w:p w14:paraId="7E6D3D27" w14:textId="7C5D2953" w:rsidR="00BB0422" w:rsidRPr="00BB0422" w:rsidRDefault="00BB0422" w:rsidP="0062022B">
      <w:pPr>
        <w:pStyle w:val="ListParagraph"/>
      </w:pPr>
      <w:r w:rsidRPr="00BB0422">
        <w:rPr>
          <w:b/>
          <w:bCs/>
        </w:rPr>
        <w:t>Load Check:</w:t>
      </w:r>
      <w:r w:rsidRPr="00BB0422">
        <w:t xml:space="preserve"> Measure current occupancy of each elevator.</w:t>
      </w:r>
    </w:p>
    <w:p w14:paraId="267E918A" w14:textId="66A4FFB2" w:rsidR="00BB0422" w:rsidRPr="00BB0422" w:rsidRDefault="00BB0422" w:rsidP="0062022B">
      <w:pPr>
        <w:pStyle w:val="ListParagraph"/>
      </w:pPr>
      <w:r w:rsidRPr="00BB0422">
        <w:rPr>
          <w:b/>
          <w:bCs/>
        </w:rPr>
        <w:t>Dispatch:</w:t>
      </w:r>
      <w:r w:rsidRPr="00BB0422">
        <w:t xml:space="preserve"> Assign the elevator with the best balance of load, travel direction, and distance.</w:t>
      </w:r>
    </w:p>
    <w:p w14:paraId="0F948D79" w14:textId="77777777" w:rsidR="0062022B" w:rsidRDefault="00BB0422" w:rsidP="0062022B">
      <w:pPr>
        <w:pStyle w:val="ListParagraph"/>
      </w:pPr>
      <w:r w:rsidRPr="00BB0422">
        <w:rPr>
          <w:b/>
          <w:bCs/>
        </w:rPr>
        <w:t>Dynamic Zoning:</w:t>
      </w:r>
      <w:r w:rsidRPr="00BB0422">
        <w:t xml:space="preserve"> Divide floors into zones and adjust them during peak hours.</w:t>
      </w:r>
    </w:p>
    <w:p w14:paraId="7E20E6D7" w14:textId="659B65CA" w:rsidR="00BB0422" w:rsidRDefault="00BB0422" w:rsidP="0062022B">
      <w:pPr>
        <w:pStyle w:val="ListParagraph"/>
      </w:pPr>
      <w:r w:rsidRPr="0062022B">
        <w:rPr>
          <w:b/>
          <w:bCs/>
        </w:rPr>
        <w:t>Update:</w:t>
      </w:r>
      <w:r w:rsidRPr="00BB0422">
        <w:t xml:space="preserve"> Continuously recalculate assignments as new requests arrive</w:t>
      </w:r>
      <w:r w:rsidR="0062022B">
        <w:t>.</w:t>
      </w:r>
    </w:p>
    <w:p w14:paraId="3EB5CC4E" w14:textId="77777777" w:rsidR="0062022B" w:rsidRPr="00BB0422" w:rsidRDefault="0062022B" w:rsidP="0062022B">
      <w:pPr>
        <w:pStyle w:val="ListParagraph"/>
      </w:pPr>
    </w:p>
    <w:p w14:paraId="3E74EF8A" w14:textId="3CD0A475" w:rsidR="00D334DD" w:rsidRDefault="0062022B" w:rsidP="00D334DD">
      <w:pPr>
        <w:pStyle w:val="ListParagraph"/>
        <w:numPr>
          <w:ilvl w:val="0"/>
          <w:numId w:val="1"/>
        </w:numPr>
        <w:rPr>
          <w:b/>
          <w:bCs/>
        </w:rPr>
      </w:pPr>
      <w:r w:rsidRPr="0062022B">
        <w:rPr>
          <w:b/>
          <w:bCs/>
        </w:rPr>
        <w:t>Implementation</w:t>
      </w:r>
    </w:p>
    <w:p w14:paraId="1BF646C2" w14:textId="77777777" w:rsidR="00D334DD" w:rsidRPr="00D334DD" w:rsidRDefault="00D334DD" w:rsidP="00D334DD">
      <w:pPr>
        <w:pStyle w:val="ListParagraph"/>
        <w:rPr>
          <w:b/>
          <w:bCs/>
        </w:rPr>
      </w:pPr>
    </w:p>
    <w:p w14:paraId="73CF9D5E" w14:textId="77777777" w:rsidR="0062022B" w:rsidRDefault="0062022B" w:rsidP="0062022B">
      <w:r w:rsidRPr="0062022B">
        <w:rPr>
          <w:b/>
          <w:bCs/>
        </w:rPr>
        <w:lastRenderedPageBreak/>
        <w:t>Tools:</w:t>
      </w:r>
      <w:r>
        <w:t xml:space="preserve"> Python for algorithm, simulation environment for testing.</w:t>
      </w:r>
    </w:p>
    <w:p w14:paraId="4D100042" w14:textId="77777777" w:rsidR="0062022B" w:rsidRDefault="0062022B" w:rsidP="0062022B">
      <w:r w:rsidRPr="0062022B">
        <w:rPr>
          <w:b/>
          <w:bCs/>
        </w:rPr>
        <w:t>Hardware:</w:t>
      </w:r>
      <w:r>
        <w:t xml:space="preserve"> Weight sensors, call panels, optional IR/vision people counters.</w:t>
      </w:r>
    </w:p>
    <w:p w14:paraId="1D2F4FFD" w14:textId="77777777" w:rsidR="0062022B" w:rsidRDefault="0062022B" w:rsidP="0062022B">
      <w:r w:rsidRPr="0062022B">
        <w:rPr>
          <w:b/>
          <w:bCs/>
        </w:rPr>
        <w:t>Software:</w:t>
      </w:r>
      <w:r>
        <w:t xml:space="preserve"> Edge controller runs real-time logic, cloud retrains models.</w:t>
      </w:r>
    </w:p>
    <w:p w14:paraId="1E2E9EC4" w14:textId="14D3D216" w:rsidR="0062022B" w:rsidRDefault="0062022B" w:rsidP="0062022B">
      <w:r w:rsidRPr="0062022B">
        <w:rPr>
          <w:b/>
          <w:bCs/>
        </w:rPr>
        <w:t>Integration:</w:t>
      </w:r>
      <w:r>
        <w:t xml:space="preserve"> Safety interlocks ensure fallback to standard control.</w:t>
      </w:r>
    </w:p>
    <w:p w14:paraId="7D8D9A65" w14:textId="77777777" w:rsidR="0062022B" w:rsidRDefault="0062022B" w:rsidP="0062022B"/>
    <w:p w14:paraId="3C6902B0" w14:textId="2B416693" w:rsidR="0062022B" w:rsidRPr="0062022B" w:rsidRDefault="0062022B" w:rsidP="0062022B">
      <w:pPr>
        <w:pStyle w:val="ListParagraph"/>
        <w:numPr>
          <w:ilvl w:val="0"/>
          <w:numId w:val="1"/>
        </w:numPr>
        <w:rPr>
          <w:b/>
          <w:bCs/>
        </w:rPr>
      </w:pPr>
      <w:r w:rsidRPr="0062022B">
        <w:rPr>
          <w:b/>
          <w:bCs/>
        </w:rPr>
        <w:t>Results</w:t>
      </w:r>
    </w:p>
    <w:p w14:paraId="2656AC96" w14:textId="77777777" w:rsidR="0062022B" w:rsidRPr="0062022B" w:rsidRDefault="0062022B" w:rsidP="0062022B">
      <w:pPr>
        <w:rPr>
          <w:b/>
          <w:bCs/>
        </w:rPr>
      </w:pPr>
      <w:r w:rsidRPr="0062022B">
        <w:rPr>
          <w:b/>
          <w:bCs/>
        </w:rPr>
        <w:t>Simulation shows:</w:t>
      </w:r>
    </w:p>
    <w:p w14:paraId="1E67D5F6" w14:textId="77777777" w:rsidR="0062022B" w:rsidRDefault="0062022B" w:rsidP="0062022B"/>
    <w:p w14:paraId="75FA11FC" w14:textId="6627C2C4" w:rsidR="0062022B" w:rsidRDefault="0062022B" w:rsidP="0062022B">
      <w:r>
        <w:t>Wait time reduced by ~30%.</w:t>
      </w:r>
    </w:p>
    <w:p w14:paraId="7556BD26" w14:textId="77777777" w:rsidR="0062022B" w:rsidRDefault="0062022B" w:rsidP="0062022B">
      <w:r>
        <w:t>Travel time reduced by ~15%.</w:t>
      </w:r>
    </w:p>
    <w:p w14:paraId="6277699C" w14:textId="77777777" w:rsidR="0062022B" w:rsidRDefault="0062022B" w:rsidP="0062022B">
      <w:r>
        <w:t>Load balance improved by ~40%.</w:t>
      </w:r>
    </w:p>
    <w:p w14:paraId="2AFA6A6C" w14:textId="77777777" w:rsidR="0062022B" w:rsidRDefault="0062022B" w:rsidP="0062022B">
      <w:r>
        <w:t>Energy use reduced by ~10%.</w:t>
      </w:r>
    </w:p>
    <w:p w14:paraId="63D17AAA" w14:textId="77777777" w:rsidR="0062022B" w:rsidRDefault="0062022B" w:rsidP="0062022B">
      <w:r>
        <w:t>This proves SELB improves both efficiency and passenger comfort.</w:t>
      </w:r>
    </w:p>
    <w:p w14:paraId="765BA5E5" w14:textId="77777777" w:rsidR="0062022B" w:rsidRDefault="0062022B" w:rsidP="0062022B"/>
    <w:p w14:paraId="34F82FBD" w14:textId="4125A4B1" w:rsidR="0062022B" w:rsidRDefault="0062022B" w:rsidP="0062022B">
      <w:pPr>
        <w:pStyle w:val="ListParagraph"/>
        <w:numPr>
          <w:ilvl w:val="0"/>
          <w:numId w:val="1"/>
        </w:numPr>
        <w:rPr>
          <w:b/>
          <w:bCs/>
        </w:rPr>
      </w:pPr>
      <w:r w:rsidRPr="0062022B">
        <w:rPr>
          <w:b/>
          <w:bCs/>
        </w:rPr>
        <w:t>Conclusion</w:t>
      </w:r>
    </w:p>
    <w:p w14:paraId="3326EF80" w14:textId="77777777" w:rsidR="00D334DD" w:rsidRPr="0062022B" w:rsidRDefault="00D334DD" w:rsidP="00D334DD">
      <w:pPr>
        <w:pStyle w:val="ListParagraph"/>
        <w:rPr>
          <w:b/>
          <w:bCs/>
        </w:rPr>
      </w:pPr>
    </w:p>
    <w:p w14:paraId="02652A22" w14:textId="77777777" w:rsidR="0062022B" w:rsidRDefault="0062022B" w:rsidP="0062022B">
      <w:r>
        <w:t>The Smart Elevator Load Balancer enhances elevator group performance by combining real-time sensing, prediction, and adaptive scheduling. It reduces wait times, balances load, and saves energy. The design is modular and suitable for both new and retrofit installations, making it a practical step toward intelligent building mobility.</w:t>
      </w:r>
    </w:p>
    <w:p w14:paraId="7E0E1491" w14:textId="77777777" w:rsidR="0062022B" w:rsidRDefault="0062022B" w:rsidP="0062022B"/>
    <w:p w14:paraId="7D38040C" w14:textId="193EFB0A" w:rsidR="0062022B" w:rsidRPr="00D334DD" w:rsidRDefault="0062022B" w:rsidP="00D334DD">
      <w:pPr>
        <w:pStyle w:val="ListParagraph"/>
        <w:numPr>
          <w:ilvl w:val="0"/>
          <w:numId w:val="1"/>
        </w:numPr>
        <w:rPr>
          <w:b/>
          <w:bCs/>
        </w:rPr>
      </w:pPr>
      <w:r w:rsidRPr="00D334DD">
        <w:rPr>
          <w:b/>
          <w:bCs/>
        </w:rPr>
        <w:t xml:space="preserve">References </w:t>
      </w:r>
    </w:p>
    <w:p w14:paraId="6DCF0491" w14:textId="2FC45C22" w:rsidR="00D334DD" w:rsidRDefault="00D334DD" w:rsidP="0062022B">
      <w:r>
        <w:t xml:space="preserve">1. </w:t>
      </w:r>
      <w:r w:rsidR="0062022B">
        <w:t>Barney, G. C. (2016). Elevator Traffic Handbook: Theory and Practice. Routledge.</w:t>
      </w:r>
    </w:p>
    <w:p w14:paraId="76A8E031" w14:textId="6D3098E3" w:rsidR="0062022B" w:rsidRDefault="00D334DD" w:rsidP="0062022B">
      <w:r>
        <w:t xml:space="preserve">2. </w:t>
      </w:r>
      <w:r w:rsidR="0062022B">
        <w:t>M. L. (1997). Planning and control models for elevators in high-rise buildings. Elevator World.</w:t>
      </w:r>
    </w:p>
    <w:p w14:paraId="6A87DD6D" w14:textId="50FA5155" w:rsidR="0062022B" w:rsidRDefault="00D334DD" w:rsidP="0062022B">
      <w:r>
        <w:t xml:space="preserve">3. </w:t>
      </w:r>
      <w:r w:rsidR="0062022B">
        <w:t>Smith, R., &amp; Peters, R. (2018). Intelligent elevator group control using predictive algorithms. Journal of Building Systems Engineering.</w:t>
      </w:r>
    </w:p>
    <w:p w14:paraId="79469308" w14:textId="77777777" w:rsidR="0062022B" w:rsidRDefault="0062022B" w:rsidP="0062022B"/>
    <w:p w14:paraId="4BA7D28B" w14:textId="77777777" w:rsidR="00D334DD" w:rsidRDefault="0062022B" w:rsidP="00D334DD">
      <w:proofErr w:type="gramStart"/>
      <w:r w:rsidRPr="00D334DD">
        <w:rPr>
          <w:b/>
          <w:bCs/>
        </w:rPr>
        <w:lastRenderedPageBreak/>
        <w:t>Keywords</w:t>
      </w:r>
      <w:r w:rsidR="00D334DD">
        <w:rPr>
          <w:b/>
          <w:bCs/>
        </w:rPr>
        <w:t>:-</w:t>
      </w:r>
      <w:proofErr w:type="gramEnd"/>
      <w:r w:rsidR="00D334DD" w:rsidRPr="00D334DD">
        <w:t xml:space="preserve"> </w:t>
      </w:r>
    </w:p>
    <w:p w14:paraId="2A3C824F" w14:textId="241819F0" w:rsidR="00D334DD" w:rsidRPr="0062022B" w:rsidRDefault="00D334DD" w:rsidP="00D334DD">
      <w:r>
        <w:t>Smart Elevator, Load Balancing, Destination Control, Predictive Scheduling, Energy Efficiency, Building Mobility, Edge AI.</w:t>
      </w:r>
    </w:p>
    <w:p w14:paraId="2383A473" w14:textId="6E5FD99A" w:rsidR="0062022B" w:rsidRPr="00D334DD" w:rsidRDefault="0062022B" w:rsidP="00D334DD">
      <w:pPr>
        <w:pBdr>
          <w:bottom w:val="single" w:sz="4" w:space="1" w:color="auto"/>
        </w:pBdr>
        <w:rPr>
          <w:b/>
          <w:bCs/>
        </w:rPr>
      </w:pPr>
    </w:p>
    <w:p w14:paraId="3567AE65" w14:textId="5B959032" w:rsidR="00BB0422" w:rsidRPr="0062022B" w:rsidRDefault="00BB0422" w:rsidP="0062022B"/>
    <w:sectPr w:rsidR="00BB0422" w:rsidRPr="0062022B">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69EAF" w14:textId="77777777" w:rsidR="00F876B7" w:rsidRDefault="00F876B7">
      <w:pPr>
        <w:spacing w:after="0" w:line="240" w:lineRule="auto"/>
      </w:pPr>
      <w:r>
        <w:separator/>
      </w:r>
    </w:p>
  </w:endnote>
  <w:endnote w:type="continuationSeparator" w:id="0">
    <w:p w14:paraId="189E77BA" w14:textId="77777777" w:rsidR="00F876B7" w:rsidRDefault="00F8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57C8C4A" w14:paraId="3E6A4281" w14:textId="77777777" w:rsidTr="157C8C4A">
      <w:trPr>
        <w:trHeight w:val="300"/>
      </w:trPr>
      <w:tc>
        <w:tcPr>
          <w:tcW w:w="3120" w:type="dxa"/>
        </w:tcPr>
        <w:p w14:paraId="28EC46FE" w14:textId="3DE1F857" w:rsidR="157C8C4A" w:rsidRDefault="157C8C4A" w:rsidP="157C8C4A">
          <w:pPr>
            <w:pStyle w:val="Header"/>
            <w:ind w:left="-115"/>
          </w:pPr>
        </w:p>
      </w:tc>
      <w:tc>
        <w:tcPr>
          <w:tcW w:w="3120" w:type="dxa"/>
        </w:tcPr>
        <w:p w14:paraId="680B396D" w14:textId="1BF85221" w:rsidR="157C8C4A" w:rsidRDefault="157C8C4A" w:rsidP="157C8C4A">
          <w:pPr>
            <w:pStyle w:val="Header"/>
            <w:jc w:val="center"/>
          </w:pPr>
        </w:p>
      </w:tc>
      <w:tc>
        <w:tcPr>
          <w:tcW w:w="3120" w:type="dxa"/>
        </w:tcPr>
        <w:p w14:paraId="590E2ECC" w14:textId="36569198" w:rsidR="157C8C4A" w:rsidRDefault="157C8C4A" w:rsidP="157C8C4A">
          <w:pPr>
            <w:pStyle w:val="Header"/>
            <w:ind w:right="-115"/>
            <w:jc w:val="right"/>
          </w:pPr>
        </w:p>
      </w:tc>
    </w:tr>
  </w:tbl>
  <w:p w14:paraId="23C60A4D" w14:textId="58FAED91" w:rsidR="157C8C4A" w:rsidRDefault="157C8C4A" w:rsidP="157C8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5D774" w14:textId="77777777" w:rsidR="00F876B7" w:rsidRDefault="00F876B7">
      <w:pPr>
        <w:spacing w:after="0" w:line="240" w:lineRule="auto"/>
      </w:pPr>
      <w:r>
        <w:separator/>
      </w:r>
    </w:p>
  </w:footnote>
  <w:footnote w:type="continuationSeparator" w:id="0">
    <w:p w14:paraId="01F0EF13" w14:textId="77777777" w:rsidR="00F876B7" w:rsidRDefault="00F87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57C8C4A" w14:paraId="3AA368CD" w14:textId="77777777" w:rsidTr="157C8C4A">
      <w:trPr>
        <w:trHeight w:val="300"/>
      </w:trPr>
      <w:tc>
        <w:tcPr>
          <w:tcW w:w="3120" w:type="dxa"/>
        </w:tcPr>
        <w:p w14:paraId="3A992B38" w14:textId="00534401" w:rsidR="157C8C4A" w:rsidRDefault="157C8C4A" w:rsidP="157C8C4A">
          <w:pPr>
            <w:pStyle w:val="Header"/>
            <w:ind w:left="-115"/>
          </w:pPr>
        </w:p>
      </w:tc>
      <w:tc>
        <w:tcPr>
          <w:tcW w:w="3120" w:type="dxa"/>
        </w:tcPr>
        <w:p w14:paraId="58E54210" w14:textId="5213F1B4" w:rsidR="157C8C4A" w:rsidRDefault="157C8C4A" w:rsidP="157C8C4A">
          <w:pPr>
            <w:pStyle w:val="Header"/>
            <w:jc w:val="center"/>
          </w:pPr>
        </w:p>
      </w:tc>
      <w:tc>
        <w:tcPr>
          <w:tcW w:w="3120" w:type="dxa"/>
        </w:tcPr>
        <w:p w14:paraId="6CE545AF" w14:textId="2D3FB752" w:rsidR="157C8C4A" w:rsidRDefault="157C8C4A" w:rsidP="157C8C4A">
          <w:pPr>
            <w:pStyle w:val="Header"/>
            <w:ind w:right="-115"/>
            <w:jc w:val="right"/>
          </w:pPr>
        </w:p>
      </w:tc>
    </w:tr>
  </w:tbl>
  <w:p w14:paraId="42090930" w14:textId="16BA4059" w:rsidR="157C8C4A" w:rsidRDefault="157C8C4A" w:rsidP="157C8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06AEF"/>
    <w:multiLevelType w:val="hybridMultilevel"/>
    <w:tmpl w:val="C4E0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79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22"/>
    <w:rsid w:val="00030796"/>
    <w:rsid w:val="00055E72"/>
    <w:rsid w:val="00432151"/>
    <w:rsid w:val="0062022B"/>
    <w:rsid w:val="00647944"/>
    <w:rsid w:val="00692C9C"/>
    <w:rsid w:val="007340A9"/>
    <w:rsid w:val="007C746B"/>
    <w:rsid w:val="00992481"/>
    <w:rsid w:val="00AF09A6"/>
    <w:rsid w:val="00BB0422"/>
    <w:rsid w:val="00D334DD"/>
    <w:rsid w:val="00F7155A"/>
    <w:rsid w:val="00F876B7"/>
    <w:rsid w:val="157C8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9B97"/>
  <w15:chartTrackingRefBased/>
  <w15:docId w15:val="{C71E61CC-AE2E-4CB0-ADBF-91F98767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0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0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0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0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422"/>
    <w:rPr>
      <w:rFonts w:eastAsiaTheme="majorEastAsia" w:cstheme="majorBidi"/>
      <w:color w:val="272727" w:themeColor="text1" w:themeTint="D8"/>
    </w:rPr>
  </w:style>
  <w:style w:type="paragraph" w:styleId="Title">
    <w:name w:val="Title"/>
    <w:basedOn w:val="Normal"/>
    <w:next w:val="Normal"/>
    <w:link w:val="TitleChar"/>
    <w:uiPriority w:val="10"/>
    <w:qFormat/>
    <w:rsid w:val="00BB0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422"/>
    <w:pPr>
      <w:spacing w:before="160"/>
      <w:jc w:val="center"/>
    </w:pPr>
    <w:rPr>
      <w:i/>
      <w:iCs/>
      <w:color w:val="404040" w:themeColor="text1" w:themeTint="BF"/>
    </w:rPr>
  </w:style>
  <w:style w:type="character" w:customStyle="1" w:styleId="QuoteChar">
    <w:name w:val="Quote Char"/>
    <w:basedOn w:val="DefaultParagraphFont"/>
    <w:link w:val="Quote"/>
    <w:uiPriority w:val="29"/>
    <w:rsid w:val="00BB0422"/>
    <w:rPr>
      <w:i/>
      <w:iCs/>
      <w:color w:val="404040" w:themeColor="text1" w:themeTint="BF"/>
    </w:rPr>
  </w:style>
  <w:style w:type="paragraph" w:styleId="ListParagraph">
    <w:name w:val="List Paragraph"/>
    <w:basedOn w:val="Normal"/>
    <w:uiPriority w:val="34"/>
    <w:qFormat/>
    <w:rsid w:val="00BB0422"/>
    <w:pPr>
      <w:ind w:left="720"/>
      <w:contextualSpacing/>
    </w:pPr>
  </w:style>
  <w:style w:type="character" w:styleId="IntenseEmphasis">
    <w:name w:val="Intense Emphasis"/>
    <w:basedOn w:val="DefaultParagraphFont"/>
    <w:uiPriority w:val="21"/>
    <w:qFormat/>
    <w:rsid w:val="00BB0422"/>
    <w:rPr>
      <w:i/>
      <w:iCs/>
      <w:color w:val="2F5496" w:themeColor="accent1" w:themeShade="BF"/>
    </w:rPr>
  </w:style>
  <w:style w:type="paragraph" w:styleId="IntenseQuote">
    <w:name w:val="Intense Quote"/>
    <w:basedOn w:val="Normal"/>
    <w:next w:val="Normal"/>
    <w:link w:val="IntenseQuoteChar"/>
    <w:uiPriority w:val="30"/>
    <w:qFormat/>
    <w:rsid w:val="00BB0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422"/>
    <w:rPr>
      <w:i/>
      <w:iCs/>
      <w:color w:val="2F5496" w:themeColor="accent1" w:themeShade="BF"/>
    </w:rPr>
  </w:style>
  <w:style w:type="character" w:styleId="IntenseReference">
    <w:name w:val="Intense Reference"/>
    <w:basedOn w:val="DefaultParagraphFont"/>
    <w:uiPriority w:val="32"/>
    <w:qFormat/>
    <w:rsid w:val="00BB0422"/>
    <w:rPr>
      <w:b/>
      <w:bCs/>
      <w:smallCaps/>
      <w:color w:val="2F5496" w:themeColor="accent1" w:themeShade="BF"/>
      <w:spacing w:val="5"/>
    </w:rPr>
  </w:style>
  <w:style w:type="paragraph" w:styleId="Header">
    <w:name w:val="header"/>
    <w:basedOn w:val="Normal"/>
    <w:uiPriority w:val="99"/>
    <w:unhideWhenUsed/>
    <w:rsid w:val="157C8C4A"/>
    <w:pPr>
      <w:tabs>
        <w:tab w:val="center" w:pos="4680"/>
        <w:tab w:val="right" w:pos="9360"/>
      </w:tabs>
      <w:spacing w:after="0" w:line="240" w:lineRule="auto"/>
    </w:pPr>
  </w:style>
  <w:style w:type="paragraph" w:styleId="Footer">
    <w:name w:val="footer"/>
    <w:basedOn w:val="Normal"/>
    <w:uiPriority w:val="99"/>
    <w:unhideWhenUsed/>
    <w:rsid w:val="157C8C4A"/>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jayaramreddy janipally</dc:creator>
  <cp:keywords/>
  <dc:description/>
  <cp:lastModifiedBy>jayaramreddy janipally</cp:lastModifiedBy>
  <cp:revision>4</cp:revision>
  <dcterms:created xsi:type="dcterms:W3CDTF">2025-08-20T06:30:00Z</dcterms:created>
  <dcterms:modified xsi:type="dcterms:W3CDTF">2025-08-23T04:42:00Z</dcterms:modified>
</cp:coreProperties>
</file>