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D4" w:rsidRPr="00AB647B" w:rsidRDefault="00AB647B">
      <w:pPr>
        <w:rPr>
          <w:sz w:val="24"/>
          <w:szCs w:val="24"/>
        </w:rPr>
      </w:pPr>
      <w:r w:rsidRPr="00AB647B">
        <w:rPr>
          <w:sz w:val="24"/>
          <w:szCs w:val="24"/>
        </w:rPr>
        <w:t xml:space="preserve">                                                                                           </w:t>
      </w:r>
      <w:r w:rsidR="00CD45B8" w:rsidRPr="00AB647B">
        <w:rPr>
          <w:sz w:val="24"/>
          <w:szCs w:val="24"/>
        </w:rPr>
        <w:t>Report</w:t>
      </w:r>
    </w:p>
    <w:p w:rsidR="00734B45" w:rsidRDefault="00734B45">
      <w:r>
        <w:t xml:space="preserve">Q) </w:t>
      </w:r>
      <w:r w:rsidR="00264E54">
        <w:t>W</w:t>
      </w:r>
      <w:r>
        <w:t>hat are limitations of self-signed certificate?</w:t>
      </w:r>
      <w:r w:rsidR="00466844">
        <w:t xml:space="preserve"> </w:t>
      </w:r>
      <w:r w:rsidR="004757E6">
        <w:t>W</w:t>
      </w:r>
      <w:r>
        <w:t>hat are they useful for</w:t>
      </w:r>
      <w:r w:rsidR="002E64A1">
        <w:t>?</w:t>
      </w:r>
    </w:p>
    <w:p w:rsidR="00485178" w:rsidRDefault="00D05B6C">
      <w:r>
        <w:t>A</w:t>
      </w:r>
      <w:bookmarkStart w:id="0" w:name="_GoBack"/>
      <w:bookmarkEnd w:id="0"/>
      <w:r w:rsidR="009124D9">
        <w:t>:</w:t>
      </w:r>
      <w:r w:rsidR="00F665F0" w:rsidRPr="00F665F0"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 xml:space="preserve"> </w:t>
      </w:r>
      <w:r w:rsidR="00F665F0" w:rsidRPr="00F665F0">
        <w:t> </w:t>
      </w:r>
      <w:r w:rsidR="00F665F0">
        <w:t>It is</w:t>
      </w:r>
      <w:r w:rsidR="00F665F0" w:rsidRPr="00F665F0">
        <w:t xml:space="preserve"> an identity certificate that is signed by the same entity whose identity it certifies. </w:t>
      </w:r>
      <w:r w:rsidR="00485178">
        <w:t>]</w:t>
      </w:r>
    </w:p>
    <w:p w:rsidR="009124D9" w:rsidRDefault="00485178">
      <w:r>
        <w:t xml:space="preserve"> </w:t>
      </w:r>
      <w:r w:rsidR="009124D9">
        <w:t xml:space="preserve">Limitations: </w:t>
      </w:r>
    </w:p>
    <w:p w:rsidR="009124D9" w:rsidRDefault="000503FA" w:rsidP="009124D9">
      <w:pPr>
        <w:pStyle w:val="ListParagraph"/>
        <w:numPr>
          <w:ilvl w:val="0"/>
          <w:numId w:val="1"/>
        </w:numPr>
      </w:pPr>
      <w:r>
        <w:t>Other parties do not have trust on these self-signed certificate.</w:t>
      </w:r>
    </w:p>
    <w:p w:rsidR="009B2FAA" w:rsidRDefault="000503FA" w:rsidP="009124D9">
      <w:pPr>
        <w:pStyle w:val="ListParagraph"/>
        <w:numPr>
          <w:ilvl w:val="0"/>
          <w:numId w:val="1"/>
        </w:numPr>
      </w:pPr>
      <w:r>
        <w:t>N</w:t>
      </w:r>
      <w:r w:rsidR="009B2FAA">
        <w:t>eeds lot of maintenance</w:t>
      </w:r>
      <w:r>
        <w:t xml:space="preserve"> for renewal, </w:t>
      </w:r>
      <w:r w:rsidR="00903C03">
        <w:t>replacement of certificate</w:t>
      </w:r>
      <w:r w:rsidR="009B2FAA">
        <w:t>.</w:t>
      </w:r>
    </w:p>
    <w:p w:rsidR="001929E9" w:rsidRDefault="001929E9" w:rsidP="009124D9">
      <w:pPr>
        <w:pStyle w:val="ListParagraph"/>
        <w:numPr>
          <w:ilvl w:val="0"/>
          <w:numId w:val="1"/>
        </w:numPr>
      </w:pPr>
      <w:r>
        <w:t>They use weak hash and cipher technologies which are not qualified for present security policy.</w:t>
      </w:r>
    </w:p>
    <w:p w:rsidR="004854AE" w:rsidRDefault="00855E31" w:rsidP="009124D9">
      <w:pPr>
        <w:pStyle w:val="ListParagraph"/>
        <w:numPr>
          <w:ilvl w:val="0"/>
          <w:numId w:val="1"/>
        </w:numPr>
      </w:pPr>
      <w:r>
        <w:t xml:space="preserve">The advantage of no need for </w:t>
      </w:r>
      <w:r w:rsidR="004854AE">
        <w:t xml:space="preserve">PKI(Public key Infrastructure)  </w:t>
      </w:r>
      <w:r>
        <w:t>makes it unsupportive at situations were PKI is needed and makes it an disadvantage.</w:t>
      </w:r>
    </w:p>
    <w:p w:rsidR="00CA0A51" w:rsidRDefault="00CA0A51" w:rsidP="00CA0A51">
      <w:r>
        <w:t>Useful</w:t>
      </w:r>
      <w:r w:rsidR="00E24322">
        <w:t xml:space="preserve"> for</w:t>
      </w:r>
      <w:r>
        <w:t>:</w:t>
      </w:r>
    </w:p>
    <w:p w:rsidR="00CA0A51" w:rsidRDefault="00CA0A51" w:rsidP="00F63AAB">
      <w:pPr>
        <w:pStyle w:val="ListParagraph"/>
        <w:numPr>
          <w:ilvl w:val="0"/>
          <w:numId w:val="2"/>
        </w:numPr>
      </w:pPr>
      <w:r>
        <w:t>They are useful in situations were no PKI is not needed.</w:t>
      </w:r>
    </w:p>
    <w:p w:rsidR="00F63AAB" w:rsidRDefault="00F63AAB" w:rsidP="00F63AAB">
      <w:pPr>
        <w:pStyle w:val="ListParagraph"/>
        <w:numPr>
          <w:ilvl w:val="0"/>
          <w:numId w:val="2"/>
        </w:numPr>
      </w:pPr>
      <w:r>
        <w:t xml:space="preserve">They are </w:t>
      </w:r>
      <w:r w:rsidR="001E5028">
        <w:t>automatically created</w:t>
      </w:r>
      <w:r w:rsidR="00F37551">
        <w:t xml:space="preserve"> </w:t>
      </w:r>
      <w:r>
        <w:t>during installation pro</w:t>
      </w:r>
      <w:r w:rsidR="00F37551">
        <w:t>cess</w:t>
      </w:r>
      <w:r>
        <w:t>.</w:t>
      </w:r>
    </w:p>
    <w:p w:rsidR="00CD45B8" w:rsidRDefault="00CD45B8">
      <w:r>
        <w:t>Q1)</w:t>
      </w:r>
    </w:p>
    <w:p w:rsidR="00CD45B8" w:rsidRDefault="00CD45B8">
      <w:r>
        <w:t>Running of function Hash</w:t>
      </w:r>
    </w:p>
    <w:p w:rsidR="00CD45B8" w:rsidRDefault="00D274DB">
      <w:r>
        <w:rPr>
          <w:noProof/>
        </w:rPr>
        <w:drawing>
          <wp:inline distT="0" distB="0" distL="0" distR="0" wp14:anchorId="0061B5FB" wp14:editId="1E516870">
            <wp:extent cx="5943600" cy="779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B8" w:rsidRDefault="00CD45B8">
      <w:r>
        <w:t>Q2)</w:t>
      </w:r>
    </w:p>
    <w:p w:rsidR="00CD45B8" w:rsidRDefault="00CD45B8">
      <w:r>
        <w:t>a)</w:t>
      </w:r>
    </w:p>
    <w:p w:rsidR="00CD45B8" w:rsidRDefault="00CD45B8">
      <w:r>
        <w:t>Running of function:</w:t>
      </w:r>
    </w:p>
    <w:p w:rsidR="00CD45B8" w:rsidRDefault="00CD45B8">
      <w:r>
        <w:t>First compile and run ProtectedServer.java file</w:t>
      </w:r>
    </w:p>
    <w:p w:rsidR="00CD45B8" w:rsidRDefault="001F5927">
      <w:r>
        <w:rPr>
          <w:noProof/>
        </w:rPr>
        <w:drawing>
          <wp:inline distT="0" distB="0" distL="0" distR="0" wp14:anchorId="47A13856" wp14:editId="62582E03">
            <wp:extent cx="5943600" cy="578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B8" w:rsidRDefault="00CD45B8">
      <w:r>
        <w:t>Next compile and run ProtectedClient.java</w:t>
      </w:r>
    </w:p>
    <w:p w:rsidR="00CD45B8" w:rsidRDefault="001F5927">
      <w:r>
        <w:rPr>
          <w:noProof/>
        </w:rPr>
        <w:drawing>
          <wp:inline distT="0" distB="0" distL="0" distR="0" wp14:anchorId="07E9D7D4" wp14:editId="31ED8033">
            <wp:extent cx="5943600" cy="579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BE" w:rsidRDefault="00AF2BBE"/>
    <w:p w:rsidR="00AF2BBE" w:rsidRDefault="00AF2BBE">
      <w:r>
        <w:t>b)</w:t>
      </w:r>
    </w:p>
    <w:p w:rsidR="00AF2BBE" w:rsidRDefault="00AF2BBE">
      <w:r>
        <w:t>first run ELGamalBob.java</w:t>
      </w:r>
    </w:p>
    <w:p w:rsidR="00AF2BBE" w:rsidRDefault="005A052E">
      <w:r>
        <w:rPr>
          <w:noProof/>
        </w:rPr>
        <w:lastRenderedPageBreak/>
        <w:drawing>
          <wp:inline distT="0" distB="0" distL="0" distR="0" wp14:anchorId="1D89A8CD" wp14:editId="31695D13">
            <wp:extent cx="5943600" cy="751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BE" w:rsidRDefault="00AF2BBE">
      <w:r>
        <w:t>Later run ELGamalAlice.java</w:t>
      </w:r>
    </w:p>
    <w:p w:rsidR="00AF2BBE" w:rsidRDefault="00243D49">
      <w:r>
        <w:rPr>
          <w:noProof/>
        </w:rPr>
        <w:drawing>
          <wp:inline distT="0" distB="0" distL="0" distR="0" wp14:anchorId="7B1E6BE7" wp14:editId="5F19011E">
            <wp:extent cx="594360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BE" w:rsidRDefault="00AF2BBE">
      <w:r>
        <w:t>c)</w:t>
      </w:r>
    </w:p>
    <w:p w:rsidR="00AF2BBE" w:rsidRDefault="00AF2BBE">
      <w:r>
        <w:t xml:space="preserve">run EncryptionUtil.java </w:t>
      </w:r>
    </w:p>
    <w:p w:rsidR="00AF2BBE" w:rsidRDefault="004C64C6">
      <w:r>
        <w:rPr>
          <w:noProof/>
        </w:rPr>
        <w:drawing>
          <wp:inline distT="0" distB="0" distL="0" distR="0" wp14:anchorId="4DDFD035" wp14:editId="45AD92D8">
            <wp:extent cx="5943600" cy="1014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CF" w:rsidRDefault="005053CF">
      <w:r>
        <w:t>d)</w:t>
      </w:r>
    </w:p>
    <w:p w:rsidR="006402C6" w:rsidRDefault="006402C6">
      <w:r>
        <w:t>first run CipherServer.java</w:t>
      </w:r>
    </w:p>
    <w:p w:rsidR="006402C6" w:rsidRDefault="00E67B33">
      <w:r>
        <w:rPr>
          <w:noProof/>
        </w:rPr>
        <w:drawing>
          <wp:inline distT="0" distB="0" distL="0" distR="0" wp14:anchorId="1548C3E5" wp14:editId="45AE4AE2">
            <wp:extent cx="5943600" cy="691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C6" w:rsidRDefault="006402C6">
      <w:r>
        <w:t>Later run CipherClient.java</w:t>
      </w:r>
    </w:p>
    <w:p w:rsidR="006402C6" w:rsidRDefault="007A0060">
      <w:r>
        <w:rPr>
          <w:noProof/>
        </w:rPr>
        <w:drawing>
          <wp:inline distT="0" distB="0" distL="0" distR="0" wp14:anchorId="5583308C" wp14:editId="25C6E3D1">
            <wp:extent cx="5943600" cy="473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/>
    <w:p w:rsidR="008D1086" w:rsidRDefault="008D1086">
      <w:r>
        <w:t>e)</w:t>
      </w:r>
    </w:p>
    <w:p w:rsidR="008D1086" w:rsidRDefault="008D1086">
      <w:r>
        <w:t>first generate keystore and certificate using commands:</w:t>
      </w:r>
    </w:p>
    <w:p w:rsidR="008D1086" w:rsidRDefault="00980EEE" w:rsidP="008D1086">
      <w:r>
        <w:t>Later run Server</w:t>
      </w:r>
      <w:r w:rsidR="008D1086">
        <w:t>.java</w:t>
      </w:r>
    </w:p>
    <w:p w:rsidR="00977FCB" w:rsidRDefault="001D6287" w:rsidP="008D1086">
      <w:r>
        <w:rPr>
          <w:noProof/>
        </w:rPr>
        <w:drawing>
          <wp:inline distT="0" distB="0" distL="0" distR="0" wp14:anchorId="28288086" wp14:editId="0B34E60B">
            <wp:extent cx="5943600" cy="455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/>
    <w:p w:rsidR="008D1086" w:rsidRDefault="00B17C8B" w:rsidP="008D1086">
      <w:r>
        <w:t>Now run client</w:t>
      </w:r>
      <w:r w:rsidR="008D1086">
        <w:t>.java</w:t>
      </w:r>
    </w:p>
    <w:p w:rsidR="008D1086" w:rsidRDefault="008D1086" w:rsidP="008D1086"/>
    <w:p w:rsidR="00E93935" w:rsidRDefault="00690726" w:rsidP="008D1086">
      <w:r>
        <w:rPr>
          <w:noProof/>
        </w:rPr>
        <w:lastRenderedPageBreak/>
        <w:drawing>
          <wp:inline distT="0" distB="0" distL="0" distR="0" wp14:anchorId="2E58A6DE" wp14:editId="0873109C">
            <wp:extent cx="5943600" cy="5727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26" w:rsidRDefault="00690726" w:rsidP="008D1086">
      <w:r>
        <w:rPr>
          <w:noProof/>
        </w:rPr>
        <w:lastRenderedPageBreak/>
        <w:drawing>
          <wp:inline distT="0" distB="0" distL="0" distR="0" wp14:anchorId="78B1BD85" wp14:editId="561AF9FF">
            <wp:extent cx="5943600" cy="4066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 w:rsidP="008D1086"/>
    <w:sectPr w:rsidR="008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D6591"/>
    <w:multiLevelType w:val="hybridMultilevel"/>
    <w:tmpl w:val="92D0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A4124"/>
    <w:multiLevelType w:val="hybridMultilevel"/>
    <w:tmpl w:val="6D16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B8"/>
    <w:rsid w:val="000503FA"/>
    <w:rsid w:val="000A2E7C"/>
    <w:rsid w:val="001929E9"/>
    <w:rsid w:val="001D6287"/>
    <w:rsid w:val="001E5028"/>
    <w:rsid w:val="001F5927"/>
    <w:rsid w:val="00243D49"/>
    <w:rsid w:val="00264E54"/>
    <w:rsid w:val="002E64A1"/>
    <w:rsid w:val="003A0545"/>
    <w:rsid w:val="00466844"/>
    <w:rsid w:val="004757E6"/>
    <w:rsid w:val="00485178"/>
    <w:rsid w:val="004854AE"/>
    <w:rsid w:val="004C64C6"/>
    <w:rsid w:val="005053CF"/>
    <w:rsid w:val="005A052E"/>
    <w:rsid w:val="006402C6"/>
    <w:rsid w:val="006906E4"/>
    <w:rsid w:val="00690726"/>
    <w:rsid w:val="00734B45"/>
    <w:rsid w:val="007A0060"/>
    <w:rsid w:val="00855E31"/>
    <w:rsid w:val="008973C7"/>
    <w:rsid w:val="008D1086"/>
    <w:rsid w:val="00903C03"/>
    <w:rsid w:val="009124D9"/>
    <w:rsid w:val="00977FCB"/>
    <w:rsid w:val="00980EEE"/>
    <w:rsid w:val="009B2FAA"/>
    <w:rsid w:val="00AB647B"/>
    <w:rsid w:val="00AF2BBE"/>
    <w:rsid w:val="00B17C8B"/>
    <w:rsid w:val="00C4331F"/>
    <w:rsid w:val="00C82FD4"/>
    <w:rsid w:val="00CA0A51"/>
    <w:rsid w:val="00CD45B8"/>
    <w:rsid w:val="00D05B6C"/>
    <w:rsid w:val="00D274DB"/>
    <w:rsid w:val="00E24322"/>
    <w:rsid w:val="00E67B33"/>
    <w:rsid w:val="00E93935"/>
    <w:rsid w:val="00F37551"/>
    <w:rsid w:val="00F45D35"/>
    <w:rsid w:val="00F63AAB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B9A3-0291-4FCF-A654-A5F45590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kasala</dc:creator>
  <cp:keywords/>
  <dc:description/>
  <cp:lastModifiedBy>neha kasala</cp:lastModifiedBy>
  <cp:revision>25</cp:revision>
  <dcterms:created xsi:type="dcterms:W3CDTF">2016-12-06T09:47:00Z</dcterms:created>
  <dcterms:modified xsi:type="dcterms:W3CDTF">2016-12-06T10:08:00Z</dcterms:modified>
</cp:coreProperties>
</file>