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93EC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Projekt címe: </w:t>
      </w:r>
    </w:p>
    <w:p w14:paraId="58937656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Hitelkalkulator.hu (</w:t>
      </w:r>
      <w:hyperlink r:id="rId5">
        <w:r>
          <w:rPr>
            <w:rFonts w:ascii="Arial" w:eastAsia="Times New Roman" w:hAnsi="Arial" w:cs="Arial"/>
            <w:color w:val="1155CC"/>
            <w:u w:val="single"/>
            <w:lang w:eastAsia="hu-HU"/>
          </w:rPr>
          <w:t>www.hitelinformaciok.hu</w:t>
        </w:r>
      </w:hyperlink>
      <w:r>
        <w:rPr>
          <w:rFonts w:ascii="Arial" w:eastAsia="Times New Roman" w:hAnsi="Arial" w:cs="Arial"/>
          <w:color w:val="000000"/>
          <w:lang w:eastAsia="hu-HU"/>
        </w:rPr>
        <w:t>) weboldal újjáalakítása</w:t>
      </w:r>
    </w:p>
    <w:p w14:paraId="2C2FB006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C80B231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Projekt rövid leírása: </w:t>
      </w:r>
    </w:p>
    <w:p w14:paraId="3040DDBD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A Hitelkalkulator.hu weboldalt PhP alapú technológiáról modern, dinamikus“single page </w:t>
      </w:r>
      <w:r>
        <w:rPr>
          <w:rFonts w:ascii="Arial" w:eastAsia="Times New Roman" w:hAnsi="Arial" w:cs="Arial"/>
          <w:color w:val="000000"/>
          <w:lang w:eastAsia="hu-HU"/>
        </w:rPr>
        <w:t>application”-re való váltás során JavaScript nyelven íródott, React keretrendszerre cserélni. A korábbi tartalmi részeket meghagyva, de teljesen új köntösbe ültetve működne az újfajta oldal.</w:t>
      </w:r>
    </w:p>
    <w:p w14:paraId="438770A1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DF8A994" w14:textId="24DE48A9" w:rsidR="00D0631F" w:rsidRDefault="00E520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Tartalmi elemek</w:t>
      </w:r>
      <w:r w:rsidR="000D3C2C">
        <w:rPr>
          <w:rFonts w:ascii="Arial" w:eastAsia="Times New Roman" w:hAnsi="Arial" w:cs="Arial"/>
          <w:b/>
          <w:bCs/>
          <w:color w:val="000000"/>
          <w:lang w:eastAsia="hu-HU"/>
        </w:rPr>
        <w:t xml:space="preserve"> (becsült munkaórákkal)</w:t>
      </w:r>
      <w:r>
        <w:rPr>
          <w:rFonts w:ascii="Arial" w:eastAsia="Times New Roman" w:hAnsi="Arial" w:cs="Arial"/>
          <w:b/>
          <w:bCs/>
          <w:color w:val="000000"/>
          <w:lang w:eastAsia="hu-HU"/>
        </w:rPr>
        <w:t>:</w:t>
      </w:r>
    </w:p>
    <w:p w14:paraId="7E964BF0" w14:textId="0FC77E2E" w:rsidR="00E5201A" w:rsidRPr="00E5201A" w:rsidRDefault="00E5201A" w:rsidP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fejlesztői környezet felállítása, külső könyvtárak felmérése, design elemek kidolgozása – 10 óra</w:t>
      </w:r>
    </w:p>
    <w:p w14:paraId="078E6B7C" w14:textId="73406CAF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hiteligénylés információk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– </w:t>
      </w:r>
      <w:r>
        <w:rPr>
          <w:rFonts w:ascii="Arial" w:eastAsia="Times New Roman" w:hAnsi="Arial" w:cs="Arial"/>
          <w:color w:val="000000"/>
          <w:lang w:eastAsia="hu-HU"/>
        </w:rPr>
        <w:t>8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  <w:r>
        <w:rPr>
          <w:rFonts w:ascii="Arial" w:eastAsia="Times New Roman" w:hAnsi="Arial" w:cs="Arial"/>
          <w:color w:val="000000"/>
          <w:lang w:eastAsia="hu-HU"/>
        </w:rPr>
        <w:t xml:space="preserve"> </w:t>
      </w:r>
    </w:p>
    <w:p w14:paraId="7DBE29EB" w14:textId="40C55873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érvek a cégválasztá</w:t>
      </w:r>
      <w:r>
        <w:rPr>
          <w:rFonts w:ascii="Arial" w:eastAsia="Times New Roman" w:hAnsi="Arial" w:cs="Arial"/>
          <w:color w:val="000000"/>
          <w:lang w:eastAsia="hu-HU"/>
        </w:rPr>
        <w:t xml:space="preserve">s mellett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– </w:t>
      </w:r>
      <w:r>
        <w:rPr>
          <w:rFonts w:ascii="Arial" w:eastAsia="Times New Roman" w:hAnsi="Arial" w:cs="Arial"/>
          <w:color w:val="000000"/>
          <w:lang w:eastAsia="hu-HU"/>
        </w:rPr>
        <w:t>8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</w:p>
    <w:p w14:paraId="035B0D38" w14:textId="5C6F8BA2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kapcsolat és elérhetőség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– </w:t>
      </w:r>
      <w:r>
        <w:rPr>
          <w:rFonts w:ascii="Arial" w:eastAsia="Times New Roman" w:hAnsi="Arial" w:cs="Arial"/>
          <w:color w:val="000000"/>
          <w:lang w:eastAsia="hu-HU"/>
        </w:rPr>
        <w:t>6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</w:p>
    <w:p w14:paraId="5716BFBC" w14:textId="0F782971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hitelkalkulátor (magánszemély és vállalati)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– </w:t>
      </w:r>
      <w:r>
        <w:rPr>
          <w:rFonts w:ascii="Arial" w:eastAsia="Times New Roman" w:hAnsi="Arial" w:cs="Arial"/>
          <w:color w:val="000000"/>
          <w:lang w:eastAsia="hu-HU"/>
        </w:rPr>
        <w:t>30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</w:p>
    <w:p w14:paraId="1EC67773" w14:textId="71C85548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hírfolyam / blogbejegyzések sávja </w:t>
      </w:r>
      <w:r w:rsidR="000D3C2C">
        <w:rPr>
          <w:rFonts w:ascii="Arial" w:eastAsia="Times New Roman" w:hAnsi="Arial" w:cs="Arial"/>
          <w:color w:val="000000"/>
          <w:lang w:eastAsia="hu-HU"/>
        </w:rPr>
        <w:t>– 8 óra</w:t>
      </w:r>
    </w:p>
    <w:p w14:paraId="3EE13CB0" w14:textId="555C63BF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hírfolyam adminisztráció (admin)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- 20 óra </w:t>
      </w:r>
    </w:p>
    <w:p w14:paraId="61E1F178" w14:textId="77777777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ajánlat és segítség:</w:t>
      </w:r>
    </w:p>
    <w:p w14:paraId="33F97803" w14:textId="2F644118" w:rsidR="00D0631F" w:rsidRDefault="00E5201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“Visszahívás</w:t>
      </w:r>
      <w:r>
        <w:rPr>
          <w:rFonts w:ascii="Arial" w:eastAsia="Times New Roman" w:hAnsi="Arial" w:cs="Arial"/>
          <w:color w:val="000000"/>
          <w:lang w:eastAsia="hu-HU"/>
        </w:rPr>
        <w:t xml:space="preserve"> kérése” → űrlap </w:t>
      </w:r>
      <w:r w:rsidR="000D3C2C">
        <w:rPr>
          <w:rFonts w:ascii="Arial" w:eastAsia="Times New Roman" w:hAnsi="Arial" w:cs="Arial"/>
          <w:color w:val="000000"/>
          <w:lang w:eastAsia="hu-HU"/>
        </w:rPr>
        <w:t>– 10 óra</w:t>
      </w:r>
    </w:p>
    <w:p w14:paraId="047DE8C1" w14:textId="748E088B" w:rsidR="00D0631F" w:rsidRDefault="00E5201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“Hitelképesség felmérése” → űrlap (integrálá</w:t>
      </w:r>
      <w:r>
        <w:rPr>
          <w:rFonts w:ascii="Arial" w:eastAsia="Times New Roman" w:hAnsi="Arial" w:cs="Arial"/>
          <w:color w:val="000000"/>
          <w:lang w:eastAsia="hu-HU"/>
        </w:rPr>
        <w:t xml:space="preserve">s a kalkulátorba)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- </w:t>
      </w:r>
      <w:r>
        <w:rPr>
          <w:rFonts w:ascii="Arial" w:eastAsia="Times New Roman" w:hAnsi="Arial" w:cs="Arial"/>
          <w:color w:val="000000"/>
          <w:lang w:eastAsia="hu-HU"/>
        </w:rPr>
        <w:t>16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</w:p>
    <w:p w14:paraId="6D56E989" w14:textId="25BB6EF7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megjelenítés: magánszemélyeknek és vállalatoknak (nyitó opció és/vagy menü fülek)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– </w:t>
      </w:r>
      <w:r>
        <w:rPr>
          <w:rFonts w:ascii="Arial" w:eastAsia="Times New Roman" w:hAnsi="Arial" w:cs="Arial"/>
          <w:color w:val="000000"/>
          <w:lang w:eastAsia="hu-HU"/>
        </w:rPr>
        <w:t>8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</w:p>
    <w:p w14:paraId="3A4A1A2A" w14:textId="608B08DC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aktuális ajánlatok → modern menürendszerrel  </w:t>
      </w:r>
      <w:r w:rsidR="000D3C2C">
        <w:rPr>
          <w:rFonts w:ascii="Arial" w:eastAsia="Times New Roman" w:hAnsi="Arial" w:cs="Arial"/>
          <w:color w:val="000000"/>
          <w:lang w:eastAsia="hu-HU"/>
        </w:rPr>
        <w:t>- 8 óra</w:t>
      </w:r>
    </w:p>
    <w:p w14:paraId="47DA9E97" w14:textId="0CD518A5" w:rsidR="00D0631F" w:rsidRDefault="00E520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live chat ablak (munkaidőben) 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- </w:t>
      </w:r>
      <w:r>
        <w:rPr>
          <w:rFonts w:ascii="Arial" w:eastAsia="Times New Roman" w:hAnsi="Arial" w:cs="Arial"/>
          <w:color w:val="000000"/>
          <w:lang w:eastAsia="hu-HU"/>
        </w:rPr>
        <w:t>16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óra</w:t>
      </w:r>
    </w:p>
    <w:p w14:paraId="54C001F9" w14:textId="06CDC53D" w:rsidR="000D3C2C" w:rsidRDefault="000D3C2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végső tesztelés – 2 óra</w:t>
      </w:r>
    </w:p>
    <w:p w14:paraId="6E2B0191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2E80B5E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Adatbázis</w:t>
      </w:r>
      <w:r>
        <w:rPr>
          <w:rFonts w:ascii="Arial" w:eastAsia="Times New Roman" w:hAnsi="Arial" w:cs="Arial"/>
          <w:color w:val="000000"/>
          <w:lang w:eastAsia="hu-HU"/>
        </w:rPr>
        <w:t xml:space="preserve"> (hírek, admin jogok</w:t>
      </w:r>
      <w:r>
        <w:rPr>
          <w:rFonts w:ascii="Arial" w:eastAsia="Times New Roman" w:hAnsi="Arial" w:cs="Arial"/>
          <w:color w:val="000000"/>
          <w:lang w:eastAsia="hu-HU"/>
        </w:rPr>
        <w:t>): Firebase (Database &amp; Authentication)</w:t>
      </w:r>
    </w:p>
    <w:p w14:paraId="1B08DA03" w14:textId="09D730DF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Frontend technológia</w:t>
      </w:r>
      <w:r>
        <w:rPr>
          <w:rFonts w:ascii="Arial" w:eastAsia="Times New Roman" w:hAnsi="Arial" w:cs="Arial"/>
          <w:color w:val="000000"/>
          <w:lang w:eastAsia="hu-HU"/>
        </w:rPr>
        <w:t>: React 16</w:t>
      </w:r>
      <w:r w:rsidR="000D3C2C">
        <w:rPr>
          <w:rFonts w:ascii="Arial" w:eastAsia="Times New Roman" w:hAnsi="Arial" w:cs="Arial"/>
          <w:color w:val="000000"/>
          <w:lang w:eastAsia="hu-HU"/>
        </w:rPr>
        <w:t xml:space="preserve"> (+ libs)</w:t>
      </w:r>
    </w:p>
    <w:p w14:paraId="3DA055CC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Verziókezelés</w:t>
      </w:r>
      <w:r>
        <w:rPr>
          <w:rFonts w:ascii="Arial" w:eastAsia="Times New Roman" w:hAnsi="Arial" w:cs="Arial"/>
          <w:color w:val="000000"/>
          <w:lang w:eastAsia="hu-HU"/>
        </w:rPr>
        <w:t>: GitHub (private repository)</w:t>
      </w:r>
    </w:p>
    <w:p w14:paraId="4B084023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Fejlesztői környezet</w:t>
      </w:r>
      <w:r>
        <w:rPr>
          <w:rFonts w:ascii="Arial" w:eastAsia="Times New Roman" w:hAnsi="Arial" w:cs="Arial"/>
          <w:color w:val="000000"/>
          <w:lang w:eastAsia="hu-HU"/>
        </w:rPr>
        <w:t>: Visual Studio Code</w:t>
      </w:r>
    </w:p>
    <w:p w14:paraId="16914E11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Programnyelvek</w:t>
      </w:r>
      <w:r>
        <w:rPr>
          <w:rFonts w:ascii="Arial" w:eastAsia="Times New Roman" w:hAnsi="Arial" w:cs="Arial"/>
          <w:color w:val="000000"/>
          <w:lang w:eastAsia="hu-HU"/>
        </w:rPr>
        <w:t>: HTML, SCSS, JavaScript, AngularJS (kalkulátor modul)</w:t>
      </w:r>
    </w:p>
    <w:p w14:paraId="5F6CA35D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5C401AC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 xml:space="preserve">Hiányzó </w:t>
      </w:r>
      <w:r>
        <w:rPr>
          <w:rFonts w:ascii="Arial" w:eastAsia="Times New Roman" w:hAnsi="Arial" w:cs="Arial"/>
          <w:b/>
          <w:bCs/>
          <w:color w:val="000000"/>
          <w:lang w:eastAsia="hu-HU"/>
        </w:rPr>
        <w:t>háttéranyagok</w:t>
      </w:r>
      <w:r>
        <w:rPr>
          <w:rFonts w:ascii="Arial" w:eastAsia="Times New Roman" w:hAnsi="Arial" w:cs="Arial"/>
          <w:color w:val="000000"/>
          <w:lang w:eastAsia="hu-HU"/>
        </w:rPr>
        <w:t>: Design tervek (külalak és stílusjegyek) </w:t>
      </w:r>
    </w:p>
    <w:p w14:paraId="2B8109FD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Meglévő háttéranyagok</w:t>
      </w:r>
      <w:r>
        <w:rPr>
          <w:rFonts w:ascii="Arial" w:eastAsia="Times New Roman" w:hAnsi="Arial" w:cs="Arial"/>
          <w:color w:val="000000"/>
          <w:lang w:eastAsia="hu-HU"/>
        </w:rPr>
        <w:t>: menürendszer ötletek, űrlap mező ötletek, fizetett kalkulátor integrálási utasításai, korábbi weboldal forráskódja</w:t>
      </w:r>
    </w:p>
    <w:p w14:paraId="1068F4F9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58AA191" w14:textId="4254CA4A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Fejlesztés kezdete</w:t>
      </w:r>
      <w:r>
        <w:rPr>
          <w:rFonts w:ascii="Arial" w:eastAsia="Times New Roman" w:hAnsi="Arial" w:cs="Arial"/>
          <w:color w:val="000000"/>
          <w:lang w:eastAsia="hu-HU"/>
        </w:rPr>
        <w:t>: 2020. október 12</w:t>
      </w:r>
      <w:r>
        <w:rPr>
          <w:rFonts w:ascii="Arial" w:eastAsia="Times New Roman" w:hAnsi="Arial" w:cs="Arial"/>
          <w:color w:val="000000"/>
          <w:lang w:eastAsia="hu-HU"/>
        </w:rPr>
        <w:t>.</w:t>
      </w:r>
    </w:p>
    <w:p w14:paraId="5264F87D" w14:textId="6AF743C4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Weboldal átadása</w:t>
      </w:r>
      <w:r>
        <w:rPr>
          <w:rFonts w:ascii="Arial" w:eastAsia="Times New Roman" w:hAnsi="Arial" w:cs="Arial"/>
          <w:color w:val="000000"/>
          <w:lang w:eastAsia="hu-HU"/>
        </w:rPr>
        <w:t>:</w:t>
      </w:r>
      <w:r>
        <w:rPr>
          <w:rFonts w:ascii="Arial" w:eastAsia="Times New Roman" w:hAnsi="Arial" w:cs="Arial"/>
          <w:color w:val="000000"/>
          <w:lang w:eastAsia="hu-HU"/>
        </w:rPr>
        <w:t xml:space="preserve"> 2020. december 18</w:t>
      </w:r>
      <w:r>
        <w:rPr>
          <w:rFonts w:ascii="Arial" w:eastAsia="Times New Roman" w:hAnsi="Arial" w:cs="Arial"/>
          <w:color w:val="000000"/>
          <w:lang w:eastAsia="hu-HU"/>
        </w:rPr>
        <w:t>.</w:t>
      </w:r>
    </w:p>
    <w:p w14:paraId="6ABB9A08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A110F74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“Minta” oldalak:</w:t>
      </w:r>
    </w:p>
    <w:p w14:paraId="3B8ABA38" w14:textId="77777777" w:rsidR="00D0631F" w:rsidRDefault="00E520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hyperlink r:id="rId6">
        <w:r>
          <w:rPr>
            <w:rFonts w:ascii="Arial" w:eastAsia="Times New Roman" w:hAnsi="Arial" w:cs="Arial"/>
            <w:color w:val="1155CC"/>
            <w:u w:val="single"/>
            <w:lang w:eastAsia="hu-HU"/>
          </w:rPr>
          <w:t>www.hitelmax.hu</w:t>
        </w:r>
      </w:hyperlink>
      <w:r>
        <w:rPr>
          <w:rFonts w:ascii="Arial" w:eastAsia="Times New Roman" w:hAnsi="Arial" w:cs="Arial"/>
          <w:color w:val="000000"/>
          <w:lang w:eastAsia="hu-HU"/>
        </w:rPr>
        <w:t xml:space="preserve"> (űrlapok és kalkulációk)</w:t>
      </w:r>
    </w:p>
    <w:p w14:paraId="5416D175" w14:textId="77777777" w:rsidR="00D0631F" w:rsidRDefault="00E520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hyperlink r:id="rId7">
        <w:r>
          <w:rPr>
            <w:rFonts w:ascii="Arial" w:eastAsia="Times New Roman" w:hAnsi="Arial" w:cs="Arial"/>
            <w:color w:val="1155CC"/>
            <w:u w:val="single"/>
            <w:lang w:eastAsia="hu-HU"/>
          </w:rPr>
          <w:t>www.money.hu</w:t>
        </w:r>
      </w:hyperlink>
      <w:r>
        <w:rPr>
          <w:rFonts w:ascii="Arial" w:eastAsia="Times New Roman" w:hAnsi="Arial" w:cs="Arial"/>
          <w:color w:val="000000"/>
          <w:lang w:eastAsia="hu-HU"/>
        </w:rPr>
        <w:t xml:space="preserve"> (hírek és hírfolyam)</w:t>
      </w:r>
    </w:p>
    <w:p w14:paraId="0A6E4A8D" w14:textId="77777777" w:rsidR="00D0631F" w:rsidRDefault="00E520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hyperlink r:id="rId8">
        <w:r>
          <w:rPr>
            <w:rFonts w:ascii="Arial" w:eastAsia="Times New Roman" w:hAnsi="Arial" w:cs="Arial"/>
            <w:color w:val="1155CC"/>
            <w:u w:val="single"/>
            <w:lang w:eastAsia="hu-HU"/>
          </w:rPr>
          <w:t>www.bankmonitor</w:t>
        </w:r>
      </w:hyperlink>
      <w:r>
        <w:rPr>
          <w:rFonts w:ascii="Arial" w:eastAsia="Times New Roman" w:hAnsi="Arial" w:cs="Arial"/>
          <w:color w:val="000000"/>
          <w:lang w:eastAsia="hu-HU"/>
        </w:rPr>
        <w:t xml:space="preserve"> (űgyfélkategóriák)</w:t>
      </w:r>
    </w:p>
    <w:p w14:paraId="442EBCEB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01257F7" w14:textId="77A777FF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Becsült munkaórák száma</w:t>
      </w:r>
      <w:r>
        <w:rPr>
          <w:rFonts w:ascii="Arial" w:eastAsia="Times New Roman" w:hAnsi="Arial" w:cs="Arial"/>
          <w:color w:val="000000"/>
          <w:lang w:eastAsia="hu-HU"/>
        </w:rPr>
        <w:t xml:space="preserve">: </w:t>
      </w:r>
      <w:r w:rsidR="000D3C2C">
        <w:rPr>
          <w:rFonts w:ascii="Arial" w:eastAsia="Times New Roman" w:hAnsi="Arial" w:cs="Arial"/>
          <w:color w:val="000000"/>
          <w:lang w:eastAsia="hu-HU"/>
        </w:rPr>
        <w:t>150</w:t>
      </w:r>
      <w:r>
        <w:rPr>
          <w:rFonts w:ascii="Arial" w:eastAsia="Times New Roman" w:hAnsi="Arial" w:cs="Arial"/>
          <w:color w:val="000000"/>
          <w:lang w:eastAsia="hu-HU"/>
        </w:rPr>
        <w:t xml:space="preserve"> munkaóra</w:t>
      </w:r>
    </w:p>
    <w:p w14:paraId="6AC57B57" w14:textId="6DCC045E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Becsült munkadíj</w:t>
      </w:r>
      <w:r>
        <w:rPr>
          <w:rFonts w:ascii="Arial" w:eastAsia="Times New Roman" w:hAnsi="Arial" w:cs="Arial"/>
          <w:color w:val="000000"/>
          <w:lang w:eastAsia="hu-HU"/>
        </w:rPr>
        <w:t>: nettó 150</w:t>
      </w:r>
      <w:r>
        <w:rPr>
          <w:rFonts w:ascii="Arial" w:eastAsia="Times New Roman" w:hAnsi="Arial" w:cs="Arial"/>
          <w:color w:val="000000"/>
          <w:lang w:eastAsia="hu-HU"/>
        </w:rPr>
        <w:t>.000 forint (kb. 420 euró)</w:t>
      </w:r>
    </w:p>
    <w:p w14:paraId="3519A5ED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3FF4F8A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Kommunikáció:</w:t>
      </w:r>
    </w:p>
    <w:p w14:paraId="649B1DD3" w14:textId="77777777" w:rsidR="00D0631F" w:rsidRDefault="00E5201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Zoom meeting - kétheti rendszerességgel</w:t>
      </w:r>
    </w:p>
    <w:p w14:paraId="2DD40670" w14:textId="77777777" w:rsidR="00D0631F" w:rsidRDefault="00E5201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Igény esetén telefonos és e-mailes konzultáció</w:t>
      </w:r>
    </w:p>
    <w:p w14:paraId="3A07C7E9" w14:textId="77777777" w:rsidR="00D0631F" w:rsidRDefault="00D06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78D0B96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Arial" w:eastAsia="Times New Roman" w:hAnsi="Arial" w:cs="Arial"/>
          <w:b/>
          <w:bCs/>
          <w:color w:val="000000"/>
          <w:lang w:eastAsia="hu-HU"/>
        </w:rPr>
        <w:t>Kapcsolattartási adatok:</w:t>
      </w:r>
    </w:p>
    <w:p w14:paraId="59026071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Név: László Bálint</w:t>
      </w:r>
    </w:p>
    <w:p w14:paraId="4B3ABEEB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E-mail: </w:t>
      </w:r>
      <w:hyperlink r:id="rId9">
        <w:r>
          <w:rPr>
            <w:rFonts w:ascii="Arial" w:eastAsia="Times New Roman" w:hAnsi="Arial" w:cs="Arial"/>
            <w:color w:val="1155CC"/>
            <w:u w:val="single"/>
            <w:lang w:eastAsia="hu-HU"/>
          </w:rPr>
          <w:t>laszlobalint1987@gmail.com</w:t>
        </w:r>
      </w:hyperlink>
    </w:p>
    <w:p w14:paraId="27BB1E7B" w14:textId="77777777" w:rsidR="00D0631F" w:rsidRDefault="00E520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Telefon: +36-70/67 93 041</w:t>
      </w:r>
    </w:p>
    <w:p w14:paraId="508D17BE" w14:textId="18BC26DB" w:rsidR="00D0631F" w:rsidRDefault="00E5201A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Forint számla</w:t>
      </w:r>
      <w:r>
        <w:rPr>
          <w:rFonts w:ascii="Arial" w:eastAsia="Times New Roman" w:hAnsi="Arial" w:cs="Arial"/>
          <w:color w:val="000000"/>
          <w:lang w:eastAsia="hu-HU"/>
        </w:rPr>
        <w:t>: 11773363-01788363 (OTP Bank)</w:t>
      </w:r>
    </w:p>
    <w:p w14:paraId="052B6A6A" w14:textId="00B9ECAD" w:rsidR="00E5201A" w:rsidRDefault="00E5201A">
      <w:pPr>
        <w:spacing w:after="0" w:line="240" w:lineRule="auto"/>
        <w:rPr>
          <w:rFonts w:ascii="Arial" w:eastAsia="Times New Roman" w:hAnsi="Arial" w:cs="Arial"/>
          <w:color w:val="000000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 xml:space="preserve">Devizaszámla: Revolut </w:t>
      </w:r>
      <w:r w:rsidRPr="00E5201A">
        <w:rPr>
          <w:rFonts w:ascii="Arial" w:eastAsia="Times New Roman" w:hAnsi="Arial" w:cs="Arial"/>
          <w:color w:val="000000"/>
          <w:lang w:eastAsia="hu-HU"/>
        </w:rPr>
        <w:sym w:font="Wingdings" w:char="F0E0"/>
      </w:r>
      <w:r>
        <w:rPr>
          <w:rFonts w:ascii="Arial" w:eastAsia="Times New Roman" w:hAnsi="Arial" w:cs="Arial"/>
          <w:color w:val="000000"/>
          <w:lang w:eastAsia="hu-HU"/>
        </w:rPr>
        <w:t xml:space="preserve"> szükség esetén</w:t>
      </w:r>
    </w:p>
    <w:p w14:paraId="30634353" w14:textId="77777777" w:rsidR="00D0631F" w:rsidRDefault="00E5201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000000"/>
          <w:lang w:eastAsia="hu-HU"/>
        </w:rPr>
        <w:t>2020. október 5.</w:t>
      </w:r>
    </w:p>
    <w:sectPr w:rsidR="00D0631F" w:rsidSect="000D3C2C">
      <w:pgSz w:w="11906" w:h="16838"/>
      <w:pgMar w:top="851" w:right="851" w:bottom="851" w:left="851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D13"/>
    <w:multiLevelType w:val="multilevel"/>
    <w:tmpl w:val="479CA3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CFA4846"/>
    <w:multiLevelType w:val="multilevel"/>
    <w:tmpl w:val="F8F6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2E679B9"/>
    <w:multiLevelType w:val="multilevel"/>
    <w:tmpl w:val="FEF0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3B3311"/>
    <w:multiLevelType w:val="multilevel"/>
    <w:tmpl w:val="A4D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1F"/>
    <w:rsid w:val="000D3C2C"/>
    <w:rsid w:val="00D0631F"/>
    <w:rsid w:val="00E5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73EB"/>
  <w15:docId w15:val="{C4D5DBA5-77D9-48A1-9004-45C7A4C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1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371C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nkmoni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ey.h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itelmax.h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hitelinformaciok.h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aszlobalint1987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Laszlo</dc:creator>
  <dc:description/>
  <cp:lastModifiedBy>Balint Laszlo</cp:lastModifiedBy>
  <cp:revision>3</cp:revision>
  <dcterms:created xsi:type="dcterms:W3CDTF">2020-10-05T16:47:00Z</dcterms:created>
  <dcterms:modified xsi:type="dcterms:W3CDTF">2020-10-05T21:05:00Z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