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ascii="sans-serif" w:hAnsi="sans-serif"/>
          <w:b/>
          <w:bCs/>
          <w:i/>
          <w:iCs/>
          <w:caps w:val="false"/>
          <w:smallCaps w:val="false"/>
          <w:color w:val="252525"/>
          <w:spacing w:val="0"/>
          <w:sz w:val="28"/>
          <w:szCs w:val="28"/>
        </w:rPr>
        <w:t>Title</w:t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>“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Arborele”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sau 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copacul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in 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botanica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este o planta perena, multianuala cu un trunchi lemnos evident cu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ramuri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dezvoltate ce prezinta frunze, flori, din care se dezvolta fructe și radacini ce au forme diferite dupa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specie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  <w:br/>
        <w:t>Ramurile cresc in grosime și lungime anual prin mugurii terminali.</w:t>
        <w:br/>
        <w:t xml:space="preserve">Spre deosebire de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arbust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arborele are un trunchi lemnos puternic mai gros și inalt ca arbustul (peste 7 metri inaltime), ramurile copacului alcatuind o 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coroana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TextBody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“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Arborii grupati mai multi la un loc pot forma” sub influenta factorilor de mediu unul din cele mai complexe ecosisteme terestre - 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padurea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, ecosistem ce este capabil sa asigure conditii optime de viata pentru alte numeroase plante, dar și vietuitoare.</w:t>
      </w:r>
    </w:p>
    <w:p>
      <w:pPr>
        <w:pStyle w:val="TextBody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felul frunzelor se pot clasifica in: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cazatoare - in general foioase (fagul, teiul, stejarul, paltinul etc.), dar și câteva rașinoase (gingko, laricele, chiparosul de balta etc.);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persistente - in general rașinoase și speciile de “arbori din zona tropicala”.</w:t>
      </w:r>
    </w:p>
    <w:p>
      <w:pPr>
        <w:pStyle w:val="TextBody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dimensiuni, deosebim”:</w:t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sans-serif" w:hAnsi="sans-serif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sans-serif" w:hAnsi="sans-serif" w:cs="OpenSymbol"/>
      <w:b w:val="false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sans-serif" w:hAnsi="sans-serif" w:cs="OpenSymbol"/>
      <w:b w:val="false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sans-serif" w:hAnsi="sans-serif" w:cs="OpenSymbol"/>
      <w:b w:val="false"/>
      <w:sz w:val="21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sans-serif" w:hAnsi="sans-serif" w:cs="OpenSymbol"/>
      <w:b w:val="false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1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sans-serif" w:hAnsi="sans-serif" w:cs="OpenSymbol"/>
      <w:b w:val="false"/>
      <w:sz w:val="21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.wikipedia.org/wiki/Botanic&#259;" TargetMode="External"/><Relationship Id="rId3" Type="http://schemas.openxmlformats.org/officeDocument/2006/relationships/hyperlink" Target="https://ro.wikipedia.org/wiki/Ramur&#259;" TargetMode="External"/><Relationship Id="rId4" Type="http://schemas.openxmlformats.org/officeDocument/2006/relationships/hyperlink" Target="https://ro.wikipedia.org/wiki/Specie" TargetMode="External"/><Relationship Id="rId5" Type="http://schemas.openxmlformats.org/officeDocument/2006/relationships/hyperlink" Target="https://ro.wikipedia.org/wiki/Arbust" TargetMode="External"/><Relationship Id="rId6" Type="http://schemas.openxmlformats.org/officeDocument/2006/relationships/hyperlink" Target="https://ro.wikipedia.org/wiki/Coroan&#259;" TargetMode="External"/><Relationship Id="rId7" Type="http://schemas.openxmlformats.org/officeDocument/2006/relationships/hyperlink" Target="https://ro.wikipedia.org/wiki/P&#259;dur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LibreOffice/5.2.3.3$Linux_X86_64 LibreOffice_project/d54a8868f08a7b39642414cf2c8ef2f228f780cf</Application>
  <Pages>1</Pages>
  <Words>161</Words>
  <Characters>874</Characters>
  <CharactersWithSpaces>1026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2017-01-12T19:55:53Z</dcterms:created>
  <dc:creator/>
  <dc:description/>
  <dc:language>en-US</dc:language>
  <cp:lastModifiedBy/>
  <dcterms:modified xsi:type="dcterms:W3CDTF">2017-01-15T12:35:05Z</dcterms:modified>
  <cp:revision>9</cp:revision>
  <dc:subject/>
  <dc:title/>
</cp:coreProperties>
</file>