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7772" w14:textId="24520FDE" w:rsidR="002F1596" w:rsidRPr="002F1596" w:rsidRDefault="002F1596" w:rsidP="002F1596">
      <w:pPr>
        <w:jc w:val="center"/>
        <w:rPr>
          <w:rFonts w:ascii="Arial Black" w:hAnsi="Arial Black"/>
          <w:b/>
          <w:bCs/>
          <w:sz w:val="36"/>
          <w:szCs w:val="36"/>
          <w:u w:val="single"/>
          <w:lang w:val="hu-HU"/>
        </w:rPr>
      </w:pPr>
      <w:r w:rsidRPr="002F1596">
        <w:rPr>
          <w:rFonts w:ascii="Arial Black" w:hAnsi="Arial Black"/>
          <w:b/>
          <w:bCs/>
          <w:sz w:val="36"/>
          <w:szCs w:val="36"/>
          <w:u w:val="single"/>
          <w:lang w:val="hu-HU"/>
        </w:rPr>
        <w:t>How to use the „Special Settings” and what is it use for in Replacer tool?</w:t>
      </w:r>
    </w:p>
    <w:p w14:paraId="22C91EF8" w14:textId="18B5CA51" w:rsidR="002F1596" w:rsidRDefault="002F1596" w:rsidP="002F1596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  <w:u w:val="single"/>
          <w:lang w:val="hu-HU"/>
        </w:rPr>
      </w:pPr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>What is the „Special Settings” is use for?</w:t>
      </w:r>
      <w:bookmarkStart w:id="0" w:name="_GoBack"/>
      <w:bookmarkEnd w:id="0"/>
    </w:p>
    <w:p w14:paraId="7B377C6E" w14:textId="65951164" w:rsidR="002F1596" w:rsidRPr="002F1596" w:rsidRDefault="002F1596" w:rsidP="002F1596">
      <w:pPr>
        <w:pStyle w:val="ListParagraph"/>
        <w:numPr>
          <w:ilvl w:val="1"/>
          <w:numId w:val="1"/>
        </w:numPr>
        <w:rPr>
          <w:rFonts w:ascii="Arial Black" w:hAnsi="Arial Black"/>
          <w:b/>
          <w:bCs/>
          <w:sz w:val="24"/>
          <w:szCs w:val="24"/>
          <w:u w:val="single"/>
          <w:lang w:val="hu-HU"/>
        </w:rPr>
      </w:pPr>
      <w:proofErr w:type="spellStart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>When</w:t>
      </w:r>
      <w:proofErr w:type="spellEnd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 xml:space="preserve"> I </w:t>
      </w:r>
      <w:proofErr w:type="spellStart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>need</w:t>
      </w:r>
      <w:proofErr w:type="spellEnd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 xml:space="preserve"> to use </w:t>
      </w:r>
      <w:proofErr w:type="spellStart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>this</w:t>
      </w:r>
      <w:proofErr w:type="spellEnd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 xml:space="preserve"> </w:t>
      </w:r>
      <w:proofErr w:type="spellStart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>function</w:t>
      </w:r>
      <w:proofErr w:type="spellEnd"/>
      <w:r>
        <w:rPr>
          <w:rFonts w:ascii="Arial Black" w:hAnsi="Arial Black"/>
          <w:b/>
          <w:bCs/>
          <w:sz w:val="24"/>
          <w:szCs w:val="24"/>
          <w:u w:val="single"/>
          <w:lang w:val="hu-HU"/>
        </w:rPr>
        <w:t>?</w:t>
      </w:r>
    </w:p>
    <w:sectPr w:rsidR="002F1596" w:rsidRPr="002F15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62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96"/>
    <w:rsid w:val="002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FED0"/>
  <w15:chartTrackingRefBased/>
  <w15:docId w15:val="{2B5DF888-E5E3-4E0D-8D66-BC640E2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Laszlo</dc:creator>
  <cp:keywords/>
  <dc:description/>
  <cp:lastModifiedBy>Dian Laszlo</cp:lastModifiedBy>
  <cp:revision>1</cp:revision>
  <dcterms:created xsi:type="dcterms:W3CDTF">2020-02-15T21:03:00Z</dcterms:created>
  <dcterms:modified xsi:type="dcterms:W3CDTF">2020-02-15T21:10:00Z</dcterms:modified>
</cp:coreProperties>
</file>