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color w:val="B40000"/>
          <w:sz w:val="40"/>
        </w:rPr>
        <w:t>★ СОВЕРШЕННО СЕКРЕТНО — KGB / CCCP ★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>X-29 ЛАБОРАТОРИЯ</w:t>
      </w: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anyag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: „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”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Dátum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1987. </w:t>
      </w:r>
      <w:proofErr w:type="spellStart"/>
      <w:proofErr w:type="gramStart"/>
      <w:r w:rsidRPr="0060160B">
        <w:rPr>
          <w:rFonts w:ascii="USSR STENCIL" w:eastAsia="MS Mincho" w:hAnsi="USSR STENCIL" w:cs="Times New Roman"/>
          <w:lang w:val="en-US"/>
        </w:rPr>
        <w:t>június</w:t>
      </w:r>
      <w:proofErr w:type="spellEnd"/>
      <w:proofErr w:type="gramEnd"/>
      <w:r w:rsidRPr="0060160B">
        <w:rPr>
          <w:rFonts w:ascii="USSR STENCIL" w:eastAsia="MS Mincho" w:hAnsi="USSR STENCIL" w:cs="Times New Roman"/>
          <w:lang w:val="en-US"/>
        </w:rPr>
        <w:t xml:space="preserve"> 12.</w:t>
      </w:r>
      <w:r w:rsidRPr="0060160B">
        <w:rPr>
          <w:rFonts w:ascii="USSR STENCIL" w:eastAsia="MS Mincho" w:hAnsi="USSR STENCIL" w:cs="Times New Roman"/>
          <w:lang w:val="en-US"/>
        </w:rPr>
        <w:br/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dokumentum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(Codename: Хризантема-29)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eredményeit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tartalmazza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X-29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laboratóriumban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folytatott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célja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potenciáljának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katonai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pszichikai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hasznosítása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Szovjetunió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érdekeinek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megfelelően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.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br/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Növénytani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leírás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: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ismeretlen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mutáció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feltehetően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következtében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létre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pollenjének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közvetlen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érintkezése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szervezettel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súlyos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neurológiai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elváltozásokat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okoz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Előkészített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kivonata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képes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proofErr w:type="gram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proofErr w:type="gram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olyan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frekvenciára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hangolni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szinkronba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kerül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központi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tudathálóval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.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br/>
        <w:t xml:space="preserve">Diagram: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Agyhullám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aktivitás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változásai</w:t>
      </w:r>
      <w:proofErr w:type="spellEnd"/>
      <w:r w:rsidRPr="0060160B">
        <w:rPr>
          <w:rFonts w:ascii="USSR STENCIL" w:eastAsia="MS Mincho" w:hAnsi="USSR STENCIL" w:cs="Times New Roman"/>
          <w:noProof/>
          <w:lang w:eastAsia="hu-HU"/>
        </w:rPr>
        <w:drawing>
          <wp:inline distT="0" distB="0" distL="0" distR="0" wp14:anchorId="7D427CE3" wp14:editId="7ABE13A9">
            <wp:extent cx="4572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lastRenderedPageBreak/>
        <w:br/>
        <w:t xml:space="preserve">Diagram: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növényre</w:t>
      </w:r>
      <w:proofErr w:type="spellEnd"/>
      <w:r w:rsidRPr="0060160B">
        <w:rPr>
          <w:rFonts w:ascii="USSR STENCIL" w:eastAsia="MS Mincho" w:hAnsi="USSR STENCIL" w:cs="Times New Roman"/>
          <w:noProof/>
          <w:lang w:eastAsia="hu-HU"/>
        </w:rPr>
        <w:drawing>
          <wp:inline distT="0" distB="0" distL="0" distR="0" wp14:anchorId="69053CB1" wp14:editId="08F64DB6">
            <wp:extent cx="45720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i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br/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Jelentés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összefoglaló</w:t>
      </w:r>
      <w:proofErr w:type="spellEnd"/>
      <w:proofErr w:type="gramStart"/>
      <w:r w:rsidRPr="0060160B">
        <w:rPr>
          <w:rFonts w:ascii="USSR STENCIL" w:eastAsia="MS Mincho" w:hAnsi="USSR STENCIL" w:cs="Times New Roman"/>
          <w:lang w:val="en-US"/>
        </w:rPr>
        <w:t>:</w:t>
      </w:r>
      <w:proofErr w:type="gramEnd"/>
      <w:r w:rsidRPr="0060160B">
        <w:rPr>
          <w:rFonts w:ascii="USSR STENCIL" w:eastAsia="MS Mincho" w:hAnsi="USSR STENCIL" w:cs="Times New Roman"/>
          <w:lang w:val="en-US"/>
        </w:rPr>
        <w:br/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jelentős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potenciállal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bír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kontrollálatlan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alkalmazása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rendkívüli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kockázatot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rejt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magában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további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csak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legszigorúbb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titoktartás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mellett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zárt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körülmények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szabad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.</w:t>
      </w: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Segoe UI Symbol" w:eastAsia="Times New Roman" w:hAnsi="Segoe UI Symbol" w:cs="Segoe UI Symbol"/>
          <w:lang w:val="en-US"/>
        </w:rPr>
        <w:t>🔴</w:t>
      </w:r>
      <w:r w:rsidRPr="0060160B">
        <w:rPr>
          <w:rFonts w:ascii="USSR STENCIL" w:eastAsia="Times New Roman" w:hAnsi="USSR STENCIL" w:cs="Times New Roman"/>
          <w:lang w:val="en-US"/>
        </w:rPr>
        <w:t xml:space="preserve"> X-29 ЛАБОРАТОРИЯ</w:t>
      </w: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>KÍSÉRLETI KUTATÁSI JEGYZŐKÖNYV</w:t>
      </w: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Tárgy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Chimera Florae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Anyag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: „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679"/>
        <w:gridCol w:w="1165"/>
        <w:gridCol w:w="2557"/>
        <w:gridCol w:w="2490"/>
      </w:tblGrid>
      <w:tr w:rsidR="0060160B" w:rsidRPr="0060160B" w:rsidTr="00B002C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Kódszám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Fedőnév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Dátum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Kutatási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Fázis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Dokumentum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Biztonsági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Besorolása</w:t>
            </w:r>
            <w:proofErr w:type="spellEnd"/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X-29/03A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Хризантема-29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rPr>
                <w:rFonts w:ascii="USSR STENCIL" w:eastAsia="Times New Roman" w:hAnsi="USSR STENCIL" w:cs="Times New Roman"/>
                <w:lang w:val="en-US"/>
              </w:rPr>
            </w:pPr>
          </w:p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1987. </w:t>
            </w:r>
            <w:proofErr w:type="spellStart"/>
            <w:proofErr w:type="gramStart"/>
            <w:r w:rsidRPr="0060160B">
              <w:rPr>
                <w:rFonts w:ascii="USSR STENCIL" w:eastAsia="Times New Roman" w:hAnsi="USSR STENCIL" w:cs="Times New Roman"/>
                <w:lang w:val="en-US"/>
              </w:rPr>
              <w:t>június</w:t>
            </w:r>
            <w:proofErr w:type="spellEnd"/>
            <w:proofErr w:type="gram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12.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III. (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Alkalmazhatósági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Vizsgálat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STRATÉGIAI TUDOMÁNYOS TITOK (CCCP)</w:t>
            </w:r>
          </w:p>
        </w:tc>
      </w:tr>
    </w:tbl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Készítette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Dr. A.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Volkov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Neurobiológiai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Főosztály</w:t>
      </w:r>
      <w:proofErr w:type="spellEnd"/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pict>
          <v:rect id="_x0000_i1025" style="width:0;height:1.5pt" o:hralign="center" o:hrstd="t" o:hr="t" fillcolor="#a0a0a0" stroked="f"/>
        </w:pic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1. </w:t>
      </w:r>
      <w:r w:rsidRPr="0060160B">
        <w:rPr>
          <w:rFonts w:ascii="Segoe UI Symbol" w:eastAsia="Times New Roman" w:hAnsi="Segoe UI Symbol" w:cs="Segoe UI Symbol"/>
          <w:lang w:val="en-US"/>
        </w:rPr>
        <w:t>🎯</w:t>
      </w:r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Kísérletek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Célja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Potenciál</w:t>
      </w:r>
      <w:proofErr w:type="spellEnd"/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dokumentum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eredményeit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tartalmazza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X-29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laboratóriumban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folytatott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célja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potenciáljának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katonai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pszichikai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hasznosítása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Szovjetunió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érdekeinek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megfelelően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lastRenderedPageBreak/>
        <w:pict>
          <v:rect id="_x0000_i1026" style="width:0;height:1.5pt" o:hralign="center" o:hrstd="t" o:hr="t" fillcolor="#a0a0a0" stroked="f"/>
        </w:pic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Növénytani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Neuromodulációs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Leírás</w:t>
      </w:r>
      <w:proofErr w:type="spellEnd"/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2.1.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Mutáció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Eredete</w:t>
      </w:r>
      <w:proofErr w:type="spellEnd"/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ismeretlen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mutáció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feltehetően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következtében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létre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2.2.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Toxicitás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Direkt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Hatás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(X-29/Extract-P)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pollenjének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közvetlen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érintkezése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szervezettel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súlyos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neurológiai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elváltozásokat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okoz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2.3.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Pszichikai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Alkalmazhatóság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(X-29/Extract-C)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Előkészített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kivonata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képes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proofErr w:type="gram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proofErr w:type="gram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olyan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frekvenciára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hangolni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szinkronba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kerül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központi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tudathálóval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pict>
          <v:rect id="_x0000_i1027" style="width:0;height:1.5pt" o:hralign="center" o:hrstd="t" o:hr="t" fillcolor="#a0a0a0" stroked="f"/>
        </w:pic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3. </w:t>
      </w:r>
      <w:r w:rsidRPr="0060160B">
        <w:rPr>
          <w:rFonts w:ascii="Segoe UI Symbol" w:eastAsia="Times New Roman" w:hAnsi="Segoe UI Symbol" w:cs="Segoe UI Symbol"/>
          <w:lang w:val="en-US"/>
        </w:rPr>
        <w:t>📈</w:t>
      </w:r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Adatok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Vizsgálati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Eredmények</w:t>
      </w:r>
      <w:proofErr w:type="spellEnd"/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3.1.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Ábra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Agyhullám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Aktivítás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Kivonat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Beadása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Után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(EEG-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Analízis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)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diagram </w:t>
      </w:r>
      <w:proofErr w:type="spellStart"/>
      <w:proofErr w:type="gram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proofErr w:type="gram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agyhullám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aktivitás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változásait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mutatja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kivonat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beadása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után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vizsgált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frekvenciák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Alfa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hullámok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(10 Hz),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Béta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hullámok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(20 Hz),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Gamma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hullámok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(40 Hz). </w:t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3.2.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Ábra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Alanyok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Túlélési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Aránya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kumulatív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N=100)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noProof/>
          <w:lang w:eastAsia="hu-HU"/>
        </w:rPr>
        <w:lastRenderedPageBreak/>
        <w:drawing>
          <wp:inline distT="0" distB="0" distL="0" distR="0" wp14:anchorId="6C0FF8CF" wp14:editId="3BC91828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yi_hullamo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megoszlása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következő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</w:t>
      </w:r>
    </w:p>
    <w:p w:rsidR="0060160B" w:rsidRPr="0060160B" w:rsidRDefault="0060160B" w:rsidP="0060160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Letális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kimenetel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70.0% </w:t>
      </w:r>
    </w:p>
    <w:p w:rsidR="0060160B" w:rsidRPr="0060160B" w:rsidRDefault="0060160B" w:rsidP="0060160B">
      <w:pPr>
        <w:spacing w:after="200" w:line="276" w:lineRule="auto"/>
        <w:ind w:left="360"/>
        <w:rPr>
          <w:rFonts w:ascii="USSR STENCIL" w:eastAsia="Times New Roman" w:hAnsi="USSR STENCIL" w:cs="Times New Roman"/>
          <w:lang w:val="en-US"/>
        </w:rPr>
      </w:pPr>
    </w:p>
    <w:p w:rsidR="0060160B" w:rsidRPr="0060160B" w:rsidRDefault="0060160B" w:rsidP="0060160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Kapcsolat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/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Túlélés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30.0% </w:t>
      </w: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3.3.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Ábra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Sugárzási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Hatás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Növekedésére</w:t>
      </w:r>
      <w:proofErr w:type="spellEnd"/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lastRenderedPageBreak/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növekedése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erőssége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függvényében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vizsgálva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  <w:r w:rsidRPr="0060160B">
        <w:rPr>
          <w:rFonts w:ascii="USSR STENCIL" w:eastAsia="MS Mincho" w:hAnsi="USSR STENCIL" w:cs="Times New Roman"/>
          <w:noProof/>
          <w:lang w:eastAsia="hu-HU"/>
        </w:rPr>
        <w:drawing>
          <wp:inline distT="0" distB="0" distL="0" distR="0" wp14:anchorId="2CB09338" wp14:editId="0D0C9946">
            <wp:extent cx="41148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lelesi_aran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pict>
          <v:rect id="_x0000_i1028" style="width:0;height:1.5pt" o:hralign="center" o:hrstd="t" o:hr="t" fillcolor="#a0a0a0" stroked="f"/>
        </w:pic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4. 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Jelentés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Összefoglaló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Végső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Következtetés</w:t>
      </w:r>
      <w:proofErr w:type="spellEnd"/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jelentős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potenciállal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bír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kontrollálatlan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alkalmazása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rendkívüli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kockázatot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rejt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magában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további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csak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legszigorúbb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titoktartás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mellett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zárt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körülmények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szabad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pict>
          <v:rect id="_x0000_i1029" style="width:0;height:1.5pt" o:hralign="center" o:hrstd="t" o:hr="t" fillcolor="#a0a0a0" stroked="f"/>
        </w:pic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5. </w:t>
      </w:r>
      <w:r w:rsidRPr="0060160B">
        <w:rPr>
          <w:rFonts w:ascii="Segoe UI Symbol" w:eastAsia="Times New Roman" w:hAnsi="Segoe UI Symbol" w:cs="Segoe UI Symbol"/>
          <w:lang w:val="en-US"/>
        </w:rPr>
        <w:t>☢️</w:t>
      </w:r>
      <w:r w:rsidRPr="0060160B">
        <w:rPr>
          <w:rFonts w:ascii="USSR STENCIL" w:eastAsia="Times New Roman" w:hAnsi="USSR STENCIL" w:cs="Times New Roman"/>
          <w:lang w:val="en-US"/>
        </w:rPr>
        <w:t xml:space="preserve"> SZIGORÚAN TITKOS BEAVATKOZÁSI JEGYZŐKÖNYV: X-29/PROTOCOL-C</w:t>
      </w:r>
    </w:p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Téma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Központi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Tudatháló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(CPG)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Kapcsolat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Létesítése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73"/>
        <w:gridCol w:w="2727"/>
        <w:gridCol w:w="3547"/>
      </w:tblGrid>
      <w:tr w:rsidR="0060160B" w:rsidRPr="0060160B" w:rsidTr="00B002C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Lépés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Cselekmény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Paraméterek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Biztonsági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Részletek</w:t>
            </w:r>
            <w:proofErr w:type="spellEnd"/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Kamra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Előkészítése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Zárt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,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árnyékolt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kamra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Csak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R-3/Shield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besorolású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laborban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lastRenderedPageBreak/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Alany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Stabilizálása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Teljes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EEG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csatlakozás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100%-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os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mozgáskorlátozás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Dózis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Beállítása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0.35 ml/kg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testtömeg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Maximum 1.5 ml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összdózis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Intravénás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Applikáció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Lassú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Infúzió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: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</w:t>
            </w:r>
            <w:r w:rsidRPr="0060160B">
              <w:rPr>
                <w:rFonts w:ascii="USSR STENCIL" w:eastAsia="Times New Roman" w:hAnsi="USSR STENCIL" w:cs="Times New Roman"/>
                <w:vertAlign w:val="subscript"/>
                <w:lang w:val="en-US"/>
              </w:rPr>
              <w:t>infúzió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= 5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perc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Neurológiai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antidóták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készenlétben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Kritikus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Túlterhelés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</w:t>
            </w:r>
            <w:r w:rsidRPr="0060160B">
              <w:rPr>
                <w:rFonts w:ascii="USSR STENCIL" w:eastAsia="Times New Roman" w:hAnsi="USSR STENCIL" w:cs="Times New Roman"/>
                <w:vertAlign w:val="subscript"/>
                <w:lang w:val="en-US"/>
              </w:rPr>
              <w:t>kritikus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40 Hz Gamma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szinkronizáció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elérésekor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Kapcsolat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Létrehozása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Verbális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Parancs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(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</w:t>
            </w:r>
            <w:r w:rsidRPr="0060160B">
              <w:rPr>
                <w:rFonts w:ascii="USSR STENCIL" w:eastAsia="Times New Roman" w:hAnsi="USSR STENCIL" w:cs="Times New Roman"/>
                <w:vertAlign w:val="subscript"/>
                <w:lang w:val="en-US"/>
              </w:rPr>
              <w:t>parancs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Egyetlen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,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rögzített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parancs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kiadása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engedélyezett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Kimenet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Sikeres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Kapcsolat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vagy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Letális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Esemény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A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kockázat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rendkívüli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</w:tbl>
    <w:p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pict>
          <v:rect id="_x0000_i1030" style="width:0;height:1.5pt" o:hralign="center" o:hrstd="t" o:hr="t" fillcolor="#a0a0a0" stroked="f"/>
        </w:pict>
      </w:r>
    </w:p>
    <w:p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FIGYELMEZTETÉS: A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dokumentum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jogosulatlan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terjesztése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vagy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proofErr w:type="gramStart"/>
      <w:r w:rsidRPr="0060160B">
        <w:rPr>
          <w:rFonts w:ascii="USSR STENCIL" w:eastAsia="MS Mincho" w:hAnsi="USSR STENCIL" w:cs="Times New Roman"/>
          <w:b/>
          <w:bCs/>
          <w:lang w:val="en-US"/>
        </w:rPr>
        <w:t>az</w:t>
      </w:r>
      <w:proofErr w:type="spellEnd"/>
      <w:proofErr w:type="gram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anyag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eltulajdonítása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legszigorúbb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szankciókat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vonja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maga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után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>.</w:t>
      </w:r>
    </w:p>
    <w:p w:rsidR="00FE699C" w:rsidRDefault="00FE699C">
      <w:bookmarkStart w:id="0" w:name="_GoBack"/>
      <w:bookmarkEnd w:id="0"/>
    </w:p>
    <w:p>
      <w:r>
        <w:rPr>
          <w:b/>
          <w:color w:val="A00000"/>
          <w:sz w:val="32"/>
        </w:rPr>
        <w:t>🔻 ПЕЧАТЬ КГБ • X-29 ЛАБОРАТОРИЯ 🔻</w:t>
      </w:r>
    </w:p>
    <w:sectPr w:rsidR="00FE699C" w:rsidSect="00034616">
      <w:pgSz w:w="11906" w:h="16838"/>
      <w:pgMar w:top="1417" w:right="1417" w:bottom="1417" w:left="1417" w:header="708" w:footer="708" w:gutter="0"/>
      <w:cols w:space="708"/>
      <w:docGrid w:linePitch="360"/>
      <w:pgBorders w:offsetFrom="page">
        <w:top w:val="single" w:sz="12" w:space="24" w:color="B00000"/>
        <w:left w:val="single" w:sz="12" w:space="24" w:color="B00000"/>
        <w:bottom w:val="single" w:sz="12" w:space="24" w:color="B00000"/>
        <w:right w:val="single" w:sz="12" w:space="24" w:color="B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USSR STENCIL">
    <w:panose1 w:val="02000503060000020004"/>
    <w:charset w:val="EE"/>
    <w:family w:val="auto"/>
    <w:pitch w:val="variable"/>
    <w:sig w:usb0="A000022F" w:usb1="1000004B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Felsorol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60B"/>
    <w:rsid w:val="0060160B"/>
    <w:rsid w:val="00FE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BE78F0-B6BB-4CA3-9229-D7BFE559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elsorols1">
    <w:name w:val="Felsorolás1"/>
    <w:basedOn w:val="Norml"/>
    <w:next w:val="Felsorols"/>
    <w:uiPriority w:val="99"/>
    <w:unhideWhenUsed/>
    <w:rsid w:val="0060160B"/>
    <w:pPr>
      <w:numPr>
        <w:numId w:val="1"/>
      </w:numPr>
      <w:spacing w:after="200" w:line="276" w:lineRule="auto"/>
      <w:contextualSpacing/>
    </w:pPr>
    <w:rPr>
      <w:rFonts w:eastAsia="MS Mincho"/>
      <w:lang w:val="en-US"/>
    </w:rPr>
  </w:style>
  <w:style w:type="paragraph" w:styleId="Felsorols">
    <w:name w:val="List Bullet"/>
    <w:basedOn w:val="Norml"/>
    <w:uiPriority w:val="99"/>
    <w:semiHidden/>
    <w:unhideWhenUsed/>
    <w:rsid w:val="0060160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491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Roland</dc:creator>
  <cp:keywords/>
  <dc:description/>
  <cp:lastModifiedBy>Pete Roland</cp:lastModifiedBy>
  <cp:revision>1</cp:revision>
  <dcterms:created xsi:type="dcterms:W3CDTF">2025-11-18T17:50:00Z</dcterms:created>
  <dcterms:modified xsi:type="dcterms:W3CDTF">2025-11-18T17:50:00Z</dcterms:modified>
</cp:coreProperties>
</file>