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16" w:rsidRDefault="004D0016" w:rsidP="004D0016">
      <w:pPr>
        <w:spacing w:after="0"/>
      </w:pPr>
      <w:proofErr w:type="spellStart"/>
      <w:r>
        <w:rPr>
          <w:rFonts w:ascii="Arial" w:eastAsia="Arial" w:hAnsi="Arial" w:cs="Arial"/>
          <w:b/>
          <w:sz w:val="48"/>
        </w:rPr>
        <w:t>Exercise</w:t>
      </w:r>
      <w:proofErr w:type="spellEnd"/>
      <w:r>
        <w:rPr>
          <w:rFonts w:ascii="Arial" w:eastAsia="Arial" w:hAnsi="Arial" w:cs="Arial"/>
          <w:b/>
          <w:sz w:val="48"/>
        </w:rPr>
        <w:t xml:space="preserve"> 2: System </w:t>
      </w:r>
      <w:proofErr w:type="spellStart"/>
      <w:r>
        <w:rPr>
          <w:rFonts w:ascii="Arial" w:eastAsia="Arial" w:hAnsi="Arial" w:cs="Arial"/>
          <w:b/>
          <w:sz w:val="48"/>
        </w:rPr>
        <w:t>fundamentals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</w:p>
    <w:p w:rsidR="004D0016" w:rsidRDefault="004D0016" w:rsidP="004D0016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6705" w:type="dxa"/>
        <w:tblInd w:w="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05"/>
      </w:tblGrid>
      <w:tr w:rsidR="004D0016" w:rsidTr="006A2D83">
        <w:trPr>
          <w:trHeight w:val="495"/>
        </w:trPr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center"/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Group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D0016" w:rsidTr="006A2D83">
        <w:trPr>
          <w:trHeight w:val="497"/>
        </w:trPr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0016" w:rsidRDefault="004D0016" w:rsidP="006A2D83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 1 Pavel Dounaev 1601039</w:t>
            </w:r>
          </w:p>
        </w:tc>
      </w:tr>
      <w:tr w:rsidR="004D0016" w:rsidTr="006A2D83">
        <w:trPr>
          <w:trHeight w:val="495"/>
        </w:trPr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0016" w:rsidRDefault="004D0016" w:rsidP="006A2D83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 2 Aaro Mäkinen 1606329</w:t>
            </w:r>
          </w:p>
        </w:tc>
      </w:tr>
      <w:tr w:rsidR="004D0016" w:rsidTr="006A2D83">
        <w:trPr>
          <w:trHeight w:val="495"/>
        </w:trPr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0016" w:rsidRDefault="004D0016" w:rsidP="006A2D83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 3 Lauri Solin</w:t>
            </w:r>
            <w:r>
              <w:rPr>
                <w:rFonts w:ascii="Arial" w:eastAsia="Arial" w:hAnsi="Arial" w:cs="Arial"/>
              </w:rPr>
              <w:t xml:space="preserve"> 1606308</w:t>
            </w:r>
          </w:p>
        </w:tc>
      </w:tr>
    </w:tbl>
    <w:p w:rsidR="004D0016" w:rsidRDefault="004D0016" w:rsidP="004D0016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4D0016" w:rsidRDefault="004D0016" w:rsidP="004D0016">
      <w:pPr>
        <w:spacing w:after="27"/>
      </w:pPr>
      <w:hyperlink r:id="rId8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Read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these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instructions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first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>!</w:t>
        </w:r>
      </w:hyperlink>
      <w:hyperlink r:id="rId9">
        <w:r>
          <w:rPr>
            <w:rFonts w:ascii="Arial" w:eastAsia="Arial" w:hAnsi="Arial" w:cs="Arial"/>
          </w:rPr>
          <w:t xml:space="preserve"> </w:t>
        </w:r>
      </w:hyperlink>
    </w:p>
    <w:p w:rsidR="004D0016" w:rsidRDefault="004D0016" w:rsidP="004D0016">
      <w:pPr>
        <w:spacing w:after="0"/>
      </w:pPr>
      <w:hyperlink r:id="rId10">
        <w:r>
          <w:rPr>
            <w:rFonts w:ascii="Arial" w:eastAsia="Arial" w:hAnsi="Arial" w:cs="Arial"/>
            <w:b/>
            <w:color w:val="1155CC"/>
          </w:rPr>
          <w:t xml:space="preserve"> </w:t>
        </w:r>
      </w:hyperlink>
    </w:p>
    <w:tbl>
      <w:tblPr>
        <w:tblStyle w:val="TableGrid"/>
        <w:tblW w:w="9360" w:type="dxa"/>
        <w:tblInd w:w="6" w:type="dxa"/>
        <w:tblCellMar>
          <w:top w:w="6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793"/>
        <w:gridCol w:w="4740"/>
      </w:tblGrid>
      <w:tr w:rsidR="004D0016" w:rsidRPr="00207C22" w:rsidTr="006A2D83">
        <w:trPr>
          <w:trHeight w:val="40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4D0016" w:rsidRDefault="004D0016" w:rsidP="006A2D8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# 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4D0016" w:rsidRDefault="004D0016" w:rsidP="006A2D83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Questions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</w:tcPr>
          <w:p w:rsidR="004D0016" w:rsidRPr="00207C22" w:rsidRDefault="004D0016" w:rsidP="006A2D83">
            <w:pPr>
              <w:spacing w:after="0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Write your answer in this column </w:t>
            </w:r>
          </w:p>
        </w:tc>
      </w:tr>
      <w:tr w:rsidR="004D0016" w:rsidRPr="00207C22" w:rsidTr="006A2D83">
        <w:trPr>
          <w:trHeight w:val="5012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115" w:line="216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Check if the following systems are 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linear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:  </w:t>
            </w:r>
          </w:p>
          <w:p w:rsidR="004D0016" w:rsidRDefault="004D0016" w:rsidP="004D0016">
            <w:pPr>
              <w:numPr>
                <w:ilvl w:val="0"/>
                <w:numId w:val="1"/>
              </w:numPr>
              <w:spacing w:after="15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1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F{x[n]} = x[n] + </w:t>
            </w:r>
            <w:r>
              <w:rPr>
                <w:rFonts w:ascii="Arial" w:eastAsia="Arial" w:hAnsi="Arial" w:cs="Arial"/>
                <w:sz w:val="13"/>
              </w:rPr>
              <w:t>3</w:t>
            </w:r>
            <w:r>
              <w:rPr>
                <w:rFonts w:ascii="Arial" w:eastAsia="Arial" w:hAnsi="Arial" w:cs="Arial"/>
                <w:sz w:val="13"/>
              </w:rPr>
              <w:tab/>
            </w:r>
            <w:r>
              <w:rPr>
                <w:rFonts w:ascii="Arial" w:eastAsia="Arial" w:hAnsi="Arial" w:cs="Arial"/>
              </w:rPr>
              <w:t xml:space="preserve">2 </w:t>
            </w:r>
          </w:p>
          <w:p w:rsidR="004D0016" w:rsidRDefault="004D0016" w:rsidP="004D0016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2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>n] = x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Gautami" w:eastAsia="Gautami" w:hAnsi="Gautami" w:cs="Gautami"/>
                <w:sz w:val="13"/>
              </w:rPr>
              <w:t>​</w:t>
            </w:r>
            <w:r>
              <w:rPr>
                <w:rFonts w:ascii="Arial" w:eastAsia="Arial" w:hAnsi="Arial" w:cs="Arial"/>
              </w:rPr>
              <w:t xml:space="preserve">[n] </w:t>
            </w:r>
          </w:p>
          <w:p w:rsidR="004D0016" w:rsidRDefault="004D0016" w:rsidP="004D001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34"/>
                <w:vertAlign w:val="superscript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3</w:t>
            </w:r>
            <w:r>
              <w:rPr>
                <w:rFonts w:ascii="Arial" w:eastAsia="Arial" w:hAnsi="Arial" w:cs="Arial"/>
                <w:sz w:val="34"/>
                <w:vertAlign w:val="superscript"/>
              </w:rPr>
              <w:t>[</w:t>
            </w:r>
            <w:r>
              <w:rPr>
                <w:rFonts w:ascii="Gautami" w:eastAsia="Gautami" w:hAnsi="Gautami" w:cs="Gautami"/>
                <w:sz w:val="20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  <w:sz w:val="34"/>
                <w:vertAlign w:val="superscript"/>
              </w:rPr>
              <w:t xml:space="preserve">n] = ¼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(x[n]+2*x[n-1]+x[n-2]) </w:t>
            </w:r>
          </w:p>
          <w:p w:rsidR="004D0016" w:rsidRDefault="004D0016" w:rsidP="004D001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4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</w:t>
            </w:r>
            <w:proofErr w:type="spellStart"/>
            <w:r>
              <w:rPr>
                <w:rFonts w:ascii="Arial" w:eastAsia="Arial" w:hAnsi="Arial" w:cs="Arial"/>
              </w:rPr>
              <w:t>n·x</w:t>
            </w:r>
            <w:proofErr w:type="spellEnd"/>
            <w:r>
              <w:rPr>
                <w:rFonts w:ascii="Arial" w:eastAsia="Arial" w:hAnsi="Arial" w:cs="Arial"/>
              </w:rPr>
              <w:t xml:space="preserve">[n] </w:t>
            </w:r>
          </w:p>
          <w:p w:rsidR="004D0016" w:rsidRDefault="004D0016" w:rsidP="006A2D83">
            <w:pPr>
              <w:spacing w:after="2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Pr="00207C22" w:rsidRDefault="004D0016" w:rsidP="006A2D83">
            <w:pPr>
              <w:spacing w:after="310" w:line="216" w:lineRule="auto"/>
              <w:ind w:left="720" w:right="680" w:hanging="72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Hint: System is linear </w:t>
            </w:r>
            <w:proofErr w:type="spellStart"/>
            <w:r w:rsidRPr="00207C22">
              <w:rPr>
                <w:rFonts w:ascii="Arial" w:eastAsia="Arial" w:hAnsi="Arial" w:cs="Arial"/>
                <w:lang w:val="en-US"/>
              </w:rPr>
              <w:t>iff</w:t>
            </w:r>
            <w:proofErr w:type="spellEnd"/>
            <w:r w:rsidRPr="00207C22">
              <w:rPr>
                <w:rFonts w:ascii="Arial" w:eastAsia="Arial" w:hAnsi="Arial" w:cs="Arial"/>
                <w:lang w:val="en-US"/>
              </w:rPr>
              <w:t xml:space="preserve">  </w:t>
            </w:r>
            <w:r w:rsidRPr="00207C22">
              <w:rPr>
                <w:color w:val="666666"/>
                <w:sz w:val="24"/>
                <w:lang w:val="en-US"/>
              </w:rPr>
              <w:t>F{a·x</w:t>
            </w:r>
            <w:r w:rsidRPr="00207C22">
              <w:rPr>
                <w:color w:val="666666"/>
                <w:vertAlign w:val="subscript"/>
                <w:lang w:val="en-US"/>
              </w:rPr>
              <w:t>1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[n]+</w:t>
            </w:r>
            <w:proofErr w:type="spellStart"/>
            <w:r w:rsidRPr="00207C22">
              <w:rPr>
                <w:color w:val="666666"/>
                <w:sz w:val="24"/>
                <w:lang w:val="en-US"/>
              </w:rPr>
              <w:t>b·x</w:t>
            </w:r>
            <w:proofErr w:type="spellEnd"/>
            <w:r w:rsidRPr="00207C22">
              <w:rPr>
                <w:rFonts w:ascii="Gautami" w:eastAsia="Gautami" w:hAnsi="Gautami" w:cs="Gautami"/>
                <w:color w:val="666666"/>
                <w:vertAlign w:val="subscript"/>
                <w:lang w:val="en-US"/>
              </w:rPr>
              <w:t xml:space="preserve">​ </w:t>
            </w:r>
            <w:r w:rsidRPr="00207C22">
              <w:rPr>
                <w:color w:val="666666"/>
                <w:sz w:val="14"/>
                <w:lang w:val="en-US"/>
              </w:rPr>
              <w:t>2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[n]} =</w:t>
            </w:r>
            <w:r w:rsidRPr="00207C22">
              <w:rPr>
                <w:rFonts w:ascii="Gautami" w:eastAsia="Gautami" w:hAnsi="Gautami" w:cs="Gautami"/>
                <w:color w:val="666666"/>
                <w:vertAlign w:val="subscript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 </w:t>
            </w:r>
            <w:proofErr w:type="spellStart"/>
            <w:r w:rsidRPr="00207C22">
              <w:rPr>
                <w:color w:val="666666"/>
                <w:sz w:val="24"/>
                <w:lang w:val="en-US"/>
              </w:rPr>
              <w:t>a·F</w:t>
            </w:r>
            <w:proofErr w:type="spellEnd"/>
            <w:r w:rsidRPr="00207C22">
              <w:rPr>
                <w:color w:val="666666"/>
                <w:sz w:val="24"/>
                <w:lang w:val="en-US"/>
              </w:rPr>
              <w:t>{x</w:t>
            </w:r>
            <w:r w:rsidRPr="00207C22">
              <w:rPr>
                <w:color w:val="666666"/>
                <w:vertAlign w:val="subscript"/>
                <w:lang w:val="en-US"/>
              </w:rPr>
              <w:t>1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[n]}+</w:t>
            </w:r>
            <w:proofErr w:type="spellStart"/>
            <w:r w:rsidRPr="00207C22">
              <w:rPr>
                <w:color w:val="666666"/>
                <w:sz w:val="24"/>
                <w:lang w:val="en-US"/>
              </w:rPr>
              <w:t>b·F</w:t>
            </w:r>
            <w:proofErr w:type="spellEnd"/>
            <w:r w:rsidRPr="00207C22">
              <w:rPr>
                <w:color w:val="666666"/>
                <w:sz w:val="24"/>
                <w:lang w:val="en-US"/>
              </w:rPr>
              <w:t>{x</w:t>
            </w:r>
            <w:r w:rsidRPr="00207C22">
              <w:rPr>
                <w:rFonts w:ascii="Gautami" w:eastAsia="Gautami" w:hAnsi="Gautami" w:cs="Gautami"/>
                <w:color w:val="666666"/>
                <w:vertAlign w:val="subscript"/>
                <w:lang w:val="en-US"/>
              </w:rPr>
              <w:t xml:space="preserve">​ </w:t>
            </w:r>
            <w:r w:rsidRPr="00207C22">
              <w:rPr>
                <w:color w:val="666666"/>
                <w:sz w:val="14"/>
                <w:lang w:val="en-US"/>
              </w:rPr>
              <w:t>2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[n]}</w:t>
            </w:r>
            <w:r w:rsidRPr="00207C22">
              <w:rPr>
                <w:rFonts w:ascii="Gautami" w:eastAsia="Gautami" w:hAnsi="Gautami" w:cs="Gautami"/>
                <w:color w:val="666666"/>
                <w:vertAlign w:val="subscript"/>
                <w:lang w:val="en-US"/>
              </w:rPr>
              <w:t>​</w:t>
            </w:r>
            <w:r w:rsidRPr="00207C22">
              <w:rPr>
                <w:color w:val="666666"/>
                <w:sz w:val="24"/>
                <w:lang w:val="en-US"/>
              </w:rPr>
              <w:t xml:space="preserve">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Calculate the </w:t>
            </w:r>
            <w:proofErr w:type="spellStart"/>
            <w:r w:rsidRPr="00207C22">
              <w:rPr>
                <w:rFonts w:ascii="Arial" w:eastAsia="Arial" w:hAnsi="Arial" w:cs="Arial"/>
                <w:lang w:val="en-US"/>
              </w:rPr>
              <w:t>rms</w:t>
            </w:r>
            <w:proofErr w:type="spellEnd"/>
            <w:r w:rsidRPr="00207C22">
              <w:rPr>
                <w:rFonts w:ascii="Arial" w:eastAsia="Arial" w:hAnsi="Arial" w:cs="Arial"/>
                <w:lang w:val="en-US"/>
              </w:rPr>
              <w:t xml:space="preserve">-difference of left- and right-hand side equation using random signal sequences and random scaling factors </w:t>
            </w:r>
            <w:proofErr w:type="gramStart"/>
            <w:r w:rsidRPr="00207C22">
              <w:rPr>
                <w:rFonts w:ascii="Arial" w:eastAsia="Arial" w:hAnsi="Arial" w:cs="Arial"/>
                <w:lang w:val="en-US"/>
              </w:rPr>
              <w:t>a and</w:t>
            </w:r>
            <w:proofErr w:type="gramEnd"/>
            <w:r w:rsidRPr="00207C22">
              <w:rPr>
                <w:rFonts w:ascii="Arial" w:eastAsia="Arial" w:hAnsi="Arial" w:cs="Arial"/>
                <w:lang w:val="en-US"/>
              </w:rPr>
              <w:t xml:space="preserve"> b. </w:t>
            </w:r>
            <w:r w:rsidRPr="00207C22">
              <w:rPr>
                <w:color w:val="666666"/>
                <w:sz w:val="24"/>
                <w:lang w:val="en-US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0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Write your answer and justify it for example by adding the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Matlab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commands </w:t>
            </w:r>
          </w:p>
        </w:tc>
      </w:tr>
      <w:tr w:rsidR="004D0016" w:rsidRPr="00207C22" w:rsidTr="006A2D83">
        <w:trPr>
          <w:trHeight w:val="2803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115" w:line="216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Check if the following systems are 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causal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:  </w:t>
            </w:r>
          </w:p>
          <w:p w:rsidR="004D0016" w:rsidRDefault="004D0016" w:rsidP="004D0016">
            <w:pPr>
              <w:numPr>
                <w:ilvl w:val="0"/>
                <w:numId w:val="2"/>
              </w:numPr>
              <w:spacing w:after="15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1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F{x[n]} = x[n] + </w:t>
            </w:r>
            <w:r>
              <w:rPr>
                <w:rFonts w:ascii="Arial" w:eastAsia="Arial" w:hAnsi="Arial" w:cs="Arial"/>
                <w:sz w:val="13"/>
              </w:rPr>
              <w:t>3</w:t>
            </w:r>
            <w:r>
              <w:rPr>
                <w:rFonts w:ascii="Arial" w:eastAsia="Arial" w:hAnsi="Arial" w:cs="Arial"/>
                <w:sz w:val="13"/>
              </w:rPr>
              <w:tab/>
            </w:r>
            <w:r>
              <w:rPr>
                <w:rFonts w:ascii="Arial" w:eastAsia="Arial" w:hAnsi="Arial" w:cs="Arial"/>
              </w:rPr>
              <w:t xml:space="preserve">2 </w:t>
            </w:r>
          </w:p>
          <w:p w:rsidR="004D0016" w:rsidRDefault="004D0016" w:rsidP="004D0016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2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>n] = x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Gautami" w:eastAsia="Gautami" w:hAnsi="Gautami" w:cs="Gautami"/>
                <w:sz w:val="13"/>
              </w:rPr>
              <w:t>​</w:t>
            </w:r>
            <w:r>
              <w:rPr>
                <w:rFonts w:ascii="Arial" w:eastAsia="Arial" w:hAnsi="Arial" w:cs="Arial"/>
              </w:rPr>
              <w:t xml:space="preserve">[n] </w:t>
            </w:r>
          </w:p>
          <w:p w:rsidR="004D0016" w:rsidRDefault="004D0016" w:rsidP="004D001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34"/>
                <w:vertAlign w:val="superscript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3</w:t>
            </w:r>
            <w:r>
              <w:rPr>
                <w:rFonts w:ascii="Arial" w:eastAsia="Arial" w:hAnsi="Arial" w:cs="Arial"/>
                <w:sz w:val="34"/>
                <w:vertAlign w:val="superscript"/>
              </w:rPr>
              <w:t>[</w:t>
            </w:r>
            <w:r>
              <w:rPr>
                <w:rFonts w:ascii="Gautami" w:eastAsia="Gautami" w:hAnsi="Gautami" w:cs="Gautami"/>
                <w:sz w:val="20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  <w:sz w:val="34"/>
                <w:vertAlign w:val="superscript"/>
              </w:rPr>
              <w:t xml:space="preserve">n] = ¼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(x[n]+2*x[n-1]+x[n-2]) </w:t>
            </w:r>
          </w:p>
          <w:p w:rsidR="004D0016" w:rsidRDefault="004D0016" w:rsidP="004D001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sz w:val="13"/>
              </w:rPr>
              <w:t>4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</w:t>
            </w:r>
            <w:proofErr w:type="spellStart"/>
            <w:r>
              <w:rPr>
                <w:rFonts w:ascii="Arial" w:eastAsia="Arial" w:hAnsi="Arial" w:cs="Arial"/>
              </w:rPr>
              <w:t>n·x</w:t>
            </w:r>
            <w:proofErr w:type="spellEnd"/>
            <w:r>
              <w:rPr>
                <w:rFonts w:ascii="Arial" w:eastAsia="Arial" w:hAnsi="Arial" w:cs="Arial"/>
              </w:rPr>
              <w:t xml:space="preserve">[n] </w:t>
            </w:r>
          </w:p>
          <w:p w:rsidR="004D0016" w:rsidRDefault="004D0016" w:rsidP="006A2D83">
            <w:pPr>
              <w:spacing w:after="2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Hint: System is causal </w:t>
            </w:r>
            <w:proofErr w:type="spellStart"/>
            <w:r w:rsidRPr="00207C22">
              <w:rPr>
                <w:rFonts w:ascii="Arial" w:eastAsia="Arial" w:hAnsi="Arial" w:cs="Arial"/>
                <w:lang w:val="en-US"/>
              </w:rPr>
              <w:t>iff</w:t>
            </w:r>
            <w:proofErr w:type="spellEnd"/>
            <w:r w:rsidRPr="00207C22">
              <w:rPr>
                <w:rFonts w:ascii="Arial" w:eastAsia="Arial" w:hAnsi="Arial" w:cs="Arial"/>
                <w:lang w:val="en-US"/>
              </w:rPr>
              <w:t xml:space="preserve"> there is no action before reaction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0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Write your answer and justify it for example by adding the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Matlab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commands </w:t>
            </w:r>
          </w:p>
        </w:tc>
      </w:tr>
    </w:tbl>
    <w:p w:rsidR="004D0016" w:rsidRPr="00207C22" w:rsidRDefault="004D0016" w:rsidP="004D0016">
      <w:pPr>
        <w:spacing w:after="0"/>
        <w:ind w:left="-1440" w:right="9070"/>
        <w:rPr>
          <w:lang w:val="en-US"/>
        </w:rPr>
      </w:pPr>
    </w:p>
    <w:tbl>
      <w:tblPr>
        <w:tblStyle w:val="TableGrid"/>
        <w:tblW w:w="10190" w:type="dxa"/>
        <w:tblInd w:w="8" w:type="dxa"/>
        <w:tblCellMar>
          <w:top w:w="61" w:type="dxa"/>
          <w:left w:w="3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626"/>
        <w:gridCol w:w="3783"/>
        <w:gridCol w:w="5781"/>
      </w:tblGrid>
      <w:tr w:rsidR="004D0016" w:rsidRPr="00207C22" w:rsidTr="006A2D83">
        <w:trPr>
          <w:trHeight w:val="2312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rPr>
                <w:lang w:val="en-US"/>
              </w:rPr>
            </w:pP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2"/>
              <w:ind w:right="157"/>
              <w:jc w:val="right"/>
              <w:rPr>
                <w:lang w:val="en-US"/>
              </w:rPr>
            </w:pPr>
            <w:r w:rsidRPr="00207C22">
              <w:rPr>
                <w:color w:val="666666"/>
                <w:sz w:val="24"/>
                <w:lang w:val="en-US"/>
              </w:rPr>
              <w:t xml:space="preserve">x[n] = 0 , </w:t>
            </w:r>
            <w:r w:rsidRPr="00207C22">
              <w:rPr>
                <w:rFonts w:ascii="MS Gothic" w:eastAsia="MS Gothic" w:hAnsi="MS Gothic" w:cs="MS Gothic"/>
                <w:color w:val="666666"/>
                <w:sz w:val="24"/>
                <w:lang w:val="en-US"/>
              </w:rPr>
              <w:t>∀</w:t>
            </w:r>
            <w:r w:rsidRPr="00207C22">
              <w:rPr>
                <w:color w:val="666666"/>
                <w:sz w:val="24"/>
                <w:lang w:val="en-US"/>
              </w:rPr>
              <w:t xml:space="preserve"> n ≤ 0  </w:t>
            </w:r>
            <w:r w:rsidRPr="00207C22">
              <w:rPr>
                <w:rFonts w:ascii="MS Gothic" w:eastAsia="MS Gothic" w:hAnsi="MS Gothic" w:cs="MS Gothic"/>
                <w:color w:val="666666"/>
                <w:sz w:val="24"/>
                <w:lang w:val="en-US"/>
              </w:rPr>
              <w:t>⇒</w:t>
            </w:r>
            <w:r w:rsidRPr="00207C22">
              <w:rPr>
                <w:color w:val="666666"/>
                <w:sz w:val="24"/>
                <w:lang w:val="en-US"/>
              </w:rPr>
              <w:t xml:space="preserve">  F{x[n]} </w:t>
            </w:r>
          </w:p>
          <w:p w:rsidR="004D0016" w:rsidRPr="00207C22" w:rsidRDefault="004D0016" w:rsidP="006A2D83">
            <w:pPr>
              <w:spacing w:after="300"/>
              <w:ind w:left="720"/>
              <w:rPr>
                <w:lang w:val="en-US"/>
              </w:rPr>
            </w:pPr>
            <w:r w:rsidRPr="00207C22">
              <w:rPr>
                <w:color w:val="666666"/>
                <w:sz w:val="24"/>
                <w:lang w:val="en-US"/>
              </w:rPr>
              <w:t xml:space="preserve">= 0, </w:t>
            </w:r>
            <w:r w:rsidRPr="00207C22">
              <w:rPr>
                <w:rFonts w:ascii="MS Gothic" w:eastAsia="MS Gothic" w:hAnsi="MS Gothic" w:cs="MS Gothic"/>
                <w:color w:val="666666"/>
                <w:sz w:val="24"/>
                <w:lang w:val="en-US"/>
              </w:rPr>
              <w:t>∀</w:t>
            </w:r>
            <w:r w:rsidRPr="00207C22">
              <w:rPr>
                <w:color w:val="666666"/>
                <w:sz w:val="24"/>
                <w:lang w:val="en-US"/>
              </w:rPr>
              <w:t xml:space="preserve"> n ≤ 0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Use random signal sequence, which starts at n = 0. Observe the system output for negative n. </w:t>
            </w:r>
            <w:r w:rsidRPr="00207C22">
              <w:rPr>
                <w:color w:val="666666"/>
                <w:sz w:val="24"/>
                <w:lang w:val="en-US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rPr>
                <w:lang w:val="en-US"/>
              </w:rPr>
            </w:pPr>
          </w:p>
        </w:tc>
      </w:tr>
      <w:tr w:rsidR="004D0016" w:rsidRPr="00207C22" w:rsidTr="006A2D83">
        <w:trPr>
          <w:trHeight w:val="4680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112" w:line="216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Check if the following systems are 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time-shift invariant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:  </w:t>
            </w:r>
          </w:p>
          <w:p w:rsidR="004D0016" w:rsidRDefault="004D0016" w:rsidP="004D0016">
            <w:pPr>
              <w:numPr>
                <w:ilvl w:val="0"/>
                <w:numId w:val="3"/>
              </w:numPr>
              <w:spacing w:after="12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vertAlign w:val="subscript"/>
              </w:rPr>
              <w:t>1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F{x[n]} = x[n] + </w:t>
            </w:r>
            <w:r>
              <w:rPr>
                <w:rFonts w:ascii="Arial" w:eastAsia="Arial" w:hAnsi="Arial" w:cs="Arial"/>
                <w:sz w:val="13"/>
              </w:rPr>
              <w:t>3</w:t>
            </w:r>
            <w:r>
              <w:rPr>
                <w:rFonts w:ascii="Arial" w:eastAsia="Arial" w:hAnsi="Arial" w:cs="Arial"/>
                <w:sz w:val="13"/>
              </w:rPr>
              <w:tab/>
            </w:r>
            <w:r>
              <w:rPr>
                <w:rFonts w:ascii="Arial" w:eastAsia="Arial" w:hAnsi="Arial" w:cs="Arial"/>
              </w:rPr>
              <w:t xml:space="preserve">2 </w:t>
            </w:r>
          </w:p>
          <w:p w:rsidR="004D0016" w:rsidRDefault="004D0016" w:rsidP="004D0016">
            <w:pPr>
              <w:numPr>
                <w:ilvl w:val="0"/>
                <w:numId w:val="3"/>
              </w:numPr>
              <w:spacing w:after="5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vertAlign w:val="subscript"/>
              </w:rPr>
              <w:t>2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>n] = x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sz w:val="13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</w:t>
            </w:r>
          </w:p>
          <w:p w:rsidR="004D0016" w:rsidRDefault="004D0016" w:rsidP="004D001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vertAlign w:val="subscript"/>
              </w:rPr>
              <w:t>3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  <w:sz w:val="34"/>
                <w:vertAlign w:val="superscript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¼ </w:t>
            </w: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  <w:sz w:val="20"/>
              </w:rPr>
              <w:t xml:space="preserve">x[n]+2*x[n-1]+x[n-2]) </w:t>
            </w:r>
          </w:p>
          <w:p w:rsidR="004D0016" w:rsidRDefault="004D0016" w:rsidP="004D001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vertAlign w:val="subscript"/>
              </w:rPr>
              <w:t>4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Arial" w:eastAsia="Arial" w:hAnsi="Arial" w:cs="Arial"/>
              </w:rPr>
              <w:t>[</w:t>
            </w:r>
            <w:r>
              <w:rPr>
                <w:rFonts w:ascii="Gautami" w:eastAsia="Gautami" w:hAnsi="Gautami" w:cs="Gautami"/>
                <w:vertAlign w:val="subscript"/>
              </w:rPr>
              <w:t xml:space="preserve">​ </w:t>
            </w:r>
            <w:r>
              <w:rPr>
                <w:rFonts w:ascii="Arial" w:eastAsia="Arial" w:hAnsi="Arial" w:cs="Arial"/>
              </w:rPr>
              <w:t xml:space="preserve">n] = </w:t>
            </w:r>
            <w:proofErr w:type="spellStart"/>
            <w:r>
              <w:rPr>
                <w:rFonts w:ascii="Arial" w:eastAsia="Arial" w:hAnsi="Arial" w:cs="Arial"/>
              </w:rPr>
              <w:t>n·x</w:t>
            </w:r>
            <w:proofErr w:type="spellEnd"/>
            <w:r>
              <w:rPr>
                <w:rFonts w:ascii="Arial" w:eastAsia="Arial" w:hAnsi="Arial" w:cs="Arial"/>
              </w:rPr>
              <w:t xml:space="preserve">[n] </w:t>
            </w:r>
          </w:p>
          <w:p w:rsidR="004D0016" w:rsidRDefault="004D0016" w:rsidP="006A2D83">
            <w:pPr>
              <w:spacing w:after="2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Pr="00207C22" w:rsidRDefault="004D0016" w:rsidP="006A2D83">
            <w:pPr>
              <w:spacing w:after="15" w:line="285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Hint: System is time-shift invariant </w:t>
            </w:r>
            <w:proofErr w:type="spellStart"/>
            <w:r w:rsidRPr="00207C22">
              <w:rPr>
                <w:rFonts w:ascii="Arial" w:eastAsia="Arial" w:hAnsi="Arial" w:cs="Arial"/>
                <w:lang w:val="en-US"/>
              </w:rPr>
              <w:t>iff</w:t>
            </w:r>
            <w:proofErr w:type="spellEnd"/>
            <w:r w:rsidRPr="00207C22">
              <w:rPr>
                <w:rFonts w:ascii="Arial" w:eastAsia="Arial" w:hAnsi="Arial" w:cs="Arial"/>
                <w:lang w:val="en-US"/>
              </w:rPr>
              <w:t xml:space="preserve"> delay of output = output of delayed signal </w:t>
            </w:r>
          </w:p>
          <w:p w:rsidR="004D0016" w:rsidRPr="00207C22" w:rsidRDefault="004D0016" w:rsidP="006A2D83">
            <w:pPr>
              <w:spacing w:after="314"/>
              <w:ind w:right="162"/>
              <w:jc w:val="right"/>
              <w:rPr>
                <w:lang w:val="en-US"/>
              </w:rPr>
            </w:pPr>
            <w:r w:rsidRPr="00207C22">
              <w:rPr>
                <w:color w:val="666666"/>
                <w:sz w:val="24"/>
                <w:lang w:val="en-US"/>
              </w:rPr>
              <w:t xml:space="preserve">D{ F{x[n]} , k}  = F{ D{x[n], k} }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Use random signal sequence, which starts at n = 0. </w:t>
            </w:r>
            <w:r w:rsidRPr="00207C22">
              <w:rPr>
                <w:color w:val="666666"/>
                <w:sz w:val="24"/>
                <w:lang w:val="en-US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0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Write your answer and justify it for example by adding the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Matlab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commands </w:t>
            </w:r>
          </w:p>
        </w:tc>
      </w:tr>
      <w:tr w:rsidR="004D0016" w:rsidRPr="002565D3" w:rsidTr="006A2D83">
        <w:trPr>
          <w:trHeight w:val="373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 w:line="285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Determine the difference equation for the following system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4D0016" w:rsidRDefault="004D0016" w:rsidP="006A2D83">
            <w:pPr>
              <w:spacing w:after="101"/>
              <w:ind w:left="30"/>
            </w:pPr>
            <w:r>
              <w:rPr>
                <w:noProof/>
              </w:rPr>
              <w:drawing>
                <wp:inline distT="0" distB="0" distL="0" distR="0" wp14:anchorId="1935AB59" wp14:editId="3AFB29DB">
                  <wp:extent cx="2343150" cy="1466850"/>
                  <wp:effectExtent l="0" t="0" r="0" b="0"/>
                  <wp:docPr id="445" name="Picture 4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Hint: Follow the signal flow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565D3" w:rsidRDefault="004D0016" w:rsidP="006A2D83">
            <w:pPr>
              <w:spacing w:after="219"/>
              <w:ind w:left="2"/>
              <w:rPr>
                <w:lang w:val="en-US"/>
              </w:rPr>
            </w:pPr>
            <w:r w:rsidRPr="002565D3">
              <w:rPr>
                <w:rFonts w:ascii="Arial" w:eastAsia="Arial" w:hAnsi="Arial" w:cs="Arial"/>
                <w:i/>
                <w:lang w:val="en-US"/>
              </w:rPr>
              <w:t xml:space="preserve">y[n] = … </w:t>
            </w:r>
          </w:p>
          <w:p w:rsidR="004D0016" w:rsidRPr="002565D3" w:rsidRDefault="004D0016" w:rsidP="006A2D83">
            <w:pPr>
              <w:spacing w:after="0"/>
              <w:ind w:left="2" w:right="263"/>
              <w:rPr>
                <w:lang w:val="en-US"/>
              </w:rPr>
            </w:pPr>
            <w:r w:rsidRPr="002565D3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Pr="002565D3">
              <w:rPr>
                <w:rFonts w:ascii="Arial" w:eastAsia="Arial" w:hAnsi="Arial" w:cs="Arial"/>
                <w:sz w:val="17"/>
                <w:lang w:val="en-US"/>
              </w:rPr>
              <w:t xml:space="preserve">y[n] = x[n - 2] - 0.4y[n - 2] + 2x[n-1] + 0,139y[n - 1] + x[n] </w:t>
            </w:r>
            <w:r w:rsidRPr="002565D3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</w:p>
        </w:tc>
      </w:tr>
      <w:tr w:rsidR="004D0016" w:rsidRPr="00207C22" w:rsidTr="006A2D83">
        <w:trPr>
          <w:trHeight w:val="133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 w:line="248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What are the system </w:t>
            </w:r>
            <w:proofErr w:type="gramStart"/>
            <w:r w:rsidRPr="00207C22">
              <w:rPr>
                <w:rFonts w:ascii="Arial" w:eastAsia="Arial" w:hAnsi="Arial" w:cs="Arial"/>
                <w:lang w:val="en-US"/>
              </w:rPr>
              <w:t xml:space="preserve">parameters 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a</w:t>
            </w:r>
            <w:proofErr w:type="gramEnd"/>
            <w:r w:rsidRPr="00207C22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and 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b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?  </w:t>
            </w:r>
          </w:p>
          <w:p w:rsidR="004D0016" w:rsidRPr="00207C22" w:rsidRDefault="004D0016" w:rsidP="006A2D83">
            <w:pPr>
              <w:spacing w:after="114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Hint: </w:t>
            </w:r>
            <w:r w:rsidRPr="00207C22">
              <w:rPr>
                <w:rFonts w:ascii="Gautami" w:eastAsia="Gautami" w:hAnsi="Gautami" w:cs="Gautami"/>
                <w:lang w:val="en-US"/>
              </w:rPr>
              <w:t xml:space="preserve">​ </w:t>
            </w:r>
            <w:r w:rsidRPr="00207C22">
              <w:rPr>
                <w:color w:val="666666"/>
                <w:sz w:val="14"/>
                <w:lang w:val="en-US"/>
              </w:rPr>
              <w:t>k=0..N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 xml:space="preserve">​ </w:t>
            </w:r>
            <w:r w:rsidRPr="00207C22">
              <w:rPr>
                <w:color w:val="666666"/>
                <w:sz w:val="24"/>
                <w:lang w:val="en-US"/>
              </w:rPr>
              <w:t>a</w:t>
            </w:r>
            <w:r w:rsidRPr="00207C22">
              <w:rPr>
                <w:rFonts w:ascii="Gautami" w:eastAsia="Gautami" w:hAnsi="Gautami" w:cs="Gautami"/>
                <w:color w:val="666666"/>
                <w:sz w:val="14"/>
                <w:lang w:val="en-US"/>
              </w:rPr>
              <w:t>​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proofErr w:type="spellStart"/>
            <w:r w:rsidRPr="00207C22">
              <w:rPr>
                <w:color w:val="666666"/>
                <w:sz w:val="14"/>
                <w:lang w:val="en-US"/>
              </w:rPr>
              <w:t>k</w:t>
            </w:r>
            <w:r w:rsidRPr="00207C22">
              <w:rPr>
                <w:color w:val="666666"/>
                <w:sz w:val="24"/>
                <w:lang w:val="en-US"/>
              </w:rPr>
              <w:t>y</w:t>
            </w:r>
            <w:proofErr w:type="spellEnd"/>
            <w:r w:rsidRPr="00207C22">
              <w:rPr>
                <w:color w:val="666666"/>
                <w:sz w:val="24"/>
                <w:lang w:val="en-US"/>
              </w:rPr>
              <w:t xml:space="preserve">[n-k]  =  </w:t>
            </w:r>
            <w:r w:rsidRPr="00207C22">
              <w:rPr>
                <w:rFonts w:ascii="Gautami" w:eastAsia="Gautami" w:hAnsi="Gautami" w:cs="Gautami"/>
                <w:color w:val="666666"/>
                <w:sz w:val="14"/>
                <w:lang w:val="en-US"/>
              </w:rPr>
              <w:t xml:space="preserve">​ 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r w:rsidRPr="00207C22">
              <w:rPr>
                <w:color w:val="666666"/>
                <w:sz w:val="14"/>
                <w:lang w:val="en-US"/>
              </w:rPr>
              <w:t>k=0..N</w:t>
            </w:r>
            <w:r w:rsidRPr="00207C22">
              <w:rPr>
                <w:color w:val="666666"/>
                <w:sz w:val="24"/>
                <w:lang w:val="en-US"/>
              </w:rPr>
              <w:t>b</w:t>
            </w:r>
            <w:r w:rsidRPr="00207C22">
              <w:rPr>
                <w:rFonts w:ascii="Gautami" w:eastAsia="Gautami" w:hAnsi="Gautami" w:cs="Gautami"/>
                <w:color w:val="666666"/>
                <w:sz w:val="14"/>
                <w:lang w:val="en-US"/>
              </w:rPr>
              <w:t>​</w:t>
            </w:r>
            <w:r w:rsidRPr="00207C22">
              <w:rPr>
                <w:rFonts w:ascii="Gautami" w:eastAsia="Gautami" w:hAnsi="Gautami" w:cs="Gautami"/>
                <w:color w:val="666666"/>
                <w:sz w:val="24"/>
                <w:lang w:val="en-US"/>
              </w:rPr>
              <w:t>​</w:t>
            </w:r>
            <w:proofErr w:type="spellStart"/>
            <w:r w:rsidRPr="00207C22">
              <w:rPr>
                <w:color w:val="666666"/>
                <w:sz w:val="14"/>
                <w:lang w:val="en-US"/>
              </w:rPr>
              <w:t>k</w:t>
            </w:r>
            <w:r w:rsidRPr="00207C22">
              <w:rPr>
                <w:color w:val="666666"/>
                <w:sz w:val="24"/>
                <w:lang w:val="en-US"/>
              </w:rPr>
              <w:t>x</w:t>
            </w:r>
            <w:proofErr w:type="spellEnd"/>
            <w:r w:rsidRPr="00207C22">
              <w:rPr>
                <w:color w:val="666666"/>
                <w:sz w:val="24"/>
                <w:lang w:val="en-US"/>
              </w:rPr>
              <w:t>[n-k]</w:t>
            </w:r>
            <w:r w:rsidRPr="00207C22">
              <w:rPr>
                <w:rFonts w:ascii="Gautami" w:eastAsia="Gautami" w:hAnsi="Gautami" w:cs="Gautami"/>
                <w:color w:val="666666"/>
                <w:sz w:val="14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Default="004D0016" w:rsidP="006A2D83">
            <w:pPr>
              <w:spacing w:after="0"/>
              <w:ind w:left="2" w:right="12"/>
              <w:rPr>
                <w:rFonts w:ascii="Arial" w:eastAsia="Arial" w:hAnsi="Arial" w:cs="Arial"/>
                <w:i/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Write the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Matlab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commands to generate vectors for system parameters. Be careful here, since two of the most common mistakes are done on this exercise! </w:t>
            </w:r>
          </w:p>
          <w:p w:rsidR="004D0016" w:rsidRDefault="004D0016" w:rsidP="006A2D83">
            <w:pPr>
              <w:spacing w:after="0"/>
              <w:ind w:left="2" w:right="1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a=[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1</w:t>
            </w: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-0.139 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0.4</w:t>
            </w: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];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b=[1 2 1];</w:t>
            </w:r>
          </w:p>
          <w:p w:rsidR="004D0016" w:rsidRDefault="004D0016" w:rsidP="006A2D83">
            <w:pPr>
              <w:spacing w:after="0"/>
              <w:ind w:left="2" w:right="1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207C22" w:rsidRDefault="004D0016" w:rsidP="006A2D83">
            <w:pPr>
              <w:spacing w:after="0"/>
              <w:ind w:left="2" w:right="12"/>
              <w:rPr>
                <w:lang w:val="en-US"/>
              </w:rPr>
            </w:pPr>
          </w:p>
        </w:tc>
      </w:tr>
      <w:tr w:rsidR="004D0016" w:rsidRPr="00207C22" w:rsidTr="006A2D83">
        <w:trPr>
          <w:trHeight w:val="703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82030D" w:rsidRDefault="004D0016" w:rsidP="006A2D83">
            <w:pPr>
              <w:spacing w:after="0"/>
              <w:rPr>
                <w:lang w:val="en-US"/>
              </w:rPr>
            </w:pPr>
            <w:r w:rsidRPr="0082030D">
              <w:rPr>
                <w:rFonts w:ascii="Arial" w:eastAsia="Arial" w:hAnsi="Arial" w:cs="Arial"/>
                <w:lang w:val="en-US"/>
              </w:rPr>
              <w:t xml:space="preserve">6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Calculate zeros and poles, and determine is the system stable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27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Draw zeros and poles on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Argand’s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diagram </w:t>
            </w:r>
          </w:p>
          <w:p w:rsidR="004D0016" w:rsidRDefault="004D0016" w:rsidP="006A2D83">
            <w:pPr>
              <w:spacing w:after="0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%Y(z)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a=[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1</w:t>
            </w: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-0.139 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0.4</w:t>
            </w: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];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%X(z)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b=[1 2 1];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8203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8203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%Calculate zeros and poles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zplane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)</w:t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</w:p>
          <w:p w:rsidR="004D0016" w:rsidRPr="00207C22" w:rsidRDefault="004D0016" w:rsidP="006A2D83">
            <w:pPr>
              <w:spacing w:after="0"/>
              <w:ind w:left="2"/>
              <w:rPr>
                <w:lang w:val="en-US"/>
              </w:rPr>
            </w:pPr>
          </w:p>
        </w:tc>
      </w:tr>
      <w:tr w:rsidR="004D0016" w:rsidRPr="003B79C7" w:rsidTr="006A2D83">
        <w:trPr>
          <w:trHeight w:val="407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rPr>
                <w:lang w:val="en-US"/>
              </w:rPr>
            </w:pP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rPr>
                <w:lang w:val="en-US"/>
              </w:rPr>
            </w:pP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Default="004D0016" w:rsidP="006A2D83">
            <w:pPr>
              <w:spacing w:after="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Is </w:t>
            </w:r>
            <w:proofErr w:type="spellStart"/>
            <w:r>
              <w:rPr>
                <w:rFonts w:ascii="Arial" w:eastAsia="Arial" w:hAnsi="Arial" w:cs="Arial"/>
                <w:i/>
              </w:rPr>
              <w:t>the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system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stable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? </w:t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</w:rPr>
            </w:pP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</w:rPr>
            </w:pP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noProof/>
              </w:rPr>
              <w:lastRenderedPageBreak/>
              <w:drawing>
                <wp:inline distT="0" distB="0" distL="0" distR="0" wp14:anchorId="50819D0F" wp14:editId="177334E0">
                  <wp:extent cx="3111228" cy="2333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p_ex2_6_figur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10" cy="235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No, because p</w:t>
            </w:r>
            <w:r w:rsidRPr="003B79C7">
              <w:rPr>
                <w:rFonts w:ascii="Arial" w:eastAsia="Arial" w:hAnsi="Arial" w:cs="Arial"/>
                <w:i/>
                <w:lang w:val="en-US"/>
              </w:rPr>
              <w:t>oles are not inside unit circle</w:t>
            </w:r>
            <w:r>
              <w:rPr>
                <w:rFonts w:ascii="Arial" w:eastAsia="Arial" w:hAnsi="Arial" w:cs="Arial"/>
                <w:i/>
                <w:lang w:val="en-US"/>
              </w:rPr>
              <w:t>.</w:t>
            </w:r>
          </w:p>
          <w:p w:rsidR="004D0016" w:rsidRPr="003B79C7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</w:tc>
      </w:tr>
      <w:tr w:rsidR="004D0016" w:rsidRPr="00207C22" w:rsidTr="006A2D83">
        <w:trPr>
          <w:trHeight w:val="163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7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 w:line="410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Determine the parameters 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a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 and </w:t>
            </w:r>
            <w:r w:rsidRPr="00207C22">
              <w:rPr>
                <w:rFonts w:ascii="Gautami" w:eastAsia="Gautami" w:hAnsi="Gautami" w:cs="Gautami"/>
                <w:lang w:val="en-US"/>
              </w:rPr>
              <w:t>​​</w:t>
            </w:r>
            <w:r w:rsidRPr="00207C22">
              <w:rPr>
                <w:rFonts w:ascii="Arial" w:eastAsia="Arial" w:hAnsi="Arial" w:cs="Arial"/>
                <w:b/>
                <w:lang w:val="en-US"/>
              </w:rPr>
              <w:t>b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 for the following system:  </w:t>
            </w:r>
          </w:p>
          <w:p w:rsidR="004D0016" w:rsidRPr="00207C22" w:rsidRDefault="004D0016" w:rsidP="006A2D83">
            <w:pPr>
              <w:spacing w:after="43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color w:val="666666"/>
                <w:lang w:val="en-US"/>
              </w:rPr>
              <w:t xml:space="preserve">y[n] = </w:t>
            </w:r>
            <w:r w:rsidRPr="00207C22">
              <w:rPr>
                <w:rFonts w:ascii="Gautami" w:eastAsia="Gautami" w:hAnsi="Gautami" w:cs="Gautami"/>
                <w:color w:val="666666"/>
                <w:lang w:val="en-US"/>
              </w:rPr>
              <w:t>​</w:t>
            </w:r>
            <w:r w:rsidRPr="00207C22">
              <w:rPr>
                <w:color w:val="666666"/>
                <w:sz w:val="20"/>
                <w:lang w:val="en-US"/>
              </w:rPr>
              <w:t>⅛*x[n]+⅜*x[n-1]+⅜*x[n-2]+⅛*x[n-3]</w:t>
            </w:r>
            <w:r w:rsidRPr="00207C22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Default="004D0016" w:rsidP="006A2D83">
            <w:pPr>
              <w:spacing w:after="0"/>
              <w:ind w:left="2" w:right="4"/>
              <w:rPr>
                <w:rFonts w:ascii="Arial" w:eastAsia="Arial" w:hAnsi="Arial" w:cs="Arial"/>
                <w:i/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Write the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Matlab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commands to generate vectors for system parameters </w:t>
            </w:r>
          </w:p>
          <w:p w:rsidR="004D0016" w:rsidRDefault="004D0016" w:rsidP="006A2D83">
            <w:pPr>
              <w:spacing w:after="0"/>
              <w:ind w:left="2" w:right="4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C57FFA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 = [</w:t>
            </w:r>
            <w:r w:rsidRPr="00C57FF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1</w:t>
            </w:r>
            <w:r w:rsidRPr="00C57FF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0 0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0</w:t>
            </w:r>
            <w:r w:rsidRPr="00C57FF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];</w:t>
            </w:r>
          </w:p>
          <w:p w:rsidR="004D0016" w:rsidRPr="00C57FFA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C57FF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b = [1/8 3/8 3/8 1/8];</w:t>
            </w:r>
          </w:p>
          <w:p w:rsidR="004D0016" w:rsidRPr="00207C22" w:rsidRDefault="004D0016" w:rsidP="006A2D83">
            <w:pPr>
              <w:spacing w:after="0"/>
              <w:ind w:left="2" w:right="4"/>
              <w:rPr>
                <w:lang w:val="en-US"/>
              </w:rPr>
            </w:pPr>
          </w:p>
        </w:tc>
      </w:tr>
      <w:tr w:rsidR="004D0016" w:rsidRPr="000833EB" w:rsidTr="006A2D83">
        <w:trPr>
          <w:trHeight w:val="100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Calculate zeros and poles, and determine is the system stable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27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Draw zeros and poles on </w:t>
            </w:r>
            <w:proofErr w:type="spellStart"/>
            <w:r w:rsidRPr="00207C22">
              <w:rPr>
                <w:rFonts w:ascii="Arial" w:eastAsia="Arial" w:hAnsi="Arial" w:cs="Arial"/>
                <w:i/>
                <w:lang w:val="en-US"/>
              </w:rPr>
              <w:t>Argand’s</w:t>
            </w:r>
            <w:proofErr w:type="spellEnd"/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diagram </w:t>
            </w:r>
          </w:p>
          <w:p w:rsidR="004D0016" w:rsidRDefault="004D0016" w:rsidP="006A2D83">
            <w:pPr>
              <w:spacing w:after="27"/>
              <w:ind w:left="2"/>
              <w:rPr>
                <w:rFonts w:ascii="Arial" w:eastAsia="Arial" w:hAnsi="Arial" w:cs="Arial"/>
                <w:i/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%Y(z)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 = [1 0 0 0];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%X(z)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b = [1/8 3/8 3/8 1/8];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DA6677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DA6677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%Calculate zeros and poles</w:t>
            </w:r>
          </w:p>
          <w:p w:rsidR="004D0016" w:rsidRP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4D0016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zplane</w:t>
            </w:r>
            <w:proofErr w:type="spellEnd"/>
            <w:r w:rsidRPr="004D0016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D0016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4D0016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</w:t>
            </w:r>
          </w:p>
          <w:p w:rsidR="004D0016" w:rsidRPr="00207C22" w:rsidRDefault="004D0016" w:rsidP="006A2D83">
            <w:pPr>
              <w:spacing w:after="27"/>
              <w:rPr>
                <w:lang w:val="en-US"/>
              </w:rPr>
            </w:pPr>
          </w:p>
          <w:p w:rsidR="004D0016" w:rsidRP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 w:rsidRPr="004D0016">
              <w:rPr>
                <w:rFonts w:ascii="Arial" w:eastAsia="Arial" w:hAnsi="Arial" w:cs="Arial"/>
                <w:i/>
                <w:lang w:val="en-US"/>
              </w:rPr>
              <w:t>Is the system stable?</w:t>
            </w:r>
          </w:p>
          <w:p w:rsidR="004D0016" w:rsidRP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 w:rsidRPr="004D0016">
              <w:rPr>
                <w:rFonts w:ascii="Arial" w:eastAsia="Arial" w:hAnsi="Arial" w:cs="Arial"/>
                <w:i/>
                <w:lang w:val="en-US"/>
              </w:rPr>
              <w:t xml:space="preserve">  </w:t>
            </w:r>
          </w:p>
          <w:p w:rsidR="004D0016" w:rsidRDefault="004D0016" w:rsidP="006A2D83">
            <w:pPr>
              <w:spacing w:after="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39C0227C" wp14:editId="1AF7AFDD">
                  <wp:extent cx="2800350" cy="21004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p_ex2_8_figur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94" cy="211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No, 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beacuse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p</w:t>
            </w:r>
            <w:r w:rsidRPr="000833EB">
              <w:rPr>
                <w:rFonts w:ascii="Arial" w:eastAsia="Arial" w:hAnsi="Arial" w:cs="Arial"/>
                <w:i/>
                <w:lang w:val="en-US"/>
              </w:rPr>
              <w:t xml:space="preserve">oles are not inside unit </w:t>
            </w:r>
            <w:r>
              <w:rPr>
                <w:rFonts w:ascii="Arial" w:eastAsia="Arial" w:hAnsi="Arial" w:cs="Arial"/>
                <w:i/>
                <w:lang w:val="en-US"/>
              </w:rPr>
              <w:t>circle.</w:t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0833EB" w:rsidRDefault="004D0016" w:rsidP="006A2D83">
            <w:pPr>
              <w:spacing w:after="0"/>
              <w:ind w:left="2"/>
              <w:rPr>
                <w:lang w:val="en-US"/>
              </w:rPr>
            </w:pPr>
          </w:p>
        </w:tc>
      </w:tr>
      <w:tr w:rsidR="004D0016" w:rsidRPr="002565D3" w:rsidTr="006A2D83">
        <w:trPr>
          <w:trHeight w:val="340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9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 w:line="285" w:lineRule="auto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Generate a sound sample which consists of </w:t>
            </w:r>
          </w:p>
          <w:p w:rsidR="004D0016" w:rsidRDefault="004D0016" w:rsidP="004D0016">
            <w:pPr>
              <w:numPr>
                <w:ilvl w:val="0"/>
                <w:numId w:val="4"/>
              </w:numPr>
              <w:spacing w:after="2"/>
              <w:ind w:hanging="360"/>
            </w:pPr>
            <w:r>
              <w:rPr>
                <w:rFonts w:ascii="Arial" w:eastAsia="Arial" w:hAnsi="Arial" w:cs="Arial"/>
              </w:rPr>
              <w:t>22050s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vertAlign w:val="superscript"/>
              </w:rPr>
              <w:t>-</w:t>
            </w:r>
            <w:proofErr w:type="gramStart"/>
            <w:r>
              <w:rPr>
                <w:rFonts w:ascii="Arial" w:eastAsia="Arial" w:hAnsi="Arial" w:cs="Arial"/>
                <w:vertAlign w:val="superscript"/>
              </w:rPr>
              <w:t>1</w:t>
            </w:r>
            <w:r>
              <w:rPr>
                <w:rFonts w:ascii="Gautami" w:eastAsia="Gautami" w:hAnsi="Gautami" w:cs="Gautami"/>
                <w:sz w:val="13"/>
              </w:rPr>
              <w:t>​</w:t>
            </w: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sampling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Default="004D0016" w:rsidP="004D0016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Arial" w:eastAsia="Arial" w:hAnsi="Arial" w:cs="Arial"/>
              </w:rPr>
              <w:t xml:space="preserve">250 </w:t>
            </w:r>
            <w:proofErr w:type="spellStart"/>
            <w:r>
              <w:rPr>
                <w:rFonts w:ascii="Arial" w:eastAsia="Arial" w:hAnsi="Arial" w:cs="Arial"/>
              </w:rPr>
              <w:t>samples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Default="004D0016" w:rsidP="004D0016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Arial" w:eastAsia="Arial" w:hAnsi="Arial" w:cs="Arial"/>
              </w:rPr>
              <w:t xml:space="preserve">Sine </w:t>
            </w:r>
            <w:proofErr w:type="spellStart"/>
            <w:r>
              <w:rPr>
                <w:rFonts w:ascii="Arial" w:eastAsia="Arial" w:hAnsi="Arial" w:cs="Arial"/>
              </w:rPr>
              <w:t>wave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Default="004D0016" w:rsidP="006A2D83">
            <w:pPr>
              <w:tabs>
                <w:tab w:val="center" w:pos="1146"/>
                <w:tab w:val="center" w:pos="2173"/>
              </w:tabs>
              <w:spacing w:after="34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</w:rPr>
              <w:t>Amplitude</w:t>
            </w:r>
            <w:proofErr w:type="spellEnd"/>
            <w:r>
              <w:rPr>
                <w:rFonts w:ascii="Arial" w:eastAsia="Arial" w:hAnsi="Arial" w:cs="Arial"/>
              </w:rPr>
              <w:t xml:space="preserve"> 0.25 </w:t>
            </w:r>
          </w:p>
          <w:p w:rsidR="004D0016" w:rsidRDefault="004D0016" w:rsidP="006A2D83">
            <w:pPr>
              <w:tabs>
                <w:tab w:val="center" w:pos="1146"/>
                <w:tab w:val="center" w:pos="2259"/>
              </w:tabs>
              <w:spacing w:after="38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</w:rPr>
              <w:t>Signal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frequency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4D0016" w:rsidRDefault="004D0016" w:rsidP="006A2D83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b/>
                <w:color w:val="0000FF"/>
              </w:rPr>
              <w:t>SSS</w:t>
            </w:r>
            <w:r>
              <w:rPr>
                <w:rFonts w:ascii="Gautami" w:eastAsia="Gautami" w:hAnsi="Gautami" w:cs="Gautami"/>
                <w:color w:val="0000FF"/>
              </w:rPr>
              <w:t>​</w:t>
            </w:r>
            <w:r>
              <w:rPr>
                <w:rFonts w:ascii="Arial" w:eastAsia="Arial" w:hAnsi="Arial" w:cs="Arial"/>
                <w:b/>
              </w:rPr>
              <w:t>/2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  <w:color w:val="0000FF"/>
              </w:rPr>
              <w:t xml:space="preserve"> </w:t>
            </w:r>
            <w:r>
              <w:rPr>
                <w:rFonts w:ascii="Gautami" w:eastAsia="Gautami" w:hAnsi="Gautami" w:cs="Gautami"/>
                <w:color w:val="0000FF"/>
              </w:rPr>
              <w:t>​</w:t>
            </w:r>
            <w:r>
              <w:rPr>
                <w:rFonts w:ascii="Arial" w:eastAsia="Arial" w:hAnsi="Arial" w:cs="Arial"/>
              </w:rPr>
              <w:t xml:space="preserve">Hz </w:t>
            </w:r>
          </w:p>
          <w:p w:rsidR="004D0016" w:rsidRPr="00207C22" w:rsidRDefault="004D0016" w:rsidP="004D0016">
            <w:pPr>
              <w:numPr>
                <w:ilvl w:val="0"/>
                <w:numId w:val="4"/>
              </w:numPr>
              <w:spacing w:after="53" w:line="216" w:lineRule="auto"/>
              <w:ind w:hanging="36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>Add random noise with amplitude = [</w:t>
            </w:r>
            <w:r w:rsidRPr="00207C22">
              <w:rPr>
                <w:rFonts w:ascii="Gautami" w:eastAsia="Gautami" w:hAnsi="Gautami" w:cs="Gautami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b/>
                <w:color w:val="1C4587"/>
                <w:lang w:val="en-US"/>
              </w:rPr>
              <w:t>SSS</w:t>
            </w:r>
            <w:r w:rsidRPr="00207C22">
              <w:rPr>
                <w:rFonts w:ascii="Arial" w:eastAsia="Arial" w:hAnsi="Arial" w:cs="Arial"/>
                <w:lang w:val="en-US"/>
              </w:rPr>
              <w:t>/800]</w:t>
            </w:r>
            <w:r w:rsidRPr="00207C22">
              <w:rPr>
                <w:rFonts w:ascii="Gautami" w:eastAsia="Gautami" w:hAnsi="Gautami" w:cs="Gautami"/>
                <w:color w:val="1C4587"/>
                <w:lang w:val="en-US"/>
              </w:rPr>
              <w:t>​</w:t>
            </w:r>
            <w:r w:rsidRPr="00207C22">
              <w:rPr>
                <w:rFonts w:ascii="Arial" w:eastAsia="Arial" w:hAnsi="Arial" w:cs="Arial"/>
                <w:lang w:val="en-US"/>
              </w:rPr>
              <w:t xml:space="preserve">  </w:t>
            </w:r>
          </w:p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 w:rsidRPr="004D0016">
              <w:rPr>
                <w:rFonts w:ascii="Arial" w:eastAsia="Arial" w:hAnsi="Arial" w:cs="Arial"/>
                <w:i/>
                <w:lang w:val="en-US"/>
              </w:rPr>
              <w:t xml:space="preserve">Stem plot the signal </w:t>
            </w:r>
          </w:p>
          <w:p w:rsidR="004D0016" w:rsidRP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%DPS Problem Solving 2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%Exercise 2.9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SSS = 139;    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%SSS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A = 0.25;     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amplitude of the base sig.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smpls</w:t>
            </w:r>
            <w:proofErr w:type="spell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1:250;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samples</w:t>
            </w: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= 250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f = SSS/2;    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base signal freq.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fs</w:t>
            </w:r>
            <w:proofErr w:type="gram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22050;   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smapling</w:t>
            </w:r>
            <w:proofErr w:type="spellEnd"/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freq.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An = SSS/800;      </w:t>
            </w: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%amplitude of the noise sig.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%base signal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yb</w:t>
            </w:r>
            <w:proofErr w:type="spell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A*sin(2*pi*f*</w:t>
            </w:r>
            <w:proofErr w:type="spell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smpls</w:t>
            </w:r>
            <w:proofErr w:type="spell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/fs);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%noise signal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yn</w:t>
            </w:r>
            <w:proofErr w:type="spell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(An*rand(1,250));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%base sine wave signal with noise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yb+yn</w:t>
            </w:r>
            <w:proofErr w:type="spellEnd"/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2565D3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%stem plot sine wave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smpls,y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)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</w:p>
          <w:p w:rsidR="004D0016" w:rsidRPr="002565D3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</w:p>
          <w:p w:rsidR="004D0016" w:rsidRPr="002565D3" w:rsidRDefault="004D0016" w:rsidP="006A2D83">
            <w:pPr>
              <w:spacing w:after="0"/>
              <w:ind w:left="2"/>
              <w:rPr>
                <w:lang w:val="en-US"/>
              </w:rPr>
            </w:pPr>
          </w:p>
        </w:tc>
      </w:tr>
      <w:tr w:rsidR="004D0016" w:rsidRPr="00207C22" w:rsidTr="006A2D83">
        <w:trPr>
          <w:trHeight w:val="1603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Default="004D0016" w:rsidP="006A2D83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0016" w:rsidRPr="00207C22" w:rsidRDefault="004D0016" w:rsidP="006A2D83">
            <w:pPr>
              <w:spacing w:after="0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lang w:val="en-US"/>
              </w:rPr>
              <w:t xml:space="preserve">Use the previous signal as input for the system in question 2.7. Compare the input and output signal and observe how the system modifies the signal. 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4D0016" w:rsidRPr="00207C22" w:rsidRDefault="004D0016" w:rsidP="006A2D83">
            <w:pPr>
              <w:spacing w:after="27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Plot the signals on the same graph.  </w:t>
            </w:r>
          </w:p>
          <w:p w:rsidR="004D0016" w:rsidRPr="00207C22" w:rsidRDefault="004D0016" w:rsidP="006A2D83">
            <w:pPr>
              <w:spacing w:after="27"/>
              <w:ind w:left="2"/>
              <w:rPr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 w:rsidRPr="00207C22">
              <w:rPr>
                <w:rFonts w:ascii="Arial" w:eastAsia="Arial" w:hAnsi="Arial" w:cs="Arial"/>
                <w:i/>
                <w:lang w:val="en-US"/>
              </w:rPr>
              <w:t xml:space="preserve">What does the system Q2.7 do for the signal?  </w:t>
            </w:r>
          </w:p>
          <w:p w:rsidR="004D0016" w:rsidRDefault="004D0016" w:rsidP="006A2D83">
            <w:pPr>
              <w:spacing w:after="0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Default="004D0016" w:rsidP="009C070F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System works as a filter.</w:t>
            </w:r>
            <w:r w:rsidR="009C070F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It filters </w:t>
            </w:r>
            <w:r w:rsidR="009C070F">
              <w:rPr>
                <w:rFonts w:ascii="Arial" w:eastAsia="Arial" w:hAnsi="Arial" w:cs="Arial"/>
                <w:i/>
                <w:lang w:val="en-US"/>
              </w:rPr>
              <w:t>some of the noise out from the input signal.</w:t>
            </w:r>
            <w:bookmarkStart w:id="0" w:name="_GoBack"/>
            <w:bookmarkEnd w:id="0"/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  <w:p w:rsidR="004D0016" w:rsidRP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9C070F" w:rsidRDefault="009C070F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</w:pP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%DPS Problem Solving 2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%Exercise 2.10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SSS = 139;    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SSS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A = 0.25;     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amplitude of the base sig.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smpls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1:250;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samples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f = SSS/2;    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base signal freq.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gram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fs</w:t>
            </w:r>
            <w:proofErr w:type="gram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22050;   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smapling</w:t>
            </w:r>
            <w:proofErr w:type="spellEnd"/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freq.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An = SSS/800;      </w:t>
            </w: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%amplitude of the noise sig.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%base signal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yb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A*sin(2*pi*f*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smpls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/fs);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%noise signal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yn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(An*rand(1,250));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base sine wave signal with noise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yb+yn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vector containing results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 = zeros(1,250);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z(1)=1/8*y(1);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z(2)=1/8*y(2)+3/8*y(1);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z(3)=1/8*y(3)+3/8*y(2)+3/8*y(1);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for loop: loops from 4 to 249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4:249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difference equation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z(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)=1/8*y(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)+3/8*y(i-1)+3/8*y(i-2)+1/8*y(i-3);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original signal with noise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figure(1)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stem(</w:t>
            </w:r>
            <w:proofErr w:type="spellStart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smpls,y</w:t>
            </w:r>
            <w:proofErr w:type="spellEnd"/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D0016" w:rsidRPr="00FE2F0D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  <w:lang w:val="en-US"/>
              </w:rPr>
            </w:pPr>
            <w:r w:rsidRPr="00FE2F0D"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en-US"/>
              </w:rPr>
              <w:t>% difference equation output, using original signal as input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figure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(2)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smpls,z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)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</w:p>
          <w:p w:rsidR="004D0016" w:rsidRDefault="004D0016" w:rsidP="006A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</w:p>
          <w:p w:rsidR="004D0016" w:rsidRPr="00FE2F0D" w:rsidRDefault="004D0016" w:rsidP="006A2D83">
            <w:pPr>
              <w:spacing w:after="0"/>
              <w:ind w:left="2"/>
              <w:rPr>
                <w:rFonts w:ascii="Arial" w:eastAsia="Arial" w:hAnsi="Arial" w:cs="Arial"/>
                <w:i/>
                <w:lang w:val="en-US"/>
              </w:rPr>
            </w:pPr>
          </w:p>
        </w:tc>
      </w:tr>
    </w:tbl>
    <w:p w:rsidR="004D0016" w:rsidRPr="00207C22" w:rsidRDefault="004D0016" w:rsidP="004D0016">
      <w:pPr>
        <w:spacing w:after="0"/>
        <w:jc w:val="both"/>
        <w:rPr>
          <w:lang w:val="en-US"/>
        </w:rPr>
      </w:pPr>
      <w:r w:rsidRPr="00207C22">
        <w:rPr>
          <w:rFonts w:ascii="Arial" w:eastAsia="Arial" w:hAnsi="Arial" w:cs="Arial"/>
          <w:lang w:val="en-US"/>
        </w:rPr>
        <w:lastRenderedPageBreak/>
        <w:t xml:space="preserve"> </w:t>
      </w:r>
    </w:p>
    <w:p w:rsidR="00F07F1C" w:rsidRPr="003E00E1" w:rsidRDefault="00F07F1C">
      <w:pPr>
        <w:rPr>
          <w:rFonts w:cs="Arial"/>
        </w:rPr>
      </w:pPr>
    </w:p>
    <w:sectPr w:rsidR="00F07F1C" w:rsidRPr="003E00E1" w:rsidSect="00EF04C0">
      <w:headerReference w:type="default" r:id="rId14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16" w:rsidRDefault="004D0016" w:rsidP="00955644">
      <w:pPr>
        <w:spacing w:after="0"/>
      </w:pPr>
      <w:r>
        <w:separator/>
      </w:r>
    </w:p>
  </w:endnote>
  <w:endnote w:type="continuationSeparator" w:id="0">
    <w:p w:rsidR="004D0016" w:rsidRDefault="004D0016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16" w:rsidRDefault="004D0016" w:rsidP="00955644">
      <w:pPr>
        <w:spacing w:after="0"/>
      </w:pPr>
      <w:r>
        <w:separator/>
      </w:r>
    </w:p>
  </w:footnote>
  <w:footnote w:type="continuationSeparator" w:id="0">
    <w:p w:rsidR="004D0016" w:rsidRDefault="004D0016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D2A"/>
    <w:multiLevelType w:val="hybridMultilevel"/>
    <w:tmpl w:val="8FE0045E"/>
    <w:lvl w:ilvl="0" w:tplc="D8E8FFE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29D6E">
      <w:start w:val="1"/>
      <w:numFmt w:val="lowerLetter"/>
      <w:lvlText w:val="%2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2FB3A">
      <w:start w:val="1"/>
      <w:numFmt w:val="lowerRoman"/>
      <w:lvlText w:val="%3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F2E040">
      <w:start w:val="1"/>
      <w:numFmt w:val="decimal"/>
      <w:lvlText w:val="%4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C30F2">
      <w:start w:val="1"/>
      <w:numFmt w:val="lowerLetter"/>
      <w:lvlText w:val="%5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A938">
      <w:start w:val="1"/>
      <w:numFmt w:val="lowerRoman"/>
      <w:lvlText w:val="%6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610B4">
      <w:start w:val="1"/>
      <w:numFmt w:val="decimal"/>
      <w:lvlText w:val="%7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88E512">
      <w:start w:val="1"/>
      <w:numFmt w:val="lowerLetter"/>
      <w:lvlText w:val="%8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85C04">
      <w:start w:val="1"/>
      <w:numFmt w:val="lowerRoman"/>
      <w:lvlText w:val="%9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36B40"/>
    <w:multiLevelType w:val="hybridMultilevel"/>
    <w:tmpl w:val="895AA440"/>
    <w:lvl w:ilvl="0" w:tplc="BD34274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86B68">
      <w:start w:val="1"/>
      <w:numFmt w:val="lowerLetter"/>
      <w:lvlText w:val="%2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ECB74">
      <w:start w:val="1"/>
      <w:numFmt w:val="lowerRoman"/>
      <w:lvlText w:val="%3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DE8FFE">
      <w:start w:val="1"/>
      <w:numFmt w:val="decimal"/>
      <w:lvlText w:val="%4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651DC">
      <w:start w:val="1"/>
      <w:numFmt w:val="lowerLetter"/>
      <w:lvlText w:val="%5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40CE6">
      <w:start w:val="1"/>
      <w:numFmt w:val="lowerRoman"/>
      <w:lvlText w:val="%6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28AC0">
      <w:start w:val="1"/>
      <w:numFmt w:val="decimal"/>
      <w:lvlText w:val="%7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DED61A">
      <w:start w:val="1"/>
      <w:numFmt w:val="lowerLetter"/>
      <w:lvlText w:val="%8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0B71E">
      <w:start w:val="1"/>
      <w:numFmt w:val="lowerRoman"/>
      <w:lvlText w:val="%9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04278E"/>
    <w:multiLevelType w:val="hybridMultilevel"/>
    <w:tmpl w:val="40D8233A"/>
    <w:lvl w:ilvl="0" w:tplc="AA364AE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62C170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67918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20AD2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4643E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69544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3AEE80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A28E16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A97AC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266641"/>
    <w:multiLevelType w:val="hybridMultilevel"/>
    <w:tmpl w:val="157237BC"/>
    <w:lvl w:ilvl="0" w:tplc="B450D29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CFEE4">
      <w:start w:val="1"/>
      <w:numFmt w:val="lowerLetter"/>
      <w:lvlText w:val="%2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5C2570">
      <w:start w:val="1"/>
      <w:numFmt w:val="lowerRoman"/>
      <w:lvlText w:val="%3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C2DFA">
      <w:start w:val="1"/>
      <w:numFmt w:val="decimal"/>
      <w:lvlText w:val="%4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CE39E">
      <w:start w:val="1"/>
      <w:numFmt w:val="lowerLetter"/>
      <w:lvlText w:val="%5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4B732">
      <w:start w:val="1"/>
      <w:numFmt w:val="lowerRoman"/>
      <w:lvlText w:val="%6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E8472">
      <w:start w:val="1"/>
      <w:numFmt w:val="decimal"/>
      <w:lvlText w:val="%7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E31B4">
      <w:start w:val="1"/>
      <w:numFmt w:val="lowerLetter"/>
      <w:lvlText w:val="%8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8673D2">
      <w:start w:val="1"/>
      <w:numFmt w:val="lowerRoman"/>
      <w:lvlText w:val="%9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16"/>
    <w:rsid w:val="00056350"/>
    <w:rsid w:val="00280CE8"/>
    <w:rsid w:val="003414A2"/>
    <w:rsid w:val="003E00E1"/>
    <w:rsid w:val="00435936"/>
    <w:rsid w:val="004D0016"/>
    <w:rsid w:val="004E7958"/>
    <w:rsid w:val="00703C22"/>
    <w:rsid w:val="00864649"/>
    <w:rsid w:val="008920C7"/>
    <w:rsid w:val="00894EA6"/>
    <w:rsid w:val="00931460"/>
    <w:rsid w:val="00955644"/>
    <w:rsid w:val="009C070F"/>
    <w:rsid w:val="00A0256A"/>
    <w:rsid w:val="00C31D3C"/>
    <w:rsid w:val="00CB2AD0"/>
    <w:rsid w:val="00D14DD0"/>
    <w:rsid w:val="00DC22E9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035AF5-529D-492D-969B-B229B475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016"/>
    <w:pPr>
      <w:spacing w:after="160" w:line="259" w:lineRule="auto"/>
    </w:pPr>
    <w:rPr>
      <w:rFonts w:ascii="Calibri" w:eastAsia="Calibri" w:hAnsi="Calibri" w:cs="Calibri"/>
      <w:color w:val="00000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table" w:customStyle="1" w:styleId="TableGrid">
    <w:name w:val="TableGrid"/>
    <w:rsid w:val="004D0016"/>
    <w:pPr>
      <w:spacing w:after="0"/>
    </w:pPr>
    <w:rPr>
      <w:rFonts w:asciiTheme="minorHAnsi" w:eastAsiaTheme="minorEastAsia" w:hAnsiTheme="minorHAnsi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SXjrRHB4QzoYnxU58mu5CHzkpJkwTsINSc6WigQq4k/edit?usp=sharing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sers.metropolia.fi/~anttikp/dsp_matlab/exercise_instru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SXjrRHB4QzoYnxU58mu5CHzkpJkwTsINSc6WigQq4k/edit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53E48-7529-40A0-B2BF-291871E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541</Words>
  <Characters>4383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Dounaev</dc:creator>
  <cp:keywords/>
  <dc:description/>
  <cp:lastModifiedBy>Pavel Dounaev</cp:lastModifiedBy>
  <cp:revision>2</cp:revision>
  <dcterms:created xsi:type="dcterms:W3CDTF">2018-11-16T14:51:00Z</dcterms:created>
  <dcterms:modified xsi:type="dcterms:W3CDTF">2018-11-16T14:56:00Z</dcterms:modified>
</cp:coreProperties>
</file>