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asciiTheme="minorAscii" w:hAnsiTheme="minorAscii"/>
          <w:b/>
          <w:bCs/>
          <w:sz w:val="20"/>
          <w:szCs w:val="20"/>
          <w:lang w:val="en-GB"/>
        </w:rPr>
      </w:pPr>
      <w:bookmarkStart w:id="0" w:name="_GoBack"/>
      <w:bookmarkEnd w:id="0"/>
      <w:r>
        <w:rPr>
          <w:rFonts w:hint="default" w:cs="Times New Roman" w:asciiTheme="minorAscii" w:hAnsiTheme="minorAscii"/>
          <w:b/>
          <w:bCs/>
          <w:sz w:val="32"/>
          <w:szCs w:val="32"/>
          <w:lang w:val="en-GB"/>
        </w:rPr>
        <w:t>Project update</w:t>
      </w:r>
    </w:p>
    <w:p>
      <w:pPr>
        <w:rPr>
          <w:rFonts w:hint="default" w:cs="Times New Roman" w:asciiTheme="minorAscii" w:hAnsiTheme="minorAscii"/>
          <w:b/>
          <w:bCs/>
          <w:sz w:val="20"/>
          <w:szCs w:val="20"/>
        </w:rPr>
      </w:pPr>
      <w:r>
        <w:rPr>
          <w:rFonts w:hint="default" w:cs="Times New Roman" w:asciiTheme="minorAscii" w:hAnsiTheme="minorAscii"/>
          <w:b/>
          <w:bCs/>
          <w:sz w:val="20"/>
          <w:szCs w:val="20"/>
        </w:rPr>
        <w:t>Work Completed:</w:t>
      </w:r>
    </w:p>
    <w:p>
      <w:pPr>
        <w:numPr>
          <w:ilvl w:val="0"/>
          <w:numId w:val="1"/>
        </w:numPr>
        <w:tabs>
          <w:tab w:val="clear" w:pos="425"/>
        </w:tabs>
        <w:ind w:left="425" w:leftChars="0" w:hanging="425" w:firstLineChars="0"/>
        <w:rPr>
          <w:rFonts w:hint="default" w:eastAsia="Segoe UI" w:cs="Times New Roman" w:asciiTheme="minorAscii" w:hAnsiTheme="minorAscii"/>
          <w:i w:val="0"/>
          <w:iCs w:val="0"/>
          <w:caps w:val="0"/>
          <w:color w:val="0D0D0D"/>
          <w:spacing w:val="0"/>
          <w:sz w:val="20"/>
          <w:szCs w:val="20"/>
          <w:shd w:val="clear" w:fill="FFFFFF"/>
        </w:rPr>
      </w:pPr>
      <w:r>
        <w:rPr>
          <w:rFonts w:hint="default" w:eastAsia="Segoe UI" w:cs="Times New Roman" w:asciiTheme="minorAscii" w:hAnsiTheme="minorAscii"/>
          <w:i w:val="0"/>
          <w:iCs w:val="0"/>
          <w:caps w:val="0"/>
          <w:color w:val="0D0D0D"/>
          <w:spacing w:val="0"/>
          <w:sz w:val="20"/>
          <w:szCs w:val="20"/>
          <w:shd w:val="clear" w:fill="FFFFFF"/>
          <w:lang w:val="en-GB"/>
        </w:rPr>
        <w:t>B</w:t>
      </w:r>
      <w:r>
        <w:rPr>
          <w:rFonts w:hint="default" w:eastAsia="Segoe UI" w:cs="Times New Roman" w:asciiTheme="minorAscii" w:hAnsiTheme="minorAscii"/>
          <w:i w:val="0"/>
          <w:iCs w:val="0"/>
          <w:caps w:val="0"/>
          <w:color w:val="0D0D0D"/>
          <w:spacing w:val="0"/>
          <w:sz w:val="20"/>
          <w:szCs w:val="20"/>
          <w:shd w:val="clear" w:fill="FFFFFF"/>
        </w:rPr>
        <w:t>ackend functionalities</w:t>
      </w:r>
      <w:r>
        <w:rPr>
          <w:rFonts w:hint="default" w:eastAsia="Segoe UI" w:cs="Times New Roman" w:asciiTheme="minorAscii" w:hAnsiTheme="minorAscii"/>
          <w:i w:val="0"/>
          <w:iCs w:val="0"/>
          <w:caps w:val="0"/>
          <w:color w:val="0D0D0D"/>
          <w:spacing w:val="0"/>
          <w:sz w:val="20"/>
          <w:szCs w:val="20"/>
          <w:shd w:val="clear" w:fill="FFFFFF"/>
          <w:lang w:val="en-GB"/>
        </w:rPr>
        <w:t>/logic</w:t>
      </w:r>
      <w:r>
        <w:rPr>
          <w:rFonts w:hint="default" w:eastAsia="Segoe UI" w:cs="Times New Roman" w:asciiTheme="minorAscii" w:hAnsiTheme="minorAscii"/>
          <w:i w:val="0"/>
          <w:iCs w:val="0"/>
          <w:caps w:val="0"/>
          <w:color w:val="0D0D0D"/>
          <w:spacing w:val="0"/>
          <w:sz w:val="20"/>
          <w:szCs w:val="20"/>
          <w:shd w:val="clear" w:fill="FFFFFF"/>
        </w:rPr>
        <w:t xml:space="preserve"> for video encryption and decryption</w:t>
      </w:r>
      <w:r>
        <w:rPr>
          <w:rFonts w:hint="default" w:eastAsia="Segoe UI" w:cs="Times New Roman" w:asciiTheme="minorAscii" w:hAnsiTheme="minorAscii"/>
          <w:i w:val="0"/>
          <w:iCs w:val="0"/>
          <w:caps w:val="0"/>
          <w:color w:val="0D0D0D"/>
          <w:spacing w:val="0"/>
          <w:sz w:val="20"/>
          <w:szCs w:val="20"/>
          <w:shd w:val="clear" w:fill="FFFFFF"/>
          <w:lang w:val="en-GB"/>
        </w:rPr>
        <w:t xml:space="preserve"> is ready</w:t>
      </w:r>
      <w:r>
        <w:rPr>
          <w:rFonts w:hint="default" w:eastAsia="Segoe UI" w:cs="Times New Roman" w:asciiTheme="minorAscii" w:hAnsiTheme="minorAscii"/>
          <w:i w:val="0"/>
          <w:iCs w:val="0"/>
          <w:caps w:val="0"/>
          <w:color w:val="0D0D0D"/>
          <w:spacing w:val="0"/>
          <w:sz w:val="20"/>
          <w:szCs w:val="20"/>
          <w:shd w:val="clear" w:fill="FFFFFF"/>
        </w:rPr>
        <w:t>.</w:t>
      </w:r>
    </w:p>
    <w:p>
      <w:pPr>
        <w:numPr>
          <w:ilvl w:val="0"/>
          <w:numId w:val="1"/>
        </w:numPr>
        <w:tabs>
          <w:tab w:val="clear" w:pos="425"/>
        </w:tabs>
        <w:ind w:left="425" w:leftChars="0" w:hanging="425" w:firstLineChars="0"/>
        <w:rPr>
          <w:rFonts w:hint="default" w:eastAsia="Segoe UI" w:cs="Times New Roman" w:asciiTheme="minorAscii" w:hAnsiTheme="minorAscii"/>
          <w:i w:val="0"/>
          <w:iCs w:val="0"/>
          <w:caps w:val="0"/>
          <w:color w:val="0D0D0D"/>
          <w:spacing w:val="0"/>
          <w:sz w:val="20"/>
          <w:szCs w:val="20"/>
          <w:shd w:val="clear" w:fill="FFFFFF"/>
        </w:rPr>
      </w:pPr>
      <w:r>
        <w:rPr>
          <w:rFonts w:hint="default" w:eastAsia="Segoe UI" w:cs="Times New Roman" w:asciiTheme="minorAscii" w:hAnsiTheme="minorAscii"/>
          <w:i w:val="0"/>
          <w:iCs w:val="0"/>
          <w:caps w:val="0"/>
          <w:color w:val="0D0D0D"/>
          <w:spacing w:val="0"/>
          <w:sz w:val="20"/>
          <w:szCs w:val="20"/>
          <w:shd w:val="clear" w:fill="FFFFFF"/>
        </w:rPr>
        <w:t xml:space="preserve">Implemented video chunking </w:t>
      </w:r>
      <w:r>
        <w:rPr>
          <w:rFonts w:hint="default" w:eastAsia="Segoe UI" w:cs="Times New Roman" w:asciiTheme="minorAscii" w:hAnsiTheme="minorAscii"/>
          <w:i w:val="0"/>
          <w:iCs w:val="0"/>
          <w:caps w:val="0"/>
          <w:color w:val="0D0D0D"/>
          <w:spacing w:val="0"/>
          <w:sz w:val="20"/>
          <w:szCs w:val="20"/>
          <w:shd w:val="clear" w:fill="FFFFFF"/>
          <w:lang w:val="en-GB"/>
        </w:rPr>
        <w:t xml:space="preserve">and combination </w:t>
      </w:r>
      <w:r>
        <w:rPr>
          <w:rFonts w:hint="default" w:eastAsia="Segoe UI" w:cs="Times New Roman" w:asciiTheme="minorAscii" w:hAnsiTheme="minorAscii"/>
          <w:i w:val="0"/>
          <w:iCs w:val="0"/>
          <w:caps w:val="0"/>
          <w:color w:val="0D0D0D"/>
          <w:spacing w:val="0"/>
          <w:sz w:val="20"/>
          <w:szCs w:val="20"/>
          <w:shd w:val="clear" w:fill="FFFFFF"/>
        </w:rPr>
        <w:t>processes.</w:t>
      </w:r>
    </w:p>
    <w:p>
      <w:pPr>
        <w:numPr>
          <w:ilvl w:val="0"/>
          <w:numId w:val="0"/>
        </w:numPr>
        <w:ind w:leftChars="0"/>
        <w:rPr>
          <w:rFonts w:hint="default" w:eastAsia="Segoe UI" w:cs="Times New Roman" w:asciiTheme="minorAscii" w:hAnsiTheme="minorAscii"/>
          <w:i w:val="0"/>
          <w:iCs w:val="0"/>
          <w:caps w:val="0"/>
          <w:color w:val="0D0D0D"/>
          <w:spacing w:val="0"/>
          <w:sz w:val="20"/>
          <w:szCs w:val="20"/>
          <w:shd w:val="clear" w:fill="FFFFFF"/>
          <w:lang w:val="en-GB"/>
        </w:rPr>
      </w:pPr>
      <w:r>
        <w:rPr>
          <w:rFonts w:hint="default" w:eastAsia="Segoe UI" w:cs="Times New Roman" w:asciiTheme="minorAscii" w:hAnsiTheme="minorAscii"/>
          <w:i w:val="0"/>
          <w:iCs w:val="0"/>
          <w:caps w:val="0"/>
          <w:color w:val="0D0D0D"/>
          <w:spacing w:val="0"/>
          <w:sz w:val="20"/>
          <w:szCs w:val="20"/>
          <w:shd w:val="clear" w:fill="FFFFFF"/>
          <w:lang w:val="en-GB"/>
        </w:rPr>
        <w:t>[in short algorithm implementation works fine without much user interface]</w:t>
      </w:r>
    </w:p>
    <w:p>
      <w:pPr>
        <w:rPr>
          <w:rFonts w:hint="default" w:cs="Times New Roman" w:asciiTheme="minorAscii" w:hAnsiTheme="minorAscii"/>
          <w:sz w:val="20"/>
          <w:szCs w:val="20"/>
          <w:lang w:val="en-GB"/>
        </w:rPr>
      </w:pPr>
    </w:p>
    <w:p>
      <w:pPr>
        <w:rPr>
          <w:rFonts w:hint="default" w:cs="Times New Roman" w:asciiTheme="minorAscii" w:hAnsiTheme="minorAscii"/>
          <w:sz w:val="20"/>
          <w:szCs w:val="20"/>
          <w:lang w:val="en-GB"/>
        </w:rPr>
      </w:pPr>
      <w:r>
        <w:rPr>
          <w:rFonts w:hint="default" w:cs="Times New Roman" w:asciiTheme="minorAscii" w:hAnsiTheme="minorAscii"/>
          <w:b/>
          <w:bCs/>
          <w:sz w:val="20"/>
          <w:szCs w:val="20"/>
        </w:rPr>
        <w:t>Work in Progress:</w:t>
      </w:r>
    </w:p>
    <w:p>
      <w:pPr>
        <w:numPr>
          <w:ilvl w:val="0"/>
          <w:numId w:val="1"/>
        </w:numPr>
        <w:ind w:left="425" w:leftChars="0" w:hanging="425" w:firstLineChars="0"/>
        <w:rPr>
          <w:rFonts w:hint="default" w:cs="Times New Roman" w:asciiTheme="minorAscii" w:hAnsiTheme="minorAscii"/>
          <w:sz w:val="20"/>
          <w:szCs w:val="20"/>
          <w:lang w:val="en-GB"/>
        </w:rPr>
      </w:pPr>
      <w:r>
        <w:rPr>
          <w:rFonts w:hint="default" w:cs="Times New Roman" w:asciiTheme="minorAscii" w:hAnsiTheme="minorAscii"/>
          <w:sz w:val="20"/>
          <w:szCs w:val="20"/>
          <w:lang w:val="en-GB"/>
        </w:rPr>
        <w:t>Creating a basic UI</w:t>
      </w:r>
    </w:p>
    <w:p>
      <w:pPr>
        <w:rPr>
          <w:rFonts w:hint="default" w:cs="Times New Roman" w:asciiTheme="minorAscii" w:hAnsiTheme="minorAscii"/>
          <w:sz w:val="20"/>
          <w:szCs w:val="20"/>
        </w:rPr>
      </w:pPr>
    </w:p>
    <w:p>
      <w:pPr>
        <w:rPr>
          <w:rFonts w:hint="default" w:cs="Times New Roman" w:asciiTheme="minorAscii" w:hAnsiTheme="minorAscii"/>
          <w:b/>
          <w:bCs/>
          <w:sz w:val="20"/>
          <w:szCs w:val="20"/>
        </w:rPr>
      </w:pPr>
      <w:r>
        <w:rPr>
          <w:rFonts w:hint="default" w:cs="Times New Roman" w:asciiTheme="minorAscii" w:hAnsiTheme="minorAscii"/>
          <w:b/>
          <w:bCs/>
          <w:sz w:val="20"/>
          <w:szCs w:val="20"/>
        </w:rPr>
        <w:t>Next Steps:</w:t>
      </w:r>
    </w:p>
    <w:p>
      <w:pPr>
        <w:numPr>
          <w:ilvl w:val="0"/>
          <w:numId w:val="1"/>
        </w:numPr>
        <w:ind w:left="425" w:leftChars="0" w:hanging="425" w:firstLineChars="0"/>
        <w:rPr>
          <w:rFonts w:hint="default" w:eastAsia="Segoe UI" w:cs="Times New Roman" w:asciiTheme="minorAscii" w:hAnsiTheme="minorAscii"/>
          <w:i w:val="0"/>
          <w:iCs w:val="0"/>
          <w:caps w:val="0"/>
          <w:color w:val="0D0D0D"/>
          <w:spacing w:val="0"/>
          <w:sz w:val="20"/>
          <w:szCs w:val="20"/>
          <w:shd w:val="clear" w:fill="FFFFFF"/>
        </w:rPr>
      </w:pPr>
      <w:r>
        <w:rPr>
          <w:rFonts w:hint="default" w:eastAsia="Segoe UI" w:cs="Times New Roman" w:asciiTheme="minorAscii" w:hAnsiTheme="minorAscii"/>
          <w:i w:val="0"/>
          <w:iCs w:val="0"/>
          <w:caps w:val="0"/>
          <w:color w:val="0D0D0D"/>
          <w:spacing w:val="0"/>
          <w:sz w:val="20"/>
          <w:szCs w:val="20"/>
          <w:shd w:val="clear" w:fill="FFFFFF"/>
        </w:rPr>
        <w:t>Integrating user authentication</w:t>
      </w:r>
    </w:p>
    <w:p>
      <w:pPr>
        <w:numPr>
          <w:ilvl w:val="0"/>
          <w:numId w:val="1"/>
        </w:numPr>
        <w:ind w:left="425" w:leftChars="0" w:hanging="425" w:firstLineChars="0"/>
        <w:rPr>
          <w:rFonts w:hint="default" w:eastAsia="Segoe UI" w:cs="Times New Roman" w:asciiTheme="minorAscii" w:hAnsiTheme="minorAscii"/>
          <w:i w:val="0"/>
          <w:iCs w:val="0"/>
          <w:caps w:val="0"/>
          <w:color w:val="0D0D0D"/>
          <w:spacing w:val="0"/>
          <w:sz w:val="20"/>
          <w:szCs w:val="20"/>
          <w:shd w:val="clear" w:fill="FFFFFF"/>
          <w:lang w:val="en-GB"/>
        </w:rPr>
      </w:pPr>
      <w:r>
        <w:rPr>
          <w:rFonts w:hint="default" w:eastAsia="Segoe UI" w:cs="Times New Roman" w:asciiTheme="minorAscii" w:hAnsiTheme="minorAscii"/>
          <w:i w:val="0"/>
          <w:iCs w:val="0"/>
          <w:color w:val="0D0D0D"/>
          <w:spacing w:val="0"/>
          <w:sz w:val="20"/>
          <w:szCs w:val="20"/>
          <w:shd w:val="clear" w:fill="FFFFFF"/>
          <w:lang w:val="en-GB"/>
        </w:rPr>
        <w:t>C</w:t>
      </w:r>
      <w:r>
        <w:rPr>
          <w:rFonts w:hint="default" w:eastAsia="Segoe UI" w:cs="Times New Roman" w:asciiTheme="minorAscii" w:hAnsiTheme="minorAscii"/>
          <w:i w:val="0"/>
          <w:iCs w:val="0"/>
          <w:caps w:val="0"/>
          <w:color w:val="0D0D0D"/>
          <w:spacing w:val="0"/>
          <w:sz w:val="20"/>
          <w:szCs w:val="20"/>
          <w:shd w:val="clear" w:fill="FFFFFF"/>
          <w:lang w:val="en-GB"/>
        </w:rPr>
        <w:t>omplete User Interface/dashboard</w:t>
      </w:r>
    </w:p>
    <w:p>
      <w:pPr>
        <w:numPr>
          <w:ilvl w:val="0"/>
          <w:numId w:val="1"/>
        </w:numPr>
        <w:ind w:left="425" w:leftChars="0" w:hanging="425" w:firstLineChars="0"/>
        <w:rPr>
          <w:rFonts w:hint="default" w:eastAsia="Segoe UI" w:cs="Times New Roman" w:asciiTheme="minorAscii" w:hAnsiTheme="minorAscii"/>
          <w:i w:val="0"/>
          <w:iCs w:val="0"/>
          <w:caps w:val="0"/>
          <w:color w:val="0D0D0D"/>
          <w:spacing w:val="0"/>
          <w:sz w:val="20"/>
          <w:szCs w:val="20"/>
          <w:shd w:val="clear" w:fill="FFFFFF"/>
          <w:lang w:val="en-GB"/>
        </w:rPr>
      </w:pPr>
      <w:r>
        <w:rPr>
          <w:rFonts w:hint="default" w:eastAsia="Segoe UI" w:cs="Times New Roman" w:asciiTheme="minorAscii" w:hAnsiTheme="minorAscii"/>
          <w:i w:val="0"/>
          <w:iCs w:val="0"/>
          <w:color w:val="0D0D0D"/>
          <w:spacing w:val="0"/>
          <w:sz w:val="20"/>
          <w:szCs w:val="20"/>
          <w:shd w:val="clear" w:fill="FFFFFF"/>
          <w:lang w:val="en-GB"/>
        </w:rPr>
        <w:t xml:space="preserve">Generate </w:t>
      </w:r>
      <w:r>
        <w:rPr>
          <w:rFonts w:hint="default" w:eastAsia="Segoe UI" w:cs="Times New Roman" w:asciiTheme="minorAscii" w:hAnsiTheme="minorAscii"/>
          <w:i w:val="0"/>
          <w:iCs w:val="0"/>
          <w:caps w:val="0"/>
          <w:color w:val="0D0D0D"/>
          <w:spacing w:val="0"/>
          <w:sz w:val="20"/>
          <w:szCs w:val="20"/>
          <w:shd w:val="clear" w:fill="FFFFFF"/>
          <w:lang w:val="en-GB"/>
        </w:rPr>
        <w:t>performance metrics</w:t>
      </w:r>
    </w:p>
    <w:p>
      <w:pPr>
        <w:rPr>
          <w:rFonts w:hint="default" w:cs="Times New Roman" w:asciiTheme="minorAscii" w:hAnsiTheme="minorAscii"/>
          <w:sz w:val="20"/>
          <w:szCs w:val="20"/>
        </w:rPr>
      </w:pPr>
    </w:p>
    <w:p>
      <w:pPr>
        <w:jc w:val="both"/>
        <w:rPr>
          <w:rFonts w:hint="default" w:asciiTheme="minorAscii" w:hAnsiTheme="minorAscii"/>
          <w:lang w:val="en-GB"/>
        </w:rPr>
      </w:pPr>
      <w:r>
        <w:rPr>
          <w:rFonts w:hint="default" w:asciiTheme="minorAscii" w:hAnsiTheme="minorAscii"/>
          <w:lang w:val="en-GB"/>
        </w:rPr>
        <w:t>In our last discussion below was the question for our project</w:t>
      </w:r>
    </w:p>
    <w:p>
      <w:pPr>
        <w:numPr>
          <w:ilvl w:val="0"/>
          <w:numId w:val="2"/>
        </w:numPr>
        <w:ind w:left="420" w:leftChars="0" w:hanging="420" w:firstLineChars="0"/>
        <w:jc w:val="both"/>
        <w:rPr>
          <w:rFonts w:hint="default" w:asciiTheme="minorAscii" w:hAnsiTheme="minorAscii"/>
          <w:lang w:val="en-GB"/>
        </w:rPr>
      </w:pPr>
      <w:r>
        <w:rPr>
          <w:rFonts w:hint="default" w:asciiTheme="minorAscii" w:hAnsiTheme="minorAscii"/>
          <w:lang w:val="en-GB"/>
        </w:rPr>
        <w:t>Why are we implementing this kind of algorithm?…. what is good in our algorithm for selecting it rather than others.</w:t>
      </w:r>
    </w:p>
    <w:p>
      <w:pPr>
        <w:jc w:val="both"/>
        <w:rPr>
          <w:rFonts w:hint="default" w:asciiTheme="minorAscii" w:hAnsiTheme="minorAscii"/>
          <w:lang w:val="en-GB"/>
        </w:rPr>
      </w:pPr>
    </w:p>
    <w:p>
      <w:pPr>
        <w:jc w:val="both"/>
        <w:rPr>
          <w:rFonts w:hint="default" w:asciiTheme="minorAscii" w:hAnsiTheme="minorAscii"/>
        </w:rPr>
      </w:pPr>
      <w:r>
        <w:rPr>
          <w:rFonts w:hint="default" w:asciiTheme="minorAscii" w:hAnsiTheme="minorAscii"/>
          <w:lang w:val="en-GB"/>
        </w:rPr>
        <w:t>I see our</w:t>
      </w:r>
      <w:r>
        <w:rPr>
          <w:rFonts w:hint="default" w:asciiTheme="minorAscii" w:hAnsiTheme="minorAscii"/>
        </w:rPr>
        <w:t xml:space="preserve"> algorithm </w:t>
      </w:r>
      <w:r>
        <w:rPr>
          <w:rFonts w:hint="default" w:asciiTheme="minorAscii" w:hAnsiTheme="minorAscii"/>
          <w:lang w:val="en-GB"/>
        </w:rPr>
        <w:t xml:space="preserve">standing </w:t>
      </w:r>
      <w:r>
        <w:rPr>
          <w:rFonts w:hint="default" w:asciiTheme="minorAscii" w:hAnsiTheme="minorAscii"/>
        </w:rPr>
        <w:t>out for reasons like below:</w:t>
      </w:r>
    </w:p>
    <w:p>
      <w:pPr>
        <w:jc w:val="both"/>
        <w:rPr>
          <w:rFonts w:hint="default" w:asciiTheme="minorAscii" w:hAnsiTheme="minorAscii"/>
        </w:rPr>
      </w:pPr>
    </w:p>
    <w:p>
      <w:pPr>
        <w:jc w:val="both"/>
        <w:rPr>
          <w:rFonts w:hint="default" w:asciiTheme="minorAscii" w:hAnsiTheme="minorAscii"/>
        </w:rPr>
      </w:pPr>
      <w:r>
        <w:rPr>
          <w:rFonts w:hint="default" w:asciiTheme="minorAscii" w:hAnsiTheme="minorAscii"/>
        </w:rPr>
        <w:t xml:space="preserve">1. </w:t>
      </w:r>
      <w:r>
        <w:rPr>
          <w:rFonts w:hint="default" w:asciiTheme="minorAscii" w:hAnsiTheme="minorAscii"/>
          <w:b/>
          <w:bCs/>
        </w:rPr>
        <w:t>Versatility</w:t>
      </w:r>
      <w:r>
        <w:rPr>
          <w:rFonts w:hint="default" w:asciiTheme="minorAscii" w:hAnsiTheme="minorAscii"/>
        </w:rPr>
        <w:t xml:space="preserve">: Unlike many encryption algorithms that are designed for specific use cases, </w:t>
      </w:r>
      <w:r>
        <w:rPr>
          <w:rFonts w:hint="default" w:asciiTheme="minorAscii" w:hAnsiTheme="minorAscii"/>
          <w:lang w:val="en-GB"/>
        </w:rPr>
        <w:t>our</w:t>
      </w:r>
      <w:r>
        <w:rPr>
          <w:rFonts w:hint="default" w:asciiTheme="minorAscii" w:hAnsiTheme="minorAscii"/>
        </w:rPr>
        <w:t xml:space="preserve"> algorithm offers versatility by accommodating both text and video files. Its adaptive encryption approach</w:t>
      </w:r>
      <w:r>
        <w:rPr>
          <w:rFonts w:hint="default" w:asciiTheme="minorAscii" w:hAnsiTheme="minorAscii"/>
          <w:lang w:val="en-GB"/>
        </w:rPr>
        <w:t>(different for video and text)</w:t>
      </w:r>
      <w:r>
        <w:rPr>
          <w:rFonts w:hint="default" w:asciiTheme="minorAscii" w:hAnsiTheme="minorAscii"/>
        </w:rPr>
        <w:t xml:space="preserve"> ensures that the most suitable encryption method is applied based on the characteristics of the input file, optimizing both security and efficiency.</w:t>
      </w:r>
    </w:p>
    <w:p>
      <w:pPr>
        <w:jc w:val="both"/>
        <w:rPr>
          <w:rFonts w:hint="default" w:asciiTheme="minorAscii" w:hAnsiTheme="minorAscii"/>
        </w:rPr>
      </w:pPr>
    </w:p>
    <w:p>
      <w:pPr>
        <w:jc w:val="both"/>
        <w:rPr>
          <w:rFonts w:hint="default" w:asciiTheme="minorAscii" w:hAnsiTheme="minorAscii"/>
        </w:rPr>
      </w:pPr>
      <w:r>
        <w:rPr>
          <w:rFonts w:hint="default" w:asciiTheme="minorAscii" w:hAnsiTheme="minorAscii"/>
        </w:rPr>
        <w:t xml:space="preserve">2. </w:t>
      </w:r>
      <w:r>
        <w:rPr>
          <w:rFonts w:hint="default" w:asciiTheme="minorAscii" w:hAnsiTheme="minorAscii"/>
          <w:b/>
          <w:bCs/>
        </w:rPr>
        <w:t>Hybrid Encryption</w:t>
      </w:r>
      <w:r>
        <w:rPr>
          <w:rFonts w:hint="default" w:asciiTheme="minorAscii" w:hAnsiTheme="minorAscii"/>
        </w:rPr>
        <w:t xml:space="preserve">: By combining RSA for key exchange and AES for symmetric encryption, </w:t>
      </w:r>
      <w:r>
        <w:rPr>
          <w:rFonts w:hint="default" w:asciiTheme="minorAscii" w:hAnsiTheme="minorAscii"/>
          <w:lang w:val="en-GB"/>
        </w:rPr>
        <w:t>our</w:t>
      </w:r>
      <w:r>
        <w:rPr>
          <w:rFonts w:hint="default" w:asciiTheme="minorAscii" w:hAnsiTheme="minorAscii"/>
        </w:rPr>
        <w:t xml:space="preserve"> algorithm leverages the strengths of both asymmetric and symmetric encryption techniques. This hybrid approach strikes a balance between security and performance, making it suitable for a wide range of encryption scenarios.</w:t>
      </w:r>
    </w:p>
    <w:p>
      <w:pPr>
        <w:jc w:val="both"/>
        <w:rPr>
          <w:rFonts w:hint="default" w:asciiTheme="minorAscii" w:hAnsiTheme="minorAscii"/>
        </w:rPr>
      </w:pPr>
    </w:p>
    <w:p>
      <w:pPr>
        <w:jc w:val="both"/>
        <w:rPr>
          <w:rFonts w:hint="default" w:asciiTheme="minorAscii" w:hAnsiTheme="minorAscii"/>
        </w:rPr>
      </w:pPr>
      <w:r>
        <w:rPr>
          <w:rFonts w:hint="default" w:asciiTheme="minorAscii" w:hAnsiTheme="minorAscii"/>
        </w:rPr>
        <w:t xml:space="preserve">3. </w:t>
      </w:r>
      <w:r>
        <w:rPr>
          <w:rFonts w:hint="default" w:asciiTheme="minorAscii" w:hAnsiTheme="minorAscii"/>
          <w:b/>
          <w:bCs/>
        </w:rPr>
        <w:t>Enhanced Security Measures</w:t>
      </w:r>
      <w:r>
        <w:rPr>
          <w:rFonts w:hint="default" w:asciiTheme="minorAscii" w:hAnsiTheme="minorAscii"/>
        </w:rPr>
        <w:t xml:space="preserve">: </w:t>
      </w:r>
      <w:r>
        <w:rPr>
          <w:rFonts w:hint="default" w:asciiTheme="minorAscii" w:hAnsiTheme="minorAscii"/>
          <w:lang w:val="en-GB"/>
        </w:rPr>
        <w:t>our</w:t>
      </w:r>
      <w:r>
        <w:rPr>
          <w:rFonts w:hint="default" w:asciiTheme="minorAscii" w:hAnsiTheme="minorAscii"/>
        </w:rPr>
        <w:t xml:space="preserve"> algorithm incorporates advanced security measures such as </w:t>
      </w:r>
      <w:r>
        <w:rPr>
          <w:rFonts w:hint="default" w:asciiTheme="minorAscii" w:hAnsiTheme="minorAscii"/>
          <w:b w:val="0"/>
          <w:bCs w:val="0"/>
          <w:i/>
          <w:iCs/>
        </w:rPr>
        <w:t>attribute-based encryption</w:t>
      </w:r>
      <w:r>
        <w:rPr>
          <w:rFonts w:hint="default" w:asciiTheme="minorAscii" w:hAnsiTheme="minorAscii"/>
        </w:rPr>
        <w:t xml:space="preserve"> for video files. By encrypting video chunks based on attributes like device ID, system timestamp, and process ID, it adds an extra layer of protection against unauthorized access and tampering.</w:t>
      </w:r>
    </w:p>
    <w:p>
      <w:pPr>
        <w:jc w:val="both"/>
        <w:rPr>
          <w:rFonts w:hint="default" w:asciiTheme="minorAscii" w:hAnsiTheme="minorAscii"/>
        </w:rPr>
      </w:pPr>
    </w:p>
    <w:p>
      <w:pPr>
        <w:jc w:val="both"/>
        <w:rPr>
          <w:rFonts w:hint="default" w:asciiTheme="minorAscii" w:hAnsiTheme="minorAscii"/>
        </w:rPr>
      </w:pPr>
      <w:r>
        <w:rPr>
          <w:rFonts w:hint="default" w:asciiTheme="minorAscii" w:hAnsiTheme="minorAscii"/>
        </w:rPr>
        <w:t xml:space="preserve">4. </w:t>
      </w:r>
      <w:r>
        <w:rPr>
          <w:rFonts w:hint="default" w:asciiTheme="minorAscii" w:hAnsiTheme="minorAscii"/>
          <w:b/>
          <w:bCs/>
          <w:lang w:val="en-GB"/>
        </w:rPr>
        <w:t xml:space="preserve">Realtime </w:t>
      </w:r>
      <w:r>
        <w:rPr>
          <w:rFonts w:hint="default" w:asciiTheme="minorAscii" w:hAnsiTheme="minorAscii"/>
          <w:b/>
          <w:bCs/>
        </w:rPr>
        <w:t xml:space="preserve">Key </w:t>
      </w:r>
      <w:r>
        <w:rPr>
          <w:rFonts w:hint="default" w:asciiTheme="minorAscii" w:hAnsiTheme="minorAscii"/>
          <w:b/>
          <w:bCs/>
          <w:lang w:val="en-GB"/>
        </w:rPr>
        <w:t>Generation</w:t>
      </w:r>
      <w:r>
        <w:rPr>
          <w:rFonts w:hint="default" w:asciiTheme="minorAscii" w:hAnsiTheme="minorAscii"/>
        </w:rPr>
        <w:t xml:space="preserve">: While the complexity of key management may seem </w:t>
      </w:r>
      <w:r>
        <w:rPr>
          <w:rFonts w:hint="default" w:asciiTheme="minorAscii" w:hAnsiTheme="minorAscii"/>
          <w:lang w:val="en-GB"/>
        </w:rPr>
        <w:t>a concern</w:t>
      </w:r>
      <w:r>
        <w:rPr>
          <w:rFonts w:hint="default" w:asciiTheme="minorAscii" w:hAnsiTheme="minorAscii"/>
        </w:rPr>
        <w:t xml:space="preserve">, it </w:t>
      </w:r>
      <w:r>
        <w:rPr>
          <w:rFonts w:hint="default" w:asciiTheme="minorAscii" w:hAnsiTheme="minorAscii"/>
          <w:lang w:val="en-GB"/>
        </w:rPr>
        <w:t xml:space="preserve">reflects </w:t>
      </w:r>
      <w:r>
        <w:rPr>
          <w:rFonts w:hint="default" w:asciiTheme="minorAscii" w:hAnsiTheme="minorAscii"/>
        </w:rPr>
        <w:t xml:space="preserve">the robustness of </w:t>
      </w:r>
      <w:r>
        <w:rPr>
          <w:rFonts w:hint="default" w:asciiTheme="minorAscii" w:hAnsiTheme="minorAscii"/>
          <w:lang w:val="en-GB"/>
        </w:rPr>
        <w:t>our</w:t>
      </w:r>
      <w:r>
        <w:rPr>
          <w:rFonts w:hint="default" w:asciiTheme="minorAscii" w:hAnsiTheme="minorAscii"/>
        </w:rPr>
        <w:t xml:space="preserve"> algorithm's</w:t>
      </w:r>
      <w:r>
        <w:rPr>
          <w:rFonts w:hint="default" w:asciiTheme="minorAscii" w:hAnsiTheme="minorAscii"/>
          <w:lang w:val="en-GB"/>
        </w:rPr>
        <w:t xml:space="preserve"> </w:t>
      </w:r>
      <w:r>
        <w:rPr>
          <w:rFonts w:hint="default" w:asciiTheme="minorAscii" w:hAnsiTheme="minorAscii"/>
        </w:rPr>
        <w:t xml:space="preserve">framework. By employing RSA for secure key exchange and ECC for attribute-based encryption, </w:t>
      </w:r>
      <w:r>
        <w:rPr>
          <w:rFonts w:hint="default" w:asciiTheme="minorAscii" w:hAnsiTheme="minorAscii"/>
          <w:lang w:val="en-GB"/>
        </w:rPr>
        <w:t>our</w:t>
      </w:r>
      <w:r>
        <w:rPr>
          <w:rFonts w:hint="default" w:asciiTheme="minorAscii" w:hAnsiTheme="minorAscii"/>
        </w:rPr>
        <w:t xml:space="preserve"> algorithm ensures that encryption keys are securely generated</w:t>
      </w:r>
      <w:r>
        <w:rPr>
          <w:rFonts w:hint="default" w:asciiTheme="minorAscii" w:hAnsiTheme="minorAscii"/>
          <w:lang w:val="en-GB"/>
        </w:rPr>
        <w:t xml:space="preserve"> in realtime </w:t>
      </w:r>
      <w:r>
        <w:rPr>
          <w:rFonts w:hint="default" w:asciiTheme="minorAscii" w:hAnsiTheme="minorAscii"/>
        </w:rPr>
        <w:t>throughout the encryption process.</w:t>
      </w:r>
    </w:p>
    <w:p>
      <w:pPr>
        <w:jc w:val="both"/>
        <w:rPr>
          <w:rFonts w:hint="default" w:asciiTheme="minorAscii" w:hAnsiTheme="minorAscii"/>
        </w:rPr>
      </w:pPr>
    </w:p>
    <w:p>
      <w:pPr>
        <w:numPr>
          <w:ilvl w:val="0"/>
          <w:numId w:val="3"/>
        </w:numPr>
        <w:jc w:val="both"/>
        <w:rPr>
          <w:rFonts w:hint="default" w:asciiTheme="minorAscii" w:hAnsiTheme="minorAscii"/>
          <w:lang w:val="en-GB"/>
        </w:rPr>
      </w:pPr>
      <w:r>
        <w:rPr>
          <w:rFonts w:hint="default" w:asciiTheme="minorAscii" w:hAnsiTheme="minorAscii"/>
          <w:b/>
          <w:bCs/>
        </w:rPr>
        <w:t>Scalability and Efficiency</w:t>
      </w:r>
      <w:r>
        <w:rPr>
          <w:rFonts w:hint="default" w:asciiTheme="minorAscii" w:hAnsiTheme="minorAscii"/>
        </w:rPr>
        <w:t xml:space="preserve">: Despite the complexity involved in key management, </w:t>
      </w:r>
      <w:r>
        <w:rPr>
          <w:rFonts w:hint="default" w:asciiTheme="minorAscii" w:hAnsiTheme="minorAscii"/>
          <w:lang w:val="en-GB"/>
        </w:rPr>
        <w:t>our</w:t>
      </w:r>
      <w:r>
        <w:rPr>
          <w:rFonts w:hint="default" w:asciiTheme="minorAscii" w:hAnsiTheme="minorAscii"/>
        </w:rPr>
        <w:t xml:space="preserve"> algorithm remains scalable and efficient, capable of handling encryption tasks of varying complexities. Its ability to adapt to different encryption scenarios while maintaining performance and security sets it apart from other algorithms in the market.</w:t>
      </w:r>
      <w:r>
        <w:rPr>
          <w:rFonts w:hint="default" w:asciiTheme="minorAscii" w:hAnsiTheme="minorAscii"/>
          <w:lang w:val="en-GB"/>
        </w:rPr>
        <w:t xml:space="preserve"> </w:t>
      </w:r>
    </w:p>
    <w:p>
      <w:pPr>
        <w:numPr>
          <w:ilvl w:val="0"/>
          <w:numId w:val="0"/>
        </w:numPr>
        <w:jc w:val="both"/>
        <w:rPr>
          <w:rFonts w:hint="default" w:asciiTheme="minorAscii" w:hAnsiTheme="minorAscii"/>
        </w:rPr>
      </w:pPr>
    </w:p>
    <w:p>
      <w:pPr>
        <w:numPr>
          <w:ilvl w:val="0"/>
          <w:numId w:val="4"/>
        </w:numPr>
        <w:jc w:val="both"/>
        <w:rPr>
          <w:rFonts w:hint="default" w:asciiTheme="minorAscii" w:hAnsiTheme="minorAscii"/>
        </w:rPr>
      </w:pPr>
      <w:r>
        <w:rPr>
          <w:rFonts w:hint="default" w:asciiTheme="minorAscii" w:hAnsiTheme="minorAscii"/>
          <w:b/>
          <w:bCs/>
          <w:lang w:val="en-GB"/>
        </w:rPr>
        <w:t xml:space="preserve">Decryption </w:t>
      </w:r>
      <w:r>
        <w:rPr>
          <w:rFonts w:hint="default" w:asciiTheme="minorAscii" w:hAnsiTheme="minorAscii"/>
          <w:b/>
          <w:bCs/>
        </w:rPr>
        <w:t>Time</w:t>
      </w:r>
      <w:r>
        <w:rPr>
          <w:rFonts w:hint="default" w:asciiTheme="minorAscii" w:hAnsiTheme="minorAscii"/>
        </w:rPr>
        <w:t xml:space="preserve">: </w:t>
      </w:r>
      <w:r>
        <w:rPr>
          <w:rFonts w:hint="default" w:asciiTheme="minorAscii" w:hAnsiTheme="minorAscii"/>
          <w:lang w:val="en-GB"/>
        </w:rPr>
        <w:t>M</w:t>
      </w:r>
      <w:r>
        <w:rPr>
          <w:rFonts w:hint="default" w:asciiTheme="minorAscii" w:hAnsiTheme="minorAscii"/>
        </w:rPr>
        <w:t xml:space="preserve">easuring </w:t>
      </w:r>
      <w:r>
        <w:rPr>
          <w:rFonts w:hint="default" w:asciiTheme="minorAscii" w:hAnsiTheme="minorAscii"/>
          <w:b w:val="0"/>
          <w:bCs w:val="0"/>
          <w:lang w:val="en-GB"/>
        </w:rPr>
        <w:t xml:space="preserve">Decryption </w:t>
      </w:r>
      <w:r>
        <w:rPr>
          <w:rFonts w:hint="default" w:asciiTheme="minorAscii" w:hAnsiTheme="minorAscii"/>
        </w:rPr>
        <w:t xml:space="preserve">time can provide insights into the overall efficiency of your algorithm. Low </w:t>
      </w:r>
      <w:r>
        <w:rPr>
          <w:rFonts w:hint="default" w:asciiTheme="minorAscii" w:hAnsiTheme="minorAscii"/>
          <w:lang w:val="en-GB"/>
        </w:rPr>
        <w:t>d</w:t>
      </w:r>
      <w:r>
        <w:rPr>
          <w:rFonts w:hint="default" w:asciiTheme="minorAscii" w:hAnsiTheme="minorAscii"/>
          <w:b w:val="0"/>
          <w:bCs w:val="0"/>
          <w:lang w:val="en-GB"/>
        </w:rPr>
        <w:t xml:space="preserve">ecryption </w:t>
      </w:r>
      <w:r>
        <w:rPr>
          <w:rFonts w:hint="default" w:asciiTheme="minorAscii" w:hAnsiTheme="minorAscii"/>
        </w:rPr>
        <w:t xml:space="preserve">time indicates that your algorithm can quickly process and </w:t>
      </w:r>
      <w:r>
        <w:rPr>
          <w:rFonts w:hint="default" w:asciiTheme="minorAscii" w:hAnsiTheme="minorAscii"/>
          <w:lang w:val="en-GB"/>
        </w:rPr>
        <w:t>d</w:t>
      </w:r>
      <w:r>
        <w:rPr>
          <w:rFonts w:hint="default" w:asciiTheme="minorAscii" w:hAnsiTheme="minorAscii"/>
          <w:b w:val="0"/>
          <w:bCs w:val="0"/>
          <w:lang w:val="en-GB"/>
        </w:rPr>
        <w:t xml:space="preserve">ecrypt </w:t>
      </w:r>
      <w:r>
        <w:rPr>
          <w:rFonts w:hint="default" w:asciiTheme="minorAscii" w:hAnsiTheme="minorAscii"/>
        </w:rPr>
        <w:t xml:space="preserve">data, which is crucial for applications that require real-time or high-throughput </w:t>
      </w:r>
      <w:r>
        <w:rPr>
          <w:rFonts w:hint="default" w:asciiTheme="minorAscii" w:hAnsiTheme="minorAscii"/>
          <w:lang w:val="en-GB"/>
        </w:rPr>
        <w:t>d</w:t>
      </w:r>
      <w:r>
        <w:rPr>
          <w:rFonts w:hint="default" w:asciiTheme="minorAscii" w:hAnsiTheme="minorAscii"/>
          <w:b w:val="0"/>
          <w:bCs w:val="0"/>
          <w:lang w:val="en-GB"/>
        </w:rPr>
        <w:t>ecryption</w:t>
      </w:r>
      <w:r>
        <w:rPr>
          <w:rFonts w:hint="default" w:asciiTheme="minorAscii" w:hAnsiTheme="minorAscii"/>
          <w:lang w:val="en-GB"/>
        </w:rPr>
        <w:t xml:space="preserve">. </w:t>
      </w:r>
    </w:p>
    <w:p>
      <w:pPr>
        <w:numPr>
          <w:ilvl w:val="0"/>
          <w:numId w:val="0"/>
        </w:numPr>
        <w:jc w:val="both"/>
        <w:rPr>
          <w:rFonts w:hint="default" w:asciiTheme="minorAscii" w:hAnsiTheme="minorAscii"/>
        </w:rPr>
      </w:pPr>
    </w:p>
    <w:p>
      <w:pPr>
        <w:numPr>
          <w:ilvl w:val="0"/>
          <w:numId w:val="4"/>
        </w:numPr>
        <w:jc w:val="both"/>
        <w:rPr>
          <w:rFonts w:hint="default" w:asciiTheme="minorAscii" w:hAnsiTheme="minorAscii"/>
        </w:rPr>
      </w:pPr>
      <w:r>
        <w:rPr>
          <w:rFonts w:hint="default" w:asciiTheme="minorAscii" w:hAnsiTheme="minorAscii"/>
          <w:b/>
          <w:bCs/>
        </w:rPr>
        <w:t>Memory Usage</w:t>
      </w:r>
      <w:r>
        <w:rPr>
          <w:rFonts w:hint="default" w:asciiTheme="minorAscii" w:hAnsiTheme="minorAscii"/>
        </w:rPr>
        <w:t>: Monitoring memory usage during encryption and decryption operations can help assess the resource efficiency of your algorithm. Lower memory usage suggests that our algorithm is optimized for memory-constrained environments, which is advantageous for devices with limited memory resources, such as mobile devices or embedded systems.</w:t>
      </w:r>
    </w:p>
    <w:p>
      <w:pPr>
        <w:numPr>
          <w:ilvl w:val="0"/>
          <w:numId w:val="0"/>
        </w:numPr>
        <w:jc w:val="both"/>
        <w:rPr>
          <w:rFonts w:hint="default" w:asciiTheme="minorAscii" w:hAnsiTheme="minorAscii"/>
          <w:lang w:val="en-GB"/>
        </w:rPr>
      </w:pPr>
      <w:r>
        <w:rPr>
          <w:rFonts w:hint="default" w:asciiTheme="minorAscii" w:hAnsiTheme="minorAscii"/>
          <w:lang w:val="en-GB"/>
        </w:rPr>
        <w:t>-- lower memory because the keys generated are not stored rather they are used on the go</w:t>
      </w:r>
    </w:p>
    <w:p>
      <w:pPr>
        <w:jc w:val="both"/>
        <w:rPr>
          <w:rFonts w:hint="default" w:asciiTheme="minorAscii" w:hAnsiTheme="minorAscii"/>
        </w:rPr>
      </w:pPr>
    </w:p>
    <w:p>
      <w:pPr>
        <w:numPr>
          <w:ilvl w:val="0"/>
          <w:numId w:val="4"/>
        </w:numPr>
        <w:ind w:left="0" w:leftChars="0" w:firstLine="0" w:firstLineChars="0"/>
        <w:jc w:val="both"/>
        <w:rPr>
          <w:rFonts w:hint="default" w:asciiTheme="minorAscii" w:hAnsiTheme="minorAscii"/>
        </w:rPr>
      </w:pPr>
      <w:r>
        <w:rPr>
          <w:rFonts w:hint="default" w:asciiTheme="minorAscii" w:hAnsiTheme="minorAscii"/>
          <w:b/>
          <w:bCs/>
        </w:rPr>
        <w:t>CPU Utilization</w:t>
      </w:r>
      <w:r>
        <w:rPr>
          <w:rFonts w:hint="default" w:asciiTheme="minorAscii" w:hAnsiTheme="minorAscii"/>
        </w:rPr>
        <w:t>: Tracking CPU utilization during encryption and decryption tasks can provide insights into the computational efficiency of your algorithm. Low CPU utilization indicates that our algorithm effectively utilizes available CPU resources, minimizing resource contention and allowing for concurrent processing of multiple encryption or decryption tasks.</w:t>
      </w:r>
    </w:p>
    <w:p>
      <w:pPr>
        <w:jc w:val="both"/>
        <w:rPr>
          <w:rFonts w:hint="default" w:asciiTheme="minorAscii" w:hAnsiTheme="minorAscii"/>
          <w:lang w:val="en-GB"/>
        </w:rPr>
      </w:pPr>
    </w:p>
    <w:p>
      <w:pPr>
        <w:jc w:val="both"/>
        <w:rPr>
          <w:rFonts w:hint="default" w:asciiTheme="minorAscii" w:hAnsiTheme="minorAscii"/>
          <w:lang w:val="en-GB"/>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GB"/>
      </w:rPr>
    </w:pPr>
    <w:r>
      <w:rPr>
        <w:rFonts w:hint="default"/>
        <w:lang w:val="en-GB"/>
      </w:rPr>
      <w:t>22011DA802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92BCE"/>
    <w:multiLevelType w:val="singleLevel"/>
    <w:tmpl w:val="A8092BCE"/>
    <w:lvl w:ilvl="0" w:tentative="0">
      <w:start w:val="1"/>
      <w:numFmt w:val="decimal"/>
      <w:lvlText w:val="%1."/>
      <w:lvlJc w:val="left"/>
      <w:pPr>
        <w:tabs>
          <w:tab w:val="left" w:pos="425"/>
        </w:tabs>
        <w:ind w:left="425" w:leftChars="0" w:hanging="425" w:firstLineChars="0"/>
      </w:pPr>
      <w:rPr>
        <w:rFonts w:hint="default"/>
      </w:rPr>
    </w:lvl>
  </w:abstractNum>
  <w:abstractNum w:abstractNumId="1">
    <w:nsid w:val="19365594"/>
    <w:multiLevelType w:val="singleLevel"/>
    <w:tmpl w:val="19365594"/>
    <w:lvl w:ilvl="0" w:tentative="0">
      <w:start w:val="6"/>
      <w:numFmt w:val="decimal"/>
      <w:suff w:val="space"/>
      <w:lvlText w:val="%1."/>
      <w:lvlJc w:val="left"/>
    </w:lvl>
  </w:abstractNum>
  <w:abstractNum w:abstractNumId="2">
    <w:nsid w:val="2510D053"/>
    <w:multiLevelType w:val="singleLevel"/>
    <w:tmpl w:val="2510D0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2562C7"/>
    <w:multiLevelType w:val="singleLevel"/>
    <w:tmpl w:val="792562C7"/>
    <w:lvl w:ilvl="0" w:tentative="0">
      <w:start w:val="5"/>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D3644"/>
    <w:rsid w:val="24640FF1"/>
    <w:rsid w:val="2619634E"/>
    <w:rsid w:val="63DD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476</Words>
  <Characters>2915</Characters>
  <Lines>0</Lines>
  <Paragraphs>0</Paragraphs>
  <TotalTime>26</TotalTime>
  <ScaleCrop>false</ScaleCrop>
  <LinksUpToDate>false</LinksUpToDate>
  <CharactersWithSpaces>3370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2024-03-09T06:26:00Z</dcterms:created>
  <dc:creator>Mohammed Abdul Lateef</dc:creator>
  <cp:lastModifiedBy>Mohammed Abdul Lateef</cp:lastModifiedBy>
  <dcterms:modified xsi:type="dcterms:W3CDTF">2024-03-17T07:59:16Z</dcterms:modified>
  <dc:title>Project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82EBE5D07BB3426DBED9EAC3CC24E404_11</vt:lpwstr>
  </property>
</Properties>
</file>